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7"/>
        <w:gridCol w:w="3685"/>
        <w:gridCol w:w="3664"/>
        <w:gridCol w:w="2679"/>
        <w:gridCol w:w="4692"/>
      </w:tblGrid>
      <w:tr w:rsidRPr="009366B3" w:rsidR="003B251F" w:rsidTr="003B251F">
        <w:trPr>
          <w:trHeight w:val="1065"/>
        </w:trPr>
        <w:tc>
          <w:tcPr>
            <w:tcW w:w="15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586380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Seznam subdodavatelů v souladu 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s</w:t>
            </w:r>
            <w:r w:rsidR="008F7E2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Výzvou</w:t>
            </w:r>
            <w:r w:rsidR="0058638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 k podání nabídky na veřejnou zakázku malého rozsahu</w:t>
            </w:r>
          </w:p>
        </w:tc>
      </w:tr>
      <w:tr w:rsidRPr="009366B3" w:rsidR="009366B3" w:rsidTr="003B251F">
        <w:trPr>
          <w:trHeight w:val="255"/>
        </w:trPr>
        <w:tc>
          <w:tcPr>
            <w:tcW w:w="76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1F14D5" w:rsidRDefault="00E93435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Veřejná zakázka malého rozsahu na </w:t>
            </w:r>
            <w:r w:rsidR="001F14D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služby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zadávaná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dle ustanovení § 12 odst. 3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93435"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  <w:t>zák. č. 137/2006 Sb., o veřejných zakázkách, ve znění pozdějších předpisů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Část plnění VZ, kterou hodlá uchazeč zadat subdodavateli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textDirection w:val="btLr"/>
            <w:vAlign w:val="center"/>
            <w:hideMark/>
          </w:tcPr>
          <w:p w:rsidRPr="00E93435" w:rsidR="009366B3" w:rsidP="009366B3" w:rsidRDefault="002969B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B604EA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Předpokládaný</w:t>
            </w:r>
            <w:r w:rsidRPr="002969B8">
              <w:rPr>
                <w:rFonts w:ascii="Arial" w:hAnsi="Arial" w:eastAsia="Times New Roman" w:cs="Arial"/>
                <w:b/>
                <w:bCs/>
                <w:color w:val="FFFF00"/>
                <w:sz w:val="20"/>
                <w:szCs w:val="20"/>
                <w:lang w:eastAsia="cs-CZ"/>
              </w:rPr>
              <w:t xml:space="preserve"> </w:t>
            </w:r>
            <w:r w:rsidRPr="00E93435" w:rsidR="009366B3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% podíl na plnění VZ</w:t>
            </w:r>
          </w:p>
        </w:tc>
      </w:tr>
      <w:tr w:rsidRPr="009366B3" w:rsidR="009366B3" w:rsidTr="003B251F">
        <w:trPr>
          <w:trHeight w:val="380"/>
        </w:trPr>
        <w:tc>
          <w:tcPr>
            <w:tcW w:w="7656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1123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07FEB" w:rsidRDefault="00710B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lang w:eastAsia="cs-CZ"/>
              </w:rPr>
              <w:t>„</w:t>
            </w:r>
            <w:r w:rsidR="00907FEB">
              <w:rPr>
                <w:rFonts w:ascii="Arial" w:hAnsi="Arial" w:eastAsia="Times New Roman" w:cs="Arial"/>
                <w:b/>
                <w:bCs/>
                <w:lang w:eastAsia="cs-CZ"/>
              </w:rPr>
              <w:t>Zajištění vzdělávání pro sociální pracovníky</w:t>
            </w:r>
            <w:r>
              <w:rPr>
                <w:rFonts w:ascii="Arial" w:hAnsi="Arial" w:eastAsia="Times New Roman" w:cs="Arial"/>
                <w:b/>
                <w:bCs/>
                <w:lang w:eastAsia="cs-CZ"/>
              </w:rPr>
              <w:t>“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80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686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67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6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18293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70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FE10E1">
        <w:trPr>
          <w:trHeight w:val="548"/>
        </w:trPr>
        <w:tc>
          <w:tcPr>
            <w:tcW w:w="307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FE10E1">
        <w:trPr>
          <w:trHeight w:val="389"/>
        </w:trPr>
        <w:tc>
          <w:tcPr>
            <w:tcW w:w="15027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E93435" w:rsidR="004B5637" w:rsidP="009366B3" w:rsidRDefault="004B563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FE10E1" w:rsidTr="00FE10E1">
        <w:trPr>
          <w:trHeight w:val="389"/>
        </w:trPr>
        <w:tc>
          <w:tcPr>
            <w:tcW w:w="15027" w:type="dxa"/>
            <w:gridSpan w:val="5"/>
            <w:tcBorders>
              <w:top w:val="nil"/>
              <w:bottom w:val="nil"/>
            </w:tcBorders>
            <w:shd w:val="clear" w:color="auto" w:fill="auto"/>
            <w:noWrap/>
          </w:tcPr>
          <w:p w:rsidRPr="00E93435" w:rsidR="00FE10E1" w:rsidP="009366B3" w:rsidRDefault="00FE10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18293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255"/>
        </w:trPr>
        <w:tc>
          <w:tcPr>
            <w:tcW w:w="15027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hideMark/>
          </w:tcPr>
          <w:p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  <w:p w:rsidR="00710B1B" w:rsidP="009366B3" w:rsidRDefault="00710B1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  <w:p w:rsidRPr="00E93435" w:rsidR="00710B1B" w:rsidP="009366B3" w:rsidRDefault="00710B1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9366B3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Obchodní firma nebo název / Obchodní firma nebo jméno a příjmení: 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Sídlo / Místo podnikání, popř. místo trvalého pobytu: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18293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  <w:bookmarkStart w:name="_GoBack" w:id="0"/>
            <w:bookmarkEnd w:id="0"/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: 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510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Osoba oprávněná jednat jménem či za subdodavatele: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Spisová značka v obchodním rejstříku: 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Tel./fax: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9366B3" w:rsidR="009366B3" w:rsidTr="009366B3">
        <w:trPr>
          <w:trHeight w:val="402"/>
        </w:trPr>
        <w:tc>
          <w:tcPr>
            <w:tcW w:w="3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366B3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bottom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9343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6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93435" w:rsidR="009366B3" w:rsidP="009366B3" w:rsidRDefault="009366B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661457" w:rsidRDefault="00661457"/>
    <w:sectPr w:rsidR="00661457" w:rsidSect="009366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2931" w:rsidP="009366B3" w:rsidRDefault="00182931">
      <w:pPr>
        <w:spacing w:after="0" w:line="240" w:lineRule="auto"/>
      </w:pPr>
      <w:r>
        <w:separator/>
      </w:r>
    </w:p>
  </w:endnote>
  <w:endnote w:type="continuationSeparator" w:id="0">
    <w:p w:rsidR="00182931" w:rsidP="009366B3" w:rsidRDefault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2931" w:rsidP="009366B3" w:rsidRDefault="00182931">
      <w:pPr>
        <w:spacing w:after="0" w:line="240" w:lineRule="auto"/>
      </w:pPr>
      <w:r>
        <w:separator/>
      </w:r>
    </w:p>
  </w:footnote>
  <w:footnote w:type="continuationSeparator" w:id="0">
    <w:p w:rsidR="00182931" w:rsidP="009366B3" w:rsidRDefault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82931" w:rsidP="0034606A" w:rsidRDefault="00182931">
    <w:pPr>
      <w:pStyle w:val="Zhlav"/>
      <w:jc w:val="center"/>
    </w:pPr>
    <w:r>
      <w:rPr>
        <w:noProof/>
        <w:sz w:val="24"/>
        <w:szCs w:val="24"/>
        <w:lang w:eastAsia="cs-CZ"/>
      </w:rPr>
      <w:drawing>
        <wp:inline distT="0" distB="0" distL="0" distR="0">
          <wp:extent cx="5629275" cy="571500"/>
          <wp:effectExtent l="0" t="0" r="9525" b="0"/>
          <wp:docPr id="1" name="Obrázek 4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931" w:rsidP="00652D6F" w:rsidRDefault="0018293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</w:p>
  <w:p w:rsidRPr="00652D6F" w:rsidR="00182931" w:rsidP="00652D6F" w:rsidRDefault="0018293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cs-CZ"/>
      </w:rPr>
    </w:pPr>
  </w:p>
  <w:p w:rsidRPr="00E93435" w:rsidR="00182931" w:rsidP="00E93435" w:rsidRDefault="00182931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8 Výzvy</w:t>
    </w:r>
  </w:p>
  <w:p w:rsidR="00182931" w:rsidP="009366B3" w:rsidRDefault="00182931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3"/>
    <w:rsid w:val="00182931"/>
    <w:rsid w:val="001F14D5"/>
    <w:rsid w:val="002969B8"/>
    <w:rsid w:val="0034606A"/>
    <w:rsid w:val="003851DC"/>
    <w:rsid w:val="003B251F"/>
    <w:rsid w:val="004B5637"/>
    <w:rsid w:val="00530AA7"/>
    <w:rsid w:val="00586380"/>
    <w:rsid w:val="005F6DA6"/>
    <w:rsid w:val="00645679"/>
    <w:rsid w:val="00652D6F"/>
    <w:rsid w:val="00661457"/>
    <w:rsid w:val="00710B1B"/>
    <w:rsid w:val="00717E72"/>
    <w:rsid w:val="008F7E2F"/>
    <w:rsid w:val="00907FEB"/>
    <w:rsid w:val="009366B3"/>
    <w:rsid w:val="00A028DF"/>
    <w:rsid w:val="00B604EA"/>
    <w:rsid w:val="00B74E89"/>
    <w:rsid w:val="00BF5136"/>
    <w:rsid w:val="00C53D64"/>
    <w:rsid w:val="00C678B3"/>
    <w:rsid w:val="00E93435"/>
    <w:rsid w:val="00EA6ADF"/>
    <w:rsid w:val="00F94818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366B3"/>
  </w:style>
  <w:style w:type="paragraph" w:styleId="Zpat">
    <w:name w:val="footer"/>
    <w:basedOn w:val="Normln"/>
    <w:link w:val="ZpatChar"/>
    <w:uiPriority w:val="99"/>
    <w:unhideWhenUsed/>
    <w:rsid w:val="009366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366B3"/>
  </w:style>
  <w:style w:type="paragraph" w:styleId="Textbubliny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66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366B3"/>
  </w:style>
  <w:style w:styleId="Zpat" w:type="paragraph">
    <w:name w:val="footer"/>
    <w:basedOn w:val="Normln"/>
    <w:link w:val="ZpatChar"/>
    <w:uiPriority w:val="99"/>
    <w:unhideWhenUsed/>
    <w:rsid w:val="009366B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366B3"/>
  </w:style>
  <w:style w:styleId="Textbubliny" w:type="paragraph">
    <w:name w:val="Balloon Text"/>
    <w:basedOn w:val="Normln"/>
    <w:link w:val="TextbublinyChar"/>
    <w:uiPriority w:val="99"/>
    <w:semiHidden/>
    <w:unhideWhenUsed/>
    <w:rsid w:val="009366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366B3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2969B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2969B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969B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969B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969B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556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b0Qiah0/R68mGwPlMJ7uRP53w4s=</DigestValue>
    </Reference>
    <Reference Type="http://www.w3.org/2000/09/xmldsig#Object" URI="#idOfficeObject">
      <DigestMethod Algorithm="http://www.w3.org/2000/09/xmldsig#sha1"/>
      <DigestValue>XCE57ujTbKR3LOaGzc4mJ0vGeXk=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2c6+pS41kR9LjD3ZZJ1q4tizeHQ=</DigestValue>
    </Reference>
  </SignedInfo>
  <SignatureValue>jjX3b/OF6oPBRDlJyLxx4pS/+yXfaIEJs87gIzmR6XWSDiM7fsCXIupgvcPaI9KxIrZ3IbC8oTg9
MniBSIb72N7YAwUt8zwfZ5rfzbfL0YZuB6m6AXhzlV1ccQ4uKwLGcrfl3gJ13MYl/79RZbvOIx8L
rroWjLclzbK71Z5xAD9U8L75MSRR1BEUl2s/ajG+r7Z7Joa+iUMh9RGy1JbXwFdz84fpraMUZjpY
fDCbyWTSJvkzTFjozNsOlpMEVo50k7DxIRpwyGIGkZn95EADQ9aSnABh1Q4ZaOak3CGOlKIb6XTo
2FMqMO11is7RyLNyknEFGg38sOPJYP9xz1CqHQ==</SignatureValue>
  <KeyInfo>
    <X509Data>
      <X509Certificate>MIIFyDCCBLCgAwIBAgIEAKcM7jANBgkqhkiG9w0BAQsFADCBtzELMAkGA1UEBhMCQ1oxOjA4BgNV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QSAtIEFjY3JlZGl0ZWQgUHJvdmlkZXIgb2YgQ2VydGlmaWNhdGlvbiBTZXJ2aWNlczAeFw0xNDA4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34SPfx1YAx42m7TCzzU/WUIJZwU=</DigestValue>
      </Reference>
      <Reference URI="/word/media/image1.jpeg?ContentType=image/jpeg">
        <DigestMethod Algorithm="http://www.w3.org/2000/09/xmldsig#sha1"/>
        <DigestValue>BuAPoC//gvhXO2ktX9O1XVFeV0Y=</DigestValue>
      </Reference>
      <Reference URI="/word/settings.xml?ContentType=application/vnd.openxmlformats-officedocument.wordprocessingml.settings+xml">
        <DigestMethod Algorithm="http://www.w3.org/2000/09/xmldsig#sha1"/>
        <DigestValue>f4As+w7aRjummVYlP0jHYlqaTmY=</DigestValue>
      </Reference>
      <Reference URI="/word/stylesWithEffects.xml?ContentType=application/vnd.ms-word.stylesWithEffects+xml">
        <DigestMethod Algorithm="http://www.w3.org/2000/09/xmldsig#sha1"/>
        <DigestValue>1sQeIKq9vsUjfcE9m08E5TEfd+o=</DigestValue>
      </Reference>
      <Reference URI="/word/webSettings.xml?ContentType=application/vnd.openxmlformats-officedocument.wordprocessingml.webSettings+xml">
        <DigestMethod Algorithm="http://www.w3.org/2000/09/xmldsig#sha1"/>
        <DigestValue>xL/Sd9ldei8rST0x4NWE+31jivs=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notes.xml?ContentType=application/vnd.openxmlformats-officedocument.wordprocessingml.footnotes+xml">
        <DigestMethod Algorithm="http://www.w3.org/2000/09/xmldsig#sha1"/>
        <DigestValue>kxhHLeB8scEi9mg6OYYCRFxM/x0=</DigestValue>
      </Reference>
      <Reference URI="/word/endnotes.xml?ContentType=application/vnd.openxmlformats-officedocument.wordprocessingml.endnotes+xml">
        <DigestMethod Algorithm="http://www.w3.org/2000/09/xmldsig#sha1"/>
        <DigestValue>4IE1N4fmUlc+VrUnOdwqWbWIngI=</DigestValue>
      </Reference>
      <Reference URI="/word/document.xml?ContentType=application/vnd.openxmlformats-officedocument.wordprocessingml.document.main+xml">
        <DigestMethod Algorithm="http://www.w3.org/2000/09/xmldsig#sha1"/>
        <DigestValue>lAnL95hXkHA5JCP8h0zr0MtTND8=</DigestValue>
      </Reference>
      <Reference URI="/word/fontTable.xml?ContentType=application/vnd.openxmlformats-officedocument.wordprocessingml.fontTable+xml">
        <DigestMethod Algorithm="http://www.w3.org/2000/09/xmldsig#sha1"/>
        <DigestValue>DrMKnOeaJRwStqGv1ipnSDoK/xg=</DigestValue>
      </Reference>
      <Reference URI="/word/header1.xml?ContentType=application/vnd.openxmlformats-officedocument.wordprocessingml.header+xml">
        <DigestMethod Algorithm="http://www.w3.org/2000/09/xmldsig#sha1"/>
        <DigestValue>YDvUFiTh6VyS5YxfufuJX2DXtEI=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2015-05-15T11:16:50Z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finální verze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2015-05-15T11:16:50Z</xd:SigningTime>
          <xd:SigningCertificate>
            <xd:Cert>
              <xd:CertDigest>
                <DigestMethod Algorithm="http://www.w3.org/2000/09/xmldsig#sha1"/>
                <DigestValue>2GntA18V1L1FT0ESg9V1j0sBgKI=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10947822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181</properties:Words>
  <properties:Characters>1074</properties:Characters>
  <properties:Lines>8</properties:Lines>
  <properties:Paragraphs>2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2015-03-23T16:33:00Z</dcterms:created>
  <dc:creator/>
  <cp:lastModifiedBy/>
  <cp:lastPrinted>2015-03-25T10:10:00Z</cp:lastPrinted>
  <dcterms:modified xmlns:xsi="http://www.w3.org/2001/XMLSchema-instance" xsi:type="dcterms:W3CDTF">2015-03-25T10:42:00Z</dcterms:modified>
  <cp:revision>4</cp:revision>
</cp:coreProperties>
</file>