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wmf" ContentType="image/x-wmf"/>
  <Default Extension="xml" ContentType="application/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5C4F26" w:rsidP="00B749D5" w:rsidRDefault="0077266F">
      <w:pPr>
        <w:autoSpaceDE w:val="false"/>
        <w:autoSpaceDN w:val="false"/>
        <w:adjustRightInd w:val="false"/>
        <w:spacing w:before="120" w:line="300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Uchazeč</w:t>
      </w:r>
      <w:r w:rsidR="005C4F26">
        <w:rPr>
          <w:rFonts w:ascii="Arial" w:hAnsi="Arial" w:cs="Arial"/>
          <w:sz w:val="20"/>
          <w:szCs w:val="22"/>
        </w:rPr>
        <w:t>:</w:t>
      </w:r>
    </w:p>
    <w:p w:rsidR="005C4F26" w:rsidP="00B749D5" w:rsidRDefault="005C4F26">
      <w:pPr>
        <w:autoSpaceDE w:val="false"/>
        <w:autoSpaceDN w:val="false"/>
        <w:adjustRightInd w:val="false"/>
        <w:spacing w:before="120" w:line="300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Sídlo:</w:t>
      </w:r>
    </w:p>
    <w:p w:rsidRPr="00B749D5" w:rsidR="005C4F26" w:rsidP="00B749D5" w:rsidRDefault="005C4F26">
      <w:pPr>
        <w:autoSpaceDE w:val="false"/>
        <w:autoSpaceDN w:val="false"/>
        <w:adjustRightInd w:val="false"/>
        <w:spacing w:before="120" w:line="300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IČ: </w:t>
      </w:r>
    </w:p>
    <w:p w:rsidR="00211EA6" w:rsidP="00B749D5" w:rsidRDefault="00211EA6">
      <w:pPr>
        <w:pStyle w:val="Zkladntext"/>
        <w:spacing w:before="120" w:line="300" w:lineRule="auto"/>
        <w:jc w:val="center"/>
        <w:rPr>
          <w:rFonts w:ascii="Arial" w:hAnsi="Arial" w:cs="Arial"/>
          <w:b/>
          <w:color w:val="B00040"/>
          <w:szCs w:val="22"/>
        </w:rPr>
      </w:pPr>
    </w:p>
    <w:p w:rsidRPr="00A2177F" w:rsidR="00B749D5" w:rsidP="00B749D5" w:rsidRDefault="00B749D5">
      <w:pPr>
        <w:pStyle w:val="Zkladntext"/>
        <w:spacing w:before="120" w:line="300" w:lineRule="auto"/>
        <w:jc w:val="center"/>
        <w:rPr>
          <w:rFonts w:ascii="Arial" w:hAnsi="Arial" w:cs="Arial"/>
          <w:color w:val="B00040"/>
          <w:szCs w:val="22"/>
        </w:rPr>
      </w:pPr>
      <w:r w:rsidRPr="00A2177F">
        <w:rPr>
          <w:rFonts w:ascii="Arial" w:hAnsi="Arial" w:cs="Arial"/>
          <w:b/>
          <w:color w:val="B00040"/>
          <w:szCs w:val="22"/>
        </w:rPr>
        <w:t>ČESTNÉ PROHLÁŠENÍ</w:t>
      </w:r>
    </w:p>
    <w:p w:rsidR="007A6073" w:rsidP="005F01FA" w:rsidRDefault="007A6073">
      <w:pPr>
        <w:pStyle w:val="Zkladntext"/>
        <w:spacing w:before="120" w:line="300" w:lineRule="auto"/>
        <w:jc w:val="center"/>
        <w:rPr>
          <w:rFonts w:ascii="Arial" w:hAnsi="Arial" w:cs="Arial"/>
          <w:szCs w:val="22"/>
        </w:rPr>
      </w:pPr>
      <w:r w:rsidRPr="00B749D5">
        <w:rPr>
          <w:rFonts w:ascii="Arial" w:hAnsi="Arial" w:cs="Arial"/>
          <w:szCs w:val="22"/>
        </w:rPr>
        <w:t>o splnění kvali</w:t>
      </w:r>
      <w:r w:rsidR="00161F08">
        <w:rPr>
          <w:rFonts w:ascii="Arial" w:hAnsi="Arial" w:cs="Arial"/>
          <w:szCs w:val="22"/>
        </w:rPr>
        <w:t>fikačních předpokladů podle § 62 odst. 3</w:t>
      </w:r>
      <w:r w:rsidRPr="00B749D5">
        <w:rPr>
          <w:rFonts w:ascii="Arial" w:hAnsi="Arial" w:cs="Arial"/>
          <w:szCs w:val="22"/>
        </w:rPr>
        <w:t xml:space="preserve"> zákona č. 137/2006 Sb., o veřejných zakázkách, v platném znění </w:t>
      </w:r>
    </w:p>
    <w:p w:rsidR="00211EA6" w:rsidP="007A61F6" w:rsidRDefault="00211EA6">
      <w:pPr>
        <w:pStyle w:val="Zkladntext"/>
        <w:spacing w:before="120" w:line="300" w:lineRule="auto"/>
        <w:rPr>
          <w:rFonts w:ascii="Arial" w:hAnsi="Arial" w:cs="Arial"/>
          <w:szCs w:val="22"/>
        </w:rPr>
      </w:pPr>
    </w:p>
    <w:p w:rsidRPr="00082E18" w:rsidR="00AC33A8" w:rsidP="005F01FA" w:rsidRDefault="000D35A6">
      <w:pPr>
        <w:pStyle w:val="Zkladntext"/>
        <w:spacing w:before="120" w:line="300" w:lineRule="auto"/>
        <w:jc w:val="center"/>
        <w:rPr>
          <w:rFonts w:ascii="Arial" w:hAnsi="Arial" w:cs="Arial"/>
          <w:b/>
          <w:color w:val="990033"/>
          <w:szCs w:val="22"/>
          <w:u w:val="single"/>
        </w:rPr>
      </w:pPr>
      <w:r w:rsidRPr="00082E18">
        <w:rPr>
          <w:rFonts w:ascii="Arial" w:hAnsi="Arial" w:cs="Arial"/>
          <w:b/>
          <w:color w:val="990033"/>
          <w:szCs w:val="22"/>
          <w:u w:val="single"/>
        </w:rPr>
        <w:t>Základní kvalifikační předpoklady</w:t>
      </w:r>
    </w:p>
    <w:p w:rsidR="007A6073" w:rsidP="000D35A6" w:rsidRDefault="007A607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 w:rsidRPr="00B749D5">
        <w:rPr>
          <w:rFonts w:ascii="Arial" w:hAnsi="Arial" w:cs="Arial"/>
          <w:sz w:val="20"/>
          <w:szCs w:val="20"/>
        </w:rPr>
        <w:t>Já, níže podepsaný zástupce uchazeče, tímto čestně p</w:t>
      </w:r>
      <w:r w:rsidR="005F01FA">
        <w:rPr>
          <w:rFonts w:ascii="Arial" w:hAnsi="Arial" w:cs="Arial"/>
          <w:sz w:val="20"/>
          <w:szCs w:val="20"/>
        </w:rPr>
        <w:t>rohlašuji, že uchazeč o</w:t>
      </w:r>
      <w:r w:rsidRPr="00B749D5">
        <w:rPr>
          <w:rFonts w:ascii="Arial" w:hAnsi="Arial" w:cs="Arial"/>
          <w:sz w:val="20"/>
          <w:szCs w:val="20"/>
        </w:rPr>
        <w:t xml:space="preserve"> zakázku</w:t>
      </w:r>
      <w:r w:rsidR="008002DA">
        <w:rPr>
          <w:rFonts w:ascii="Arial" w:hAnsi="Arial" w:cs="Arial"/>
          <w:sz w:val="20"/>
          <w:szCs w:val="20"/>
        </w:rPr>
        <w:t xml:space="preserve"> </w:t>
      </w:r>
      <w:r w:rsidRPr="00161F08" w:rsidR="00161F08">
        <w:rPr>
          <w:rFonts w:ascii="Arial" w:hAnsi="Arial" w:cs="Arial"/>
          <w:b/>
          <w:bCs/>
          <w:sz w:val="20"/>
          <w:szCs w:val="20"/>
        </w:rPr>
        <w:t>„</w:t>
      </w:r>
      <w:r w:rsidR="0074081D">
        <w:rPr>
          <w:rFonts w:ascii="Arial" w:hAnsi="Arial" w:cs="Arial"/>
          <w:b/>
          <w:bCs/>
          <w:sz w:val="20"/>
          <w:szCs w:val="20"/>
        </w:rPr>
        <w:t>Odborným vzděláváním ke službám s vysokou přidanou hodnotou</w:t>
      </w:r>
      <w:r w:rsidR="00D457DC">
        <w:rPr>
          <w:rFonts w:ascii="Arial" w:hAnsi="Arial" w:cs="Arial"/>
          <w:b/>
          <w:bCs/>
          <w:sz w:val="20"/>
          <w:szCs w:val="20"/>
        </w:rPr>
        <w:t xml:space="preserve"> – IT kurzy</w:t>
      </w:r>
      <w:r w:rsidRPr="00161F08" w:rsidR="00161F08">
        <w:rPr>
          <w:rFonts w:ascii="Arial" w:hAnsi="Arial" w:cs="Arial"/>
          <w:b/>
          <w:bCs/>
          <w:sz w:val="20"/>
          <w:szCs w:val="20"/>
        </w:rPr>
        <w:t>“</w:t>
      </w:r>
      <w:r w:rsidRPr="00EB33FA" w:rsidR="00EB33FA">
        <w:rPr>
          <w:rFonts w:ascii="Arial" w:hAnsi="Arial" w:cs="Arial"/>
          <w:b/>
          <w:sz w:val="20"/>
          <w:szCs w:val="20"/>
        </w:rPr>
        <w:t xml:space="preserve"> </w:t>
      </w:r>
      <w:r w:rsidRPr="00EA0D92">
        <w:rPr>
          <w:rFonts w:ascii="Arial" w:hAnsi="Arial" w:cs="Arial"/>
          <w:sz w:val="20"/>
          <w:szCs w:val="20"/>
        </w:rPr>
        <w:t xml:space="preserve">splňuje </w:t>
      </w:r>
      <w:r w:rsidR="000D35A6">
        <w:rPr>
          <w:rFonts w:ascii="Arial" w:hAnsi="Arial" w:cs="Arial"/>
          <w:sz w:val="20"/>
          <w:szCs w:val="20"/>
        </w:rPr>
        <w:t xml:space="preserve">základní </w:t>
      </w:r>
      <w:r w:rsidRPr="00EA0D92">
        <w:rPr>
          <w:rFonts w:ascii="Arial" w:hAnsi="Arial" w:cs="Arial"/>
          <w:sz w:val="20"/>
          <w:szCs w:val="20"/>
        </w:rPr>
        <w:t>kvalifikační předpoklady</w:t>
      </w:r>
      <w:r w:rsidR="000D35A6">
        <w:rPr>
          <w:rFonts w:ascii="Arial" w:hAnsi="Arial" w:cs="Arial"/>
          <w:sz w:val="20"/>
          <w:szCs w:val="20"/>
        </w:rPr>
        <w:t xml:space="preserve"> dle § 53 odst. 1 zákona č</w:t>
      </w:r>
      <w:r w:rsidRPr="000D35A6" w:rsidR="000D35A6">
        <w:rPr>
          <w:rFonts w:ascii="Arial" w:hAnsi="Arial" w:cs="Arial"/>
        </w:rPr>
        <w:t xml:space="preserve">. </w:t>
      </w:r>
      <w:r w:rsidRPr="000D35A6" w:rsidR="000D35A6">
        <w:rPr>
          <w:rFonts w:ascii="Arial" w:hAnsi="Arial" w:cs="Arial"/>
          <w:sz w:val="20"/>
          <w:szCs w:val="20"/>
        </w:rPr>
        <w:t>137/2006 Sb., o veřej</w:t>
      </w:r>
      <w:r w:rsidR="000D35A6">
        <w:rPr>
          <w:rFonts w:ascii="Arial" w:hAnsi="Arial" w:cs="Arial"/>
          <w:sz w:val="20"/>
          <w:szCs w:val="20"/>
        </w:rPr>
        <w:t>ných zakázkách, v platném znění</w:t>
      </w:r>
      <w:r w:rsidRPr="00B749D5">
        <w:rPr>
          <w:rFonts w:ascii="Arial" w:hAnsi="Arial" w:cs="Arial"/>
          <w:sz w:val="20"/>
          <w:szCs w:val="20"/>
        </w:rPr>
        <w:t>, neboť:</w:t>
      </w:r>
    </w:p>
    <w:p w:rsidRPr="00F76C26" w:rsidR="000D35A6" w:rsidP="000D35A6" w:rsidRDefault="000D35A6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:rsidRPr="009258F0" w:rsidR="000D35A6" w:rsidP="000D35A6" w:rsidRDefault="000D35A6">
      <w:pPr>
        <w:numPr>
          <w:ilvl w:val="0"/>
          <w:numId w:val="28"/>
        </w:numPr>
        <w:tabs>
          <w:tab w:val="clear" w:pos="900"/>
          <w:tab w:val="num" w:pos="360"/>
        </w:tabs>
        <w:autoSpaceDE w:val="false"/>
        <w:autoSpaceDN w:val="false"/>
        <w:adjustRightInd w:val="false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9258F0">
        <w:rPr>
          <w:rFonts w:ascii="Arial" w:hAnsi="Arial" w:cs="Arial"/>
          <w:color w:val="000000"/>
          <w:sz w:val="20"/>
          <w:szCs w:val="20"/>
        </w:rPr>
        <w:t xml:space="preserve">nebyl pravomocně odsouzen pro trestný čin spáchaný ve prospěch organizované zločinecké skupiny, trestný čin účasti na organizované zločinecké skupině, legalizace výnosů z trestné činnosti, podílnictví, přijímání úplatku, </w:t>
      </w:r>
      <w:r w:rsidRPr="00FE0428">
        <w:rPr>
          <w:rFonts w:ascii="Arial" w:hAnsi="Arial" w:cs="Arial"/>
          <w:color w:val="000000"/>
          <w:sz w:val="20"/>
          <w:szCs w:val="20"/>
        </w:rPr>
        <w:t xml:space="preserve">podplácení </w:t>
      </w:r>
      <w:r w:rsidRPr="00FE0428">
        <w:rPr>
          <w:rFonts w:ascii="Arial" w:hAnsi="Arial" w:cs="Arial"/>
          <w:bCs/>
          <w:color w:val="000000"/>
          <w:sz w:val="20"/>
          <w:szCs w:val="20"/>
        </w:rPr>
        <w:t>přijetí úplatku, podplacení</w:t>
      </w:r>
      <w:r w:rsidRPr="00FE0428">
        <w:rPr>
          <w:rFonts w:ascii="Arial" w:hAnsi="Arial" w:cs="Arial"/>
          <w:color w:val="000000"/>
          <w:sz w:val="20"/>
          <w:szCs w:val="20"/>
        </w:rPr>
        <w:t xml:space="preserve">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</w:t>
      </w:r>
      <w:r w:rsidRPr="00FE0428">
        <w:rPr>
          <w:rFonts w:ascii="Arial" w:hAnsi="Arial" w:cs="Arial"/>
          <w:bCs/>
          <w:color w:val="000000"/>
          <w:sz w:val="20"/>
          <w:szCs w:val="20"/>
        </w:rPr>
        <w:t xml:space="preserve">jak tato právnická osoba, tak její </w:t>
      </w:r>
      <w:r w:rsidRPr="00FE0428">
        <w:rPr>
          <w:rFonts w:ascii="Arial" w:hAnsi="Arial" w:cs="Arial"/>
          <w:color w:val="000000"/>
          <w:sz w:val="20"/>
          <w:szCs w:val="20"/>
        </w:rPr>
        <w:t xml:space="preserve">statutární orgán nebo každý člen statutárního orgánu, a je-li statutárním orgánem dodavatele či členem statutárního orgánu dodavatele právnická osoba, musí tento předpoklad splňovat </w:t>
      </w:r>
      <w:r w:rsidRPr="00FE0428">
        <w:rPr>
          <w:rFonts w:ascii="Arial" w:hAnsi="Arial" w:cs="Arial"/>
          <w:bCs/>
          <w:color w:val="000000"/>
          <w:sz w:val="20"/>
          <w:szCs w:val="20"/>
        </w:rPr>
        <w:t xml:space="preserve">jak tato právnická osoba, tak její </w:t>
      </w:r>
      <w:r w:rsidRPr="00FE0428">
        <w:rPr>
          <w:rFonts w:ascii="Arial" w:hAnsi="Arial" w:cs="Arial"/>
          <w:color w:val="000000"/>
          <w:sz w:val="20"/>
          <w:szCs w:val="20"/>
        </w:rPr>
        <w:t>statutární orgán nebo každý člen statutárního orgánu této právnické osoby; podává-li nabídku či žádost o účast zahraniční právnická osoba prostřednictvím své organizační složky, musí předpoklad podle</w:t>
      </w:r>
      <w:r w:rsidRPr="009258F0">
        <w:rPr>
          <w:rFonts w:ascii="Arial" w:hAnsi="Arial" w:cs="Arial"/>
          <w:color w:val="000000"/>
          <w:sz w:val="20"/>
          <w:szCs w:val="20"/>
        </w:rPr>
        <w:t xml:space="preserve"> tohoto písmene splň</w:t>
      </w:r>
      <w:r>
        <w:rPr>
          <w:rFonts w:ascii="Arial" w:hAnsi="Arial" w:cs="Arial"/>
          <w:color w:val="000000"/>
          <w:sz w:val="20"/>
          <w:szCs w:val="20"/>
        </w:rPr>
        <w:t>ovat vedle uvedených osob rovněž vedoucí této organizační slož</w:t>
      </w:r>
      <w:r w:rsidRPr="009258F0">
        <w:rPr>
          <w:rFonts w:ascii="Arial" w:hAnsi="Arial" w:cs="Arial"/>
          <w:color w:val="000000"/>
          <w:sz w:val="20"/>
          <w:szCs w:val="20"/>
        </w:rPr>
        <w:t xml:space="preserve">ky; tento základní kvalifikační předpoklad musí dodavatel splňovat jak ve vztahu k území České republiky, tak k zemi svého sídla, místa podnikání či bydliště, </w:t>
      </w:r>
    </w:p>
    <w:p w:rsidRPr="009258F0" w:rsidR="000D35A6" w:rsidP="000D35A6" w:rsidRDefault="000D35A6">
      <w:pPr>
        <w:numPr>
          <w:ilvl w:val="0"/>
          <w:numId w:val="28"/>
        </w:numPr>
        <w:tabs>
          <w:tab w:val="clear" w:pos="900"/>
          <w:tab w:val="num" w:pos="360"/>
        </w:tabs>
        <w:autoSpaceDE w:val="false"/>
        <w:autoSpaceDN w:val="false"/>
        <w:adjustRightInd w:val="false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9258F0">
        <w:rPr>
          <w:rFonts w:ascii="Arial" w:hAnsi="Arial" w:cs="Arial"/>
          <w:color w:val="000000"/>
          <w:sz w:val="20"/>
          <w:szCs w:val="20"/>
        </w:rPr>
        <w:t>nebyl pravomocně</w:t>
      </w:r>
      <w:r>
        <w:rPr>
          <w:rFonts w:ascii="Arial" w:hAnsi="Arial" w:cs="Arial"/>
          <w:color w:val="000000"/>
          <w:sz w:val="20"/>
          <w:szCs w:val="20"/>
        </w:rPr>
        <w:t xml:space="preserve"> odsouzen pro trestný čin, jehož</w:t>
      </w:r>
      <w:r w:rsidRPr="009258F0">
        <w:rPr>
          <w:rFonts w:ascii="Arial" w:hAnsi="Arial" w:cs="Arial"/>
          <w:color w:val="000000"/>
          <w:sz w:val="20"/>
          <w:szCs w:val="20"/>
        </w:rPr>
        <w:t xml:space="preserve"> skutková podstata souvisí s předmětem podnikání dodavatele podle zvláštních právních předpisů nebo došlo k zahlazení odsouzení za </w:t>
      </w:r>
      <w:r w:rsidRPr="00FE0428">
        <w:rPr>
          <w:rFonts w:ascii="Arial" w:hAnsi="Arial" w:cs="Arial"/>
          <w:color w:val="000000"/>
          <w:sz w:val="20"/>
          <w:szCs w:val="20"/>
        </w:rPr>
        <w:t xml:space="preserve">spáchání takového trestného činu; jde-li o právnickou osobu, musí tuto podmínku splňovat </w:t>
      </w:r>
      <w:r w:rsidRPr="00FE0428">
        <w:rPr>
          <w:rFonts w:ascii="Arial" w:hAnsi="Arial" w:cs="Arial"/>
          <w:bCs/>
          <w:color w:val="000000"/>
          <w:sz w:val="20"/>
          <w:szCs w:val="20"/>
        </w:rPr>
        <w:t xml:space="preserve">jak tato právnická osoba, tak její </w:t>
      </w:r>
      <w:r w:rsidRPr="00FE0428">
        <w:rPr>
          <w:rFonts w:ascii="Arial" w:hAnsi="Arial" w:cs="Arial"/>
          <w:color w:val="000000"/>
          <w:sz w:val="20"/>
          <w:szCs w:val="20"/>
        </w:rPr>
        <w:t xml:space="preserve">statutární orgán nebo každý člen statutárního orgánu, a je-li statutárním orgánem dodavatele či členem statutárního orgánu dodavatele právnická osoba, musí tento předpoklad splňovat </w:t>
      </w:r>
      <w:r w:rsidRPr="00FE0428">
        <w:rPr>
          <w:rFonts w:ascii="Arial" w:hAnsi="Arial" w:cs="Arial"/>
          <w:bCs/>
          <w:color w:val="000000"/>
          <w:sz w:val="20"/>
          <w:szCs w:val="20"/>
        </w:rPr>
        <w:t xml:space="preserve">jak tato právnická osoba, tak její </w:t>
      </w:r>
      <w:r w:rsidRPr="00FE0428">
        <w:rPr>
          <w:rFonts w:ascii="Arial" w:hAnsi="Arial" w:cs="Arial"/>
          <w:color w:val="000000"/>
          <w:sz w:val="20"/>
          <w:szCs w:val="20"/>
        </w:rPr>
        <w:t>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</w:t>
      </w:r>
      <w:r w:rsidRPr="009258F0">
        <w:rPr>
          <w:rFonts w:ascii="Arial" w:hAnsi="Arial" w:cs="Arial"/>
          <w:color w:val="000000"/>
          <w:sz w:val="20"/>
          <w:szCs w:val="20"/>
        </w:rPr>
        <w:t xml:space="preserve">, tak k zemi svého sídla, místa podnikání či bydliště, </w:t>
      </w:r>
    </w:p>
    <w:p w:rsidRPr="009258F0" w:rsidR="000D35A6" w:rsidP="000D35A6" w:rsidRDefault="000D35A6">
      <w:pPr>
        <w:numPr>
          <w:ilvl w:val="0"/>
          <w:numId w:val="28"/>
        </w:numPr>
        <w:tabs>
          <w:tab w:val="clear" w:pos="900"/>
          <w:tab w:val="num" w:pos="360"/>
        </w:tabs>
        <w:autoSpaceDE w:val="false"/>
        <w:autoSpaceDN w:val="false"/>
        <w:adjustRightInd w:val="false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9258F0">
        <w:rPr>
          <w:rFonts w:ascii="Arial" w:hAnsi="Arial" w:cs="Arial"/>
          <w:color w:val="000000"/>
          <w:sz w:val="20"/>
          <w:szCs w:val="20"/>
        </w:rPr>
        <w:t>v posledních třech letech nenaplnil skutkovo</w:t>
      </w:r>
      <w:r>
        <w:rPr>
          <w:rFonts w:ascii="Arial" w:hAnsi="Arial" w:cs="Arial"/>
          <w:color w:val="000000"/>
          <w:sz w:val="20"/>
          <w:szCs w:val="20"/>
        </w:rPr>
        <w:t>u podstatu jednání nekalé soutěž</w:t>
      </w:r>
      <w:r w:rsidRPr="009258F0">
        <w:rPr>
          <w:rFonts w:ascii="Arial" w:hAnsi="Arial" w:cs="Arial"/>
          <w:color w:val="000000"/>
          <w:sz w:val="20"/>
          <w:szCs w:val="20"/>
        </w:rPr>
        <w:t xml:space="preserve">e formou podplácení podle </w:t>
      </w:r>
      <w:r>
        <w:rPr>
          <w:rFonts w:ascii="Arial" w:hAnsi="Arial" w:cs="Arial"/>
          <w:color w:val="000000"/>
          <w:sz w:val="20"/>
          <w:szCs w:val="20"/>
        </w:rPr>
        <w:t>zvláštního právního předpisu</w:t>
      </w:r>
      <w:r w:rsidRPr="009258F0">
        <w:rPr>
          <w:rFonts w:ascii="Arial" w:hAnsi="Arial" w:cs="Arial"/>
          <w:color w:val="000000"/>
          <w:sz w:val="20"/>
          <w:szCs w:val="20"/>
        </w:rPr>
        <w:t xml:space="preserve">, </w:t>
      </w:r>
    </w:p>
    <w:p w:rsidRPr="009258F0" w:rsidR="000D35A6" w:rsidP="000D35A6" w:rsidRDefault="000D35A6">
      <w:pPr>
        <w:numPr>
          <w:ilvl w:val="0"/>
          <w:numId w:val="28"/>
        </w:numPr>
        <w:tabs>
          <w:tab w:val="clear" w:pos="900"/>
          <w:tab w:val="num" w:pos="360"/>
        </w:tabs>
        <w:autoSpaceDE w:val="false"/>
        <w:autoSpaceDN w:val="false"/>
        <w:adjustRightInd w:val="false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vůči jehož</w:t>
      </w:r>
      <w:r w:rsidRPr="009258F0">
        <w:rPr>
          <w:rFonts w:ascii="Arial" w:hAnsi="Arial" w:cs="Arial"/>
          <w:color w:val="000000"/>
          <w:sz w:val="20"/>
          <w:szCs w:val="20"/>
        </w:rPr>
        <w:t xml:space="preserve"> majetku neprobíhá nebo v posledních třech letech nepro</w:t>
      </w:r>
      <w:r>
        <w:rPr>
          <w:rFonts w:ascii="Arial" w:hAnsi="Arial" w:cs="Arial"/>
          <w:color w:val="000000"/>
          <w:sz w:val="20"/>
          <w:szCs w:val="20"/>
        </w:rPr>
        <w:t>běhlo insolvenční řízení, v němž</w:t>
      </w:r>
      <w:r w:rsidRPr="009258F0">
        <w:rPr>
          <w:rFonts w:ascii="Arial" w:hAnsi="Arial" w:cs="Arial"/>
          <w:color w:val="000000"/>
          <w:sz w:val="20"/>
          <w:szCs w:val="20"/>
        </w:rPr>
        <w:t xml:space="preserve"> bylo vydáno rozhodnutí o úpadku nebo insolvenč</w:t>
      </w:r>
      <w:r>
        <w:rPr>
          <w:rFonts w:ascii="Arial" w:hAnsi="Arial" w:cs="Arial"/>
          <w:color w:val="000000"/>
          <w:sz w:val="20"/>
          <w:szCs w:val="20"/>
        </w:rPr>
        <w:t>ní návrh nebyl zamítnut proto, ž</w:t>
      </w:r>
      <w:r w:rsidRPr="009258F0">
        <w:rPr>
          <w:rFonts w:ascii="Arial" w:hAnsi="Arial" w:cs="Arial"/>
          <w:color w:val="000000"/>
          <w:sz w:val="20"/>
          <w:szCs w:val="20"/>
        </w:rPr>
        <w:t>e majetek nepostačuje k úhradě nákladů insolvenčního řízení, ne</w:t>
      </w:r>
      <w:r>
        <w:rPr>
          <w:rFonts w:ascii="Arial" w:hAnsi="Arial" w:cs="Arial"/>
          <w:color w:val="000000"/>
          <w:sz w:val="20"/>
          <w:szCs w:val="20"/>
        </w:rPr>
        <w:t>bo nebyl konkurs zrušen proto, ž</w:t>
      </w:r>
      <w:r w:rsidRPr="009258F0">
        <w:rPr>
          <w:rFonts w:ascii="Arial" w:hAnsi="Arial" w:cs="Arial"/>
          <w:color w:val="000000"/>
          <w:sz w:val="20"/>
          <w:szCs w:val="20"/>
        </w:rPr>
        <w:t>e maje</w:t>
      </w:r>
      <w:r>
        <w:rPr>
          <w:rFonts w:ascii="Arial" w:hAnsi="Arial" w:cs="Arial"/>
          <w:color w:val="000000"/>
          <w:sz w:val="20"/>
          <w:szCs w:val="20"/>
        </w:rPr>
        <w:t xml:space="preserve">tek byl zcela nepostačující </w:t>
      </w:r>
      <w:r w:rsidRPr="009258F0">
        <w:rPr>
          <w:rFonts w:ascii="Arial" w:hAnsi="Arial" w:cs="Arial"/>
          <w:color w:val="000000"/>
          <w:sz w:val="20"/>
          <w:szCs w:val="20"/>
        </w:rPr>
        <w:t xml:space="preserve">nebo zavedena nucená správa podle </w:t>
      </w:r>
      <w:r>
        <w:rPr>
          <w:rFonts w:ascii="Arial" w:hAnsi="Arial" w:cs="Arial"/>
          <w:color w:val="000000"/>
          <w:sz w:val="20"/>
          <w:szCs w:val="20"/>
        </w:rPr>
        <w:t>zvláštních právních předpisů</w:t>
      </w:r>
      <w:r w:rsidRPr="009258F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Pr="009258F0" w:rsidR="000D35A6" w:rsidP="000D35A6" w:rsidRDefault="000D35A6">
      <w:pPr>
        <w:numPr>
          <w:ilvl w:val="0"/>
          <w:numId w:val="28"/>
        </w:numPr>
        <w:tabs>
          <w:tab w:val="clear" w:pos="900"/>
          <w:tab w:val="num" w:pos="360"/>
        </w:tabs>
        <w:autoSpaceDE w:val="false"/>
        <w:autoSpaceDN w:val="false"/>
        <w:adjustRightInd w:val="false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9258F0">
        <w:rPr>
          <w:rFonts w:ascii="Arial" w:hAnsi="Arial" w:cs="Arial"/>
          <w:color w:val="000000"/>
          <w:sz w:val="20"/>
          <w:szCs w:val="20"/>
        </w:rPr>
        <w:t xml:space="preserve">není v likvidaci, </w:t>
      </w:r>
    </w:p>
    <w:p w:rsidRPr="009258F0" w:rsidR="000D35A6" w:rsidP="000D35A6" w:rsidRDefault="000D35A6">
      <w:pPr>
        <w:numPr>
          <w:ilvl w:val="0"/>
          <w:numId w:val="28"/>
        </w:numPr>
        <w:tabs>
          <w:tab w:val="clear" w:pos="900"/>
          <w:tab w:val="num" w:pos="360"/>
        </w:tabs>
        <w:autoSpaceDE w:val="false"/>
        <w:autoSpaceDN w:val="false"/>
        <w:adjustRightInd w:val="false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9258F0">
        <w:rPr>
          <w:rFonts w:ascii="Arial" w:hAnsi="Arial" w:cs="Arial"/>
          <w:color w:val="000000"/>
          <w:sz w:val="20"/>
          <w:szCs w:val="20"/>
        </w:rPr>
        <w:t xml:space="preserve">nemá v evidenci daní zachyceny daňové nedoplatky, a to jak v České republice, tak v zemi sídla, místa podnikání či bydliště dodavatele, </w:t>
      </w:r>
    </w:p>
    <w:p w:rsidRPr="009258F0" w:rsidR="000D35A6" w:rsidP="000D35A6" w:rsidRDefault="000D35A6">
      <w:pPr>
        <w:numPr>
          <w:ilvl w:val="0"/>
          <w:numId w:val="28"/>
        </w:numPr>
        <w:tabs>
          <w:tab w:val="clear" w:pos="900"/>
          <w:tab w:val="num" w:pos="360"/>
        </w:tabs>
        <w:autoSpaceDE w:val="false"/>
        <w:autoSpaceDN w:val="false"/>
        <w:adjustRightInd w:val="false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9258F0">
        <w:rPr>
          <w:rFonts w:ascii="Arial" w:hAnsi="Arial" w:cs="Arial"/>
          <w:color w:val="000000"/>
          <w:sz w:val="20"/>
          <w:szCs w:val="20"/>
        </w:rPr>
        <w:t xml:space="preserve">nemá nedoplatek na pojistném a na penále na veřejné zdravotní pojištění, a to jak v České republice, tak v zemi sídla, místa podnikání či bydliště dodavatele, </w:t>
      </w:r>
    </w:p>
    <w:p w:rsidRPr="009258F0" w:rsidR="000D35A6" w:rsidP="000D35A6" w:rsidRDefault="000D35A6">
      <w:pPr>
        <w:numPr>
          <w:ilvl w:val="0"/>
          <w:numId w:val="28"/>
        </w:numPr>
        <w:tabs>
          <w:tab w:val="clear" w:pos="900"/>
          <w:tab w:val="num" w:pos="360"/>
        </w:tabs>
        <w:autoSpaceDE w:val="false"/>
        <w:autoSpaceDN w:val="false"/>
        <w:adjustRightInd w:val="false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9258F0">
        <w:rPr>
          <w:rFonts w:ascii="Arial" w:hAnsi="Arial" w:cs="Arial"/>
          <w:color w:val="000000"/>
          <w:sz w:val="20"/>
          <w:szCs w:val="20"/>
        </w:rPr>
        <w:lastRenderedPageBreak/>
        <w:t xml:space="preserve">nemá nedoplatek na pojistném a na penále na sociální zabezpečení a příspěvku na státní politiku zaměstnanosti, a to jak v České republice, tak v zemi sídla, místa podnikání či bydliště dodavatele, </w:t>
      </w:r>
    </w:p>
    <w:p w:rsidRPr="009258F0" w:rsidR="000D35A6" w:rsidP="000D35A6" w:rsidRDefault="000D35A6">
      <w:pPr>
        <w:numPr>
          <w:ilvl w:val="0"/>
          <w:numId w:val="28"/>
        </w:numPr>
        <w:tabs>
          <w:tab w:val="clear" w:pos="900"/>
          <w:tab w:val="num" w:pos="360"/>
        </w:tabs>
        <w:autoSpaceDE w:val="false"/>
        <w:autoSpaceDN w:val="false"/>
        <w:adjustRightInd w:val="false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9258F0">
        <w:rPr>
          <w:rFonts w:ascii="Arial" w:hAnsi="Arial" w:cs="Arial"/>
          <w:color w:val="000000"/>
          <w:sz w:val="20"/>
          <w:szCs w:val="20"/>
        </w:rPr>
        <w:t>nebyl v posledních 3 letech pravomocně disciplinárně potres</w:t>
      </w:r>
      <w:r>
        <w:rPr>
          <w:rFonts w:ascii="Arial" w:hAnsi="Arial" w:cs="Arial"/>
          <w:color w:val="000000"/>
          <w:sz w:val="20"/>
          <w:szCs w:val="20"/>
        </w:rPr>
        <w:t>tán či mu nebylo pravomocně ulož</w:t>
      </w:r>
      <w:r w:rsidRPr="009258F0">
        <w:rPr>
          <w:rFonts w:ascii="Arial" w:hAnsi="Arial" w:cs="Arial"/>
          <w:color w:val="000000"/>
          <w:sz w:val="20"/>
          <w:szCs w:val="20"/>
        </w:rPr>
        <w:t>eno kárné opatření podle zvláštních právních předpis</w:t>
      </w:r>
      <w:r>
        <w:rPr>
          <w:rFonts w:ascii="Arial" w:hAnsi="Arial" w:cs="Arial"/>
          <w:color w:val="000000"/>
          <w:sz w:val="20"/>
          <w:szCs w:val="20"/>
        </w:rPr>
        <w:t>ů, je-li podle § 54 písm. d) pož</w:t>
      </w:r>
      <w:r w:rsidRPr="009258F0">
        <w:rPr>
          <w:rFonts w:ascii="Arial" w:hAnsi="Arial" w:cs="Arial"/>
          <w:color w:val="000000"/>
          <w:sz w:val="20"/>
          <w:szCs w:val="20"/>
        </w:rPr>
        <w:t xml:space="preserve">adováno prokázání odborné způsobilosti podle zvláštních právních předpisů; pokud dodavatel vykonává tuto činnost prostřednictvím odpovědného zástupce nebo jiné osoby odpovídající za činnost dodavatele, vztahuje se tento předpoklad na tyto osoby, </w:t>
      </w:r>
    </w:p>
    <w:p w:rsidR="000D35A6" w:rsidP="000D35A6" w:rsidRDefault="000D35A6">
      <w:pPr>
        <w:numPr>
          <w:ilvl w:val="0"/>
          <w:numId w:val="28"/>
        </w:numPr>
        <w:tabs>
          <w:tab w:val="clear" w:pos="900"/>
          <w:tab w:val="num" w:pos="360"/>
        </w:tabs>
        <w:autoSpaceDE w:val="false"/>
        <w:autoSpaceDN w:val="false"/>
        <w:adjustRightInd w:val="false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9258F0">
        <w:rPr>
          <w:rFonts w:ascii="Arial" w:hAnsi="Arial" w:cs="Arial"/>
          <w:color w:val="000000"/>
          <w:sz w:val="20"/>
          <w:szCs w:val="20"/>
        </w:rPr>
        <w:t>který není veden v rejstříku osob se zákazem plnění veřejných zakázek,</w:t>
      </w:r>
    </w:p>
    <w:p w:rsidR="000D35A6" w:rsidP="000D35A6" w:rsidRDefault="000D35A6">
      <w:pPr>
        <w:numPr>
          <w:ilvl w:val="0"/>
          <w:numId w:val="28"/>
        </w:numPr>
        <w:tabs>
          <w:tab w:val="clear" w:pos="900"/>
          <w:tab w:val="num" w:pos="360"/>
        </w:tabs>
        <w:autoSpaceDE w:val="false"/>
        <w:autoSpaceDN w:val="false"/>
        <w:adjustRightInd w:val="false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FE0428">
        <w:rPr>
          <w:rFonts w:ascii="Arial" w:hAnsi="Arial" w:cs="Arial"/>
          <w:bCs/>
          <w:color w:val="000000"/>
          <w:sz w:val="20"/>
          <w:szCs w:val="20"/>
        </w:rPr>
        <w:t>uchazeči nebyla v posledních 3 letech pravomocně uložena pokuta za umožnění výkonu nelegální práce podle zvláštního právního předpisu</w:t>
      </w:r>
      <w:r w:rsidRPr="00FE042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Pr="004B26E0" w:rsidR="000D35A6" w:rsidP="004B26E0" w:rsidRDefault="007A61F6">
      <w:pPr>
        <w:autoSpaceDE w:val="false"/>
        <w:autoSpaceDN w:val="false"/>
        <w:adjustRightInd w:val="false"/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V</w:t>
      </w:r>
      <w:r w:rsidRPr="004B26E0" w:rsidR="004B26E0">
        <w:rPr>
          <w:rFonts w:ascii="Arial" w:hAnsi="Arial" w:cs="Arial"/>
          <w:b/>
          <w:color w:val="000000"/>
          <w:sz w:val="20"/>
          <w:szCs w:val="20"/>
        </w:rPr>
        <w:t>ýše uvedené před případným podpisem smlouvy</w:t>
      </w:r>
      <w:r w:rsidR="004B26E0">
        <w:rPr>
          <w:rFonts w:ascii="Arial" w:hAnsi="Arial" w:cs="Arial"/>
          <w:b/>
          <w:color w:val="000000"/>
          <w:sz w:val="20"/>
          <w:szCs w:val="20"/>
        </w:rPr>
        <w:t xml:space="preserve"> mohu doložit</w:t>
      </w:r>
      <w:r w:rsidRPr="004B26E0" w:rsidR="004B26E0">
        <w:rPr>
          <w:rFonts w:ascii="Arial" w:hAnsi="Arial" w:cs="Arial"/>
          <w:b/>
          <w:color w:val="000000"/>
          <w:sz w:val="20"/>
          <w:szCs w:val="20"/>
        </w:rPr>
        <w:t xml:space="preserve"> příslušnými doklady </w:t>
      </w:r>
      <w:r w:rsidR="004B26E0">
        <w:rPr>
          <w:rFonts w:ascii="Arial" w:hAnsi="Arial" w:cs="Arial"/>
          <w:b/>
          <w:color w:val="000000"/>
          <w:sz w:val="20"/>
          <w:szCs w:val="20"/>
        </w:rPr>
        <w:t>dle § 53 odst. 3</w:t>
      </w:r>
      <w:r w:rsidRPr="004B26E0" w:rsidR="004B26E0">
        <w:rPr>
          <w:rFonts w:ascii="Arial" w:hAnsi="Arial" w:cs="Arial"/>
          <w:szCs w:val="22"/>
        </w:rPr>
        <w:t xml:space="preserve"> </w:t>
      </w:r>
      <w:r w:rsidRPr="004B26E0" w:rsidR="004B26E0">
        <w:rPr>
          <w:rFonts w:ascii="Arial" w:hAnsi="Arial" w:cs="Arial"/>
          <w:b/>
          <w:color w:val="000000"/>
          <w:sz w:val="20"/>
          <w:szCs w:val="20"/>
        </w:rPr>
        <w:t>zákona č. 137/2006 Sb., o veřejných zakázkách, v platném znění</w:t>
      </w:r>
      <w:r w:rsidR="004B26E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B26E0" w:rsidR="004B26E0">
        <w:rPr>
          <w:rFonts w:ascii="Arial" w:hAnsi="Arial" w:cs="Arial"/>
          <w:b/>
          <w:color w:val="000000"/>
          <w:sz w:val="20"/>
          <w:szCs w:val="20"/>
        </w:rPr>
        <w:t>v originále či úředně ověřené kopii.</w:t>
      </w:r>
      <w:r w:rsidR="00BC2A7C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211EA6" w:rsidP="004B26E0" w:rsidRDefault="00211EA6">
      <w:pPr>
        <w:autoSpaceDE w:val="false"/>
        <w:autoSpaceDN w:val="false"/>
        <w:adjustRightInd w:val="false"/>
        <w:spacing w:before="120" w:line="30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Pr="00082E18" w:rsidR="000D35A6" w:rsidP="00082E18" w:rsidRDefault="000D35A6">
      <w:pPr>
        <w:pStyle w:val="Zkladntext"/>
        <w:spacing w:before="120" w:line="300" w:lineRule="auto"/>
        <w:jc w:val="center"/>
        <w:rPr>
          <w:rFonts w:ascii="Arial" w:hAnsi="Arial" w:cs="Arial"/>
          <w:b/>
          <w:color w:val="990033"/>
          <w:szCs w:val="22"/>
          <w:u w:val="single"/>
        </w:rPr>
      </w:pPr>
      <w:r w:rsidRPr="00082E18">
        <w:rPr>
          <w:rFonts w:ascii="Arial" w:hAnsi="Arial" w:cs="Arial"/>
          <w:b/>
          <w:color w:val="990033"/>
          <w:szCs w:val="22"/>
          <w:u w:val="single"/>
        </w:rPr>
        <w:t>Profesní kvalifikační předpoklady</w:t>
      </w:r>
    </w:p>
    <w:p w:rsidRPr="004B26E0" w:rsidR="000D35A6" w:rsidP="004B26E0" w:rsidRDefault="000D35A6">
      <w:pPr>
        <w:pStyle w:val="Textpsmene"/>
        <w:numPr>
          <w:ilvl w:val="0"/>
          <w:numId w:val="0"/>
        </w:numPr>
        <w:spacing w:before="120"/>
        <w:ind w:right="-2"/>
        <w:rPr>
          <w:rFonts w:ascii="Arial" w:hAnsi="Arial" w:cs="Arial"/>
          <w:sz w:val="20"/>
        </w:rPr>
      </w:pPr>
      <w:r w:rsidRPr="00B749D5">
        <w:rPr>
          <w:rFonts w:ascii="Arial" w:hAnsi="Arial" w:cs="Arial"/>
          <w:sz w:val="20"/>
        </w:rPr>
        <w:t>Já, níže podepsaný zástupce uchazeče, tímto čestně p</w:t>
      </w:r>
      <w:r>
        <w:rPr>
          <w:rFonts w:ascii="Arial" w:hAnsi="Arial" w:cs="Arial"/>
          <w:sz w:val="20"/>
        </w:rPr>
        <w:t>rohlašuji, že uchazeč o</w:t>
      </w:r>
      <w:r w:rsidRPr="00B749D5">
        <w:rPr>
          <w:rFonts w:ascii="Arial" w:hAnsi="Arial" w:cs="Arial"/>
          <w:sz w:val="20"/>
        </w:rPr>
        <w:t xml:space="preserve"> zakázku</w:t>
      </w:r>
      <w:r>
        <w:rPr>
          <w:rFonts w:ascii="Arial" w:hAnsi="Arial" w:cs="Arial"/>
          <w:sz w:val="20"/>
        </w:rPr>
        <w:t xml:space="preserve"> </w:t>
      </w:r>
      <w:r w:rsidRPr="00161F08">
        <w:rPr>
          <w:rFonts w:ascii="Arial" w:hAnsi="Arial" w:cs="Arial"/>
          <w:b/>
          <w:bCs/>
          <w:sz w:val="20"/>
        </w:rPr>
        <w:t>„</w:t>
      </w:r>
      <w:r w:rsidR="0074081D">
        <w:rPr>
          <w:rFonts w:ascii="Arial" w:hAnsi="Arial" w:cs="Arial"/>
          <w:b/>
          <w:bCs/>
          <w:sz w:val="20"/>
        </w:rPr>
        <w:t>Odborným vzděláváním ke službám s vysokou přidanou hodnotou</w:t>
      </w:r>
      <w:r w:rsidR="00D457DC">
        <w:rPr>
          <w:rFonts w:ascii="Arial" w:hAnsi="Arial" w:cs="Arial"/>
          <w:b/>
          <w:bCs/>
          <w:sz w:val="20"/>
        </w:rPr>
        <w:t xml:space="preserve"> – IT kurzy</w:t>
      </w:r>
      <w:r w:rsidRPr="00161F08">
        <w:rPr>
          <w:rFonts w:ascii="Arial" w:hAnsi="Arial" w:cs="Arial"/>
          <w:b/>
          <w:bCs/>
          <w:sz w:val="20"/>
        </w:rPr>
        <w:t>“</w:t>
      </w:r>
      <w:r w:rsidRPr="00EB33FA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splňuje profesní </w:t>
      </w:r>
      <w:r w:rsidRPr="00EA0D92">
        <w:rPr>
          <w:rFonts w:ascii="Arial" w:hAnsi="Arial" w:cs="Arial"/>
          <w:sz w:val="20"/>
        </w:rPr>
        <w:t>kvalifikační předpoklady</w:t>
      </w:r>
      <w:r>
        <w:rPr>
          <w:rFonts w:ascii="Arial" w:hAnsi="Arial" w:cs="Arial"/>
          <w:sz w:val="20"/>
        </w:rPr>
        <w:t xml:space="preserve"> dle §</w:t>
      </w:r>
      <w:r w:rsidRPr="004B26E0">
        <w:rPr>
          <w:rFonts w:ascii="Arial" w:hAnsi="Arial" w:cs="Arial"/>
          <w:sz w:val="20"/>
        </w:rPr>
        <w:t xml:space="preserve"> 54 písm. a) a b) </w:t>
      </w:r>
      <w:r>
        <w:rPr>
          <w:rFonts w:ascii="Arial" w:hAnsi="Arial" w:cs="Arial"/>
          <w:sz w:val="20"/>
        </w:rPr>
        <w:t xml:space="preserve"> zákona č</w:t>
      </w:r>
      <w:r w:rsidRPr="004B26E0">
        <w:rPr>
          <w:rFonts w:ascii="Arial" w:hAnsi="Arial" w:cs="Arial"/>
          <w:sz w:val="20"/>
        </w:rPr>
        <w:t xml:space="preserve">. </w:t>
      </w:r>
      <w:r w:rsidRPr="000D35A6">
        <w:rPr>
          <w:rFonts w:ascii="Arial" w:hAnsi="Arial" w:cs="Arial"/>
          <w:sz w:val="20"/>
        </w:rPr>
        <w:t>137/2006 Sb., o veřej</w:t>
      </w:r>
      <w:r>
        <w:rPr>
          <w:rFonts w:ascii="Arial" w:hAnsi="Arial" w:cs="Arial"/>
          <w:sz w:val="20"/>
        </w:rPr>
        <w:t>ných zakázkách, v platném znění</w:t>
      </w:r>
      <w:r w:rsidRPr="00B749D5">
        <w:rPr>
          <w:rFonts w:ascii="Arial" w:hAnsi="Arial" w:cs="Arial"/>
          <w:sz w:val="20"/>
        </w:rPr>
        <w:t xml:space="preserve">, </w:t>
      </w:r>
      <w:r w:rsidRPr="004B26E0">
        <w:rPr>
          <w:rFonts w:ascii="Arial" w:hAnsi="Arial" w:cs="Arial"/>
          <w:sz w:val="20"/>
        </w:rPr>
        <w:t xml:space="preserve">a </w:t>
      </w:r>
      <w:r w:rsidRPr="004B26E0">
        <w:rPr>
          <w:rFonts w:ascii="Arial" w:hAnsi="Arial" w:cs="Arial"/>
          <w:b/>
          <w:sz w:val="20"/>
        </w:rPr>
        <w:t xml:space="preserve">před </w:t>
      </w:r>
      <w:r w:rsidRPr="004B26E0" w:rsidR="004B26E0">
        <w:rPr>
          <w:rFonts w:ascii="Arial" w:hAnsi="Arial" w:cs="Arial"/>
          <w:b/>
          <w:sz w:val="20"/>
        </w:rPr>
        <w:t xml:space="preserve">případným </w:t>
      </w:r>
      <w:r w:rsidRPr="004B26E0">
        <w:rPr>
          <w:rFonts w:ascii="Arial" w:hAnsi="Arial" w:cs="Arial"/>
          <w:b/>
          <w:sz w:val="20"/>
        </w:rPr>
        <w:t>podpisem smlouvy předložím originál, nebo ověřenou kopii:</w:t>
      </w:r>
    </w:p>
    <w:p w:rsidRPr="004B26E0" w:rsidR="000D35A6" w:rsidP="000D35A6" w:rsidRDefault="000D35A6">
      <w:pPr>
        <w:numPr>
          <w:ilvl w:val="0"/>
          <w:numId w:val="31"/>
        </w:numPr>
        <w:spacing w:before="120"/>
        <w:ind w:right="142"/>
        <w:jc w:val="both"/>
        <w:rPr>
          <w:rFonts w:ascii="Arial" w:hAnsi="Arial" w:cs="Arial"/>
          <w:sz w:val="20"/>
          <w:szCs w:val="20"/>
        </w:rPr>
      </w:pPr>
      <w:r w:rsidRPr="004B26E0">
        <w:rPr>
          <w:rFonts w:ascii="Arial" w:hAnsi="Arial" w:cs="Arial"/>
          <w:sz w:val="20"/>
          <w:szCs w:val="20"/>
          <w:u w:val="single"/>
        </w:rPr>
        <w:t>výpisu z obchodního rejstříku</w:t>
      </w:r>
      <w:r w:rsidRPr="004B26E0">
        <w:rPr>
          <w:rFonts w:ascii="Arial" w:hAnsi="Arial" w:cs="Arial"/>
          <w:sz w:val="20"/>
          <w:szCs w:val="20"/>
        </w:rPr>
        <w:t>, či výpis z jiné obdobné evidence, který nesmí být starší než 90 ka</w:t>
      </w:r>
      <w:r w:rsidR="0077266F">
        <w:rPr>
          <w:rFonts w:ascii="Arial" w:hAnsi="Arial" w:cs="Arial"/>
          <w:sz w:val="20"/>
          <w:szCs w:val="20"/>
        </w:rPr>
        <w:t>lendářních dnů před termínem podání nabídky</w:t>
      </w:r>
      <w:r w:rsidRPr="004B26E0">
        <w:rPr>
          <w:rFonts w:ascii="Arial" w:hAnsi="Arial" w:cs="Arial"/>
          <w:sz w:val="20"/>
          <w:szCs w:val="20"/>
        </w:rPr>
        <w:t>,</w:t>
      </w:r>
    </w:p>
    <w:p w:rsidR="000D35A6" w:rsidP="000D35A6" w:rsidRDefault="000D35A6">
      <w:pPr>
        <w:numPr>
          <w:ilvl w:val="0"/>
          <w:numId w:val="31"/>
        </w:numPr>
        <w:spacing w:before="120"/>
        <w:ind w:right="142"/>
        <w:jc w:val="both"/>
        <w:rPr>
          <w:rFonts w:ascii="Arial" w:hAnsi="Arial" w:cs="Arial"/>
          <w:sz w:val="20"/>
          <w:szCs w:val="20"/>
        </w:rPr>
      </w:pPr>
      <w:r w:rsidRPr="004B26E0">
        <w:rPr>
          <w:rFonts w:ascii="Arial" w:hAnsi="Arial" w:cs="Arial"/>
          <w:sz w:val="20"/>
          <w:szCs w:val="20"/>
          <w:u w:val="single"/>
        </w:rPr>
        <w:t>dokladu o oprávnění k podnikání</w:t>
      </w:r>
      <w:r w:rsidRPr="004B26E0">
        <w:rPr>
          <w:rFonts w:ascii="Arial" w:hAnsi="Arial" w:cs="Arial"/>
          <w:sz w:val="20"/>
          <w:szCs w:val="20"/>
        </w:rPr>
        <w:t xml:space="preserve"> podle zvláštních právních předpisů v rozsahu odpovídajícím předmětu zakázky, zejména doklad prokazující příslušné živnostenské oprávnění či licenci.</w:t>
      </w:r>
    </w:p>
    <w:p w:rsidR="000D35A6" w:rsidP="007A61F6" w:rsidRDefault="000D35A6">
      <w:pPr>
        <w:spacing w:before="120" w:line="300" w:lineRule="auto"/>
        <w:rPr>
          <w:rFonts w:ascii="Arial" w:hAnsi="Arial" w:cs="Arial"/>
          <w:b/>
          <w:sz w:val="20"/>
          <w:szCs w:val="20"/>
          <w:u w:val="single"/>
        </w:rPr>
      </w:pPr>
      <w:bookmarkStart w:name="_Toc323311804" w:id="0"/>
      <w:bookmarkStart w:name="_Toc324756822" w:id="1"/>
    </w:p>
    <w:p w:rsidRPr="00082E18" w:rsidR="000D35A6" w:rsidP="00082E18" w:rsidRDefault="000D35A6">
      <w:pPr>
        <w:pStyle w:val="Zkladntext"/>
        <w:spacing w:before="120" w:line="300" w:lineRule="auto"/>
        <w:jc w:val="center"/>
        <w:rPr>
          <w:rFonts w:ascii="Arial" w:hAnsi="Arial" w:cs="Arial"/>
          <w:b/>
          <w:color w:val="990033"/>
          <w:szCs w:val="22"/>
          <w:u w:val="single"/>
        </w:rPr>
      </w:pPr>
      <w:r w:rsidRPr="00082E18">
        <w:rPr>
          <w:rFonts w:ascii="Arial" w:hAnsi="Arial" w:cs="Arial"/>
          <w:b/>
          <w:color w:val="990033"/>
          <w:szCs w:val="22"/>
          <w:u w:val="single"/>
        </w:rPr>
        <w:t>Čestné prohlášení o ekonomické a finanční způsobilosti</w:t>
      </w:r>
      <w:bookmarkEnd w:id="0"/>
      <w:bookmarkEnd w:id="1"/>
    </w:p>
    <w:p w:rsidRPr="007A61F6" w:rsidR="007044EB" w:rsidP="007A61F6" w:rsidRDefault="000D35A6">
      <w:pPr>
        <w:autoSpaceDE w:val="false"/>
        <w:autoSpaceDN w:val="false"/>
        <w:adjustRightInd w:val="false"/>
        <w:spacing w:before="120"/>
        <w:jc w:val="both"/>
        <w:rPr>
          <w:rFonts w:ascii="Arial" w:hAnsi="Arial" w:cs="Arial"/>
          <w:sz w:val="20"/>
          <w:szCs w:val="20"/>
        </w:rPr>
      </w:pPr>
      <w:r w:rsidRPr="00B749D5">
        <w:rPr>
          <w:rFonts w:ascii="Arial" w:hAnsi="Arial" w:cs="Arial"/>
          <w:sz w:val="20"/>
          <w:szCs w:val="20"/>
        </w:rPr>
        <w:t>Já, níže podepsaný zástupce uchazeče, tímto čestně p</w:t>
      </w:r>
      <w:r>
        <w:rPr>
          <w:rFonts w:ascii="Arial" w:hAnsi="Arial" w:cs="Arial"/>
          <w:sz w:val="20"/>
          <w:szCs w:val="20"/>
        </w:rPr>
        <w:t>rohlašuji, že uchazeč o</w:t>
      </w:r>
      <w:r w:rsidRPr="00B749D5">
        <w:rPr>
          <w:rFonts w:ascii="Arial" w:hAnsi="Arial" w:cs="Arial"/>
          <w:sz w:val="20"/>
          <w:szCs w:val="20"/>
        </w:rPr>
        <w:t xml:space="preserve"> zakázku</w:t>
      </w:r>
      <w:r>
        <w:rPr>
          <w:rFonts w:ascii="Arial" w:hAnsi="Arial" w:cs="Arial"/>
          <w:sz w:val="20"/>
          <w:szCs w:val="20"/>
        </w:rPr>
        <w:t xml:space="preserve"> </w:t>
      </w:r>
      <w:r w:rsidRPr="00161F08" w:rsidR="00D457DC">
        <w:rPr>
          <w:rFonts w:ascii="Arial" w:hAnsi="Arial" w:cs="Arial"/>
          <w:b/>
          <w:bCs/>
          <w:sz w:val="20"/>
        </w:rPr>
        <w:t>„</w:t>
      </w:r>
      <w:r w:rsidR="00D457DC">
        <w:rPr>
          <w:rFonts w:ascii="Arial" w:hAnsi="Arial" w:cs="Arial"/>
          <w:b/>
          <w:bCs/>
          <w:sz w:val="20"/>
        </w:rPr>
        <w:t>Odborným vzděláváním ke službám s vysokou přidanou hodnotou – IT kurzy</w:t>
      </w:r>
      <w:r w:rsidRPr="00161F08" w:rsidR="00D457DC">
        <w:rPr>
          <w:rFonts w:ascii="Arial" w:hAnsi="Arial" w:cs="Arial"/>
          <w:b/>
          <w:bCs/>
          <w:sz w:val="20"/>
        </w:rPr>
        <w:t>“</w:t>
      </w:r>
      <w:r w:rsidRPr="00EB33FA">
        <w:rPr>
          <w:rFonts w:ascii="Arial" w:hAnsi="Arial" w:cs="Arial"/>
          <w:b/>
          <w:sz w:val="20"/>
          <w:szCs w:val="20"/>
        </w:rPr>
        <w:t xml:space="preserve"> </w:t>
      </w:r>
      <w:r w:rsidRPr="0061459C" w:rsidR="0061459C">
        <w:rPr>
          <w:rFonts w:ascii="Arial" w:hAnsi="Arial" w:cs="Arial"/>
          <w:sz w:val="20"/>
          <w:szCs w:val="20"/>
        </w:rPr>
        <w:t>je ekonomicky a finančně způsobilý splnit tuto veřejnou zakázku</w:t>
      </w:r>
      <w:r>
        <w:rPr>
          <w:rFonts w:ascii="Arial" w:hAnsi="Arial" w:cs="Arial"/>
          <w:sz w:val="20"/>
          <w:szCs w:val="20"/>
        </w:rPr>
        <w:t>.</w:t>
      </w:r>
    </w:p>
    <w:p w:rsidR="00211EA6" w:rsidP="00864521" w:rsidRDefault="00211EA6">
      <w:pPr>
        <w:autoSpaceDE w:val="false"/>
        <w:autoSpaceDN w:val="false"/>
        <w:adjustRightInd w:val="false"/>
        <w:spacing w:before="120" w:line="30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Pr="00040536" w:rsidR="00040536" w:rsidP="00040536" w:rsidRDefault="00040536">
      <w:pPr>
        <w:pStyle w:val="Zkladntext"/>
        <w:spacing w:before="120" w:line="300" w:lineRule="auto"/>
        <w:jc w:val="center"/>
        <w:rPr>
          <w:rFonts w:ascii="Arial" w:hAnsi="Arial" w:cs="Arial"/>
          <w:b/>
          <w:color w:val="990033"/>
          <w:szCs w:val="22"/>
          <w:u w:val="single"/>
        </w:rPr>
      </w:pPr>
      <w:r w:rsidRPr="00040536">
        <w:rPr>
          <w:rFonts w:ascii="Arial" w:hAnsi="Arial" w:cs="Arial"/>
          <w:b/>
          <w:color w:val="990033"/>
          <w:szCs w:val="22"/>
          <w:u w:val="single"/>
        </w:rPr>
        <w:t>Technické kvalifikační předpoklady</w:t>
      </w:r>
    </w:p>
    <w:p w:rsidRPr="003F3B39" w:rsidR="00040536" w:rsidP="00040536" w:rsidRDefault="00040536">
      <w:pPr>
        <w:pStyle w:val="Textpsmene"/>
        <w:numPr>
          <w:ilvl w:val="0"/>
          <w:numId w:val="0"/>
        </w:numPr>
        <w:spacing w:before="120"/>
        <w:ind w:right="-2"/>
        <w:rPr>
          <w:rFonts w:ascii="Arial" w:hAnsi="Arial" w:cs="Arial"/>
          <w:sz w:val="20"/>
        </w:rPr>
      </w:pPr>
      <w:r w:rsidRPr="00B749D5">
        <w:rPr>
          <w:rFonts w:ascii="Arial" w:hAnsi="Arial" w:cs="Arial"/>
          <w:sz w:val="20"/>
        </w:rPr>
        <w:t>Já</w:t>
      </w:r>
      <w:r w:rsidRPr="003F3B39">
        <w:rPr>
          <w:rFonts w:ascii="Arial" w:hAnsi="Arial" w:cs="Arial"/>
          <w:sz w:val="20"/>
        </w:rPr>
        <w:t xml:space="preserve">, níže podepsaný zástupce uchazeče, tímto čestně prohlašuji, že uchazeč o zakázku </w:t>
      </w:r>
      <w:r w:rsidRPr="00161F08" w:rsidR="00D457DC">
        <w:rPr>
          <w:rFonts w:ascii="Arial" w:hAnsi="Arial" w:cs="Arial"/>
          <w:b/>
          <w:bCs/>
          <w:sz w:val="20"/>
        </w:rPr>
        <w:t>„</w:t>
      </w:r>
      <w:r w:rsidR="00D457DC">
        <w:rPr>
          <w:rFonts w:ascii="Arial" w:hAnsi="Arial" w:cs="Arial"/>
          <w:b/>
          <w:bCs/>
          <w:sz w:val="20"/>
        </w:rPr>
        <w:t>Odborným vzděláváním ke službám s vysokou přidanou hodnotou – IT kurzy</w:t>
      </w:r>
      <w:r w:rsidRPr="00161F08" w:rsidR="00D457DC">
        <w:rPr>
          <w:rFonts w:ascii="Arial" w:hAnsi="Arial" w:cs="Arial"/>
          <w:b/>
          <w:bCs/>
          <w:sz w:val="20"/>
        </w:rPr>
        <w:t>“</w:t>
      </w:r>
      <w:r w:rsidR="00D457DC">
        <w:rPr>
          <w:rFonts w:ascii="Arial" w:hAnsi="Arial" w:cs="Arial"/>
          <w:b/>
          <w:sz w:val="20"/>
        </w:rPr>
        <w:t xml:space="preserve"> </w:t>
      </w:r>
      <w:r w:rsidRPr="003F3B39">
        <w:rPr>
          <w:rFonts w:ascii="Arial" w:hAnsi="Arial" w:cs="Arial"/>
          <w:sz w:val="20"/>
        </w:rPr>
        <w:t xml:space="preserve">splňuje technické kvalifikační předpoklady dle </w:t>
      </w:r>
      <w:r w:rsidRPr="003F3B39">
        <w:rPr>
          <w:rFonts w:ascii="Arial" w:hAnsi="Arial" w:cs="Arial"/>
          <w:bCs/>
          <w:sz w:val="20"/>
        </w:rPr>
        <w:t>§ 56 odst. 2 písm. a) zákona</w:t>
      </w:r>
      <w:r w:rsidRPr="003F3B39">
        <w:rPr>
          <w:rFonts w:ascii="Arial" w:hAnsi="Arial" w:cs="Arial"/>
          <w:sz w:val="20"/>
        </w:rPr>
        <w:t xml:space="preserve"> č. 137/2006 Sb., o veřejných zakázkách, v platném znění, a </w:t>
      </w:r>
      <w:r w:rsidRPr="003F3B39">
        <w:rPr>
          <w:rFonts w:ascii="Arial" w:hAnsi="Arial" w:cs="Arial"/>
          <w:b/>
          <w:sz w:val="20"/>
        </w:rPr>
        <w:t>před případným podpisem smlouvy předložím originál, nebo ověřenou kopii následujících dokumentů:</w:t>
      </w:r>
    </w:p>
    <w:p w:rsidRPr="003F3B39" w:rsidR="00040536" w:rsidP="003F3B39" w:rsidRDefault="008639ED">
      <w:pPr>
        <w:numPr>
          <w:ilvl w:val="0"/>
          <w:numId w:val="34"/>
        </w:numPr>
        <w:autoSpaceDE w:val="false"/>
        <w:autoSpaceDN w:val="false"/>
        <w:adjustRightInd w:val="false"/>
        <w:spacing w:before="120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 w:rsidRPr="003F3B39">
        <w:rPr>
          <w:rFonts w:ascii="Arial" w:hAnsi="Arial" w:cs="Arial"/>
          <w:b/>
          <w:bCs/>
          <w:sz w:val="20"/>
          <w:szCs w:val="20"/>
        </w:rPr>
        <w:t>seznam významných zakázek</w:t>
      </w:r>
      <w:r w:rsidRPr="003F3B39" w:rsidR="003F3B39">
        <w:rPr>
          <w:rFonts w:ascii="Arial" w:hAnsi="Arial" w:cs="Arial"/>
          <w:b/>
          <w:bCs/>
          <w:sz w:val="20"/>
          <w:szCs w:val="20"/>
        </w:rPr>
        <w:t xml:space="preserve"> (</w:t>
      </w:r>
      <w:r w:rsidRPr="003F3B39" w:rsidR="003F3B39">
        <w:rPr>
          <w:rFonts w:ascii="Arial" w:hAnsi="Arial" w:eastAsia="MS Mincho" w:cs="Arial"/>
          <w:b/>
          <w:sz w:val="20"/>
          <w:szCs w:val="20"/>
        </w:rPr>
        <w:t>ve formě čestného prohlášení podepsaného oprávněn</w:t>
      </w:r>
      <w:bookmarkStart w:name="_GoBack" w:id="2"/>
      <w:bookmarkEnd w:id="2"/>
      <w:r w:rsidRPr="003F3B39" w:rsidR="003F3B39">
        <w:rPr>
          <w:rFonts w:ascii="Arial" w:hAnsi="Arial" w:eastAsia="MS Mincho" w:cs="Arial"/>
          <w:b/>
          <w:sz w:val="20"/>
          <w:szCs w:val="20"/>
        </w:rPr>
        <w:t>ou osobou uchazeče)</w:t>
      </w:r>
      <w:r w:rsidRPr="003F3B39">
        <w:rPr>
          <w:rFonts w:ascii="Arial" w:hAnsi="Arial" w:cs="Arial"/>
          <w:bCs/>
          <w:sz w:val="20"/>
          <w:szCs w:val="20"/>
        </w:rPr>
        <w:t xml:space="preserve"> realizovaných dodavatelem v posledních 3 letech s uvedením jejich rozsahu a doby poskytnutí. Významnou zakázkou se rozumí zakázka s předmětem plnění obdobným jako je předmět této veřejné zakázky,</w:t>
      </w:r>
      <w:r w:rsidRPr="003F3B39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3F3B39" w:rsidR="00040536">
        <w:rPr>
          <w:rFonts w:ascii="Arial" w:hAnsi="Arial" w:cs="Arial"/>
          <w:sz w:val="20"/>
          <w:szCs w:val="20"/>
          <w:lang w:eastAsia="ar-SA"/>
        </w:rPr>
        <w:t>s uvedením rozsahu a doby poskytnutí; přílohou tohoto seznamu bude</w:t>
      </w:r>
      <w:r w:rsidRPr="003F3B39">
        <w:rPr>
          <w:rFonts w:ascii="Arial" w:hAnsi="Arial" w:cs="Arial"/>
          <w:sz w:val="20"/>
          <w:szCs w:val="20"/>
          <w:lang w:eastAsia="ar-SA"/>
        </w:rPr>
        <w:t>:</w:t>
      </w:r>
    </w:p>
    <w:p w:rsidRPr="003F3B39" w:rsidR="00040536" w:rsidP="003F3B39" w:rsidRDefault="00040536">
      <w:pPr>
        <w:autoSpaceDE w:val="false"/>
        <w:autoSpaceDN w:val="false"/>
        <w:adjustRightInd w:val="false"/>
        <w:spacing w:before="120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 w:rsidRPr="003F3B39">
        <w:rPr>
          <w:rFonts w:ascii="Arial" w:hAnsi="Arial" w:cs="Arial"/>
          <w:sz w:val="20"/>
          <w:szCs w:val="20"/>
          <w:lang w:eastAsia="ar-SA"/>
        </w:rPr>
        <w:t xml:space="preserve">1) osvědčení vydané veřejným zadavatelem, pokud byly služby poskytovány veřejnému zadavateli, nebo </w:t>
      </w:r>
    </w:p>
    <w:p w:rsidRPr="003F3B39" w:rsidR="00040536" w:rsidP="003F3B39" w:rsidRDefault="00040536">
      <w:pPr>
        <w:autoSpaceDE w:val="false"/>
        <w:autoSpaceDN w:val="false"/>
        <w:adjustRightInd w:val="false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 w:rsidRPr="003F3B39">
        <w:rPr>
          <w:rFonts w:ascii="Arial" w:hAnsi="Arial" w:cs="Arial"/>
          <w:sz w:val="20"/>
          <w:szCs w:val="20"/>
          <w:lang w:eastAsia="ar-SA"/>
        </w:rPr>
        <w:t>2) osvědčení vydané jinou osobou, pokud byly služby poskytovány jiné osobě než veřejnému zadavateli, nebo</w:t>
      </w:r>
    </w:p>
    <w:p w:rsidRPr="00040536" w:rsidR="008639ED" w:rsidP="003F3B39" w:rsidRDefault="00040536">
      <w:pPr>
        <w:autoSpaceDE w:val="false"/>
        <w:autoSpaceDN w:val="false"/>
        <w:adjustRightInd w:val="false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 w:rsidRPr="003F3B39">
        <w:rPr>
          <w:rFonts w:ascii="Arial" w:hAnsi="Arial" w:cs="Arial"/>
          <w:sz w:val="20"/>
          <w:szCs w:val="20"/>
          <w:lang w:eastAsia="ar-SA"/>
        </w:rPr>
        <w:t>3) smlouva s jinou osobou a doklad o uskutečnění plnění dodavatele, není-li současně možné osvědčení podle bodu 2 od této osoby získat</w:t>
      </w:r>
      <w:r w:rsidRPr="00040536">
        <w:rPr>
          <w:rFonts w:ascii="Arial" w:hAnsi="Arial" w:cs="Arial"/>
          <w:sz w:val="20"/>
          <w:szCs w:val="20"/>
          <w:lang w:eastAsia="ar-SA"/>
        </w:rPr>
        <w:t xml:space="preserve"> z důvodů spočívajících na její straně</w:t>
      </w:r>
      <w:r w:rsidR="003F3B39">
        <w:rPr>
          <w:rFonts w:ascii="Arial" w:hAnsi="Arial" w:cs="Arial"/>
          <w:sz w:val="20"/>
          <w:szCs w:val="20"/>
          <w:lang w:eastAsia="ar-SA"/>
        </w:rPr>
        <w:t>.</w:t>
      </w:r>
    </w:p>
    <w:p w:rsidRPr="003F3B39" w:rsidR="004F61B2" w:rsidP="003F3B39" w:rsidRDefault="00040536">
      <w:pPr>
        <w:autoSpaceDE w:val="false"/>
        <w:autoSpaceDN w:val="false"/>
        <w:adjustRightInd w:val="false"/>
        <w:spacing w:before="120"/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 w:rsidRPr="00040536">
        <w:rPr>
          <w:rFonts w:ascii="Arial" w:hAnsi="Arial" w:cs="Arial"/>
          <w:b/>
          <w:sz w:val="20"/>
          <w:szCs w:val="20"/>
          <w:lang w:eastAsia="ar-SA"/>
        </w:rPr>
        <w:lastRenderedPageBreak/>
        <w:t>Minimální rozsah:</w:t>
      </w:r>
      <w:r w:rsidRPr="00040536">
        <w:rPr>
          <w:rFonts w:ascii="Arial" w:hAnsi="Arial" w:cs="Arial"/>
          <w:sz w:val="20"/>
          <w:szCs w:val="20"/>
          <w:lang w:eastAsia="ar-SA"/>
        </w:rPr>
        <w:t xml:space="preserve"> výše uvedenými dokumenty </w:t>
      </w:r>
      <w:r>
        <w:rPr>
          <w:rFonts w:ascii="Arial" w:hAnsi="Arial" w:cs="Arial"/>
          <w:sz w:val="20"/>
          <w:szCs w:val="20"/>
          <w:lang w:eastAsia="ar-SA"/>
        </w:rPr>
        <w:t>doložím</w:t>
      </w:r>
      <w:r w:rsidRPr="00040536">
        <w:rPr>
          <w:rFonts w:ascii="Arial" w:hAnsi="Arial" w:cs="Arial"/>
          <w:sz w:val="20"/>
          <w:szCs w:val="20"/>
          <w:lang w:eastAsia="ar-SA"/>
        </w:rPr>
        <w:t>, že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="007A61F6">
        <w:rPr>
          <w:rFonts w:ascii="Arial" w:hAnsi="Arial" w:cs="Arial"/>
          <w:sz w:val="20"/>
          <w:szCs w:val="20"/>
          <w:lang w:eastAsia="ar-SA"/>
        </w:rPr>
        <w:t>uchazeč</w:t>
      </w:r>
      <w:r w:rsidRPr="00040536">
        <w:rPr>
          <w:rFonts w:ascii="Arial" w:hAnsi="Arial" w:cs="Arial"/>
          <w:sz w:val="20"/>
          <w:szCs w:val="20"/>
          <w:lang w:eastAsia="ar-SA"/>
        </w:rPr>
        <w:t xml:space="preserve"> v posledních 3 letech realizoval alespoň </w:t>
      </w:r>
      <w:r w:rsidR="0074081D">
        <w:rPr>
          <w:rFonts w:ascii="Arial" w:hAnsi="Arial" w:cs="Arial"/>
          <w:sz w:val="20"/>
          <w:szCs w:val="20"/>
          <w:lang w:eastAsia="ar-SA"/>
        </w:rPr>
        <w:t>3 zakázky</w:t>
      </w:r>
      <w:r w:rsidR="007A61F6">
        <w:rPr>
          <w:rFonts w:ascii="Arial" w:hAnsi="Arial" w:cs="Arial"/>
          <w:sz w:val="20"/>
          <w:szCs w:val="20"/>
          <w:lang w:eastAsia="ar-SA"/>
        </w:rPr>
        <w:t xml:space="preserve">, kde </w:t>
      </w:r>
      <w:r>
        <w:rPr>
          <w:rFonts w:ascii="Arial" w:hAnsi="Arial" w:cs="Arial"/>
          <w:sz w:val="20"/>
          <w:szCs w:val="20"/>
          <w:lang w:eastAsia="ar-SA"/>
        </w:rPr>
        <w:t>j</w:t>
      </w:r>
      <w:r w:rsidRPr="00040536">
        <w:rPr>
          <w:rFonts w:ascii="Arial" w:hAnsi="Arial" w:cs="Arial"/>
          <w:sz w:val="20"/>
          <w:szCs w:val="20"/>
          <w:lang w:eastAsia="ar-SA"/>
        </w:rPr>
        <w:t xml:space="preserve">ako dodavatel </w:t>
      </w:r>
      <w:r w:rsidR="00F37FD0">
        <w:rPr>
          <w:rFonts w:ascii="Arial" w:hAnsi="Arial" w:cs="Arial"/>
          <w:sz w:val="20"/>
          <w:szCs w:val="20"/>
          <w:lang w:eastAsia="ar-SA"/>
        </w:rPr>
        <w:t>poskytoval služby odborného vzdělávání</w:t>
      </w:r>
      <w:r w:rsidR="0074081D">
        <w:rPr>
          <w:rFonts w:ascii="Arial" w:hAnsi="Arial" w:cs="Arial"/>
          <w:sz w:val="20"/>
          <w:szCs w:val="20"/>
          <w:lang w:eastAsia="ar-SA"/>
        </w:rPr>
        <w:t xml:space="preserve"> (tzn. min. 3</w:t>
      </w:r>
      <w:r w:rsidRPr="00040536">
        <w:rPr>
          <w:rFonts w:ascii="Arial" w:hAnsi="Arial" w:cs="Arial"/>
          <w:sz w:val="20"/>
          <w:szCs w:val="20"/>
          <w:lang w:eastAsia="ar-SA"/>
        </w:rPr>
        <w:t xml:space="preserve"> osvědčení</w:t>
      </w:r>
      <w:r>
        <w:rPr>
          <w:rFonts w:ascii="Arial" w:hAnsi="Arial" w:cs="Arial"/>
          <w:sz w:val="20"/>
          <w:szCs w:val="20"/>
          <w:lang w:eastAsia="ar-SA"/>
        </w:rPr>
        <w:t>) Tato skutečnost bude</w:t>
      </w:r>
      <w:r w:rsidRPr="00040536">
        <w:rPr>
          <w:rFonts w:ascii="Arial" w:hAnsi="Arial" w:cs="Arial"/>
          <w:sz w:val="20"/>
          <w:szCs w:val="20"/>
          <w:lang w:eastAsia="ar-SA"/>
        </w:rPr>
        <w:t xml:space="preserve"> vyplývat ze seznamu zakázek či doloženého osvědčení (případně smlouvy).</w:t>
      </w:r>
    </w:p>
    <w:p w:rsidRPr="003F3B39" w:rsidR="007A61F6" w:rsidP="00040536" w:rsidRDefault="007A61F6">
      <w:pPr>
        <w:autoSpaceDE w:val="false"/>
        <w:autoSpaceDN w:val="false"/>
        <w:adjustRightInd w:val="false"/>
        <w:spacing w:before="120"/>
        <w:jc w:val="both"/>
        <w:rPr>
          <w:rFonts w:ascii="Arial" w:hAnsi="Arial" w:cs="Arial"/>
          <w:sz w:val="20"/>
          <w:szCs w:val="20"/>
          <w:lang w:eastAsia="ar-SA"/>
        </w:rPr>
      </w:pPr>
    </w:p>
    <w:p w:rsidRPr="003F3B39" w:rsidR="007054AF" w:rsidP="003F3B39" w:rsidRDefault="008639ED">
      <w:pPr>
        <w:numPr>
          <w:ilvl w:val="0"/>
          <w:numId w:val="35"/>
        </w:numPr>
        <w:spacing w:before="120" w:line="276" w:lineRule="auto"/>
        <w:ind w:left="284" w:hanging="284"/>
        <w:jc w:val="both"/>
        <w:rPr>
          <w:rFonts w:ascii="Arial" w:hAnsi="Arial" w:eastAsia="MS Mincho" w:cs="Arial"/>
          <w:b/>
          <w:color w:val="000000"/>
          <w:sz w:val="20"/>
          <w:szCs w:val="20"/>
        </w:rPr>
      </w:pPr>
      <w:r w:rsidRPr="003F3B39">
        <w:rPr>
          <w:rFonts w:ascii="Arial" w:hAnsi="Arial" w:eastAsia="MS Mincho" w:cs="Arial"/>
          <w:b/>
          <w:color w:val="000000"/>
          <w:sz w:val="20"/>
          <w:szCs w:val="20"/>
        </w:rPr>
        <w:t>seznam techniků či technických útvarů, jež se budou podílet na plnění veřejné zakázky</w:t>
      </w:r>
      <w:r w:rsidRPr="003F3B39" w:rsidR="003F3B39">
        <w:rPr>
          <w:rFonts w:ascii="Arial" w:hAnsi="Arial" w:eastAsia="MS Mincho" w:cs="Arial"/>
          <w:b/>
          <w:color w:val="000000"/>
          <w:sz w:val="20"/>
          <w:szCs w:val="20"/>
        </w:rPr>
        <w:t xml:space="preserve"> </w:t>
      </w:r>
      <w:r w:rsidRPr="003F3B39" w:rsidR="003F3B39">
        <w:rPr>
          <w:rFonts w:ascii="Arial" w:hAnsi="Arial" w:cs="Arial"/>
          <w:b/>
          <w:bCs/>
          <w:sz w:val="20"/>
          <w:szCs w:val="20"/>
        </w:rPr>
        <w:t>(</w:t>
      </w:r>
      <w:r w:rsidRPr="003F3B39" w:rsidR="003F3B39">
        <w:rPr>
          <w:rFonts w:ascii="Arial" w:hAnsi="Arial" w:eastAsia="MS Mincho" w:cs="Arial"/>
          <w:b/>
          <w:sz w:val="20"/>
          <w:szCs w:val="20"/>
        </w:rPr>
        <w:t>ve formě čestného prohlášení podepsaného oprávněnou osobou uchazeče)</w:t>
      </w:r>
      <w:r w:rsidRPr="003F3B39">
        <w:rPr>
          <w:rFonts w:ascii="Arial" w:hAnsi="Arial" w:eastAsia="MS Mincho" w:cs="Arial"/>
          <w:b/>
          <w:color w:val="000000"/>
          <w:sz w:val="20"/>
          <w:szCs w:val="20"/>
        </w:rPr>
        <w:t xml:space="preserve">, </w:t>
      </w:r>
      <w:r w:rsidRPr="003F3B39">
        <w:rPr>
          <w:rFonts w:ascii="Arial" w:hAnsi="Arial" w:eastAsia="MS Mincho" w:cs="Arial"/>
          <w:color w:val="000000"/>
          <w:sz w:val="20"/>
          <w:szCs w:val="20"/>
        </w:rPr>
        <w:t>s uvedením jejich funkce při plnění zakázky a informace, zda se jedná o zaměstnance dodavatele či nikoli</w:t>
      </w:r>
    </w:p>
    <w:p w:rsidRPr="003F3B39" w:rsidR="007054AF" w:rsidP="003F3B39" w:rsidRDefault="007054AF">
      <w:pPr>
        <w:spacing w:line="276" w:lineRule="auto"/>
        <w:ind w:left="284"/>
        <w:jc w:val="both"/>
        <w:rPr>
          <w:rFonts w:ascii="Arial" w:hAnsi="Arial" w:eastAsia="MS Mincho" w:cs="Arial"/>
          <w:color w:val="000000"/>
          <w:sz w:val="20"/>
          <w:szCs w:val="20"/>
        </w:rPr>
      </w:pPr>
      <w:r w:rsidRPr="003F3B39">
        <w:rPr>
          <w:rFonts w:ascii="Arial" w:hAnsi="Arial" w:eastAsia="MS Mincho" w:cs="Arial"/>
          <w:b/>
          <w:color w:val="000000"/>
          <w:sz w:val="20"/>
          <w:szCs w:val="20"/>
        </w:rPr>
        <w:t xml:space="preserve">Minimální rozsah: </w:t>
      </w:r>
      <w:r w:rsidRPr="003F3B39">
        <w:rPr>
          <w:rFonts w:ascii="Arial" w:hAnsi="Arial" w:eastAsia="MS Mincho" w:cs="Arial"/>
          <w:color w:val="000000"/>
          <w:sz w:val="20"/>
          <w:szCs w:val="20"/>
        </w:rPr>
        <w:t>výše uvedený seznam obsahuje alespoň 3 techniky zařazené při plnění veřejné zakázky v následujících funkcích:</w:t>
      </w:r>
    </w:p>
    <w:p w:rsidRPr="003F3B39" w:rsidR="008639ED" w:rsidP="003F3B39" w:rsidRDefault="007A61F6">
      <w:pPr>
        <w:numPr>
          <w:ilvl w:val="0"/>
          <w:numId w:val="38"/>
        </w:numPr>
        <w:spacing w:line="276" w:lineRule="auto"/>
        <w:ind w:left="426" w:hanging="142"/>
        <w:jc w:val="both"/>
        <w:rPr>
          <w:rFonts w:ascii="Arial" w:hAnsi="Arial" w:eastAsia="MS Mincho" w:cs="Arial"/>
          <w:color w:val="000000"/>
          <w:sz w:val="20"/>
          <w:szCs w:val="20"/>
        </w:rPr>
      </w:pPr>
      <w:r w:rsidRPr="003F3B39">
        <w:rPr>
          <w:rFonts w:ascii="Arial" w:hAnsi="Arial" w:eastAsia="MS Mincho" w:cs="Arial"/>
          <w:color w:val="000000"/>
          <w:sz w:val="20"/>
          <w:szCs w:val="20"/>
        </w:rPr>
        <w:t>odpovědná osoba</w:t>
      </w:r>
      <w:r w:rsidRPr="003F3B39" w:rsidR="008639ED">
        <w:rPr>
          <w:rFonts w:ascii="Arial" w:hAnsi="Arial" w:eastAsia="MS Mincho" w:cs="Arial"/>
          <w:color w:val="000000"/>
          <w:sz w:val="20"/>
          <w:szCs w:val="20"/>
        </w:rPr>
        <w:t xml:space="preserve"> dodavatele</w:t>
      </w:r>
    </w:p>
    <w:p w:rsidRPr="003F3B39" w:rsidR="008639ED" w:rsidP="003F3B39" w:rsidRDefault="008639ED">
      <w:pPr>
        <w:numPr>
          <w:ilvl w:val="0"/>
          <w:numId w:val="38"/>
        </w:numPr>
        <w:spacing w:line="276" w:lineRule="auto"/>
        <w:ind w:left="426" w:hanging="142"/>
        <w:jc w:val="both"/>
        <w:rPr>
          <w:rFonts w:ascii="Arial" w:hAnsi="Arial" w:eastAsia="MS Mincho" w:cs="Arial"/>
          <w:color w:val="000000"/>
          <w:sz w:val="20"/>
          <w:szCs w:val="20"/>
        </w:rPr>
      </w:pPr>
      <w:r w:rsidRPr="003F3B39">
        <w:rPr>
          <w:rFonts w:ascii="Arial" w:hAnsi="Arial" w:eastAsia="MS Mincho" w:cs="Arial"/>
          <w:color w:val="000000"/>
          <w:sz w:val="20"/>
          <w:szCs w:val="20"/>
        </w:rPr>
        <w:t>2x zástupce odpovědné osoby dodavatele</w:t>
      </w:r>
    </w:p>
    <w:p w:rsidR="007A61F6" w:rsidP="00701709" w:rsidRDefault="007A61F6">
      <w:pPr>
        <w:spacing w:before="120" w:line="276" w:lineRule="auto"/>
        <w:jc w:val="both"/>
        <w:rPr>
          <w:rFonts w:ascii="Arial" w:hAnsi="Arial" w:eastAsia="MS Mincho" w:cs="Arial"/>
          <w:b/>
          <w:color w:val="000000"/>
          <w:sz w:val="20"/>
          <w:szCs w:val="20"/>
        </w:rPr>
      </w:pPr>
    </w:p>
    <w:p w:rsidRPr="00701709" w:rsidR="00701709" w:rsidP="003F3B39" w:rsidRDefault="00701709">
      <w:pPr>
        <w:pStyle w:val="Odstavecseseznamem"/>
        <w:numPr>
          <w:ilvl w:val="0"/>
          <w:numId w:val="39"/>
        </w:numPr>
        <w:spacing w:before="120" w:line="276" w:lineRule="auto"/>
        <w:ind w:left="284" w:hanging="284"/>
        <w:jc w:val="both"/>
        <w:rPr>
          <w:rFonts w:ascii="Arial" w:hAnsi="Arial" w:eastAsia="MS Mincho" w:cs="Arial"/>
          <w:b/>
          <w:color w:val="000000"/>
          <w:sz w:val="20"/>
          <w:szCs w:val="20"/>
        </w:rPr>
      </w:pPr>
      <w:r>
        <w:rPr>
          <w:rFonts w:ascii="Arial" w:hAnsi="Arial" w:eastAsia="MS Mincho" w:cs="Arial"/>
          <w:b/>
          <w:color w:val="000000"/>
          <w:sz w:val="20"/>
          <w:szCs w:val="20"/>
        </w:rPr>
        <w:t xml:space="preserve">osvědčení o vzdělání a odborné kvalifikaci dodavatele nebo vedoucích zaměstnanců dodavatele, </w:t>
      </w:r>
      <w:r w:rsidR="007A61F6">
        <w:rPr>
          <w:rFonts w:ascii="Arial" w:hAnsi="Arial" w:eastAsia="MS Mincho" w:cs="Arial"/>
          <w:color w:val="000000"/>
          <w:sz w:val="20"/>
          <w:szCs w:val="20"/>
        </w:rPr>
        <w:t>které prokážu</w:t>
      </w:r>
      <w:r>
        <w:rPr>
          <w:rFonts w:ascii="Arial" w:hAnsi="Arial" w:eastAsia="MS Mincho" w:cs="Arial"/>
          <w:color w:val="000000"/>
          <w:sz w:val="20"/>
          <w:szCs w:val="20"/>
        </w:rPr>
        <w:t xml:space="preserve"> doložením:</w:t>
      </w:r>
    </w:p>
    <w:p w:rsidR="00701709" w:rsidP="003F3B39" w:rsidRDefault="00701709">
      <w:pPr>
        <w:numPr>
          <w:ilvl w:val="1"/>
          <w:numId w:val="48"/>
        </w:numPr>
        <w:spacing w:line="276" w:lineRule="auto"/>
        <w:ind w:left="426" w:hanging="142"/>
        <w:jc w:val="both"/>
        <w:rPr>
          <w:rFonts w:ascii="Arial" w:hAnsi="Arial" w:eastAsia="MS Mincho" w:cs="Arial"/>
          <w:sz w:val="20"/>
          <w:szCs w:val="20"/>
        </w:rPr>
      </w:pPr>
      <w:r>
        <w:rPr>
          <w:rFonts w:ascii="Arial" w:hAnsi="Arial" w:eastAsia="MS Mincho" w:cs="Arial"/>
          <w:sz w:val="20"/>
          <w:szCs w:val="20"/>
        </w:rPr>
        <w:t>profesního životopisu včetně délky praxe a závazek podílet se na plnění veřejné zakázky (nejsou-li zaměstnanci dodavatele) v uvedené funkci</w:t>
      </w:r>
    </w:p>
    <w:p w:rsidR="00701709" w:rsidP="003F3B39" w:rsidRDefault="00701709">
      <w:pPr>
        <w:numPr>
          <w:ilvl w:val="1"/>
          <w:numId w:val="49"/>
        </w:numPr>
        <w:spacing w:line="276" w:lineRule="auto"/>
        <w:ind w:left="426" w:hanging="142"/>
        <w:jc w:val="both"/>
        <w:rPr>
          <w:rFonts w:ascii="Arial" w:hAnsi="Arial" w:eastAsia="MS Mincho" w:cs="Arial"/>
          <w:sz w:val="20"/>
          <w:szCs w:val="20"/>
        </w:rPr>
      </w:pPr>
      <w:r>
        <w:rPr>
          <w:rFonts w:ascii="Arial" w:hAnsi="Arial" w:eastAsia="MS Mincho" w:cs="Arial"/>
          <w:sz w:val="20"/>
          <w:szCs w:val="20"/>
        </w:rPr>
        <w:t>n</w:t>
      </w:r>
      <w:r w:rsidRPr="00701709">
        <w:rPr>
          <w:rFonts w:ascii="Arial" w:hAnsi="Arial" w:eastAsia="MS Mincho" w:cs="Arial"/>
          <w:sz w:val="20"/>
          <w:szCs w:val="20"/>
        </w:rPr>
        <w:t xml:space="preserve">ejedná-li se o zaměstnance dodavatele, pak </w:t>
      </w:r>
      <w:r w:rsidR="007A61F6">
        <w:rPr>
          <w:rFonts w:ascii="Arial" w:hAnsi="Arial" w:eastAsia="MS Mincho" w:cs="Arial"/>
          <w:sz w:val="20"/>
          <w:szCs w:val="20"/>
        </w:rPr>
        <w:t>předložím</w:t>
      </w:r>
      <w:r>
        <w:rPr>
          <w:rFonts w:ascii="Arial" w:hAnsi="Arial" w:eastAsia="MS Mincho" w:cs="Arial"/>
          <w:sz w:val="20"/>
          <w:szCs w:val="20"/>
        </w:rPr>
        <w:t xml:space="preserve"> doklady dle § 51 odst.</w:t>
      </w:r>
      <w:r w:rsidR="002C24E9">
        <w:rPr>
          <w:rFonts w:ascii="Arial" w:hAnsi="Arial" w:eastAsia="MS Mincho" w:cs="Arial"/>
          <w:sz w:val="20"/>
          <w:szCs w:val="20"/>
        </w:rPr>
        <w:t xml:space="preserve"> </w:t>
      </w:r>
      <w:r>
        <w:rPr>
          <w:rFonts w:ascii="Arial" w:hAnsi="Arial" w:eastAsia="MS Mincho" w:cs="Arial"/>
          <w:sz w:val="20"/>
          <w:szCs w:val="20"/>
        </w:rPr>
        <w:t>4 ZVZ</w:t>
      </w:r>
    </w:p>
    <w:p w:rsidR="00701709" w:rsidP="003F3B39" w:rsidRDefault="00701709">
      <w:pPr>
        <w:spacing w:before="120" w:line="276" w:lineRule="auto"/>
        <w:ind w:left="284"/>
        <w:jc w:val="both"/>
        <w:rPr>
          <w:rFonts w:ascii="Arial" w:hAnsi="Arial" w:eastAsia="MS Mincho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Minimální rozsah:</w:t>
      </w:r>
      <w:r w:rsidR="007054A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eastAsia="MS Mincho" w:cs="Arial"/>
          <w:sz w:val="20"/>
          <w:szCs w:val="20"/>
        </w:rPr>
        <w:t>Výše uvedenými dokumenty doložím, že nejméně tři technici splňují dohromady tuto kvalifikaci:</w:t>
      </w:r>
    </w:p>
    <w:p w:rsidR="00701709" w:rsidP="003F3B39" w:rsidRDefault="00701709">
      <w:pPr>
        <w:pStyle w:val="Odstavecseseznamem"/>
        <w:numPr>
          <w:ilvl w:val="1"/>
          <w:numId w:val="42"/>
        </w:numPr>
        <w:shd w:val="clear" w:color="auto" w:fill="FFFFFF"/>
        <w:spacing w:line="300" w:lineRule="auto"/>
        <w:ind w:left="284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praxe nejméně 2 roky při práci s technologiemi Microsoft SQL verze 2000 a vyšší.</w:t>
      </w:r>
    </w:p>
    <w:p w:rsidR="00701709" w:rsidP="003F3B39" w:rsidRDefault="00701709">
      <w:pPr>
        <w:pStyle w:val="Odstavecseseznamem"/>
        <w:numPr>
          <w:ilvl w:val="1"/>
          <w:numId w:val="42"/>
        </w:numPr>
        <w:shd w:val="clear" w:color="auto" w:fill="FFFFFF"/>
        <w:spacing w:line="300" w:lineRule="auto"/>
        <w:ind w:left="284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praxe nejméně 2 roky při práci s technologiemi Microsoft </w:t>
      </w:r>
      <w:proofErr w:type="spellStart"/>
      <w:r>
        <w:rPr>
          <w:rFonts w:ascii="Arial" w:hAnsi="Arial" w:cs="Arial"/>
          <w:sz w:val="20"/>
          <w:szCs w:val="20"/>
        </w:rPr>
        <w:t>Share</w:t>
      </w:r>
      <w:proofErr w:type="spellEnd"/>
      <w:r>
        <w:rPr>
          <w:rFonts w:ascii="Arial" w:hAnsi="Arial" w:cs="Arial"/>
          <w:sz w:val="20"/>
          <w:szCs w:val="20"/>
        </w:rPr>
        <w:t xml:space="preserve"> Point verze 2000 a vyšší.</w:t>
      </w:r>
    </w:p>
    <w:p w:rsidR="00701709" w:rsidP="003F3B39" w:rsidRDefault="00701709">
      <w:pPr>
        <w:pStyle w:val="Odstavecseseznamem"/>
        <w:numPr>
          <w:ilvl w:val="1"/>
          <w:numId w:val="42"/>
        </w:numPr>
        <w:shd w:val="clear" w:color="auto" w:fill="FFFFFF"/>
        <w:spacing w:line="300" w:lineRule="auto"/>
        <w:ind w:left="284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praxe nejméně 2 roky při práci s technologiemi Microsoft Dynamics CRM.</w:t>
      </w:r>
    </w:p>
    <w:p w:rsidR="00701709" w:rsidP="003F3B39" w:rsidRDefault="00701709">
      <w:pPr>
        <w:pStyle w:val="Odstavecseseznamem"/>
        <w:numPr>
          <w:ilvl w:val="1"/>
          <w:numId w:val="42"/>
        </w:numPr>
        <w:shd w:val="clear" w:color="auto" w:fill="FFFFFF"/>
        <w:spacing w:line="300" w:lineRule="auto"/>
        <w:ind w:left="284" w:firstLine="0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praxe nejméně 2 roky při práci se serverovými technologiemi Microsoft.</w:t>
      </w:r>
    </w:p>
    <w:p w:rsidRPr="0080120B" w:rsidR="00701709" w:rsidP="003F3B39" w:rsidRDefault="00701709">
      <w:pPr>
        <w:pStyle w:val="Odstavecseseznamem"/>
        <w:numPr>
          <w:ilvl w:val="1"/>
          <w:numId w:val="42"/>
        </w:numPr>
        <w:shd w:val="clear" w:color="auto" w:fill="FFFFFF"/>
        <w:spacing w:line="300" w:lineRule="auto"/>
        <w:ind w:left="709" w:hanging="425"/>
        <w:contextualSpacing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praxe nejméně 2 roky s prací ma</w:t>
      </w:r>
      <w:r w:rsidR="004F61B2">
        <w:rPr>
          <w:rFonts w:ascii="Arial" w:hAnsi="Arial" w:cs="Arial"/>
          <w:sz w:val="20"/>
          <w:szCs w:val="20"/>
        </w:rPr>
        <w:t>nažera bezpečnosti informací či</w:t>
      </w:r>
      <w:r>
        <w:rPr>
          <w:rFonts w:ascii="Arial" w:hAnsi="Arial" w:cs="Arial"/>
          <w:sz w:val="20"/>
          <w:szCs w:val="20"/>
        </w:rPr>
        <w:t xml:space="preserve"> lektorování </w:t>
      </w:r>
      <w:proofErr w:type="spellStart"/>
      <w:r>
        <w:rPr>
          <w:rFonts w:ascii="Arial" w:hAnsi="Arial" w:cs="Arial"/>
          <w:sz w:val="20"/>
          <w:szCs w:val="20"/>
        </w:rPr>
        <w:t>managmentu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3F3B39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bezpečnosti informací</w:t>
      </w:r>
    </w:p>
    <w:p w:rsidRPr="004F61B2" w:rsidR="0080120B" w:rsidP="003F3B39" w:rsidRDefault="0080120B">
      <w:pPr>
        <w:pStyle w:val="Odstavecseseznamem"/>
        <w:numPr>
          <w:ilvl w:val="1"/>
          <w:numId w:val="42"/>
        </w:numPr>
        <w:shd w:val="clear" w:color="auto" w:fill="FFFFFF"/>
        <w:spacing w:line="300" w:lineRule="auto"/>
        <w:ind w:left="709" w:hanging="425"/>
        <w:contextualSpacing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praxe nejméně 2 roky při lektorování normy dle ITIL</w:t>
      </w:r>
    </w:p>
    <w:p w:rsidR="00701709" w:rsidP="003F3B39" w:rsidRDefault="00701709">
      <w:pPr>
        <w:pStyle w:val="Odstavecseseznamem"/>
        <w:numPr>
          <w:ilvl w:val="1"/>
          <w:numId w:val="42"/>
        </w:numPr>
        <w:shd w:val="clear" w:color="auto" w:fill="FFFFFF"/>
        <w:spacing w:line="300" w:lineRule="auto"/>
        <w:ind w:left="284" w:firstLine="0"/>
        <w:contextualSpacing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praxe nejméně 2 roky při práci se systémem Navision</w:t>
      </w:r>
    </w:p>
    <w:p w:rsidR="007A61F6" w:rsidP="003F3B39" w:rsidRDefault="007A61F6">
      <w:pPr>
        <w:shd w:val="clear" w:color="auto" w:fill="FFFFFF"/>
        <w:spacing w:before="120" w:line="30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7A61F6">
        <w:rPr>
          <w:rFonts w:ascii="Arial" w:hAnsi="Arial" w:cs="Arial"/>
          <w:color w:val="000000"/>
          <w:sz w:val="20"/>
          <w:szCs w:val="20"/>
        </w:rPr>
        <w:t xml:space="preserve">Tyto výše uvedené požadavky </w:t>
      </w:r>
      <w:r>
        <w:rPr>
          <w:rFonts w:ascii="Arial" w:hAnsi="Arial" w:cs="Arial"/>
          <w:color w:val="000000"/>
          <w:sz w:val="20"/>
          <w:szCs w:val="20"/>
        </w:rPr>
        <w:t>musí</w:t>
      </w:r>
      <w:r w:rsidRPr="007A61F6">
        <w:rPr>
          <w:rFonts w:ascii="Arial" w:hAnsi="Arial" w:cs="Arial"/>
          <w:color w:val="000000"/>
          <w:sz w:val="20"/>
          <w:szCs w:val="20"/>
        </w:rPr>
        <w:t xml:space="preserve"> splňovat libovolný počet techniků dohromady (min. 3), a to v libovolných kombinacích. </w:t>
      </w:r>
    </w:p>
    <w:p w:rsidRPr="005C4F26" w:rsidR="005C4F26" w:rsidP="005C4F26" w:rsidRDefault="005C4F26">
      <w:pPr>
        <w:autoSpaceDE w:val="false"/>
        <w:autoSpaceDN w:val="false"/>
        <w:adjustRightInd w:val="false"/>
        <w:spacing w:before="120" w:line="300" w:lineRule="auto"/>
        <w:jc w:val="both"/>
        <w:rPr>
          <w:rFonts w:ascii="Arial" w:hAnsi="Arial" w:cs="Arial"/>
          <w:b/>
          <w:sz w:val="20"/>
          <w:szCs w:val="22"/>
        </w:rPr>
      </w:pPr>
      <w:r w:rsidRPr="005C4F26">
        <w:rPr>
          <w:rFonts w:ascii="Arial" w:hAnsi="Arial" w:cs="Arial"/>
          <w:b/>
          <w:sz w:val="20"/>
          <w:szCs w:val="22"/>
        </w:rPr>
        <w:t>Jsem si rovněž vědom skutečnosti, že uvedením nepravdivých údajů bych se dopustil správního deliktu dodavatele ve smyslu § 120a zákona č. 137/200</w:t>
      </w:r>
      <w:r>
        <w:rPr>
          <w:rFonts w:ascii="Arial" w:hAnsi="Arial" w:cs="Arial"/>
          <w:b/>
          <w:sz w:val="20"/>
          <w:szCs w:val="22"/>
        </w:rPr>
        <w:t>6 Sb., o veřejných zakázkách, v platném znění</w:t>
      </w:r>
      <w:r w:rsidRPr="005C4F26">
        <w:rPr>
          <w:rFonts w:ascii="Arial" w:hAnsi="Arial" w:cs="Arial"/>
          <w:b/>
          <w:sz w:val="20"/>
          <w:szCs w:val="22"/>
        </w:rPr>
        <w:t>.</w:t>
      </w:r>
    </w:p>
    <w:p w:rsidR="007A6073" w:rsidP="00B749D5" w:rsidRDefault="007A6073">
      <w:pPr>
        <w:autoSpaceDE w:val="false"/>
        <w:autoSpaceDN w:val="false"/>
        <w:adjustRightInd w:val="false"/>
        <w:spacing w:before="120" w:line="300" w:lineRule="auto"/>
        <w:jc w:val="both"/>
        <w:rPr>
          <w:rFonts w:ascii="Arial" w:hAnsi="Arial" w:cs="Arial"/>
          <w:sz w:val="20"/>
          <w:szCs w:val="22"/>
        </w:rPr>
      </w:pPr>
    </w:p>
    <w:p w:rsidR="005C4F26" w:rsidP="00B749D5" w:rsidRDefault="005C4F26">
      <w:pPr>
        <w:autoSpaceDE w:val="false"/>
        <w:autoSpaceDN w:val="false"/>
        <w:adjustRightInd w:val="false"/>
        <w:spacing w:before="120" w:line="300" w:lineRule="auto"/>
        <w:jc w:val="both"/>
        <w:rPr>
          <w:rFonts w:ascii="Arial" w:hAnsi="Arial" w:cs="Arial"/>
          <w:sz w:val="20"/>
          <w:szCs w:val="22"/>
        </w:rPr>
      </w:pPr>
    </w:p>
    <w:p w:rsidR="005C4F26" w:rsidP="00B749D5" w:rsidRDefault="005C4F26">
      <w:pPr>
        <w:autoSpaceDE w:val="false"/>
        <w:autoSpaceDN w:val="false"/>
        <w:adjustRightInd w:val="false"/>
        <w:spacing w:before="120" w:line="300" w:lineRule="auto"/>
        <w:jc w:val="both"/>
        <w:rPr>
          <w:rFonts w:ascii="Arial" w:hAnsi="Arial" w:cs="Arial"/>
          <w:sz w:val="20"/>
          <w:szCs w:val="22"/>
        </w:rPr>
      </w:pPr>
    </w:p>
    <w:p w:rsidRPr="00B749D5" w:rsidR="005C4F26" w:rsidP="00B749D5" w:rsidRDefault="005C4F26">
      <w:pPr>
        <w:autoSpaceDE w:val="false"/>
        <w:autoSpaceDN w:val="false"/>
        <w:adjustRightInd w:val="false"/>
        <w:spacing w:before="120" w:line="300" w:lineRule="auto"/>
        <w:jc w:val="both"/>
        <w:rPr>
          <w:rFonts w:ascii="Arial" w:hAnsi="Arial" w:cs="Arial"/>
          <w:sz w:val="20"/>
          <w:szCs w:val="22"/>
        </w:rPr>
      </w:pPr>
    </w:p>
    <w:p w:rsidRPr="00B749D5" w:rsidR="007A6073" w:rsidP="00B749D5" w:rsidRDefault="007A6073">
      <w:pPr>
        <w:autoSpaceDE w:val="false"/>
        <w:autoSpaceDN w:val="false"/>
        <w:adjustRightInd w:val="false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  <w:r w:rsidRPr="00B749D5">
        <w:rPr>
          <w:rFonts w:ascii="Arial" w:hAnsi="Arial" w:cs="Arial"/>
          <w:sz w:val="20"/>
          <w:szCs w:val="22"/>
        </w:rPr>
        <w:t>V ………</w:t>
      </w:r>
      <w:r w:rsidR="00B749D5">
        <w:rPr>
          <w:rFonts w:ascii="Arial" w:hAnsi="Arial" w:cs="Arial"/>
          <w:sz w:val="20"/>
          <w:szCs w:val="22"/>
        </w:rPr>
        <w:t>……………</w:t>
      </w:r>
      <w:r w:rsidRPr="00B749D5">
        <w:rPr>
          <w:rFonts w:ascii="Arial" w:hAnsi="Arial" w:cs="Arial"/>
          <w:sz w:val="20"/>
          <w:szCs w:val="22"/>
        </w:rPr>
        <w:t>, dne ……………</w:t>
      </w:r>
      <w:r w:rsidR="00B749D5">
        <w:rPr>
          <w:rFonts w:ascii="Arial" w:hAnsi="Arial" w:cs="Arial"/>
          <w:sz w:val="20"/>
          <w:szCs w:val="22"/>
        </w:rPr>
        <w:tab/>
      </w:r>
      <w:r w:rsidR="00B749D5">
        <w:rPr>
          <w:rFonts w:ascii="Arial" w:hAnsi="Arial" w:cs="Arial"/>
          <w:sz w:val="20"/>
          <w:szCs w:val="22"/>
        </w:rPr>
        <w:tab/>
      </w:r>
      <w:r w:rsidR="00B749D5">
        <w:rPr>
          <w:rFonts w:ascii="Arial" w:hAnsi="Arial" w:cs="Arial"/>
          <w:sz w:val="20"/>
          <w:szCs w:val="22"/>
        </w:rPr>
        <w:tab/>
      </w:r>
      <w:r w:rsidRPr="00B749D5">
        <w:rPr>
          <w:rFonts w:ascii="Arial" w:hAnsi="Arial" w:cs="Arial"/>
          <w:sz w:val="20"/>
          <w:szCs w:val="22"/>
        </w:rPr>
        <w:tab/>
      </w:r>
      <w:r w:rsidR="002D789B">
        <w:rPr>
          <w:rFonts w:ascii="Arial" w:hAnsi="Arial" w:cs="Arial"/>
          <w:sz w:val="20"/>
          <w:szCs w:val="22"/>
        </w:rPr>
        <w:t xml:space="preserve"> </w:t>
      </w:r>
      <w:r w:rsidR="00B749D5">
        <w:rPr>
          <w:rFonts w:ascii="Arial" w:hAnsi="Arial" w:cs="Arial"/>
          <w:sz w:val="20"/>
          <w:szCs w:val="22"/>
        </w:rPr>
        <w:t>..…...</w:t>
      </w:r>
      <w:r w:rsidRPr="00B749D5">
        <w:rPr>
          <w:rFonts w:ascii="Arial" w:hAnsi="Arial" w:cs="Arial"/>
          <w:sz w:val="20"/>
          <w:szCs w:val="22"/>
        </w:rPr>
        <w:t>...………………………………….</w:t>
      </w:r>
    </w:p>
    <w:p w:rsidRPr="00B749D5" w:rsidR="004F2CE0" w:rsidP="00B749D5" w:rsidRDefault="007A6073">
      <w:pPr>
        <w:autoSpaceDE w:val="false"/>
        <w:autoSpaceDN w:val="false"/>
        <w:adjustRightInd w:val="false"/>
        <w:spacing w:before="120" w:line="300" w:lineRule="auto"/>
        <w:ind w:left="5664"/>
        <w:jc w:val="center"/>
        <w:outlineLvl w:val="0"/>
        <w:rPr>
          <w:rFonts w:ascii="Arial" w:hAnsi="Arial" w:cs="Arial"/>
          <w:sz w:val="20"/>
          <w:szCs w:val="20"/>
        </w:rPr>
      </w:pPr>
      <w:r w:rsidRPr="00B749D5">
        <w:rPr>
          <w:rFonts w:ascii="Arial" w:hAnsi="Arial" w:cs="Arial"/>
          <w:sz w:val="20"/>
          <w:szCs w:val="20"/>
        </w:rPr>
        <w:t>Razítko a podpis osoby oprávněné jednat za uchazeče</w:t>
      </w:r>
      <w:r w:rsidR="001B205B">
        <w:rPr>
          <w:rFonts w:ascii="Arial" w:hAnsi="Arial"/>
          <w:noProof/>
          <w:sz w:val="20"/>
        </w:rPr>
        <w:pict>
          <v:rect style="position:absolute;left:0;text-align:left;margin-left:508.05pt;margin-top:-54pt;width:5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Rectangle 5" o:spid="_x0000_s1026" stroked="f"/>
        </w:pict>
      </w:r>
    </w:p>
    <w:sectPr w:rsidRPr="00B749D5" w:rsidR="004F2CE0" w:rsidSect="00206C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1B205B" w:rsidRDefault="001B205B">
      <w:r>
        <w:separator/>
      </w:r>
    </w:p>
  </w:endnote>
  <w:endnote w:type="continuationSeparator" w:id="0">
    <w:p w:rsidR="001B205B" w:rsidRDefault="001B205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1B205B" w:rsidRDefault="001B205B">
      <w:r>
        <w:separator/>
      </w:r>
    </w:p>
  </w:footnote>
  <w:footnote w:type="continuationSeparator" w:id="0">
    <w:p w:rsidR="001B205B" w:rsidRDefault="001B205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D5526B" w:rsidR="007A61F6" w:rsidP="0074081D" w:rsidRDefault="007A61F6">
    <w:pPr>
      <w:rPr>
        <w:rFonts w:cs="Arial"/>
        <w:b/>
        <w:szCs w:val="20"/>
      </w:rPr>
    </w:pPr>
  </w:p>
  <w:bookmarkStart w:name="_MON_1437471835" w:id="3"/>
  <w:bookmarkEnd w:id="3"/>
  <w:p w:rsidRPr="00665BE1" w:rsidR="007A61F6" w:rsidP="0074081D" w:rsidRDefault="007A61F6">
    <w:pPr>
      <w:pStyle w:val="Zhlav"/>
    </w:pPr>
    <w:r>
      <w:object w:dxaOrig="8776" w:dyaOrig="1216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8.75pt;height:57.75pt" id="_x0000_i1025" o:ole="">
          <v:imagedata o:title="" r:id="rId1" cropleft="4712f" croptop="18357f" cropright="4398f" cropbottom="18887f"/>
        </v:shape>
        <o:OLEObject Type="Embed" ProgID="Word.Picture.8" ShapeID="_x0000_i1025" DrawAspect="Content" ObjectID="_1456914412" r:id="rId2"/>
      </w:objec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6pt;height:41.25pt" id="_x0000_i1032" o:bullet="t">
        <v:imagedata o:title="kostky" r:id="rId1"/>
      </v:shape>
    </w:pict>
  </w:numPicBullet>
  <w:numPicBullet w:numPicBulletId="1">
    <w:pict>
      <v:shape type="#_x0000_t75" style="width:83.25pt;height:45pt" id="_x0000_i1033" o:bullet="t">
        <v:imagedata o:title="puzzle" r:id="rId2"/>
      </v:shape>
    </w:pict>
  </w:numPicBullet>
  <w:abstractNum w:abstractNumId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false"/>
      </w:rPr>
    </w:lvl>
  </w:abstractNum>
  <w:abstractNum w:abstractNumId="1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nsid w:val="021F1E3E"/>
    <w:multiLevelType w:val="hybridMultilevel"/>
    <w:tmpl w:val="D910E7D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3">
    <w:nsid w:val="05D27CD7"/>
    <w:multiLevelType w:val="hybridMultilevel"/>
    <w:tmpl w:val="104EE29A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671489A"/>
    <w:multiLevelType w:val="hybridMultilevel"/>
    <w:tmpl w:val="FEAA649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BE467F4"/>
    <w:multiLevelType w:val="hybridMultilevel"/>
    <w:tmpl w:val="B630C4B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6">
    <w:nsid w:val="0D082782"/>
    <w:multiLevelType w:val="multilevel"/>
    <w:tmpl w:val="D13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0D2A2BDD"/>
    <w:multiLevelType w:val="hybridMultilevel"/>
    <w:tmpl w:val="D38AFCBA"/>
    <w:lvl w:ilvl="0" w:tplc="5D3C41C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hint="default" w:ascii="Wingdings" w:hAnsi="Wingdings"/>
      </w:rPr>
    </w:lvl>
  </w:abstractNum>
  <w:abstractNum w:abstractNumId="8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hint="default" w:ascii="Wingdings" w:hAnsi="Wingdings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hint="default" w:ascii="Wingdings" w:hAnsi="Wingdings"/>
      </w:rPr>
    </w:lvl>
  </w:abstractNum>
  <w:abstractNum w:abstractNumId="9">
    <w:nsid w:val="1CB04D49"/>
    <w:multiLevelType w:val="hybridMultilevel"/>
    <w:tmpl w:val="3B02352C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0">
    <w:nsid w:val="200472C0"/>
    <w:multiLevelType w:val="multilevel"/>
    <w:tmpl w:val="F114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210A29D7"/>
    <w:multiLevelType w:val="hybridMultilevel"/>
    <w:tmpl w:val="AE30DE20"/>
    <w:lvl w:ilvl="0" w:tplc="34E0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22DF07C9"/>
    <w:multiLevelType w:val="multilevel"/>
    <w:tmpl w:val="BA40DAF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hint="default" w:ascii="Wingdings" w:hAnsi="Wingdings"/>
      </w:r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0732EA"/>
    <w:multiLevelType w:val="hybridMultilevel"/>
    <w:tmpl w:val="75A001BA"/>
    <w:lvl w:ilvl="0" w:tplc="8330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27FE651A"/>
    <w:multiLevelType w:val="hybridMultilevel"/>
    <w:tmpl w:val="B2B8BFF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5">
    <w:nsid w:val="28FF6A18"/>
    <w:multiLevelType w:val="hybridMultilevel"/>
    <w:tmpl w:val="E2CE7B9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6">
    <w:nsid w:val="2A1C285C"/>
    <w:multiLevelType w:val="hybridMultilevel"/>
    <w:tmpl w:val="365A6292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17">
    <w:nsid w:val="2C8F1AAA"/>
    <w:multiLevelType w:val="hybridMultilevel"/>
    <w:tmpl w:val="6600AD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2DAA1D1B"/>
    <w:multiLevelType w:val="hybridMultilevel"/>
    <w:tmpl w:val="B61848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2E2C15EC"/>
    <w:multiLevelType w:val="hybridMultilevel"/>
    <w:tmpl w:val="6B3C653E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0">
    <w:nsid w:val="30E04E71"/>
    <w:multiLevelType w:val="hybridMultilevel"/>
    <w:tmpl w:val="0D62A6F4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>
    <w:nsid w:val="331F5A57"/>
    <w:multiLevelType w:val="hybridMultilevel"/>
    <w:tmpl w:val="2542C20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22">
    <w:nsid w:val="346D7FEF"/>
    <w:multiLevelType w:val="hybridMultilevel"/>
    <w:tmpl w:val="70F4A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365D4A3C"/>
    <w:multiLevelType w:val="hybridMultilevel"/>
    <w:tmpl w:val="53206BF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hint="default" w:ascii="Symbol" w:hAnsi="Symbol" w:eastAsia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hint="default" w:ascii="Wingdings" w:hAnsi="Wingdings"/>
      </w:rPr>
    </w:lvl>
  </w:abstractNum>
  <w:abstractNum w:abstractNumId="25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442B67CE"/>
    <w:multiLevelType w:val="hybridMultilevel"/>
    <w:tmpl w:val="F5C04C16"/>
    <w:lvl w:ilvl="0" w:tplc="5D3C4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>
    <w:nsid w:val="44EA79E4"/>
    <w:multiLevelType w:val="hybridMultilevel"/>
    <w:tmpl w:val="226CD45E"/>
    <w:lvl w:ilvl="0" w:tplc="A21C904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hint="default" w:ascii="Wingdings" w:hAnsi="Wingdings"/>
      </w:rPr>
    </w:lvl>
  </w:abstractNum>
  <w:abstractNum w:abstractNumId="29">
    <w:nsid w:val="46FA3B75"/>
    <w:multiLevelType w:val="hybridMultilevel"/>
    <w:tmpl w:val="B600B04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47792C50"/>
    <w:multiLevelType w:val="hybridMultilevel"/>
    <w:tmpl w:val="5204C19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48CC092B"/>
    <w:multiLevelType w:val="hybridMultilevel"/>
    <w:tmpl w:val="B8924DC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32">
    <w:nsid w:val="4A70763D"/>
    <w:multiLevelType w:val="hybridMultilevel"/>
    <w:tmpl w:val="A4C46D68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33">
    <w:nsid w:val="4F763057"/>
    <w:multiLevelType w:val="hybridMultilevel"/>
    <w:tmpl w:val="6F8CACA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50784F2C"/>
    <w:multiLevelType w:val="hybridMultilevel"/>
    <w:tmpl w:val="1C0AF3F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64F042">
      <w:numFmt w:val="bullet"/>
      <w:lvlText w:val="-"/>
      <w:lvlJc w:val="left"/>
      <w:pPr>
        <w:ind w:left="1070" w:hanging="360"/>
      </w:pPr>
      <w:rPr>
        <w:rFonts w:hint="default" w:ascii="Arial" w:hAnsi="Arial" w:eastAsia="MS Mincho" w:cs="Arial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549F2E7E"/>
    <w:multiLevelType w:val="hybridMultilevel"/>
    <w:tmpl w:val="EBE2EEE4"/>
    <w:lvl w:ilvl="0" w:tplc="4FA6E63A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CAA81A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99DC1A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A87CF8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778D860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5D7857AC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B6AD174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C7E4F128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2864EAE4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>
    <w:nsid w:val="54C302AC"/>
    <w:multiLevelType w:val="hybridMultilevel"/>
    <w:tmpl w:val="49907D24"/>
    <w:lvl w:ilvl="0" w:tplc="04050005">
      <w:start w:val="1"/>
      <w:numFmt w:val="bullet"/>
      <w:lvlText w:val=""/>
      <w:lvlJc w:val="left"/>
      <w:pPr>
        <w:ind w:left="873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593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13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033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753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473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93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13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633" w:hanging="360"/>
      </w:pPr>
      <w:rPr>
        <w:rFonts w:hint="default" w:ascii="Wingdings" w:hAnsi="Wingdings"/>
      </w:rPr>
    </w:lvl>
  </w:abstractNum>
  <w:abstractNum w:abstractNumId="37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3A372E"/>
    <w:multiLevelType w:val="hybridMultilevel"/>
    <w:tmpl w:val="1C487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CA5523"/>
    <w:multiLevelType w:val="hybridMultilevel"/>
    <w:tmpl w:val="D8EA2DB2"/>
    <w:lvl w:ilvl="0" w:tplc="0405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>
    <w:nsid w:val="5EC45818"/>
    <w:multiLevelType w:val="hybridMultilevel"/>
    <w:tmpl w:val="F12475E6"/>
    <w:lvl w:ilvl="0" w:tplc="9738A8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4F7816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245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924B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8C4F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B6DC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F6A6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A1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ACD7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2A2F4A"/>
    <w:multiLevelType w:val="hybridMultilevel"/>
    <w:tmpl w:val="EF08A8AA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2">
    <w:nsid w:val="62D4185E"/>
    <w:multiLevelType w:val="multilevel"/>
    <w:tmpl w:val="D7FC6F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>
    <w:nsid w:val="64CD69DC"/>
    <w:multiLevelType w:val="hybridMultilevel"/>
    <w:tmpl w:val="1938F420"/>
    <w:lvl w:ilvl="0" w:tplc="F086C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4">
    <w:nsid w:val="683172F2"/>
    <w:multiLevelType w:val="multilevel"/>
    <w:tmpl w:val="71E6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0A5A8"/>
        <w:sz w:val="20"/>
      </w:rPr>
    </w:lvl>
    <w:lvl w:ilvl="1" w:tentative="tru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>
    <w:nsid w:val="70860334"/>
    <w:multiLevelType w:val="hybridMultilevel"/>
    <w:tmpl w:val="9C4E0D0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6">
    <w:nsid w:val="71CC799A"/>
    <w:multiLevelType w:val="hybridMultilevel"/>
    <w:tmpl w:val="DA5ED8C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>
    <w:nsid w:val="7BF828F7"/>
    <w:multiLevelType w:val="hybridMultilevel"/>
    <w:tmpl w:val="81BEBE70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>
    <w:nsid w:val="7F8976CD"/>
    <w:multiLevelType w:val="hybridMultilevel"/>
    <w:tmpl w:val="7F22DD6C"/>
    <w:lvl w:ilvl="0" w:tplc="1AEE85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false"/>
      </w:rPr>
    </w:lvl>
    <w:lvl w:ilvl="1" w:tplc="8B42DD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8"/>
  </w:num>
  <w:num w:numId="3">
    <w:abstractNumId w:val="35"/>
  </w:num>
  <w:num w:numId="4">
    <w:abstractNumId w:val="28"/>
  </w:num>
  <w:num w:numId="5">
    <w:abstractNumId w:val="40"/>
  </w:num>
  <w:num w:numId="6">
    <w:abstractNumId w:val="27"/>
  </w:num>
  <w:num w:numId="7">
    <w:abstractNumId w:val="7"/>
  </w:num>
  <w:num w:numId="8">
    <w:abstractNumId w:val="6"/>
  </w:num>
  <w:num w:numId="9">
    <w:abstractNumId w:val="15"/>
  </w:num>
  <w:num w:numId="10">
    <w:abstractNumId w:val="43"/>
  </w:num>
  <w:num w:numId="11">
    <w:abstractNumId w:val="13"/>
  </w:num>
  <w:num w:numId="12">
    <w:abstractNumId w:val="11"/>
  </w:num>
  <w:num w:numId="13">
    <w:abstractNumId w:val="44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9"/>
  </w:num>
  <w:num w:numId="18">
    <w:abstractNumId w:val="19"/>
  </w:num>
  <w:num w:numId="19">
    <w:abstractNumId w:val="32"/>
  </w:num>
  <w:num w:numId="20">
    <w:abstractNumId w:val="31"/>
  </w:num>
  <w:num w:numId="21">
    <w:abstractNumId w:val="16"/>
  </w:num>
  <w:num w:numId="22">
    <w:abstractNumId w:val="5"/>
  </w:num>
  <w:num w:numId="23">
    <w:abstractNumId w:val="36"/>
  </w:num>
  <w:num w:numId="24">
    <w:abstractNumId w:val="21"/>
  </w:num>
  <w:num w:numId="25">
    <w:abstractNumId w:val="14"/>
  </w:num>
  <w:num w:numId="26">
    <w:abstractNumId w:val="2"/>
  </w:num>
  <w:num w:numId="27">
    <w:abstractNumId w:val="12"/>
  </w:num>
  <w:num w:numId="28">
    <w:abstractNumId w:val="25"/>
  </w:num>
  <w:num w:numId="29">
    <w:abstractNumId w:val="45"/>
  </w:num>
  <w:num w:numId="30">
    <w:abstractNumId w:val="26"/>
  </w:num>
  <w:num w:numId="31">
    <w:abstractNumId w:val="48"/>
  </w:num>
  <w:num w:numId="32">
    <w:abstractNumId w:val="37"/>
  </w:num>
  <w:num w:numId="33">
    <w:abstractNumId w:val="42"/>
  </w:num>
  <w:num w:numId="34">
    <w:abstractNumId w:val="47"/>
  </w:num>
  <w:num w:numId="35">
    <w:abstractNumId w:val="3"/>
  </w:num>
  <w:num w:numId="36">
    <w:abstractNumId w:val="29"/>
  </w:num>
  <w:num w:numId="37">
    <w:abstractNumId w:val="3"/>
  </w:num>
  <w:num w:numId="38">
    <w:abstractNumId w:val="22"/>
  </w:num>
  <w:num w:numId="39">
    <w:abstractNumId w:val="39"/>
  </w:num>
  <w:num w:numId="40">
    <w:abstractNumId w:val="41"/>
  </w:num>
  <w:num w:numId="41">
    <w:abstractNumId w:val="20"/>
  </w:num>
  <w:num w:numId="42">
    <w:abstractNumId w:val="34"/>
  </w:num>
  <w:num w:numId="43">
    <w:abstractNumId w:val="38"/>
  </w:num>
  <w:num w:numId="44">
    <w:abstractNumId w:val="18"/>
  </w:num>
  <w:num w:numId="45">
    <w:abstractNumId w:val="33"/>
  </w:num>
  <w:num w:numId="46">
    <w:abstractNumId w:val="23"/>
  </w:num>
  <w:num w:numId="47">
    <w:abstractNumId w:val="46"/>
  </w:num>
  <w:num w:numId="48">
    <w:abstractNumId w:val="30"/>
  </w:num>
  <w:num w:numId="49">
    <w:abstractNumId w:val="4"/>
  </w:num>
  <w:numIdMacAtCleanup w:val="7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6E3"/>
    <w:rsid w:val="00002186"/>
    <w:rsid w:val="000072E4"/>
    <w:rsid w:val="00010930"/>
    <w:rsid w:val="000124E6"/>
    <w:rsid w:val="00012682"/>
    <w:rsid w:val="00015668"/>
    <w:rsid w:val="00031FCA"/>
    <w:rsid w:val="00040536"/>
    <w:rsid w:val="000555CD"/>
    <w:rsid w:val="0006520A"/>
    <w:rsid w:val="00065E3D"/>
    <w:rsid w:val="00070C75"/>
    <w:rsid w:val="000717C6"/>
    <w:rsid w:val="00076060"/>
    <w:rsid w:val="00082E18"/>
    <w:rsid w:val="00090F34"/>
    <w:rsid w:val="000A6A9C"/>
    <w:rsid w:val="000A774E"/>
    <w:rsid w:val="000B5F64"/>
    <w:rsid w:val="000C2E6C"/>
    <w:rsid w:val="000C5372"/>
    <w:rsid w:val="000C5857"/>
    <w:rsid w:val="000C7B4E"/>
    <w:rsid w:val="000D35A6"/>
    <w:rsid w:val="000D5165"/>
    <w:rsid w:val="000D5575"/>
    <w:rsid w:val="000D5C87"/>
    <w:rsid w:val="000D5D91"/>
    <w:rsid w:val="000D6150"/>
    <w:rsid w:val="000E3B90"/>
    <w:rsid w:val="000F25DA"/>
    <w:rsid w:val="000F2D20"/>
    <w:rsid w:val="000F5570"/>
    <w:rsid w:val="000F59C3"/>
    <w:rsid w:val="001000FE"/>
    <w:rsid w:val="0010095D"/>
    <w:rsid w:val="00106144"/>
    <w:rsid w:val="001112C3"/>
    <w:rsid w:val="001217D0"/>
    <w:rsid w:val="00123CEC"/>
    <w:rsid w:val="0013592C"/>
    <w:rsid w:val="001440C6"/>
    <w:rsid w:val="00155E1A"/>
    <w:rsid w:val="00161F08"/>
    <w:rsid w:val="00164C66"/>
    <w:rsid w:val="00174431"/>
    <w:rsid w:val="00174753"/>
    <w:rsid w:val="00174DEE"/>
    <w:rsid w:val="00175161"/>
    <w:rsid w:val="0018075B"/>
    <w:rsid w:val="001A4E9F"/>
    <w:rsid w:val="001A5D1D"/>
    <w:rsid w:val="001B205B"/>
    <w:rsid w:val="001C0072"/>
    <w:rsid w:val="001C02C8"/>
    <w:rsid w:val="001C24FA"/>
    <w:rsid w:val="001C4ACE"/>
    <w:rsid w:val="001D2E4E"/>
    <w:rsid w:val="001D37C0"/>
    <w:rsid w:val="001E2B11"/>
    <w:rsid w:val="001F1A03"/>
    <w:rsid w:val="001F6828"/>
    <w:rsid w:val="001F6A59"/>
    <w:rsid w:val="00201DBD"/>
    <w:rsid w:val="00206C97"/>
    <w:rsid w:val="00210F5C"/>
    <w:rsid w:val="00211233"/>
    <w:rsid w:val="00211EA6"/>
    <w:rsid w:val="00215CCD"/>
    <w:rsid w:val="002274F2"/>
    <w:rsid w:val="002402FB"/>
    <w:rsid w:val="0024187A"/>
    <w:rsid w:val="002442BF"/>
    <w:rsid w:val="00244DE9"/>
    <w:rsid w:val="0025333E"/>
    <w:rsid w:val="00265487"/>
    <w:rsid w:val="002813BC"/>
    <w:rsid w:val="00282100"/>
    <w:rsid w:val="00286E34"/>
    <w:rsid w:val="00290FD7"/>
    <w:rsid w:val="002916A6"/>
    <w:rsid w:val="002A2108"/>
    <w:rsid w:val="002C0318"/>
    <w:rsid w:val="002C0EB7"/>
    <w:rsid w:val="002C24E9"/>
    <w:rsid w:val="002D6004"/>
    <w:rsid w:val="002D789B"/>
    <w:rsid w:val="002F790F"/>
    <w:rsid w:val="0030014F"/>
    <w:rsid w:val="00300274"/>
    <w:rsid w:val="00302650"/>
    <w:rsid w:val="003154D0"/>
    <w:rsid w:val="00326253"/>
    <w:rsid w:val="00326274"/>
    <w:rsid w:val="00326CA0"/>
    <w:rsid w:val="00336C55"/>
    <w:rsid w:val="00380825"/>
    <w:rsid w:val="00385886"/>
    <w:rsid w:val="003964D3"/>
    <w:rsid w:val="00397499"/>
    <w:rsid w:val="00397855"/>
    <w:rsid w:val="003A7A4A"/>
    <w:rsid w:val="003B0FD3"/>
    <w:rsid w:val="003B426B"/>
    <w:rsid w:val="003C6296"/>
    <w:rsid w:val="003C6B70"/>
    <w:rsid w:val="003D158C"/>
    <w:rsid w:val="003E06F3"/>
    <w:rsid w:val="003E17ED"/>
    <w:rsid w:val="003F3B39"/>
    <w:rsid w:val="003F4067"/>
    <w:rsid w:val="004056A9"/>
    <w:rsid w:val="0040709D"/>
    <w:rsid w:val="0043527B"/>
    <w:rsid w:val="0044124D"/>
    <w:rsid w:val="0044550E"/>
    <w:rsid w:val="00456E21"/>
    <w:rsid w:val="00456F91"/>
    <w:rsid w:val="0046195B"/>
    <w:rsid w:val="00465686"/>
    <w:rsid w:val="00467B88"/>
    <w:rsid w:val="00472EAB"/>
    <w:rsid w:val="0047519C"/>
    <w:rsid w:val="00490EE2"/>
    <w:rsid w:val="00495456"/>
    <w:rsid w:val="004A0DDE"/>
    <w:rsid w:val="004A27A7"/>
    <w:rsid w:val="004A45B6"/>
    <w:rsid w:val="004A497E"/>
    <w:rsid w:val="004B26E0"/>
    <w:rsid w:val="004C3900"/>
    <w:rsid w:val="004C5899"/>
    <w:rsid w:val="004C694D"/>
    <w:rsid w:val="004E4440"/>
    <w:rsid w:val="004F1578"/>
    <w:rsid w:val="004F2CE0"/>
    <w:rsid w:val="004F61B2"/>
    <w:rsid w:val="00500485"/>
    <w:rsid w:val="00502697"/>
    <w:rsid w:val="005062F6"/>
    <w:rsid w:val="005125E1"/>
    <w:rsid w:val="00514A9E"/>
    <w:rsid w:val="0053207A"/>
    <w:rsid w:val="00532748"/>
    <w:rsid w:val="00533A75"/>
    <w:rsid w:val="00535CA0"/>
    <w:rsid w:val="0053656D"/>
    <w:rsid w:val="00540D7B"/>
    <w:rsid w:val="0054402F"/>
    <w:rsid w:val="00551001"/>
    <w:rsid w:val="00552E00"/>
    <w:rsid w:val="00554D79"/>
    <w:rsid w:val="005605E2"/>
    <w:rsid w:val="00560A86"/>
    <w:rsid w:val="00564B7C"/>
    <w:rsid w:val="00582438"/>
    <w:rsid w:val="00582531"/>
    <w:rsid w:val="00587F7D"/>
    <w:rsid w:val="0059105F"/>
    <w:rsid w:val="005A478D"/>
    <w:rsid w:val="005A61FB"/>
    <w:rsid w:val="005B0796"/>
    <w:rsid w:val="005B2717"/>
    <w:rsid w:val="005B4B50"/>
    <w:rsid w:val="005C4D9B"/>
    <w:rsid w:val="005C4F26"/>
    <w:rsid w:val="005C4FFB"/>
    <w:rsid w:val="005D2B12"/>
    <w:rsid w:val="005D5D76"/>
    <w:rsid w:val="005E1000"/>
    <w:rsid w:val="005F01FA"/>
    <w:rsid w:val="00606066"/>
    <w:rsid w:val="00607619"/>
    <w:rsid w:val="00610256"/>
    <w:rsid w:val="0061459C"/>
    <w:rsid w:val="006250E5"/>
    <w:rsid w:val="006369E4"/>
    <w:rsid w:val="006464DB"/>
    <w:rsid w:val="00650339"/>
    <w:rsid w:val="00665BE1"/>
    <w:rsid w:val="00670CC4"/>
    <w:rsid w:val="00671381"/>
    <w:rsid w:val="00673376"/>
    <w:rsid w:val="00673A3D"/>
    <w:rsid w:val="006745BE"/>
    <w:rsid w:val="00696716"/>
    <w:rsid w:val="006A10FA"/>
    <w:rsid w:val="006A502F"/>
    <w:rsid w:val="006A5974"/>
    <w:rsid w:val="006A5CED"/>
    <w:rsid w:val="006B5767"/>
    <w:rsid w:val="006B728D"/>
    <w:rsid w:val="006C092C"/>
    <w:rsid w:val="006E1260"/>
    <w:rsid w:val="006E1D06"/>
    <w:rsid w:val="006E5E5A"/>
    <w:rsid w:val="006F1CC8"/>
    <w:rsid w:val="00701709"/>
    <w:rsid w:val="00703BDA"/>
    <w:rsid w:val="00703CF6"/>
    <w:rsid w:val="007044EB"/>
    <w:rsid w:val="007054AF"/>
    <w:rsid w:val="0071030D"/>
    <w:rsid w:val="0071678F"/>
    <w:rsid w:val="00722AC0"/>
    <w:rsid w:val="00726681"/>
    <w:rsid w:val="007336B2"/>
    <w:rsid w:val="00735040"/>
    <w:rsid w:val="0074081D"/>
    <w:rsid w:val="007428F8"/>
    <w:rsid w:val="007628AC"/>
    <w:rsid w:val="00765E9D"/>
    <w:rsid w:val="0077266F"/>
    <w:rsid w:val="007743D0"/>
    <w:rsid w:val="00777EEB"/>
    <w:rsid w:val="00783757"/>
    <w:rsid w:val="007840F8"/>
    <w:rsid w:val="007A31E0"/>
    <w:rsid w:val="007A5694"/>
    <w:rsid w:val="007A6073"/>
    <w:rsid w:val="007A60CA"/>
    <w:rsid w:val="007A61F6"/>
    <w:rsid w:val="007A668B"/>
    <w:rsid w:val="007B6837"/>
    <w:rsid w:val="007B7655"/>
    <w:rsid w:val="007C7104"/>
    <w:rsid w:val="007D5596"/>
    <w:rsid w:val="007E36B4"/>
    <w:rsid w:val="008002DA"/>
    <w:rsid w:val="0080120B"/>
    <w:rsid w:val="00811A53"/>
    <w:rsid w:val="00814551"/>
    <w:rsid w:val="008372E2"/>
    <w:rsid w:val="00843D7E"/>
    <w:rsid w:val="008508A7"/>
    <w:rsid w:val="00851035"/>
    <w:rsid w:val="008639ED"/>
    <w:rsid w:val="00864521"/>
    <w:rsid w:val="008656F7"/>
    <w:rsid w:val="0088127A"/>
    <w:rsid w:val="00882793"/>
    <w:rsid w:val="00883B7C"/>
    <w:rsid w:val="008A3184"/>
    <w:rsid w:val="008E481C"/>
    <w:rsid w:val="008F2023"/>
    <w:rsid w:val="008F35D6"/>
    <w:rsid w:val="00915B3C"/>
    <w:rsid w:val="0091687A"/>
    <w:rsid w:val="00925FA3"/>
    <w:rsid w:val="00935BF0"/>
    <w:rsid w:val="00945D13"/>
    <w:rsid w:val="00963233"/>
    <w:rsid w:val="00977B5F"/>
    <w:rsid w:val="00980214"/>
    <w:rsid w:val="0098205F"/>
    <w:rsid w:val="009961A9"/>
    <w:rsid w:val="009B2DCF"/>
    <w:rsid w:val="009C34F4"/>
    <w:rsid w:val="009C3CDC"/>
    <w:rsid w:val="009D4456"/>
    <w:rsid w:val="009E0D13"/>
    <w:rsid w:val="009E37F2"/>
    <w:rsid w:val="00A032DF"/>
    <w:rsid w:val="00A06A2E"/>
    <w:rsid w:val="00A06FD2"/>
    <w:rsid w:val="00A075C8"/>
    <w:rsid w:val="00A13C68"/>
    <w:rsid w:val="00A152C2"/>
    <w:rsid w:val="00A21399"/>
    <w:rsid w:val="00A2177F"/>
    <w:rsid w:val="00A36432"/>
    <w:rsid w:val="00A42B1A"/>
    <w:rsid w:val="00A4503B"/>
    <w:rsid w:val="00A47532"/>
    <w:rsid w:val="00A57969"/>
    <w:rsid w:val="00A60673"/>
    <w:rsid w:val="00A621BD"/>
    <w:rsid w:val="00A72333"/>
    <w:rsid w:val="00A75301"/>
    <w:rsid w:val="00A76403"/>
    <w:rsid w:val="00A8144D"/>
    <w:rsid w:val="00A84073"/>
    <w:rsid w:val="00A92527"/>
    <w:rsid w:val="00A97CE7"/>
    <w:rsid w:val="00AA17E4"/>
    <w:rsid w:val="00AA2092"/>
    <w:rsid w:val="00AA38D8"/>
    <w:rsid w:val="00AB26CE"/>
    <w:rsid w:val="00AB4B1D"/>
    <w:rsid w:val="00AC33A8"/>
    <w:rsid w:val="00AD0968"/>
    <w:rsid w:val="00AD5026"/>
    <w:rsid w:val="00AE42B9"/>
    <w:rsid w:val="00AF00F5"/>
    <w:rsid w:val="00AF43EE"/>
    <w:rsid w:val="00B03DF4"/>
    <w:rsid w:val="00B15F0C"/>
    <w:rsid w:val="00B2528C"/>
    <w:rsid w:val="00B339B0"/>
    <w:rsid w:val="00B35F63"/>
    <w:rsid w:val="00B40923"/>
    <w:rsid w:val="00B451CE"/>
    <w:rsid w:val="00B466CB"/>
    <w:rsid w:val="00B506E3"/>
    <w:rsid w:val="00B627AB"/>
    <w:rsid w:val="00B63E97"/>
    <w:rsid w:val="00B6642A"/>
    <w:rsid w:val="00B66D3C"/>
    <w:rsid w:val="00B66ED0"/>
    <w:rsid w:val="00B749D5"/>
    <w:rsid w:val="00B758A1"/>
    <w:rsid w:val="00B77650"/>
    <w:rsid w:val="00B807E1"/>
    <w:rsid w:val="00B81A7B"/>
    <w:rsid w:val="00B82035"/>
    <w:rsid w:val="00B94587"/>
    <w:rsid w:val="00B9689E"/>
    <w:rsid w:val="00BA1A58"/>
    <w:rsid w:val="00BB38F4"/>
    <w:rsid w:val="00BB39DC"/>
    <w:rsid w:val="00BB5884"/>
    <w:rsid w:val="00BB7DD3"/>
    <w:rsid w:val="00BC2789"/>
    <w:rsid w:val="00BC2A7C"/>
    <w:rsid w:val="00BC3E51"/>
    <w:rsid w:val="00BC4166"/>
    <w:rsid w:val="00BD26F2"/>
    <w:rsid w:val="00BD36D6"/>
    <w:rsid w:val="00BF13AC"/>
    <w:rsid w:val="00BF54D8"/>
    <w:rsid w:val="00C10B5B"/>
    <w:rsid w:val="00C10D3A"/>
    <w:rsid w:val="00C3692C"/>
    <w:rsid w:val="00C379A5"/>
    <w:rsid w:val="00C42B4C"/>
    <w:rsid w:val="00C5078B"/>
    <w:rsid w:val="00C50F14"/>
    <w:rsid w:val="00C54C06"/>
    <w:rsid w:val="00C61D9A"/>
    <w:rsid w:val="00C66E5A"/>
    <w:rsid w:val="00C85D3A"/>
    <w:rsid w:val="00C85DC1"/>
    <w:rsid w:val="00C920B6"/>
    <w:rsid w:val="00C94659"/>
    <w:rsid w:val="00CA6E21"/>
    <w:rsid w:val="00CA75DE"/>
    <w:rsid w:val="00CC157D"/>
    <w:rsid w:val="00CC2A71"/>
    <w:rsid w:val="00CC3442"/>
    <w:rsid w:val="00CC6F66"/>
    <w:rsid w:val="00CF62B3"/>
    <w:rsid w:val="00D10C83"/>
    <w:rsid w:val="00D10ED0"/>
    <w:rsid w:val="00D11139"/>
    <w:rsid w:val="00D36924"/>
    <w:rsid w:val="00D4039F"/>
    <w:rsid w:val="00D40906"/>
    <w:rsid w:val="00D457DC"/>
    <w:rsid w:val="00D55E02"/>
    <w:rsid w:val="00D65DE3"/>
    <w:rsid w:val="00D7710E"/>
    <w:rsid w:val="00DB2778"/>
    <w:rsid w:val="00DB610D"/>
    <w:rsid w:val="00DB71F0"/>
    <w:rsid w:val="00DC0324"/>
    <w:rsid w:val="00DD0DA8"/>
    <w:rsid w:val="00DE0448"/>
    <w:rsid w:val="00DF1541"/>
    <w:rsid w:val="00E051A8"/>
    <w:rsid w:val="00E07B10"/>
    <w:rsid w:val="00E1332D"/>
    <w:rsid w:val="00E24758"/>
    <w:rsid w:val="00E26768"/>
    <w:rsid w:val="00E32386"/>
    <w:rsid w:val="00E335F3"/>
    <w:rsid w:val="00E35757"/>
    <w:rsid w:val="00E4155B"/>
    <w:rsid w:val="00E46F1B"/>
    <w:rsid w:val="00E47C56"/>
    <w:rsid w:val="00E51701"/>
    <w:rsid w:val="00E715F6"/>
    <w:rsid w:val="00E92245"/>
    <w:rsid w:val="00E92876"/>
    <w:rsid w:val="00E962B0"/>
    <w:rsid w:val="00EA0D92"/>
    <w:rsid w:val="00EA71C6"/>
    <w:rsid w:val="00EB248E"/>
    <w:rsid w:val="00EB33FA"/>
    <w:rsid w:val="00EC0687"/>
    <w:rsid w:val="00ED145C"/>
    <w:rsid w:val="00EE5EDB"/>
    <w:rsid w:val="00F26BE2"/>
    <w:rsid w:val="00F329C0"/>
    <w:rsid w:val="00F3492D"/>
    <w:rsid w:val="00F37767"/>
    <w:rsid w:val="00F37FD0"/>
    <w:rsid w:val="00F43484"/>
    <w:rsid w:val="00F4383C"/>
    <w:rsid w:val="00F44212"/>
    <w:rsid w:val="00F51E0A"/>
    <w:rsid w:val="00F54484"/>
    <w:rsid w:val="00F61497"/>
    <w:rsid w:val="00F64EBE"/>
    <w:rsid w:val="00F768EB"/>
    <w:rsid w:val="00F76C26"/>
    <w:rsid w:val="00F76C32"/>
    <w:rsid w:val="00F9247E"/>
    <w:rsid w:val="00F97E34"/>
    <w:rsid w:val="00FA0FC0"/>
    <w:rsid w:val="00FA3397"/>
    <w:rsid w:val="00FA5AC0"/>
    <w:rsid w:val="00FA7BF5"/>
    <w:rsid w:val="00FA7E59"/>
    <w:rsid w:val="00FB06CF"/>
    <w:rsid w:val="00FB1641"/>
    <w:rsid w:val="00FC1E7C"/>
    <w:rsid w:val="00FE0428"/>
    <w:rsid w:val="00FE0BA6"/>
    <w:rsid w:val="00FE5ACE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docId w15:val="{AEAFEAE0-30EB-4607-A31C-CD374611EA6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99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506E3"/>
    <w:rPr>
      <w:sz w:val="24"/>
      <w:szCs w:val="24"/>
    </w:rPr>
  </w:style>
  <w:style w:type="paragraph" w:styleId="Nadpis1">
    <w:name w:val="heading 1"/>
    <w:basedOn w:val="Normln"/>
    <w:next w:val="Normln"/>
    <w:qFormat/>
    <w:rsid w:val="00326274"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link w:val="Nadpis2Char1"/>
    <w:qFormat/>
    <w:rsid w:val="00C10B5B"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rsid w:val="00A13C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F9247E"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rsid w:val="00F9247E"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506E3"/>
    <w:rPr>
      <w:color w:val="0000FF"/>
      <w:u w:val="single"/>
    </w:rPr>
  </w:style>
  <w:style w:type="paragraph" w:styleId="Normlnweb">
    <w:name w:val="Normal (Web)"/>
    <w:basedOn w:val="Normln"/>
    <w:uiPriority w:val="99"/>
    <w:rsid w:val="00B506E3"/>
  </w:style>
  <w:style w:type="paragraph" w:styleId="Textpoznpodarou">
    <w:name w:val="footnote text"/>
    <w:aliases w:val="Schriftart: 9 pt,Schriftart: 10 pt,Schriftart: 8 pt,pozn. pod čarou,Footnote"/>
    <w:basedOn w:val="Normln"/>
    <w:link w:val="TextpoznpodarouChar"/>
    <w:semiHidden/>
    <w:rsid w:val="00777EEB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777EEB"/>
    <w:rPr>
      <w:vertAlign w:val="superscript"/>
    </w:rPr>
  </w:style>
  <w:style w:type="paragraph" w:styleId="odrakyrds" w:customStyle="true">
    <w:name w:val="odražky rds"/>
    <w:basedOn w:val="Normln"/>
    <w:rsid w:val="00554D79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B466CB"/>
    <w:rPr>
      <w:b/>
      <w:bCs/>
    </w:rPr>
  </w:style>
  <w:style w:type="paragraph" w:styleId="Default" w:customStyle="true">
    <w:name w:val="Default"/>
    <w:rsid w:val="00B466CB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3" w:customStyle="true">
    <w:name w:val="3"/>
    <w:basedOn w:val="Nadpis3"/>
    <w:rsid w:val="00A13C68"/>
    <w:pPr>
      <w:suppressAutoHyphens/>
      <w:jc w:val="both"/>
    </w:pPr>
    <w:rPr>
      <w:color w:val="000000"/>
      <w:lang w:eastAsia="ar-SA"/>
    </w:rPr>
  </w:style>
  <w:style w:type="character" w:styleId="Znakypropoznmkupodarou" w:customStyle="true">
    <w:name w:val="Znaky pro poznámku pod čarou"/>
    <w:basedOn w:val="Standardnpsmoodstavce"/>
    <w:rsid w:val="00A13C68"/>
    <w:rPr>
      <w:rFonts w:cs="Tahoma"/>
      <w:vertAlign w:val="superscript"/>
    </w:rPr>
  </w:style>
  <w:style w:type="character" w:styleId="Nadpis2Char1" w:customStyle="true">
    <w:name w:val="Nadpis 2 Char1"/>
    <w:aliases w:val="Nadpis 2 Char Char,Outline2 Char Char,HAA-Section Char Char,Sub Heading Char Char,ignorer2 Char Char,Nadpis_2 Char Char,adpis 2 Char Char,Heading 2 Char Char,Nadpis 2 úroveň Char Char"/>
    <w:basedOn w:val="Standardnpsmoodstavce"/>
    <w:link w:val="Nadpis2"/>
    <w:rsid w:val="00C10B5B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styleId="Normlnodrky" w:customStyle="true">
    <w:name w:val="Normální odrážky"/>
    <w:basedOn w:val="Normln"/>
    <w:link w:val="NormlnodrkyChar"/>
    <w:rsid w:val="009E0D13"/>
    <w:pPr>
      <w:numPr>
        <w:numId w:val="2"/>
      </w:numPr>
      <w:jc w:val="both"/>
    </w:pPr>
    <w:rPr>
      <w:sz w:val="22"/>
      <w:lang w:val="en-US" w:eastAsia="en-US"/>
    </w:rPr>
  </w:style>
  <w:style w:type="character" w:styleId="NormlnodrkyChar" w:customStyle="true">
    <w:name w:val="Normální odrážky Char"/>
    <w:basedOn w:val="Standardnpsmoodstavce"/>
    <w:link w:val="Normlnodrky"/>
    <w:rsid w:val="009E0D13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link w:val="ZkladntextChar"/>
    <w:rsid w:val="009E0D13"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styleId="ZkladntextChar" w:customStyle="true">
    <w:name w:val="Základní text Char"/>
    <w:basedOn w:val="Standardnpsmoodstavce"/>
    <w:link w:val="Zkladntext"/>
    <w:rsid w:val="009E0D13"/>
    <w:rPr>
      <w:rFonts w:ascii="Palatino Linotype" w:hAnsi="Palatino Linotype"/>
      <w:lang w:val="cs-CZ" w:eastAsia="cs-CZ" w:bidi="ar-SA"/>
    </w:rPr>
  </w:style>
  <w:style w:type="character" w:styleId="TextpoznpodarouChar" w:customStyle="true">
    <w:name w:val="Text pozn. pod čarou Char"/>
    <w:aliases w:val="Schriftart: 9 pt Char,Schriftart: 10 pt Char,Schriftart: 8 pt Char,pozn. pod čarou Char,Footnote Char"/>
    <w:basedOn w:val="Standardnpsmoodstavce"/>
    <w:link w:val="Textpoznpodarou"/>
    <w:semiHidden/>
    <w:rsid w:val="009E0D13"/>
    <w:rPr>
      <w:lang w:val="cs-CZ" w:eastAsia="cs-CZ" w:bidi="ar-SA"/>
    </w:rPr>
  </w:style>
  <w:style w:type="paragraph" w:styleId="CharCharChar1CharCharCharCharCharCharCharCharChar1Char1CharChar5CharCharCharChar" w:customStyle="true">
    <w:name w:val="Char Char Char1 Char Char Char Char Char Char Char Char Char1 Char1 Char Char5 Char Char Char Char"/>
    <w:basedOn w:val="Normln"/>
    <w:rsid w:val="00BD26F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vdaje" w:customStyle="true">
    <w:name w:val="výdaje"/>
    <w:basedOn w:val="Normln"/>
    <w:rsid w:val="00A92527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styleId="Styl1" w:customStyle="true">
    <w:name w:val="Styl1"/>
    <w:basedOn w:val="Normln"/>
    <w:rsid w:val="00A92527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Styl2" w:customStyle="true">
    <w:name w:val="Styl2"/>
    <w:basedOn w:val="Normln"/>
    <w:rsid w:val="00A92527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">
    <w:name w:val="Document Map"/>
    <w:basedOn w:val="Normln"/>
    <w:semiHidden/>
    <w:rsid w:val="00AF43E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B66D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66D3C"/>
    <w:pPr>
      <w:tabs>
        <w:tab w:val="center" w:pos="4536"/>
        <w:tab w:val="right" w:pos="9072"/>
      </w:tabs>
    </w:pPr>
  </w:style>
  <w:style w:type="paragraph" w:styleId="CharChar2CharCharCharCharChar" w:customStyle="true">
    <w:name w:val="Char Char2 Char Char Char Char Char"/>
    <w:basedOn w:val="Normln"/>
    <w:rsid w:val="00BC4166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rsid w:val="006E1260"/>
  </w:style>
  <w:style w:type="table" w:styleId="Mkatabulky">
    <w:name w:val="Table Grid"/>
    <w:basedOn w:val="Normlntabulka"/>
    <w:rsid w:val="005A61F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" w:customStyle="true">
    <w:name w:val="nadpis"/>
    <w:basedOn w:val="Normln"/>
    <w:next w:val="Normln"/>
    <w:link w:val="nadpisChar"/>
    <w:rsid w:val="00F9247E"/>
    <w:pPr>
      <w:pBdr>
        <w:left w:val="single" w:color="B00040" w:sz="48" w:space="18"/>
      </w:pBdr>
      <w:autoSpaceDE w:val="false"/>
      <w:autoSpaceDN w:val="false"/>
      <w:adjustRightInd w:val="false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styleId="nadpisChar" w:customStyle="true">
    <w:name w:val="nadpis Char"/>
    <w:basedOn w:val="Standardnpsmoodstavce"/>
    <w:link w:val="nadpis"/>
    <w:rsid w:val="00F9247E"/>
    <w:rPr>
      <w:rFonts w:ascii="Arial" w:hAnsi="Arial" w:cs="Arial"/>
      <w:b/>
      <w:color w:val="B00040"/>
      <w:lang w:val="cs-CZ" w:eastAsia="cs-CZ" w:bidi="ar-SA"/>
    </w:rPr>
  </w:style>
  <w:style w:type="paragraph" w:styleId="N1" w:customStyle="true">
    <w:name w:val="N1"/>
    <w:basedOn w:val="Normln"/>
    <w:next w:val="nadpis"/>
    <w:rsid w:val="00F9247E"/>
    <w:pPr>
      <w:pBdr>
        <w:left w:val="single" w:color="B00040" w:sz="48" w:space="18"/>
      </w:pBdr>
      <w:autoSpaceDE w:val="false"/>
      <w:autoSpaceDN w:val="false"/>
      <w:adjustRightInd w:val="false"/>
      <w:jc w:val="both"/>
    </w:pPr>
    <w:rPr>
      <w:rFonts w:ascii="Arial" w:hAnsi="Arial" w:cs="Arial"/>
      <w:b/>
      <w:color w:val="B00040"/>
      <w:sz w:val="40"/>
      <w:szCs w:val="20"/>
    </w:rPr>
  </w:style>
  <w:style w:type="table" w:styleId="Webovtabulka2">
    <w:name w:val="Table Web 2"/>
    <w:basedOn w:val="Normlntabulka"/>
    <w:rsid w:val="00F9247E"/>
    <w:pPr>
      <w:spacing w:line="300" w:lineRule="auto"/>
      <w:jc w:val="both"/>
    </w:pPr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intro2" w:customStyle="true">
    <w:name w:val="intro2"/>
    <w:basedOn w:val="Normln"/>
    <w:rsid w:val="00BF13AC"/>
    <w:pPr>
      <w:spacing w:before="100" w:beforeAutospacing="true" w:after="100" w:afterAutospacing="true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basedOn w:val="Standardnpsmoodstavce"/>
    <w:rsid w:val="00ED145C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8588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385886"/>
    <w:rPr>
      <w:rFonts w:ascii="Tahoma" w:hAnsi="Tahoma" w:cs="Tahoma"/>
      <w:sz w:val="16"/>
      <w:szCs w:val="16"/>
    </w:rPr>
  </w:style>
  <w:style w:type="paragraph" w:styleId="Char4CharCharCharCharCharCharCharCharCharCharCharCharCharCharCharCharChar" w:customStyle="true">
    <w:name w:val="Char4 Char Char Char Char Char Char Char Char Char Char Char Char Char Char Char Char Char"/>
    <w:basedOn w:val="Normln"/>
    <w:rsid w:val="00EA0D9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platne1" w:customStyle="true">
    <w:name w:val="platne1"/>
    <w:basedOn w:val="Standardnpsmoodstavce"/>
    <w:rsid w:val="00EA0D92"/>
  </w:style>
  <w:style w:type="character" w:styleId="ZhlavChar" w:customStyle="true">
    <w:name w:val="Záhlaví Char"/>
    <w:basedOn w:val="Standardnpsmoodstavce"/>
    <w:link w:val="Zhlav"/>
    <w:rsid w:val="00665BE1"/>
    <w:rPr>
      <w:sz w:val="24"/>
      <w:szCs w:val="24"/>
    </w:rPr>
  </w:style>
  <w:style w:type="paragraph" w:styleId="Textpsmene" w:customStyle="true">
    <w:name w:val="Text písmene"/>
    <w:basedOn w:val="Normln"/>
    <w:uiPriority w:val="99"/>
    <w:rsid w:val="000D35A6"/>
    <w:pPr>
      <w:numPr>
        <w:ilvl w:val="7"/>
        <w:numId w:val="30"/>
      </w:numPr>
      <w:suppressAutoHyphens/>
      <w:jc w:val="both"/>
      <w:outlineLvl w:val="7"/>
    </w:pPr>
    <w:rPr>
      <w:szCs w:val="20"/>
      <w:lang w:eastAsia="ar-SA"/>
    </w:rPr>
  </w:style>
  <w:style w:type="paragraph" w:styleId="Odrazka1" w:customStyle="true">
    <w:name w:val="Odrazka 1"/>
    <w:basedOn w:val="Normln"/>
    <w:qFormat/>
    <w:rsid w:val="000D35A6"/>
    <w:pPr>
      <w:numPr>
        <w:numId w:val="30"/>
      </w:numPr>
      <w:spacing w:before="60" w:after="60" w:line="276" w:lineRule="auto"/>
    </w:pPr>
    <w:rPr>
      <w:sz w:val="22"/>
      <w:lang w:val="en-US" w:eastAsia="en-US"/>
    </w:rPr>
  </w:style>
  <w:style w:type="paragraph" w:styleId="Odrazka2" w:customStyle="true">
    <w:name w:val="Odrazka 2"/>
    <w:basedOn w:val="Odrazka1"/>
    <w:qFormat/>
    <w:rsid w:val="000D35A6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styleId="Odrazka3" w:customStyle="true">
    <w:name w:val="Odrazka 3"/>
    <w:basedOn w:val="Odrazka2"/>
    <w:qFormat/>
    <w:rsid w:val="000D35A6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Odstavecseseznamem">
    <w:name w:val="List Paragraph"/>
    <w:basedOn w:val="Normln"/>
    <w:uiPriority w:val="34"/>
    <w:qFormat/>
    <w:rsid w:val="00701709"/>
    <w:pPr>
      <w:ind w:left="708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778740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32204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50131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67104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32613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385736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528680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716180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7889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008239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13991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164399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72589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3014214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856687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140145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3444807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070182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07467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09069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89080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8870291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1428857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093747090">
                  <w:marLeft w:val="723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931398347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1128861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2587170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13175055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73947882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2425403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8956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6928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5941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981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094483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797316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74610686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905992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9140744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0472191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3.wmf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zuohfK5+nThmvJhMRB9/5ifu8qI=</DigestValue>
    </Reference>
    <Reference Type="http://www.w3.org/2000/09/xmldsig#Object" URI="#idOfficeObject">
      <DigestMethod Algorithm="http://www.w3.org/2000/09/xmldsig#sha1"/>
      <DigestValue>dB/SVBmAkRvWdR38Rx0wBRbGMsw=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DG3eJU7NRMVc1/FRwQp/l3vNdCI=</DigestValue>
    </Reference>
  </SignedInfo>
  <SignatureValue>Q8pucSecYRMtuPxhx79s8Zsygvg3wzz7VziQPr3FMRcPdMkrq2H53s59H6vCZpB2JoIpOyuNtFup
fJr9erZWlmTrJQia5WtW7aKrNeSyeSsC3WB8kO016/lmrn5RejrvsrzW3LFN+2Ny64OHanFh9yHX
iP3oPvvRZ/pQAgRShKzLInFSbcUYA6Qn3hl5kg8DMAwZrB1lf673FsY5liOKP2B9OJVpgAK8a2gI
5vYpGwOUm0xb0ADUcCOUIS+vRTF0ZV2ydG8LVFMFGvKbd122r0k1ldt0rB3phDkwM3kUkez6BuJE
ua09HZV8ThNjhlSY52ffWiTJM1aig6F/SwwiLg==</SignatureValue>
  <KeyInfo>
    <X509Data>
      <X509Certificate>MIIGGjCCBQKgAwIBAgIEAKZXXjANBgkqhkiG9w0BAQsFADCBtzELMAkGA1UEBhMCQ1oxOjA4BgNV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dm793q/jG512S3AgwmwJ5qxoq0s=</DigestValue>
      </Reference>
      <Reference URI="/word/theme/theme1.xml?ContentType=application/vnd.openxmlformats-officedocument.theme+xml">
        <DigestMethod Algorithm="http://www.w3.org/2000/09/xmldsig#sha1"/>
        <DigestValue>KmUuhhfsCJy/qwJd7FevO1awH4k=</DigestValue>
      </Reference>
      <Reference URI="/word/media/image2.jpeg?ContentType=image/jpeg">
        <DigestMethod Algorithm="http://www.w3.org/2000/09/xmldsig#sha1"/>
        <DigestValue>FEKl/qW1468m9SBnZafYxenScvU=</DigestValue>
      </Reference>
      <Reference URI="/word/media/image3.wmf?ContentType=image/x-wmf">
        <DigestMethod Algorithm="http://www.w3.org/2000/09/xmldsig#sha1"/>
        <DigestValue>uHeMY2RxOoAhHSNmsEeJbqMDBtE=</DigestValue>
      </Reference>
      <Reference URI="/word/settings.xml?ContentType=application/vnd.openxmlformats-officedocument.wordprocessingml.settings+xml">
        <DigestMethod Algorithm="http://www.w3.org/2000/09/xmldsig#sha1"/>
        <DigestValue>LsPalJ1pS9Is8X3vh/ew/tl+h8Y=</DigestValue>
      </Reference>
      <Reference URI="/word/styles.xml?ContentType=application/vnd.openxmlformats-officedocument.wordprocessingml.styles+xml">
        <DigestMethod Algorithm="http://www.w3.org/2000/09/xmldsig#sha1"/>
        <DigestValue>62yRnAgkSAHkGirHODm19jB+jh8=</DigestValue>
      </Reference>
      <Reference URI="/word/fontTable.xml?ContentType=application/vnd.openxmlformats-officedocument.wordprocessingml.fontTable+xml">
        <DigestMethod Algorithm="http://www.w3.org/2000/09/xmldsig#sha1"/>
        <DigestValue>pW1DoD4oNpUjbU9Z4bjrhHCvt2s=</DigestValue>
      </Reference>
      <Reference URI="/word/webSettings.xml?ContentType=application/vnd.openxmlformats-officedocument.wordprocessingml.webSettings+xml">
        <DigestMethod Algorithm="http://www.w3.org/2000/09/xmldsig#sha1"/>
        <DigestValue>2HAJYVX/+CbUncB3s/sMHW1ezIw=</DigestValue>
      </Reference>
      <Reference URI="/word/embeddings/oleObject1.bin?ContentType=application/vnd.openxmlformats-officedocument.oleObject">
        <DigestMethod Algorithm="http://www.w3.org/2000/09/xmldsig#sha1"/>
        <DigestValue>0NP27nX1AD05BLpI/2QbLt3Cnrs=</DigestValue>
      </Reference>
      <Reference URI="/word/endnotes.xml?ContentType=application/vnd.openxmlformats-officedocument.wordprocessingml.endnotes+xml">
        <DigestMethod Algorithm="http://www.w3.org/2000/09/xmldsig#sha1"/>
        <DigestValue>8YHVcvttx6Sl8vNGla9hN2AZnUM=</DigestValue>
      </Reference>
      <Reference URI="/word/document.xml?ContentType=application/vnd.openxmlformats-officedocument.wordprocessingml.document.main+xml">
        <DigestMethod Algorithm="http://www.w3.org/2000/09/xmldsig#sha1"/>
        <DigestValue>ZEjDxjvwnXjxPEuGcDirsmBuDJk=</DigestValue>
      </Reference>
      <Reference URI="/word/header1.xml?ContentType=application/vnd.openxmlformats-officedocument.wordprocessingml.header+xml">
        <DigestMethod Algorithm="http://www.w3.org/2000/09/xmldsig#sha1"/>
        <DigestValue>dJtGxxhN1VNTcUsXKKRVQUIHyFU=</DigestValue>
      </Reference>
      <Reference URI="/word/media/image1.jpeg?ContentType=image/jpeg">
        <DigestMethod Algorithm="http://www.w3.org/2000/09/xmldsig#sha1"/>
        <DigestValue>T72av27F/K+irBByOBztm2TaDmk=</DigestValue>
      </Reference>
      <Reference URI="/word/footnotes.xml?ContentType=application/vnd.openxmlformats-officedocument.wordprocessingml.footnotes+xml">
        <DigestMethod Algorithm="http://www.w3.org/2000/09/xmldsig#sha1"/>
        <DigestValue>rp+F61CXQfZspXa0GtM5Iz489mU=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kXi7iDVUD/CBvsVMUJc1z1oxlJI=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spI12tQssXDtKRMOpPMcTW/cFNM=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</Manifest>
    <SignatureProperties>
      <SignatureProperty Id="idSignatureTime" Target="#idPackageSignature">
        <mdssi:SignatureTime>
          <mdssi:Format>YYYY-MM-DDThh:mm:ssTZD</mdssi:Format>
          <mdssi:Value>2014-03-25T12:06:08Z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zd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2014-03-25T12:06:08Z</xd:SigningTime>
          <xd:SigningCertificate>
            <xd:Cert>
              <xd:CertDigest>
                <DigestMethod Algorithm="http://www.w3.org/2000/09/xmldsig#sha1"/>
                <DigestValue>OeZvKefkZ7p/rNQkVVokezntp1k=</DigestValue>
              </xd:CertDigest>
              <xd:IssuerSerial>
                <X509IssuerName>OU=I.CA - Accredited Provider of Certification Services, O="První certifikační autorita, a.s.", CN="I.CA - Qualified Certification Authority, 09/2009", C=CZ</X509IssuerName>
                <X509SerialNumber>10901342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RENARDS, s.r.o.</properties:Company>
  <properties:Pages>3</properties:Pages>
  <properties:Words>1277</properties:Words>
  <properties:Characters>7540</properties:Characters>
  <properties:Lines>62</properties:Lines>
  <properties:Paragraphs>17</properties:Paragraphs>
  <properties:TotalTime>80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8800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2012-06-19T10:17:00Z</dcterms:created>
  <dc:creator/>
  <dc:description/>
  <cp:keywords/>
  <cp:lastModifiedBy/>
  <cp:lastPrinted>2009-02-09T15:37:00Z</cp:lastPrinted>
  <dcterms:modified xmlns:xsi="http://www.w3.org/2001/XMLSchema-instance" xsi:type="dcterms:W3CDTF">2014-03-21T12:40:00Z</dcterms:modified>
  <cp:revision>12</cp:revision>
  <dc:subject/>
  <dc:title>Příloha č</dc:title>
</cp:coreProperties>
</file>