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B6241" w:rsidR="007542F0" w:rsidP="007542F0" w:rsidRDefault="007542F0">
      <w:pPr>
        <w:pStyle w:val="Nadpis3"/>
        <w:shd w:val="pct10" w:color="auto" w:fill="FFFFFF"/>
        <w:spacing w:before="0" w:after="0" w:line="300" w:lineRule="auto"/>
        <w:jc w:val="center"/>
        <w:rPr>
          <w:color w:val="FFFFFF"/>
          <w:sz w:val="32"/>
          <w:szCs w:val="32"/>
        </w:rPr>
      </w:pPr>
      <w:bookmarkStart w:name="_GoBack" w:id="0"/>
      <w:bookmarkEnd w:id="0"/>
      <w:r>
        <w:rPr>
          <w:sz w:val="32"/>
          <w:szCs w:val="32"/>
          <w:u w:val="single"/>
        </w:rPr>
        <w:t>Krycí list k nabídce</w:t>
      </w:r>
    </w:p>
    <w:p w:rsidR="007542F0" w:rsidP="007542F0" w:rsidRDefault="007542F0">
      <w:pPr>
        <w:ind w:left="1800" w:hanging="1800"/>
        <w:rPr>
          <w:rFonts w:ascii="Arial" w:hAnsi="Arial" w:cs="Arial"/>
        </w:rPr>
      </w:pPr>
    </w:p>
    <w:p w:rsidRPr="00EA4DC9" w:rsidR="007542F0" w:rsidP="007542F0" w:rsidRDefault="007542F0">
      <w:pPr>
        <w:ind w:left="1800" w:hanging="1800"/>
        <w:rPr>
          <w:rFonts w:ascii="Arial" w:hAnsi="Arial" w:cs="Arial"/>
        </w:rPr>
      </w:pPr>
      <w:r w:rsidRPr="00EA4DC9">
        <w:rPr>
          <w:rFonts w:ascii="Arial" w:hAnsi="Arial" w:cs="Arial"/>
        </w:rPr>
        <w:t>Zakázka:</w:t>
      </w:r>
      <w:r>
        <w:rPr>
          <w:rFonts w:ascii="Arial" w:hAnsi="Arial" w:cs="Arial"/>
        </w:rPr>
        <w:t xml:space="preserve">       </w:t>
      </w:r>
      <w:r w:rsidRPr="00AB2684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Zajištění odborného vzdělávání zaměstnanců“</w:t>
      </w:r>
    </w:p>
    <w:p w:rsidRPr="00C83DED" w:rsidR="007542F0" w:rsidP="007542F0" w:rsidRDefault="007542F0">
      <w:pPr>
        <w:jc w:val="both"/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</w:rPr>
        <w:t>Zadavatel:</w:t>
      </w:r>
      <w:r>
        <w:rPr>
          <w:rFonts w:ascii="Arial" w:hAnsi="Arial" w:cs="Arial"/>
        </w:rPr>
        <w:tab/>
        <w:t>VINECO – Vinné sklepy Chomutov, s.r.o. (IČ: 250 01 447)</w:t>
      </w:r>
      <w:r>
        <w:rPr>
          <w:rFonts w:ascii="Arial" w:hAnsi="Arial" w:cs="Arial"/>
          <w:sz w:val="22"/>
          <w:szCs w:val="22"/>
        </w:rPr>
        <w:t xml:space="preserve"> </w:t>
      </w:r>
    </w:p>
    <w:p w:rsidRPr="00EA4DC9" w:rsidR="007542F0" w:rsidP="007542F0" w:rsidRDefault="007542F0">
      <w:pPr>
        <w:ind w:left="1800" w:hanging="1800"/>
        <w:rPr>
          <w:rFonts w:ascii="Arial" w:hAnsi="Arial" w:cs="Arial"/>
        </w:rPr>
      </w:pPr>
    </w:p>
    <w:p w:rsidRPr="0097068F" w:rsidR="007542F0" w:rsidP="007542F0" w:rsidRDefault="007542F0">
      <w:pPr>
        <w:rPr>
          <w:rFonts w:ascii="Arial" w:hAnsi="Arial" w:cs="Arial"/>
        </w:rPr>
      </w:pPr>
      <w:r w:rsidRPr="00EA4DC9">
        <w:rPr>
          <w:rFonts w:ascii="Arial" w:hAnsi="Arial" w:cs="Arial"/>
        </w:rPr>
        <w:t>Uchazeč: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240"/>
        <w:gridCol w:w="5760"/>
      </w:tblGrid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Obchodní jméno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Sídlo, resp. místo podnikání (u </w:t>
            </w:r>
            <w:proofErr w:type="spellStart"/>
            <w:r w:rsidRPr="00145B88">
              <w:rPr>
                <w:rFonts w:ascii="Arial" w:hAnsi="Arial" w:cs="Arial"/>
                <w:sz w:val="22"/>
                <w:szCs w:val="22"/>
              </w:rPr>
              <w:t>fyz</w:t>
            </w:r>
            <w:proofErr w:type="spellEnd"/>
            <w:r w:rsidRPr="00145B88">
              <w:rPr>
                <w:rFonts w:ascii="Arial" w:hAnsi="Arial" w:cs="Arial"/>
                <w:sz w:val="22"/>
                <w:szCs w:val="22"/>
              </w:rPr>
              <w:t>. osoby)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 xml:space="preserve">Bydliště (u </w:t>
            </w:r>
            <w:proofErr w:type="spellStart"/>
            <w:r w:rsidRPr="00145B88">
              <w:rPr>
                <w:rFonts w:ascii="Arial" w:hAnsi="Arial" w:cs="Arial"/>
                <w:sz w:val="22"/>
                <w:szCs w:val="22"/>
              </w:rPr>
              <w:t>fyz</w:t>
            </w:r>
            <w:proofErr w:type="spellEnd"/>
            <w:r w:rsidRPr="00145B88">
              <w:rPr>
                <w:rFonts w:ascii="Arial" w:hAnsi="Arial" w:cs="Arial"/>
                <w:sz w:val="22"/>
                <w:szCs w:val="22"/>
              </w:rPr>
              <w:t>. osoby)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RČ</w:t>
            </w:r>
            <w:r w:rsidRPr="00145B88">
              <w:rPr>
                <w:rFonts w:ascii="Arial" w:hAnsi="Arial" w:cs="Arial"/>
                <w:sz w:val="22"/>
                <w:szCs w:val="22"/>
              </w:rPr>
              <w:t>, nebo datum narození (u </w:t>
            </w:r>
            <w:proofErr w:type="spellStart"/>
            <w:r w:rsidRPr="00145B88">
              <w:rPr>
                <w:rFonts w:ascii="Arial" w:hAnsi="Arial" w:cs="Arial"/>
                <w:sz w:val="22"/>
                <w:szCs w:val="22"/>
              </w:rPr>
              <w:t>fyz</w:t>
            </w:r>
            <w:proofErr w:type="spellEnd"/>
            <w:r w:rsidRPr="00145B88">
              <w:rPr>
                <w:rFonts w:ascii="Arial" w:hAnsi="Arial" w:cs="Arial"/>
                <w:sz w:val="22"/>
                <w:szCs w:val="22"/>
              </w:rPr>
              <w:t>. osoby)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Předmět podnikání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Statutární orgán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 w:rsidRPr="00145B88">
              <w:rPr>
                <w:rFonts w:ascii="Arial" w:hAnsi="Arial" w:cs="Arial"/>
                <w:sz w:val="22"/>
                <w:szCs w:val="22"/>
              </w:rPr>
              <w:t>Kontaktní osoba pro jednání ve věci nabídky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Nabídková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cena  bez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DPH (v Kč)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="007542F0" w:rsidP="00B97459" w:rsidRDefault="0075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Vyčíslení DPH (v Kč)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  <w:tr w:rsidRPr="00145B88" w:rsidR="007542F0" w:rsidTr="00B97459">
        <w:trPr>
          <w:trHeight w:val="510"/>
        </w:trPr>
        <w:tc>
          <w:tcPr>
            <w:tcW w:w="3240" w:type="dxa"/>
            <w:vAlign w:val="center"/>
          </w:tcPr>
          <w:p w:rsidR="007542F0" w:rsidP="00B97459" w:rsidRDefault="00754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Celková nabídková cena vč. DPH (v Kč)</w:t>
            </w:r>
          </w:p>
        </w:tc>
        <w:tc>
          <w:tcPr>
            <w:tcW w:w="5760" w:type="dxa"/>
          </w:tcPr>
          <w:p w:rsidRPr="00145B88" w:rsidR="007542F0" w:rsidP="00B97459" w:rsidRDefault="007542F0">
            <w:pPr>
              <w:rPr>
                <w:rFonts w:ascii="Arial" w:hAnsi="Arial" w:cs="Arial"/>
              </w:rPr>
            </w:pPr>
          </w:p>
        </w:tc>
      </w:tr>
    </w:tbl>
    <w:p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Jméno</w:t>
      </w:r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  <w:t>Podpis</w:t>
      </w:r>
      <w:proofErr w:type="gramEnd"/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EA4DC9"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:rsidRPr="00EA4DC9"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7542F0" w:rsidP="007542F0" w:rsidRDefault="007542F0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Pr="00EA4DC9" w:rsidR="007542F0" w:rsidP="007542F0" w:rsidRDefault="007542F0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EA4DC9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Pr="00EA4DC9"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7542F0" w:rsidP="007542F0" w:rsidRDefault="007542F0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7E3430" w:rsidP="007542F0" w:rsidRDefault="007542F0">
      <w:pPr>
        <w:tabs>
          <w:tab w:val="left" w:pos="1440"/>
          <w:tab w:val="left" w:pos="5220"/>
        </w:tabs>
      </w:pPr>
      <w:proofErr w:type="gramStart"/>
      <w:r w:rsidRPr="00EA4DC9">
        <w:rPr>
          <w:rFonts w:ascii="Arial" w:hAnsi="Arial" w:cs="Arial"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ab/>
        <w:t>...............................................</w:t>
      </w:r>
      <w:r>
        <w:rPr>
          <w:rFonts w:ascii="Arial" w:hAnsi="Arial" w:cs="Arial"/>
          <w:sz w:val="22"/>
          <w:szCs w:val="22"/>
        </w:rPr>
        <w:tab/>
      </w:r>
      <w:r w:rsidRPr="00EA4DC9">
        <w:rPr>
          <w:rFonts w:ascii="Arial" w:hAnsi="Arial" w:cs="Arial"/>
          <w:sz w:val="22"/>
          <w:szCs w:val="22"/>
        </w:rPr>
        <w:t>Razítko</w:t>
      </w:r>
      <w:proofErr w:type="gramEnd"/>
      <w:r w:rsidRPr="00EA4DC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sectPr w:rsidR="007E34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542F0" w:rsidP="007542F0" w:rsidRDefault="007542F0">
      <w:r>
        <w:separator/>
      </w:r>
    </w:p>
  </w:endnote>
  <w:endnote w:type="continuationSeparator" w:id="0">
    <w:p w:rsidR="007542F0" w:rsidP="007542F0" w:rsidRDefault="007542F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C5473F" w:rsidR="002D0AAA" w:rsidP="002D0AAA" w:rsidRDefault="002D0AAA">
    <w:pPr>
      <w:pStyle w:val="Zpa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Příloha a</w:t>
    </w:r>
    <w:r>
      <w:rPr>
        <w:rFonts w:ascii="Arial" w:hAnsi="Arial" w:cs="Arial"/>
        <w:sz w:val="20"/>
        <w:szCs w:val="20"/>
      </w:rPr>
      <w:t>) k </w:t>
    </w:r>
    <w:r w:rsidRPr="00C5473F">
      <w:rPr>
        <w:rFonts w:ascii="Arial" w:hAnsi="Arial" w:cs="Arial"/>
        <w:sz w:val="20"/>
        <w:szCs w:val="20"/>
      </w:rPr>
      <w:t>Výzv</w:t>
    </w:r>
    <w:r>
      <w:rPr>
        <w:rFonts w:ascii="Arial" w:hAnsi="Arial" w:cs="Arial"/>
        <w:sz w:val="20"/>
        <w:szCs w:val="20"/>
      </w:rPr>
      <w:t>ě pro podání nabídek</w:t>
    </w:r>
    <w:r w:rsidRPr="00C5473F">
      <w:rPr>
        <w:rFonts w:ascii="Arial" w:hAnsi="Arial" w:cs="Arial"/>
        <w:sz w:val="20"/>
        <w:szCs w:val="20"/>
      </w:rPr>
      <w:t xml:space="preserve"> – VŘ „</w:t>
    </w:r>
    <w:r>
      <w:rPr>
        <w:rFonts w:ascii="Arial" w:hAnsi="Arial" w:cs="Arial"/>
        <w:sz w:val="20"/>
        <w:szCs w:val="20"/>
      </w:rPr>
      <w:t>Zajištění odborného vzdělávání zaměstnanců“</w:t>
    </w:r>
    <w:r w:rsidRPr="00C5473F">
      <w:rPr>
        <w:rFonts w:ascii="Arial" w:hAnsi="Arial" w:cs="Arial"/>
        <w:sz w:val="20"/>
        <w:szCs w:val="20"/>
      </w:rPr>
      <w:t xml:space="preserve"> – projekt </w:t>
    </w:r>
    <w:r w:rsidRPr="00C5473F">
      <w:rPr>
        <w:rFonts w:ascii="Arial" w:hAnsi="Arial" w:cs="Arial"/>
        <w:b/>
        <w:sz w:val="20"/>
        <w:szCs w:val="20"/>
      </w:rPr>
      <w:t>„</w:t>
    </w:r>
    <w:r>
      <w:rPr>
        <w:rFonts w:ascii="Arial" w:hAnsi="Arial" w:cs="Arial"/>
        <w:b/>
        <w:sz w:val="20"/>
        <w:szCs w:val="20"/>
      </w:rPr>
      <w:t>Podpora odborného vzdělávání zaměstnanců</w:t>
    </w:r>
    <w:r w:rsidRPr="00C5473F">
      <w:rPr>
        <w:rFonts w:ascii="Arial" w:hAnsi="Arial" w:cs="Arial"/>
        <w:b/>
        <w:sz w:val="20"/>
        <w:szCs w:val="20"/>
      </w:rPr>
      <w:t>“</w:t>
    </w:r>
  </w:p>
  <w:p w:rsidR="002D0AAA" w:rsidRDefault="002D0AA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542F0" w:rsidP="007542F0" w:rsidRDefault="007542F0">
      <w:r>
        <w:separator/>
      </w:r>
    </w:p>
  </w:footnote>
  <w:footnote w:type="continuationSeparator" w:id="0">
    <w:p w:rsidR="007542F0" w:rsidP="007542F0" w:rsidRDefault="007542F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542F0" w:rsidP="007542F0" w:rsidRDefault="007542F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276340" cy="49530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3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42F0" w:rsidP="007542F0" w:rsidRDefault="007542F0">
    <w:pPr>
      <w:pStyle w:val="Zhlav"/>
      <w:jc w:val="center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F0"/>
    <w:rsid w:val="002D0AAA"/>
    <w:rsid w:val="00405934"/>
    <w:rsid w:val="007542F0"/>
    <w:rsid w:val="007E3430"/>
    <w:rsid w:val="00EB193E"/>
    <w:rsid w:val="00F0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542F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54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2F0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7542F0"/>
  </w:style>
  <w:style w:type="paragraph" w:styleId="Zpat">
    <w:name w:val="footer"/>
    <w:basedOn w:val="Normln"/>
    <w:link w:val="ZpatChar"/>
    <w:uiPriority w:val="99"/>
    <w:unhideWhenUsed/>
    <w:rsid w:val="007542F0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7542F0"/>
  </w:style>
  <w:style w:type="paragraph" w:styleId="Textbubliny">
    <w:name w:val="Balloon Text"/>
    <w:basedOn w:val="Normln"/>
    <w:link w:val="TextbublinyChar"/>
    <w:uiPriority w:val="99"/>
    <w:semiHidden/>
    <w:unhideWhenUsed/>
    <w:rsid w:val="007542F0"/>
    <w:rPr>
      <w:rFonts w:ascii="Tahoma" w:hAnsi="Tahoma" w:cs="Tahoma" w:eastAsiaTheme="minorHAnsi"/>
      <w:sz w:val="16"/>
      <w:szCs w:val="16"/>
      <w:lang w:eastAsia="en-US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542F0"/>
    <w:rPr>
      <w:rFonts w:ascii="Tahoma" w:hAnsi="Tahoma" w:cs="Tahoma"/>
      <w:sz w:val="16"/>
      <w:szCs w:val="16"/>
    </w:rPr>
  </w:style>
  <w:style w:type="character" w:styleId="Nadpis3Char" w:customStyle="true">
    <w:name w:val="Nadpis 3 Char"/>
    <w:basedOn w:val="Standardnpsmoodstavce"/>
    <w:link w:val="Nadpis3"/>
    <w:uiPriority w:val="99"/>
    <w:rsid w:val="007542F0"/>
    <w:rPr>
      <w:rFonts w:ascii="Arial" w:hAnsi="Arial" w:eastAsia="Times New Roman" w:cs="Arial"/>
      <w:b/>
      <w:bCs/>
      <w:sz w:val="26"/>
      <w:szCs w:val="2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542F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uiPriority w:val="99"/>
    <w:qFormat/>
    <w:rsid w:val="007542F0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7542F0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hlavChar" w:type="character">
    <w:name w:val="Záhlaví Char"/>
    <w:basedOn w:val="Standardnpsmoodstavce"/>
    <w:link w:val="Zhlav"/>
    <w:uiPriority w:val="99"/>
    <w:rsid w:val="007542F0"/>
  </w:style>
  <w:style w:styleId="Zpat" w:type="paragraph">
    <w:name w:val="footer"/>
    <w:basedOn w:val="Normln"/>
    <w:link w:val="ZpatChar"/>
    <w:uiPriority w:val="99"/>
    <w:unhideWhenUsed/>
    <w:rsid w:val="007542F0"/>
    <w:pPr>
      <w:tabs>
        <w:tab w:pos="4536" w:val="center"/>
        <w:tab w:pos="9072" w:val="right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customStyle="1" w:styleId="ZpatChar" w:type="character">
    <w:name w:val="Zápatí Char"/>
    <w:basedOn w:val="Standardnpsmoodstavce"/>
    <w:link w:val="Zpat"/>
    <w:uiPriority w:val="99"/>
    <w:rsid w:val="007542F0"/>
  </w:style>
  <w:style w:styleId="Textbubliny" w:type="paragraph">
    <w:name w:val="Balloon Text"/>
    <w:basedOn w:val="Normln"/>
    <w:link w:val="TextbublinyChar"/>
    <w:uiPriority w:val="99"/>
    <w:semiHidden/>
    <w:unhideWhenUsed/>
    <w:rsid w:val="007542F0"/>
    <w:rPr>
      <w:rFonts w:ascii="Tahoma" w:cs="Tahoma" w:eastAsiaTheme="minorHAnsi" w:hAnsi="Tahoma"/>
      <w:sz w:val="16"/>
      <w:szCs w:val="16"/>
      <w:lang w:eastAsia="en-US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542F0"/>
    <w:rPr>
      <w:rFonts w:ascii="Tahoma" w:cs="Tahoma" w:hAnsi="Tahoma"/>
      <w:sz w:val="16"/>
      <w:szCs w:val="16"/>
    </w:rPr>
  </w:style>
  <w:style w:customStyle="1" w:styleId="Nadpis3Char" w:type="character">
    <w:name w:val="Nadpis 3 Char"/>
    <w:basedOn w:val="Standardnpsmoodstavce"/>
    <w:link w:val="Nadpis3"/>
    <w:uiPriority w:val="99"/>
    <w:rsid w:val="007542F0"/>
    <w:rPr>
      <w:rFonts w:ascii="Arial" w:cs="Arial" w:eastAsia="Times New Roman" w:hAnsi="Arial"/>
      <w:b/>
      <w:bCs/>
      <w:sz w:val="26"/>
      <w:szCs w:val="2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130</properties:Words>
  <properties:Characters>769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2014-11-16T18:34:00Z</dcterms:created>
  <dc:creator/>
  <cp:lastModifiedBy/>
  <dcterms:modified xmlns:xsi="http://www.w3.org/2001/XMLSchema-instance" xsi:type="dcterms:W3CDTF">2014-11-26T07:24:00Z</dcterms:modified>
  <cp:revision>2</cp:revision>
</cp:coreProperties>
</file>