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01504" w:rsidP="00DA4920" w:rsidRDefault="00BF20B2">
      <w:pPr>
        <w:pStyle w:val="Nadpis3"/>
        <w:shd w:val="pct10" w:color="auto" w:fill="FFFFFF"/>
        <w:spacing w:before="0" w:after="0" w:line="30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Prohlášení </w:t>
      </w:r>
      <w:r w:rsidR="00001504">
        <w:rPr>
          <w:sz w:val="32"/>
          <w:szCs w:val="32"/>
          <w:u w:val="single"/>
        </w:rPr>
        <w:t xml:space="preserve"> </w:t>
      </w:r>
    </w:p>
    <w:p w:rsidRPr="00BF20B2" w:rsidR="00BF20B2" w:rsidP="00BF20B2" w:rsidRDefault="00BF20B2">
      <w:pPr>
        <w:jc w:val="center"/>
        <w:rPr>
          <w:rFonts w:ascii="Arial" w:hAnsi="Arial" w:cs="Arial"/>
          <w:b/>
          <w:sz w:val="28"/>
          <w:szCs w:val="28"/>
        </w:rPr>
      </w:pPr>
      <w:r w:rsidRPr="00BF20B2">
        <w:rPr>
          <w:rFonts w:ascii="Arial" w:hAnsi="Arial" w:cs="Arial"/>
          <w:b/>
          <w:sz w:val="28"/>
          <w:szCs w:val="28"/>
        </w:rPr>
        <w:t xml:space="preserve">dle § 68, </w:t>
      </w:r>
      <w:proofErr w:type="gramStart"/>
      <w:r w:rsidRPr="00BF20B2">
        <w:rPr>
          <w:rFonts w:ascii="Arial" w:hAnsi="Arial" w:cs="Arial"/>
          <w:b/>
          <w:sz w:val="28"/>
          <w:szCs w:val="28"/>
        </w:rPr>
        <w:t>odst.3 zákona</w:t>
      </w:r>
      <w:proofErr w:type="gramEnd"/>
      <w:r w:rsidRPr="00BF20B2">
        <w:rPr>
          <w:rFonts w:ascii="Arial" w:hAnsi="Arial" w:cs="Arial"/>
          <w:b/>
          <w:sz w:val="28"/>
          <w:szCs w:val="28"/>
        </w:rPr>
        <w:t xml:space="preserve"> 137/2006 Sb.</w:t>
      </w:r>
    </w:p>
    <w:p w:rsidRPr="008C30F3" w:rsidR="00001504" w:rsidP="00001504" w:rsidRDefault="00001504">
      <w:pPr>
        <w:jc w:val="center"/>
        <w:rPr>
          <w:rFonts w:ascii="Arial" w:hAnsi="Arial" w:cs="Arial"/>
        </w:rPr>
      </w:pPr>
    </w:p>
    <w:p w:rsidRPr="008C30F3" w:rsidR="00001504" w:rsidP="00001504" w:rsidRDefault="00001504">
      <w:pPr>
        <w:ind w:left="1800" w:hanging="1800"/>
        <w:rPr>
          <w:rFonts w:ascii="Arial" w:hAnsi="Arial" w:cs="Arial"/>
          <w:b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Zakázka:</w:t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b/>
          <w:sz w:val="22"/>
          <w:szCs w:val="22"/>
        </w:rPr>
        <w:t>„</w:t>
      </w:r>
      <w:r w:rsidRPr="008C30F3" w:rsidR="008C30F3">
        <w:rPr>
          <w:rFonts w:ascii="Arial" w:hAnsi="Arial" w:cs="Arial"/>
          <w:b/>
          <w:sz w:val="22"/>
          <w:szCs w:val="22"/>
        </w:rPr>
        <w:t>Zajištění odborného vzdělávání zaměstnanců</w:t>
      </w:r>
      <w:r w:rsidRPr="008C30F3">
        <w:rPr>
          <w:rFonts w:ascii="Arial" w:hAnsi="Arial" w:cs="Arial"/>
          <w:b/>
          <w:sz w:val="22"/>
          <w:szCs w:val="22"/>
        </w:rPr>
        <w:t>“</w:t>
      </w:r>
    </w:p>
    <w:p w:rsidRPr="008C30F3" w:rsidR="00001504" w:rsidP="00001504" w:rsidRDefault="00001504">
      <w:pPr>
        <w:ind w:left="1800" w:hanging="1800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 </w:t>
      </w:r>
    </w:p>
    <w:p w:rsidRPr="008C30F3" w:rsidR="00001504" w:rsidP="008C30F3" w:rsidRDefault="00001504">
      <w:pPr>
        <w:ind w:left="1800" w:hanging="1800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Zadavatel:</w:t>
      </w:r>
      <w:r w:rsidRPr="008C30F3">
        <w:rPr>
          <w:rFonts w:ascii="Arial" w:hAnsi="Arial" w:cs="Arial"/>
          <w:sz w:val="22"/>
          <w:szCs w:val="22"/>
        </w:rPr>
        <w:tab/>
      </w:r>
      <w:r w:rsidRPr="008C30F3" w:rsidR="008C30F3">
        <w:rPr>
          <w:rFonts w:ascii="Arial" w:hAnsi="Arial" w:cs="Arial"/>
          <w:sz w:val="22"/>
          <w:szCs w:val="22"/>
        </w:rPr>
        <w:t>VINECO – Vinné sklepy Chomutov, s.r.o.</w:t>
      </w:r>
    </w:p>
    <w:p w:rsidRPr="008C30F3" w:rsidR="008C30F3" w:rsidP="008C30F3" w:rsidRDefault="008C30F3">
      <w:pPr>
        <w:ind w:left="1800" w:hanging="1800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ab/>
        <w:t>Lipská 2023</w:t>
      </w:r>
    </w:p>
    <w:p w:rsidRPr="008C30F3" w:rsidR="008C30F3" w:rsidP="008C30F3" w:rsidRDefault="008C30F3">
      <w:pPr>
        <w:ind w:left="1800" w:hanging="1800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ab/>
      </w:r>
      <w:proofErr w:type="gramStart"/>
      <w:r w:rsidRPr="008C30F3">
        <w:rPr>
          <w:rFonts w:ascii="Arial" w:hAnsi="Arial" w:cs="Arial"/>
          <w:sz w:val="22"/>
          <w:szCs w:val="22"/>
        </w:rPr>
        <w:t>430 03  Chomutov</w:t>
      </w:r>
      <w:bookmarkStart w:name="_GoBack" w:id="0"/>
      <w:bookmarkEnd w:id="0"/>
      <w:proofErr w:type="gramEnd"/>
    </w:p>
    <w:p w:rsidRPr="008C30F3" w:rsidR="008C30F3" w:rsidP="008C30F3" w:rsidRDefault="008C30F3">
      <w:pPr>
        <w:ind w:left="1800" w:hanging="1800"/>
        <w:rPr>
          <w:rFonts w:ascii="Arial" w:hAnsi="Arial" w:cs="Arial"/>
          <w:b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ab/>
        <w:t>IČ: 250 01</w:t>
      </w:r>
      <w:r w:rsidR="00BF20B2">
        <w:rPr>
          <w:rFonts w:ascii="Arial" w:hAnsi="Arial" w:cs="Arial"/>
          <w:sz w:val="22"/>
          <w:szCs w:val="22"/>
        </w:rPr>
        <w:t> </w:t>
      </w:r>
      <w:r w:rsidRPr="008C30F3">
        <w:rPr>
          <w:rFonts w:ascii="Arial" w:hAnsi="Arial" w:cs="Arial"/>
          <w:sz w:val="22"/>
          <w:szCs w:val="22"/>
        </w:rPr>
        <w:t>477</w:t>
      </w:r>
    </w:p>
    <w:p w:rsidR="00BF20B2" w:rsidP="00BF20B2" w:rsidRDefault="00BF20B2">
      <w:pPr>
        <w:pStyle w:val="Zkladntext"/>
        <w:ind w:left="15"/>
        <w:jc w:val="both"/>
        <w:rPr>
          <w:sz w:val="22"/>
          <w:szCs w:val="22"/>
        </w:rPr>
      </w:pPr>
    </w:p>
    <w:p w:rsidRPr="00DD4540" w:rsidR="00BF20B2" w:rsidP="00BF20B2" w:rsidRDefault="00BF20B2">
      <w:pPr>
        <w:pStyle w:val="Zkladntext"/>
        <w:ind w:left="15"/>
        <w:jc w:val="both"/>
        <w:rPr>
          <w:sz w:val="22"/>
          <w:szCs w:val="22"/>
        </w:rPr>
      </w:pPr>
      <w:r w:rsidRPr="00DD4540">
        <w:rPr>
          <w:sz w:val="22"/>
          <w:szCs w:val="22"/>
        </w:rPr>
        <w:t xml:space="preserve">V souladu s požadavky zákona dle § </w:t>
      </w:r>
      <w:r>
        <w:rPr>
          <w:sz w:val="22"/>
          <w:szCs w:val="22"/>
        </w:rPr>
        <w:t>68</w:t>
      </w:r>
      <w:r w:rsidRPr="00DD4540">
        <w:rPr>
          <w:sz w:val="22"/>
          <w:szCs w:val="22"/>
        </w:rPr>
        <w:t xml:space="preserve"> odst. </w:t>
      </w:r>
      <w:r>
        <w:rPr>
          <w:sz w:val="22"/>
          <w:szCs w:val="22"/>
        </w:rPr>
        <w:t>3</w:t>
      </w:r>
      <w:r w:rsidRPr="00DD4540">
        <w:rPr>
          <w:sz w:val="22"/>
          <w:szCs w:val="22"/>
        </w:rPr>
        <w:t xml:space="preserve"> Zákona </w:t>
      </w:r>
      <w:r>
        <w:rPr>
          <w:sz w:val="22"/>
          <w:szCs w:val="22"/>
        </w:rPr>
        <w:t>podáváme</w:t>
      </w:r>
      <w:r w:rsidRPr="00DD4540">
        <w:rPr>
          <w:sz w:val="22"/>
          <w:szCs w:val="22"/>
        </w:rPr>
        <w:t xml:space="preserve"> jako uchazeč o veřejnou zakázku následující čestné </w:t>
      </w:r>
      <w:proofErr w:type="gramStart"/>
      <w:r w:rsidRPr="00DD4540">
        <w:rPr>
          <w:sz w:val="22"/>
          <w:szCs w:val="22"/>
        </w:rPr>
        <w:t>prohlášení :</w:t>
      </w:r>
      <w:proofErr w:type="gramEnd"/>
    </w:p>
    <w:p w:rsidR="00BF20B2" w:rsidP="00BF20B2" w:rsidRDefault="00BF20B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DD4540">
        <w:rPr>
          <w:sz w:val="22"/>
          <w:szCs w:val="22"/>
        </w:rPr>
        <w:t xml:space="preserve">ako uchazeč o veřejnou zakázku </w:t>
      </w:r>
      <w:r>
        <w:rPr>
          <w:sz w:val="22"/>
          <w:szCs w:val="22"/>
        </w:rPr>
        <w:t xml:space="preserve">s názvem </w:t>
      </w:r>
      <w:r w:rsidRPr="00C1611A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Zajištění odborného vzdělávání zaměstnanců</w:t>
      </w:r>
      <w:r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, realizovanou v rámci projektu </w:t>
      </w:r>
      <w:r w:rsidRPr="00C83DED">
        <w:rPr>
          <w:sz w:val="22"/>
          <w:szCs w:val="22"/>
        </w:rPr>
        <w:t>„</w:t>
      </w:r>
      <w:r>
        <w:rPr>
          <w:sz w:val="22"/>
          <w:szCs w:val="22"/>
        </w:rPr>
        <w:t xml:space="preserve">Podpora odborného vzdělávání zaměstnanců </w:t>
      </w:r>
      <w:r>
        <w:rPr>
          <w:sz w:val="22"/>
          <w:szCs w:val="22"/>
        </w:rPr>
        <w:t xml:space="preserve">prohlašuji následující: </w:t>
      </w:r>
    </w:p>
    <w:p w:rsidR="00BF20B2" w:rsidP="00BF20B2" w:rsidRDefault="00BF20B2">
      <w:pPr>
        <w:pStyle w:val="Zkladntext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 posledních 3 letech od konce lhůty pro podání nabídky byli v pracovněprávním, funkčním či obdobném poměru k zadavateli následující statutární orgány nebo členové statutárního orgánu uchazeče:</w:t>
      </w:r>
    </w:p>
    <w:tbl>
      <w:tblPr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2552"/>
        <w:gridCol w:w="5984"/>
      </w:tblGrid>
      <w:tr w:rsidRPr="00500ECF" w:rsidR="00BF20B2" w:rsidTr="00B97459">
        <w:tc>
          <w:tcPr>
            <w:tcW w:w="8536" w:type="dxa"/>
            <w:gridSpan w:val="2"/>
          </w:tcPr>
          <w:p w:rsidRPr="00500ECF" w:rsidR="00BF20B2" w:rsidP="00B97459" w:rsidRDefault="00BF20B2">
            <w:pPr>
              <w:pStyle w:val="Zkladntext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Seznam</w:t>
            </w:r>
          </w:p>
        </w:tc>
      </w:tr>
      <w:tr w:rsidRPr="00500ECF" w:rsidR="00BF20B2" w:rsidTr="00B97459">
        <w:tc>
          <w:tcPr>
            <w:tcW w:w="2552" w:type="dxa"/>
          </w:tcPr>
          <w:p w:rsidRPr="00500ECF" w:rsidR="00BF20B2" w:rsidP="00B97459" w:rsidRDefault="00BF20B2">
            <w:pPr>
              <w:pStyle w:val="Zkladntext"/>
              <w:jc w:val="both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Titul, jméno, příjmení</w:t>
            </w:r>
          </w:p>
        </w:tc>
        <w:tc>
          <w:tcPr>
            <w:tcW w:w="5984" w:type="dxa"/>
          </w:tcPr>
          <w:p w:rsidRPr="00500ECF" w:rsidR="00BF20B2" w:rsidP="00B97459" w:rsidRDefault="00BF20B2">
            <w:pPr>
              <w:pStyle w:val="Zkladntext"/>
              <w:jc w:val="both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Funkce statutárního orgánu nebo ve statutárním orgánu</w:t>
            </w:r>
          </w:p>
        </w:tc>
      </w:tr>
      <w:tr w:rsidRPr="00500ECF" w:rsidR="00BF20B2" w:rsidTr="00B97459">
        <w:tc>
          <w:tcPr>
            <w:tcW w:w="2552" w:type="dxa"/>
          </w:tcPr>
          <w:p w:rsidRPr="00500ECF" w:rsidR="00BF20B2" w:rsidP="00B97459" w:rsidRDefault="00BF20B2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5984" w:type="dxa"/>
          </w:tcPr>
          <w:p w:rsidRPr="00500ECF" w:rsidR="00BF20B2" w:rsidP="00B97459" w:rsidRDefault="00BF20B2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Pr="00500ECF" w:rsidR="00BF20B2" w:rsidTr="00B97459">
        <w:tc>
          <w:tcPr>
            <w:tcW w:w="2552" w:type="dxa"/>
          </w:tcPr>
          <w:p w:rsidRPr="00500ECF" w:rsidR="00BF20B2" w:rsidP="00B97459" w:rsidRDefault="00BF20B2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5984" w:type="dxa"/>
          </w:tcPr>
          <w:p w:rsidRPr="00500ECF" w:rsidR="00BF20B2" w:rsidP="00B97459" w:rsidRDefault="00BF20B2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BF20B2" w:rsidP="00BF20B2" w:rsidRDefault="00BF20B2">
      <w:pPr>
        <w:pStyle w:val="Zkladntext"/>
        <w:ind w:left="709"/>
        <w:jc w:val="both"/>
        <w:rPr>
          <w:sz w:val="22"/>
          <w:szCs w:val="22"/>
        </w:rPr>
      </w:pPr>
    </w:p>
    <w:p w:rsidRPr="000F308B" w:rsidR="00BF20B2" w:rsidP="00BF20B2" w:rsidRDefault="00BF20B2">
      <w:pPr>
        <w:pStyle w:val="Zkladntext"/>
        <w:ind w:left="567"/>
        <w:jc w:val="both"/>
        <w:rPr>
          <w:color w:val="FF00FF"/>
          <w:sz w:val="22"/>
          <w:szCs w:val="22"/>
        </w:rPr>
      </w:pPr>
      <w:r w:rsidRPr="000F308B">
        <w:rPr>
          <w:color w:val="FF00FF"/>
          <w:sz w:val="22"/>
          <w:szCs w:val="22"/>
        </w:rPr>
        <w:t>Pokud nebyli, buď seznam proškrtnete, nebo místo toho napíšete:</w:t>
      </w:r>
    </w:p>
    <w:p w:rsidR="00BF20B2" w:rsidP="00BF20B2" w:rsidRDefault="00BF20B2">
      <w:pPr>
        <w:pStyle w:val="Zkladntext"/>
        <w:ind w:left="567"/>
        <w:jc w:val="both"/>
        <w:rPr>
          <w:color w:val="3333FF"/>
          <w:sz w:val="22"/>
          <w:szCs w:val="22"/>
        </w:rPr>
      </w:pPr>
      <w:r w:rsidRPr="00964376">
        <w:rPr>
          <w:color w:val="3333FF"/>
          <w:sz w:val="22"/>
          <w:szCs w:val="22"/>
        </w:rPr>
        <w:t>V posledních 3 letech od konce lhůty pro podání nabídky nebyli v pracovněprávním, funkčním či obdobném poměru k zadavateli žádné statutární orgány ani žádní členové statutárního orgánu uchazeče</w:t>
      </w:r>
      <w:r>
        <w:rPr>
          <w:color w:val="3333FF"/>
          <w:sz w:val="22"/>
          <w:szCs w:val="22"/>
        </w:rPr>
        <w:t>, proto nelze žádný seznam vyhotovit</w:t>
      </w:r>
      <w:r w:rsidRPr="00964376">
        <w:rPr>
          <w:color w:val="3333FF"/>
          <w:sz w:val="22"/>
          <w:szCs w:val="22"/>
        </w:rPr>
        <w:t>.</w:t>
      </w:r>
    </w:p>
    <w:p w:rsidRPr="00964376" w:rsidR="00BF20B2" w:rsidP="00BF20B2" w:rsidRDefault="00BF20B2">
      <w:pPr>
        <w:pStyle w:val="Zkladntext"/>
        <w:ind w:left="567"/>
        <w:jc w:val="both"/>
        <w:rPr>
          <w:color w:val="3333FF"/>
          <w:sz w:val="22"/>
          <w:szCs w:val="22"/>
        </w:rPr>
      </w:pPr>
    </w:p>
    <w:p w:rsidR="00BF20B2" w:rsidP="00BF20B2" w:rsidRDefault="00BF20B2">
      <w:pPr>
        <w:pStyle w:val="Zkladntext"/>
        <w:numPr>
          <w:ilvl w:val="0"/>
          <w:numId w:val="9"/>
        </w:numPr>
        <w:ind w:left="567" w:hanging="567"/>
        <w:jc w:val="both"/>
        <w:rPr>
          <w:color w:val="FF00FF"/>
          <w:sz w:val="22"/>
          <w:szCs w:val="22"/>
        </w:rPr>
      </w:pPr>
      <w:r>
        <w:rPr>
          <w:color w:val="FF00FF"/>
          <w:sz w:val="22"/>
          <w:szCs w:val="22"/>
        </w:rPr>
        <w:t>(uvádí jen uchazeč, který je akciovou společností, ostatní uchazeči toto písmeno nemusí vůbec uvádět)</w:t>
      </w:r>
    </w:p>
    <w:p w:rsidR="00BF20B2" w:rsidP="00BF20B2" w:rsidRDefault="00BF20B2">
      <w:pPr>
        <w:pStyle w:val="Zkladntext"/>
        <w:ind w:left="567"/>
        <w:jc w:val="both"/>
        <w:rPr>
          <w:sz w:val="22"/>
          <w:szCs w:val="22"/>
        </w:rPr>
      </w:pPr>
      <w:r w:rsidRPr="000F308B">
        <w:rPr>
          <w:sz w:val="22"/>
          <w:szCs w:val="22"/>
        </w:rPr>
        <w:t xml:space="preserve">Předkládáme seznam vlastníků akcií naší akciové společnosti, jejichž </w:t>
      </w:r>
      <w:proofErr w:type="gramStart"/>
      <w:r w:rsidRPr="000F308B">
        <w:rPr>
          <w:sz w:val="22"/>
          <w:szCs w:val="22"/>
        </w:rPr>
        <w:t>souhrnná  jmenovitá</w:t>
      </w:r>
      <w:proofErr w:type="gramEnd"/>
      <w:r w:rsidRPr="000F308B">
        <w:rPr>
          <w:sz w:val="22"/>
          <w:szCs w:val="22"/>
        </w:rPr>
        <w:t xml:space="preserve"> hodnota přesahuje 10 % základního kapitálu</w:t>
      </w:r>
      <w:r>
        <w:rPr>
          <w:sz w:val="22"/>
          <w:szCs w:val="22"/>
        </w:rPr>
        <w:t>, vyhotovený ve lhůtě pro podání nabídek.</w:t>
      </w:r>
    </w:p>
    <w:p w:rsidRPr="000F308B" w:rsidR="00BF20B2" w:rsidP="00BF20B2" w:rsidRDefault="00BF20B2">
      <w:pPr>
        <w:pStyle w:val="Zkladntext"/>
        <w:ind w:left="567"/>
        <w:rPr>
          <w:color w:val="FF00FF"/>
          <w:sz w:val="22"/>
          <w:szCs w:val="22"/>
        </w:rPr>
      </w:pPr>
      <w:r w:rsidRPr="000F308B">
        <w:rPr>
          <w:color w:val="FF00FF"/>
          <w:sz w:val="22"/>
          <w:szCs w:val="22"/>
        </w:rPr>
        <w:t xml:space="preserve">(Buď seznam vložíte přímo sem, nebo na </w:t>
      </w:r>
      <w:r>
        <w:rPr>
          <w:color w:val="FF00FF"/>
          <w:sz w:val="22"/>
          <w:szCs w:val="22"/>
        </w:rPr>
        <w:t xml:space="preserve">následujícím </w:t>
      </w:r>
      <w:r w:rsidRPr="000F308B">
        <w:rPr>
          <w:color w:val="FF00FF"/>
          <w:sz w:val="22"/>
          <w:szCs w:val="22"/>
        </w:rPr>
        <w:t>samostatném listu.)</w:t>
      </w:r>
    </w:p>
    <w:tbl>
      <w:tblPr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962"/>
        <w:gridCol w:w="3574"/>
      </w:tblGrid>
      <w:tr w:rsidRPr="00500ECF" w:rsidR="00BF20B2" w:rsidTr="00B97459">
        <w:tc>
          <w:tcPr>
            <w:tcW w:w="8536" w:type="dxa"/>
            <w:gridSpan w:val="2"/>
          </w:tcPr>
          <w:p w:rsidRPr="00500ECF" w:rsidR="00BF20B2" w:rsidP="00B97459" w:rsidRDefault="00BF20B2">
            <w:pPr>
              <w:pStyle w:val="Zkladntext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Seznam vlastníků akcií</w:t>
            </w:r>
          </w:p>
        </w:tc>
      </w:tr>
      <w:tr w:rsidRPr="00500ECF" w:rsidR="00BF20B2" w:rsidTr="00B97459">
        <w:tc>
          <w:tcPr>
            <w:tcW w:w="4962" w:type="dxa"/>
          </w:tcPr>
          <w:p w:rsidRPr="00500ECF" w:rsidR="00BF20B2" w:rsidP="00B97459" w:rsidRDefault="00BF20B2">
            <w:pPr>
              <w:pStyle w:val="Zkladntext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Titul, jméno, příjmení / obchodní firma vlastníka akcií</w:t>
            </w:r>
          </w:p>
        </w:tc>
        <w:tc>
          <w:tcPr>
            <w:tcW w:w="3574" w:type="dxa"/>
          </w:tcPr>
          <w:p w:rsidRPr="00500ECF" w:rsidR="00BF20B2" w:rsidP="00B97459" w:rsidRDefault="00BF20B2">
            <w:pPr>
              <w:pStyle w:val="Zkladntext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 xml:space="preserve">Podíl </w:t>
            </w:r>
            <w:proofErr w:type="gramStart"/>
            <w:r w:rsidRPr="00500ECF">
              <w:rPr>
                <w:sz w:val="22"/>
                <w:szCs w:val="22"/>
              </w:rPr>
              <w:t>na</w:t>
            </w:r>
            <w:proofErr w:type="gramEnd"/>
            <w:r w:rsidRPr="00500ECF">
              <w:rPr>
                <w:sz w:val="22"/>
                <w:szCs w:val="22"/>
              </w:rPr>
              <w:t xml:space="preserve"> základním </w:t>
            </w:r>
            <w:proofErr w:type="gramStart"/>
            <w:r w:rsidRPr="00500ECF">
              <w:rPr>
                <w:sz w:val="22"/>
                <w:szCs w:val="22"/>
              </w:rPr>
              <w:t xml:space="preserve">kapitálů v % </w:t>
            </w:r>
            <w:r w:rsidRPr="00500ECF">
              <w:rPr>
                <w:color w:val="FF00FF"/>
                <w:sz w:val="22"/>
                <w:szCs w:val="22"/>
              </w:rPr>
              <w:t>(není</w:t>
            </w:r>
            <w:proofErr w:type="gramEnd"/>
            <w:r w:rsidRPr="00500ECF">
              <w:rPr>
                <w:color w:val="FF00FF"/>
                <w:sz w:val="22"/>
                <w:szCs w:val="22"/>
              </w:rPr>
              <w:t xml:space="preserve"> povinné, doporučujeme)</w:t>
            </w:r>
          </w:p>
        </w:tc>
      </w:tr>
      <w:tr w:rsidRPr="00500ECF" w:rsidR="00BF20B2" w:rsidTr="00B97459">
        <w:tc>
          <w:tcPr>
            <w:tcW w:w="4962" w:type="dxa"/>
          </w:tcPr>
          <w:p w:rsidRPr="00500ECF" w:rsidR="00BF20B2" w:rsidP="00B97459" w:rsidRDefault="00BF20B2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3574" w:type="dxa"/>
          </w:tcPr>
          <w:p w:rsidRPr="00500ECF" w:rsidR="00BF20B2" w:rsidP="00B97459" w:rsidRDefault="00BF20B2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Pr="00500ECF" w:rsidR="00BF20B2" w:rsidTr="00B97459">
        <w:tc>
          <w:tcPr>
            <w:tcW w:w="4962" w:type="dxa"/>
          </w:tcPr>
          <w:p w:rsidRPr="00500ECF" w:rsidR="00BF20B2" w:rsidP="00B97459" w:rsidRDefault="00BF20B2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3574" w:type="dxa"/>
          </w:tcPr>
          <w:p w:rsidRPr="00500ECF" w:rsidR="00BF20B2" w:rsidP="00B97459" w:rsidRDefault="00BF20B2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BF20B2" w:rsidP="00BF20B2" w:rsidRDefault="00BF20B2">
      <w:pPr>
        <w:pStyle w:val="Zkladntext"/>
        <w:ind w:left="709"/>
        <w:jc w:val="both"/>
        <w:rPr>
          <w:color w:val="FF00FF"/>
          <w:sz w:val="22"/>
          <w:szCs w:val="22"/>
        </w:rPr>
      </w:pPr>
    </w:p>
    <w:p w:rsidRPr="000F308B" w:rsidR="00BF20B2" w:rsidP="00BF20B2" w:rsidRDefault="00BF20B2">
      <w:pPr>
        <w:pStyle w:val="Zkladntext"/>
        <w:ind w:left="567"/>
        <w:jc w:val="both"/>
        <w:rPr>
          <w:color w:val="FF00FF"/>
          <w:sz w:val="22"/>
          <w:szCs w:val="22"/>
        </w:rPr>
      </w:pPr>
      <w:r w:rsidRPr="000F308B">
        <w:rPr>
          <w:color w:val="FF00FF"/>
          <w:sz w:val="22"/>
          <w:szCs w:val="22"/>
        </w:rPr>
        <w:t xml:space="preserve">Pokud </w:t>
      </w:r>
      <w:r>
        <w:rPr>
          <w:color w:val="FF00FF"/>
          <w:sz w:val="22"/>
          <w:szCs w:val="22"/>
        </w:rPr>
        <w:t>nemáte žádné akcionáře, kteří by měli podíl akcií vyšší, než 10 % základního kapitálu</w:t>
      </w:r>
      <w:r w:rsidRPr="000F308B">
        <w:rPr>
          <w:color w:val="FF00FF"/>
          <w:sz w:val="22"/>
          <w:szCs w:val="22"/>
        </w:rPr>
        <w:t>, buď seznam proškrtnete, nebo místo toho napíšete:</w:t>
      </w:r>
    </w:p>
    <w:p w:rsidRPr="00964376" w:rsidR="00BF20B2" w:rsidP="00BF20B2" w:rsidRDefault="00BF20B2">
      <w:pPr>
        <w:pStyle w:val="Zkladntext"/>
        <w:ind w:left="567"/>
        <w:jc w:val="both"/>
        <w:rPr>
          <w:color w:val="3333FF"/>
          <w:sz w:val="22"/>
          <w:szCs w:val="22"/>
        </w:rPr>
      </w:pPr>
      <w:r>
        <w:rPr>
          <w:color w:val="3333FF"/>
          <w:sz w:val="22"/>
          <w:szCs w:val="22"/>
        </w:rPr>
        <w:lastRenderedPageBreak/>
        <w:t>Naše akciová sopečnost nemá žádného vlastníka akcií, jejichž souhrnná jmenovitá hodnota by přesahovala 10 % základního kapitálu, proto nelze žádný seznam vyhotovit.</w:t>
      </w:r>
    </w:p>
    <w:p w:rsidRPr="00540432" w:rsidR="00BF20B2" w:rsidP="00BF20B2" w:rsidRDefault="00BF20B2">
      <w:pPr>
        <w:pStyle w:val="Zkladntext"/>
        <w:numPr>
          <w:ilvl w:val="0"/>
          <w:numId w:val="9"/>
        </w:numPr>
        <w:ind w:left="567" w:hanging="567"/>
        <w:jc w:val="both"/>
        <w:rPr>
          <w:color w:val="0000FF"/>
          <w:sz w:val="22"/>
          <w:szCs w:val="22"/>
        </w:rPr>
      </w:pPr>
      <w:r w:rsidRPr="00540432">
        <w:rPr>
          <w:sz w:val="22"/>
          <w:szCs w:val="22"/>
        </w:rPr>
        <w:t>Čestně prohlašuji, že jako uchazeč o tuto veřejnou zakázku jsme neuzavřeli a neuzavřeme zakázanou dohodu podle zvláštního právního předpisu</w:t>
      </w:r>
      <w:r>
        <w:rPr>
          <w:sz w:val="22"/>
          <w:szCs w:val="22"/>
        </w:rPr>
        <w:t xml:space="preserve">, kterým je </w:t>
      </w:r>
      <w:r w:rsidRPr="00540432">
        <w:rPr>
          <w:sz w:val="22"/>
          <w:szCs w:val="22"/>
        </w:rPr>
        <w:t>zákon č. 143/2001 Sb., o ochraně hospodářské soutěže a o změně některých zákonů (zákon o ochraně hospodářské soutěže), ve znění pozdějších předpisů</w:t>
      </w:r>
      <w:r>
        <w:rPr>
          <w:sz w:val="22"/>
          <w:szCs w:val="22"/>
        </w:rPr>
        <w:t>, v souvislosti s touto zadávanou veřejnou zakázkou.</w:t>
      </w:r>
      <w:r w:rsidRPr="00540432">
        <w:rPr>
          <w:sz w:val="22"/>
          <w:szCs w:val="22"/>
        </w:rPr>
        <w:t xml:space="preserve"> </w:t>
      </w:r>
    </w:p>
    <w:p w:rsidR="00BF20B2" w:rsidP="00BF20B2" w:rsidRDefault="00BF20B2">
      <w:pPr>
        <w:pStyle w:val="Zkladntext"/>
        <w:ind w:left="360"/>
        <w:jc w:val="both"/>
        <w:rPr>
          <w:sz w:val="22"/>
          <w:szCs w:val="22"/>
        </w:rPr>
      </w:pPr>
    </w:p>
    <w:p w:rsidRPr="00CC36BD" w:rsidR="00BF20B2" w:rsidP="00BF20B2" w:rsidRDefault="00BF20B2">
      <w:pPr>
        <w:pStyle w:val="Zkladntext"/>
        <w:rPr>
          <w:sz w:val="22"/>
          <w:szCs w:val="22"/>
        </w:rPr>
      </w:pPr>
      <w:r w:rsidRPr="00CC36BD">
        <w:rPr>
          <w:sz w:val="22"/>
          <w:szCs w:val="22"/>
        </w:rPr>
        <w:t>V ………………</w:t>
      </w:r>
      <w:proofErr w:type="gramStart"/>
      <w:r w:rsidRPr="00CC36BD">
        <w:rPr>
          <w:sz w:val="22"/>
          <w:szCs w:val="22"/>
        </w:rPr>
        <w:t>…..dne</w:t>
      </w:r>
      <w:proofErr w:type="gramEnd"/>
      <w:r w:rsidRPr="00CC36BD">
        <w:rPr>
          <w:sz w:val="22"/>
          <w:szCs w:val="22"/>
        </w:rPr>
        <w:t xml:space="preserve"> ………………….. 20</w:t>
      </w:r>
      <w:r>
        <w:rPr>
          <w:sz w:val="22"/>
          <w:szCs w:val="22"/>
        </w:rPr>
        <w:t>14</w:t>
      </w:r>
    </w:p>
    <w:p w:rsidRPr="00CC36BD" w:rsidR="00BF20B2" w:rsidP="00BF20B2" w:rsidRDefault="00BF20B2">
      <w:pPr>
        <w:jc w:val="both"/>
      </w:pPr>
    </w:p>
    <w:p w:rsidRPr="00CC36BD" w:rsidR="00BF20B2" w:rsidP="00BF20B2" w:rsidRDefault="00BF20B2">
      <w:pPr>
        <w:jc w:val="both"/>
      </w:pPr>
    </w:p>
    <w:p w:rsidRPr="00CC36BD" w:rsidR="00BF20B2" w:rsidP="00BF20B2" w:rsidRDefault="00BF20B2">
      <w:pPr>
        <w:jc w:val="both"/>
      </w:pPr>
    </w:p>
    <w:p w:rsidRPr="00CC36BD" w:rsidR="00BF20B2" w:rsidP="00BF20B2" w:rsidRDefault="00BF20B2">
      <w:pPr>
        <w:jc w:val="both"/>
      </w:pPr>
    </w:p>
    <w:p w:rsidRPr="00CC36BD" w:rsidR="00BF20B2" w:rsidP="00BF20B2" w:rsidRDefault="00BF20B2">
      <w:pPr>
        <w:jc w:val="both"/>
      </w:pPr>
    </w:p>
    <w:p w:rsidRPr="00CC36BD" w:rsidR="00BF20B2" w:rsidP="00BF20B2" w:rsidRDefault="00BF20B2">
      <w:pPr>
        <w:jc w:val="both"/>
      </w:pPr>
    </w:p>
    <w:p w:rsidRPr="00CC36BD" w:rsidR="00BF20B2" w:rsidP="00BF20B2" w:rsidRDefault="00BF20B2">
      <w:pPr>
        <w:jc w:val="both"/>
      </w:pPr>
    </w:p>
    <w:p w:rsidRPr="003B18F9" w:rsidR="00BF20B2" w:rsidP="00BF20B2" w:rsidRDefault="00BF20B2">
      <w:pPr>
        <w:pStyle w:val="Zkladntext"/>
        <w:rPr>
          <w:i/>
          <w:sz w:val="22"/>
          <w:szCs w:val="22"/>
        </w:rPr>
      </w:pPr>
      <w:r w:rsidRPr="00C01517">
        <w:rPr>
          <w:sz w:val="22"/>
          <w:szCs w:val="22"/>
        </w:rPr>
        <w:t xml:space="preserve">                </w:t>
      </w:r>
      <w:r w:rsidRPr="003B18F9">
        <w:rPr>
          <w:i/>
          <w:sz w:val="22"/>
          <w:szCs w:val="22"/>
        </w:rPr>
        <w:t>podpis</w:t>
      </w:r>
    </w:p>
    <w:p w:rsidRPr="00CC36BD" w:rsidR="00BF20B2" w:rsidP="00BF20B2" w:rsidRDefault="00BF20B2">
      <w:pPr>
        <w:pStyle w:val="Zkladntext"/>
        <w:rPr>
          <w:sz w:val="22"/>
          <w:szCs w:val="22"/>
        </w:rPr>
      </w:pPr>
      <w:r w:rsidRPr="00CC36BD">
        <w:rPr>
          <w:sz w:val="22"/>
          <w:szCs w:val="22"/>
        </w:rPr>
        <w:t>…..........................................</w:t>
      </w:r>
    </w:p>
    <w:p w:rsidRPr="004E54CE" w:rsidR="00BF20B2" w:rsidP="00BF20B2" w:rsidRDefault="00BF20B2">
      <w:pPr>
        <w:pStyle w:val="Zkladntext"/>
        <w:spacing w:after="0"/>
        <w:rPr>
          <w:color w:val="FF00FF"/>
          <w:sz w:val="22"/>
          <w:szCs w:val="22"/>
        </w:rPr>
      </w:pPr>
      <w:r w:rsidRPr="004E54CE">
        <w:rPr>
          <w:color w:val="FF00FF"/>
          <w:sz w:val="22"/>
          <w:szCs w:val="22"/>
        </w:rPr>
        <w:t>doplnit titul, jméno a příjmení</w:t>
      </w:r>
    </w:p>
    <w:p w:rsidRPr="00C01517" w:rsidR="00BF20B2" w:rsidP="00BF20B2" w:rsidRDefault="00BF20B2">
      <w:pPr>
        <w:pStyle w:val="Zkladntext"/>
        <w:spacing w:after="0"/>
        <w:rPr>
          <w:sz w:val="22"/>
          <w:szCs w:val="22"/>
        </w:rPr>
      </w:pPr>
      <w:r w:rsidRPr="004E54CE">
        <w:rPr>
          <w:color w:val="FF00FF"/>
          <w:sz w:val="22"/>
          <w:szCs w:val="22"/>
        </w:rPr>
        <w:t>funkci</w:t>
      </w:r>
      <w:r w:rsidRPr="00C01517">
        <w:rPr>
          <w:sz w:val="22"/>
          <w:szCs w:val="22"/>
        </w:rPr>
        <w:t xml:space="preserve"> </w:t>
      </w:r>
      <w:r w:rsidRPr="00BD699C">
        <w:rPr>
          <w:color w:val="FF00FF"/>
          <w:sz w:val="22"/>
          <w:szCs w:val="22"/>
        </w:rPr>
        <w:t>osoby oprávněné podepisovat za uchazeče</w:t>
      </w:r>
    </w:p>
    <w:p w:rsidR="00BF20B2" w:rsidP="00BF20B2" w:rsidRDefault="00BF20B2"/>
    <w:p w:rsidRPr="001311F3" w:rsidR="00BF20B2" w:rsidP="00BF20B2" w:rsidRDefault="00BF20B2"/>
    <w:p w:rsidRPr="008C30F3" w:rsidR="00001504" w:rsidP="00001504" w:rsidRDefault="00001504">
      <w:pPr>
        <w:rPr>
          <w:rFonts w:ascii="Arial" w:hAnsi="Arial" w:cs="Arial"/>
        </w:rPr>
      </w:pPr>
    </w:p>
    <w:sectPr w:rsidRPr="008C30F3" w:rsidR="000015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A4920" w:rsidP="00DA4920" w:rsidRDefault="00DA4920">
      <w:r>
        <w:separator/>
      </w:r>
    </w:p>
  </w:endnote>
  <w:endnote w:type="continuationSeparator" w:id="0">
    <w:p w:rsidR="00DA4920" w:rsidP="00DA4920" w:rsidRDefault="00DA492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5473F" w:rsidR="00C5473F" w:rsidRDefault="00001504">
    <w:pPr>
      <w:pStyle w:val="Zpa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</w:t>
    </w:r>
    <w:r w:rsidR="00BF20B2">
      <w:rPr>
        <w:rFonts w:ascii="Arial" w:hAnsi="Arial" w:cs="Arial"/>
        <w:sz w:val="20"/>
        <w:szCs w:val="20"/>
      </w:rPr>
      <w:t>c</w:t>
    </w:r>
    <w:r w:rsidR="00D76B27">
      <w:rPr>
        <w:rFonts w:ascii="Arial" w:hAnsi="Arial" w:cs="Arial"/>
        <w:sz w:val="20"/>
        <w:szCs w:val="20"/>
      </w:rPr>
      <w:t>) k </w:t>
    </w:r>
    <w:r w:rsidRPr="00C5473F" w:rsidR="00C5473F">
      <w:rPr>
        <w:rFonts w:ascii="Arial" w:hAnsi="Arial" w:cs="Arial"/>
        <w:sz w:val="20"/>
        <w:szCs w:val="20"/>
      </w:rPr>
      <w:t>Výzv</w:t>
    </w:r>
    <w:r w:rsidR="00D76B27">
      <w:rPr>
        <w:rFonts w:ascii="Arial" w:hAnsi="Arial" w:cs="Arial"/>
        <w:sz w:val="20"/>
        <w:szCs w:val="20"/>
      </w:rPr>
      <w:t>ě pro podání nabídek</w:t>
    </w:r>
    <w:r w:rsidRPr="00C5473F" w:rsidR="00C5473F">
      <w:rPr>
        <w:rFonts w:ascii="Arial" w:hAnsi="Arial" w:cs="Arial"/>
        <w:sz w:val="20"/>
        <w:szCs w:val="20"/>
      </w:rPr>
      <w:t xml:space="preserve"> – VŘ „</w:t>
    </w:r>
    <w:r w:rsidR="008C30F3">
      <w:rPr>
        <w:rFonts w:ascii="Arial" w:hAnsi="Arial" w:cs="Arial"/>
        <w:sz w:val="20"/>
        <w:szCs w:val="20"/>
      </w:rPr>
      <w:t>Zajištění odborného vzdělávání zaměstnanců“</w:t>
    </w:r>
    <w:r w:rsidRPr="00C5473F" w:rsidR="00C5473F">
      <w:rPr>
        <w:rFonts w:ascii="Arial" w:hAnsi="Arial" w:cs="Arial"/>
        <w:sz w:val="20"/>
        <w:szCs w:val="20"/>
      </w:rPr>
      <w:t xml:space="preserve"> – projekt </w:t>
    </w:r>
    <w:r w:rsidRPr="00C5473F" w:rsidR="00C5473F">
      <w:rPr>
        <w:rFonts w:ascii="Arial" w:hAnsi="Arial" w:cs="Arial"/>
        <w:b/>
        <w:sz w:val="20"/>
        <w:szCs w:val="20"/>
      </w:rPr>
      <w:t>„</w:t>
    </w:r>
    <w:r w:rsidR="008C30F3">
      <w:rPr>
        <w:rFonts w:ascii="Arial" w:hAnsi="Arial" w:cs="Arial"/>
        <w:b/>
        <w:sz w:val="20"/>
        <w:szCs w:val="20"/>
      </w:rPr>
      <w:t>Podpora odborného vzdělávání zaměstnanců</w:t>
    </w:r>
    <w:r w:rsidRPr="00C5473F" w:rsidR="00C5473F">
      <w:rPr>
        <w:rFonts w:ascii="Arial" w:hAnsi="Arial" w:cs="Arial"/>
        <w:b/>
        <w:sz w:val="20"/>
        <w:szCs w:val="20"/>
      </w:rPr>
      <w:t>“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A4920" w:rsidP="00DA4920" w:rsidRDefault="00DA4920">
      <w:r>
        <w:separator/>
      </w:r>
    </w:p>
  </w:footnote>
  <w:footnote w:type="continuationSeparator" w:id="0">
    <w:p w:rsidR="00DA4920" w:rsidP="00DA4920" w:rsidRDefault="00DA492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A4920" w:rsidP="008C30F3" w:rsidRDefault="008C30F3">
    <w:pPr>
      <w:pStyle w:val="Zhlav"/>
      <w:tabs>
        <w:tab w:val="clear" w:pos="4536"/>
        <w:tab w:val="clear" w:pos="9072"/>
        <w:tab w:val="left" w:pos="1845"/>
      </w:tabs>
      <w:jc w:val="center"/>
    </w:pPr>
    <w:r>
      <w:rPr>
        <w:noProof/>
      </w:rPr>
      <w:drawing>
        <wp:inline distT="0" distB="0" distL="0" distR="0">
          <wp:extent cx="6279515" cy="494030"/>
          <wp:effectExtent l="0" t="0" r="6985" b="127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5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4920" w:rsidP="00DA4920" w:rsidRDefault="00DA4920">
    <w:pPr>
      <w:pStyle w:val="Zhlav"/>
      <w:tabs>
        <w:tab w:val="clear" w:pos="4536"/>
        <w:tab w:val="clear" w:pos="9072"/>
        <w:tab w:val="left" w:pos="1845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7B1DAB"/>
    <w:multiLevelType w:val="hybridMultilevel"/>
    <w:tmpl w:val="9C0E4AFE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>
    <w:nsid w:val="179853B7"/>
    <w:multiLevelType w:val="hybridMultilevel"/>
    <w:tmpl w:val="CEFAF4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AFA102A"/>
    <w:multiLevelType w:val="hybridMultilevel"/>
    <w:tmpl w:val="7F8CB2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FBC5F17"/>
    <w:multiLevelType w:val="hybridMultilevel"/>
    <w:tmpl w:val="7EEA75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3A2676B"/>
    <w:multiLevelType w:val="hybridMultilevel"/>
    <w:tmpl w:val="722446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CD5F65"/>
    <w:multiLevelType w:val="hybridMultilevel"/>
    <w:tmpl w:val="BFEE85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3E27EF9"/>
    <w:multiLevelType w:val="hybridMultilevel"/>
    <w:tmpl w:val="CA2A6B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45A33060"/>
    <w:multiLevelType w:val="hybridMultilevel"/>
    <w:tmpl w:val="9CFABB96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815AA1"/>
    <w:multiLevelType w:val="hybridMultilevel"/>
    <w:tmpl w:val="1F4E4E76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hint="default" w:ascii="Wingdings" w:hAnsi="Wingdings"/>
      </w:rPr>
    </w:lvl>
    <w:lvl w:ilvl="1" w:tplc="9CA04912">
      <w:start w:val="3"/>
      <w:numFmt w:val="bullet"/>
      <w:lvlText w:val="-"/>
      <w:lvlJc w:val="left"/>
      <w:pPr>
        <w:tabs>
          <w:tab w:val="num" w:pos="1902"/>
        </w:tabs>
        <w:ind w:left="1902" w:hanging="825"/>
      </w:pPr>
      <w:rPr>
        <w:rFonts w:hint="default" w:ascii="Times New Roman" w:hAnsi="Times New Roman" w:eastAsia="Times New Roman"/>
      </w:rPr>
    </w:lvl>
    <w:lvl w:ilvl="2" w:tplc="042C81D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20"/>
    <w:rsid w:val="00001504"/>
    <w:rsid w:val="00405934"/>
    <w:rsid w:val="0058510A"/>
    <w:rsid w:val="007E3430"/>
    <w:rsid w:val="008C30F3"/>
    <w:rsid w:val="00B55CAE"/>
    <w:rsid w:val="00B96D2B"/>
    <w:rsid w:val="00BF20B2"/>
    <w:rsid w:val="00C5473F"/>
    <w:rsid w:val="00CC2DA2"/>
    <w:rsid w:val="00D76B27"/>
    <w:rsid w:val="00DA4920"/>
    <w:rsid w:val="00EB193E"/>
    <w:rsid w:val="00F0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A492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DA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92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A4920"/>
  </w:style>
  <w:style w:type="paragraph" w:styleId="Zpat">
    <w:name w:val="footer"/>
    <w:basedOn w:val="Normln"/>
    <w:link w:val="ZpatChar"/>
    <w:uiPriority w:val="99"/>
    <w:unhideWhenUsed/>
    <w:rsid w:val="00DA492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A4920"/>
  </w:style>
  <w:style w:type="paragraph" w:styleId="Textbubliny">
    <w:name w:val="Balloon Text"/>
    <w:basedOn w:val="Normln"/>
    <w:link w:val="TextbublinyChar"/>
    <w:uiPriority w:val="99"/>
    <w:semiHidden/>
    <w:unhideWhenUsed/>
    <w:rsid w:val="00DA492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A4920"/>
    <w:rPr>
      <w:rFonts w:ascii="Tahoma" w:hAnsi="Tahoma" w:cs="Tahoma"/>
      <w:sz w:val="16"/>
      <w:szCs w:val="16"/>
    </w:rPr>
  </w:style>
  <w:style w:type="character" w:styleId="Nadpis3Char" w:customStyle="true">
    <w:name w:val="Nadpis 3 Char"/>
    <w:basedOn w:val="Standardnpsmoodstavce"/>
    <w:link w:val="Nadpis3"/>
    <w:uiPriority w:val="99"/>
    <w:rsid w:val="00DA4920"/>
    <w:rPr>
      <w:rFonts w:ascii="Arial" w:hAnsi="Arial" w:eastAsia="Times New Roman" w:cs="Arial"/>
      <w:b/>
      <w:bCs/>
      <w:sz w:val="26"/>
      <w:szCs w:val="26"/>
      <w:lang w:eastAsia="cs-CZ"/>
    </w:rPr>
  </w:style>
  <w:style w:type="paragraph" w:styleId="text" w:customStyle="true">
    <w:name w:val="text"/>
    <w:basedOn w:val="Normln"/>
    <w:uiPriority w:val="99"/>
    <w:rsid w:val="00DA4920"/>
    <w:pPr>
      <w:autoSpaceDE w:val="false"/>
      <w:autoSpaceDN w:val="false"/>
      <w:adjustRightInd w:val="false"/>
      <w:spacing w:line="300" w:lineRule="auto"/>
      <w:ind w:firstLine="357"/>
      <w:jc w:val="both"/>
    </w:pPr>
  </w:style>
  <w:style w:type="paragraph" w:styleId="Default" w:customStyle="true">
    <w:name w:val="Default"/>
    <w:uiPriority w:val="99"/>
    <w:rsid w:val="00DA492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DA4920"/>
    <w:pPr>
      <w:jc w:val="both"/>
    </w:pPr>
    <w:rPr>
      <w:rFonts w:ascii="Courier New" w:hAnsi="Courier New"/>
      <w:spacing w:val="-5"/>
      <w:sz w:val="20"/>
      <w:szCs w:val="20"/>
      <w:lang w:eastAsia="en-US"/>
    </w:rPr>
  </w:style>
  <w:style w:type="character" w:styleId="ProsttextChar" w:customStyle="true">
    <w:name w:val="Prostý text Char"/>
    <w:basedOn w:val="Standardnpsmoodstavce"/>
    <w:link w:val="Prosttext"/>
    <w:uiPriority w:val="99"/>
    <w:rsid w:val="00DA4920"/>
    <w:rPr>
      <w:rFonts w:ascii="Courier New" w:hAnsi="Courier New" w:eastAsia="Times New Roman" w:cs="Times New Roman"/>
      <w:spacing w:val="-5"/>
      <w:sz w:val="20"/>
      <w:szCs w:val="20"/>
    </w:rPr>
  </w:style>
  <w:style w:type="paragraph" w:styleId="CharChar1CharCharCharChar1" w:customStyle="true">
    <w:name w:val="Char Char1 Char Char Char Char1"/>
    <w:basedOn w:val="Normln"/>
    <w:uiPriority w:val="99"/>
    <w:rsid w:val="00DA492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CC2D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99"/>
    <w:qFormat/>
    <w:rsid w:val="00001504"/>
    <w:rPr>
      <w:rFonts w:cs="Times New Roman"/>
      <w:b/>
      <w:lang w:val="cs-CZ"/>
    </w:rPr>
  </w:style>
  <w:style w:type="paragraph" w:styleId="Zkladntext">
    <w:name w:val="Body Text"/>
    <w:basedOn w:val="Normln"/>
    <w:link w:val="ZkladntextChar"/>
    <w:uiPriority w:val="99"/>
    <w:rsid w:val="00BF20B2"/>
    <w:pPr>
      <w:suppressAutoHyphens/>
      <w:spacing w:after="120"/>
    </w:pPr>
    <w:rPr>
      <w:rFonts w:ascii="Arial" w:hAnsi="Arial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BF20B2"/>
    <w:rPr>
      <w:rFonts w:ascii="Arial" w:hAnsi="Arial" w:eastAsia="Times New Roman" w:cs="Arial"/>
      <w:sz w:val="20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A492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uiPriority w:val="99"/>
    <w:qFormat/>
    <w:rsid w:val="00DA4920"/>
    <w:pPr>
      <w:keepNext/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A4920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A4920"/>
  </w:style>
  <w:style w:styleId="Zpat" w:type="paragraph">
    <w:name w:val="footer"/>
    <w:basedOn w:val="Normln"/>
    <w:link w:val="ZpatChar"/>
    <w:uiPriority w:val="99"/>
    <w:unhideWhenUsed/>
    <w:rsid w:val="00DA492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A4920"/>
  </w:style>
  <w:style w:styleId="Textbubliny" w:type="paragraph">
    <w:name w:val="Balloon Text"/>
    <w:basedOn w:val="Normln"/>
    <w:link w:val="TextbublinyChar"/>
    <w:uiPriority w:val="99"/>
    <w:semiHidden/>
    <w:unhideWhenUsed/>
    <w:rsid w:val="00DA492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A4920"/>
    <w:rPr>
      <w:rFonts w:ascii="Tahoma" w:cs="Tahoma" w:hAnsi="Tahoma"/>
      <w:sz w:val="16"/>
      <w:szCs w:val="16"/>
    </w:rPr>
  </w:style>
  <w:style w:customStyle="1" w:styleId="Nadpis3Char" w:type="character">
    <w:name w:val="Nadpis 3 Char"/>
    <w:basedOn w:val="Standardnpsmoodstavce"/>
    <w:link w:val="Nadpis3"/>
    <w:uiPriority w:val="99"/>
    <w:rsid w:val="00DA4920"/>
    <w:rPr>
      <w:rFonts w:ascii="Arial" w:cs="Arial" w:eastAsia="Times New Roman" w:hAnsi="Arial"/>
      <w:b/>
      <w:bCs/>
      <w:sz w:val="26"/>
      <w:szCs w:val="26"/>
      <w:lang w:eastAsia="cs-CZ"/>
    </w:rPr>
  </w:style>
  <w:style w:customStyle="1" w:styleId="text" w:type="paragraph">
    <w:name w:val="text"/>
    <w:basedOn w:val="Normln"/>
    <w:uiPriority w:val="99"/>
    <w:rsid w:val="00DA4920"/>
    <w:pPr>
      <w:autoSpaceDE w:val="0"/>
      <w:autoSpaceDN w:val="0"/>
      <w:adjustRightInd w:val="0"/>
      <w:spacing w:line="300" w:lineRule="auto"/>
      <w:ind w:firstLine="357"/>
      <w:jc w:val="both"/>
    </w:pPr>
  </w:style>
  <w:style w:customStyle="1" w:styleId="Default" w:type="paragraph">
    <w:name w:val="Default"/>
    <w:uiPriority w:val="99"/>
    <w:rsid w:val="00DA492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styleId="Prosttext" w:type="paragraph">
    <w:name w:val="Plain Text"/>
    <w:basedOn w:val="Normln"/>
    <w:link w:val="ProsttextChar"/>
    <w:uiPriority w:val="99"/>
    <w:rsid w:val="00DA4920"/>
    <w:pPr>
      <w:jc w:val="both"/>
    </w:pPr>
    <w:rPr>
      <w:rFonts w:ascii="Courier New" w:hAnsi="Courier New"/>
      <w:spacing w:val="-5"/>
      <w:sz w:val="20"/>
      <w:szCs w:val="20"/>
      <w:lang w:eastAsia="en-US"/>
    </w:rPr>
  </w:style>
  <w:style w:customStyle="1" w:styleId="ProsttextChar" w:type="character">
    <w:name w:val="Prostý text Char"/>
    <w:basedOn w:val="Standardnpsmoodstavce"/>
    <w:link w:val="Prosttext"/>
    <w:uiPriority w:val="99"/>
    <w:rsid w:val="00DA4920"/>
    <w:rPr>
      <w:rFonts w:ascii="Courier New" w:cs="Times New Roman" w:eastAsia="Times New Roman" w:hAnsi="Courier New"/>
      <w:spacing w:val="-5"/>
      <w:sz w:val="20"/>
      <w:szCs w:val="20"/>
    </w:rPr>
  </w:style>
  <w:style w:customStyle="1" w:styleId="CharChar1CharCharCharChar1" w:type="paragraph">
    <w:name w:val="Char Char1 Char Char Char Char1"/>
    <w:basedOn w:val="Normln"/>
    <w:uiPriority w:val="99"/>
    <w:rsid w:val="00DA4920"/>
    <w:pPr>
      <w:spacing w:after="160" w:line="240" w:lineRule="exact"/>
    </w:pPr>
    <w:rPr>
      <w:rFonts w:ascii="Tahoma" w:hAnsi="Tahoma"/>
      <w:sz w:val="20"/>
      <w:szCs w:val="20"/>
      <w:lang w:eastAsia="en-US" w:val="en-US"/>
    </w:rPr>
  </w:style>
  <w:style w:styleId="Mkatabulky" w:type="table">
    <w:name w:val="Table Grid"/>
    <w:basedOn w:val="Normlntabulka"/>
    <w:uiPriority w:val="59"/>
    <w:rsid w:val="00CC2DA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iln" w:type="character">
    <w:name w:val="Strong"/>
    <w:basedOn w:val="Standardnpsmoodstavce"/>
    <w:uiPriority w:val="99"/>
    <w:qFormat/>
    <w:rsid w:val="00001504"/>
    <w:rPr>
      <w:rFonts w:cs="Times New Roman"/>
      <w:b/>
      <w:lang w:val="cs-CZ"/>
    </w:rPr>
  </w:style>
  <w:style w:styleId="Zkladntext" w:type="paragraph">
    <w:name w:val="Body Text"/>
    <w:basedOn w:val="Normln"/>
    <w:link w:val="ZkladntextChar"/>
    <w:uiPriority w:val="99"/>
    <w:rsid w:val="00BF20B2"/>
    <w:pPr>
      <w:suppressAutoHyphens/>
      <w:spacing w:after="120"/>
    </w:pPr>
    <w:rPr>
      <w:rFonts w:ascii="Arial" w:cs="Arial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uiPriority w:val="99"/>
    <w:rsid w:val="00BF20B2"/>
    <w:rPr>
      <w:rFonts w:ascii="Arial" w:cs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353</properties:Words>
  <properties:Characters>2088</properties:Characters>
  <properties:Lines>17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2437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2014-11-16T18:46:00Z</dcterms:created>
  <dc:creator/>
  <cp:lastModifiedBy/>
  <dcterms:modified xmlns:xsi="http://www.w3.org/2001/XMLSchema-instance" xsi:type="dcterms:W3CDTF">2014-11-16T18:46:00Z</dcterms:modified>
  <cp:revision>2</cp:revision>
</cp:coreProperties>
</file>