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6F1992" w:rsidR="002231E9" w:rsidP="00421104" w:rsidRDefault="002231E9">
      <w:pPr>
        <w:rPr>
          <w:rFonts w:asciiTheme="minorHAnsi" w:hAnsiTheme="minorHAnsi"/>
          <w:sz w:val="22"/>
          <w:szCs w:val="22"/>
        </w:rPr>
      </w:pPr>
    </w:p>
    <w:p w:rsidRPr="00B8688A" w:rsidR="002231E9" w:rsidP="001F4008" w:rsidRDefault="003D1D8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4</w:t>
      </w:r>
      <w:r w:rsidRPr="00B8688A" w:rsidR="0092606B">
        <w:rPr>
          <w:rFonts w:ascii="Arial" w:hAnsi="Arial" w:cs="Arial"/>
          <w:sz w:val="22"/>
          <w:szCs w:val="22"/>
        </w:rPr>
        <w:t xml:space="preserve"> Zadávací dokumentace</w:t>
      </w:r>
    </w:p>
    <w:p w:rsidRPr="00B8688A" w:rsidR="0092606B" w:rsidP="001F4008" w:rsidRDefault="0092606B">
      <w:pPr>
        <w:jc w:val="center"/>
        <w:rPr>
          <w:rFonts w:ascii="Arial" w:hAnsi="Arial" w:cs="Arial"/>
          <w:b/>
          <w:sz w:val="22"/>
          <w:szCs w:val="22"/>
        </w:rPr>
      </w:pPr>
    </w:p>
    <w:p w:rsidRPr="00B8688A" w:rsidR="002231E9" w:rsidP="001F4008" w:rsidRDefault="002231E9">
      <w:pPr>
        <w:jc w:val="center"/>
        <w:rPr>
          <w:rFonts w:ascii="Arial" w:hAnsi="Arial" w:cs="Arial"/>
          <w:b/>
          <w:sz w:val="32"/>
          <w:szCs w:val="32"/>
        </w:rPr>
      </w:pPr>
      <w:r w:rsidRPr="00B8688A">
        <w:rPr>
          <w:rFonts w:ascii="Arial" w:hAnsi="Arial" w:cs="Arial"/>
          <w:b/>
          <w:sz w:val="32"/>
          <w:szCs w:val="32"/>
        </w:rPr>
        <w:t>ČESTNÉ PROHLÁŠENÍ</w:t>
      </w:r>
    </w:p>
    <w:p w:rsidRPr="00B8688A" w:rsidR="002231E9" w:rsidP="001F4008" w:rsidRDefault="002231E9">
      <w:pPr>
        <w:jc w:val="center"/>
        <w:rPr>
          <w:rFonts w:ascii="Arial" w:hAnsi="Arial" w:cs="Arial"/>
          <w:b/>
          <w:sz w:val="22"/>
          <w:szCs w:val="22"/>
        </w:rPr>
      </w:pPr>
    </w:p>
    <w:p w:rsidRPr="00B8688A" w:rsidR="002231E9" w:rsidP="001F4008" w:rsidRDefault="002231E9">
      <w:pPr>
        <w:jc w:val="center"/>
        <w:rPr>
          <w:rFonts w:ascii="Arial" w:hAnsi="Arial" w:cs="Arial"/>
          <w:b/>
          <w:sz w:val="22"/>
          <w:szCs w:val="22"/>
        </w:rPr>
      </w:pPr>
      <w:bookmarkStart w:name="_GoBack" w:id="0"/>
      <w:bookmarkEnd w:id="0"/>
    </w:p>
    <w:p w:rsidRPr="00927FB6" w:rsidR="00DF41C7" w:rsidP="00DF41C7" w:rsidRDefault="00DF41C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7FB6">
        <w:rPr>
          <w:rFonts w:ascii="Arial" w:hAnsi="Arial" w:cs="Arial"/>
          <w:b/>
          <w:bCs/>
          <w:sz w:val="22"/>
          <w:szCs w:val="22"/>
        </w:rPr>
        <w:t xml:space="preserve">ve smyslu § 68 odst. 3 </w:t>
      </w:r>
    </w:p>
    <w:p w:rsidRPr="00927FB6" w:rsidR="00DF41C7" w:rsidP="00DF41C7" w:rsidRDefault="00DF41C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7FB6">
        <w:rPr>
          <w:rFonts w:ascii="Arial" w:hAnsi="Arial" w:cs="Arial"/>
          <w:b/>
          <w:bCs/>
          <w:sz w:val="22"/>
          <w:szCs w:val="22"/>
        </w:rPr>
        <w:t>zákona č. 137/2006 Sb., o veřejných zakázkách, ve znění pozdějších předpisů</w:t>
      </w:r>
    </w:p>
    <w:p w:rsidRPr="00B8688A" w:rsidR="002231E9" w:rsidP="00144B3F" w:rsidRDefault="002231E9">
      <w:pPr>
        <w:jc w:val="both"/>
        <w:rPr>
          <w:rFonts w:ascii="Arial" w:hAnsi="Arial" w:cs="Arial"/>
          <w:b/>
          <w:sz w:val="22"/>
          <w:szCs w:val="22"/>
        </w:rPr>
      </w:pPr>
    </w:p>
    <w:p w:rsidRPr="00B8688A" w:rsidR="002231E9" w:rsidP="00144B3F" w:rsidRDefault="002231E9">
      <w:pPr>
        <w:jc w:val="both"/>
        <w:rPr>
          <w:rFonts w:ascii="Arial" w:hAnsi="Arial" w:cs="Arial"/>
          <w:b/>
          <w:sz w:val="22"/>
          <w:szCs w:val="22"/>
        </w:rPr>
      </w:pPr>
    </w:p>
    <w:p w:rsidRPr="00B8688A" w:rsidR="002231E9" w:rsidP="00D4061F" w:rsidRDefault="002231E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8688A">
        <w:rPr>
          <w:rFonts w:ascii="Arial" w:hAnsi="Arial" w:cs="Arial"/>
          <w:b/>
          <w:bCs/>
          <w:sz w:val="22"/>
          <w:szCs w:val="22"/>
        </w:rPr>
        <w:t>Já, níže podepsaná společnost, resp. podepsaný podnikatel,</w:t>
      </w:r>
    </w:p>
    <w:p w:rsidRPr="00B8688A" w:rsidR="002231E9" w:rsidP="00D4061F" w:rsidRDefault="002231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>obchodní firma, resp.</w:t>
      </w: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>jméno a příjmení:</w:t>
      </w:r>
      <w:r w:rsidRPr="00B8688A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ab/>
      </w:r>
      <w:r w:rsidRPr="00B8688A" w:rsidR="00A93D1D">
        <w:rPr>
          <w:rFonts w:ascii="Arial" w:hAnsi="Arial" w:cs="Arial"/>
          <w:sz w:val="22"/>
          <w:szCs w:val="22"/>
        </w:rPr>
        <w:tab/>
        <w:t>………….</w:t>
      </w:r>
      <w:r w:rsidRPr="00B8688A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>IČ/DIČ:</w:t>
      </w:r>
      <w:r w:rsidRPr="00B8688A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ab/>
      </w:r>
      <w:r w:rsidRPr="00B8688A" w:rsidR="00A93D1D">
        <w:rPr>
          <w:rFonts w:ascii="Arial" w:hAnsi="Arial" w:cs="Arial"/>
          <w:sz w:val="22"/>
          <w:szCs w:val="22"/>
        </w:rPr>
        <w:tab/>
      </w:r>
      <w:r w:rsidRPr="00B8688A" w:rsidR="00A93D1D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  <w:r w:rsidRPr="00B8688A" w:rsidR="00A93D1D">
        <w:rPr>
          <w:rFonts w:ascii="Arial" w:hAnsi="Arial" w:cs="Arial"/>
          <w:sz w:val="22"/>
          <w:szCs w:val="22"/>
        </w:rPr>
        <w:t>………….</w:t>
      </w: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 xml:space="preserve">sídlo, resp. </w:t>
      </w: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>místo podnikání:</w:t>
      </w:r>
      <w:r w:rsidRPr="00B8688A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ab/>
      </w:r>
      <w:r w:rsidRPr="00B8688A" w:rsidR="00A93D1D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  <w:r w:rsidRPr="00B8688A" w:rsidR="00A93D1D">
        <w:rPr>
          <w:rFonts w:ascii="Arial" w:hAnsi="Arial" w:cs="Arial"/>
          <w:sz w:val="22"/>
          <w:szCs w:val="22"/>
        </w:rPr>
        <w:t>………….</w:t>
      </w: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>jednající</w:t>
      </w: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>(statutární orgán):</w:t>
      </w:r>
      <w:r w:rsidRPr="00B8688A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ab/>
      </w:r>
      <w:r w:rsidRPr="00B8688A" w:rsidR="00A93D1D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  <w:r w:rsidRPr="00B8688A" w:rsidR="00A93D1D">
        <w:rPr>
          <w:rFonts w:ascii="Arial" w:hAnsi="Arial" w:cs="Arial"/>
          <w:sz w:val="22"/>
          <w:szCs w:val="22"/>
        </w:rPr>
        <w:t>………….</w:t>
      </w:r>
    </w:p>
    <w:p w:rsidRPr="00B8688A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6F1992" w:rsidP="00C47F7B" w:rsidRDefault="006F199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Pr="00C333E0" w:rsidR="002231E9" w:rsidP="00C47F7B" w:rsidRDefault="002231E9">
      <w:pPr>
        <w:jc w:val="both"/>
        <w:rPr>
          <w:rFonts w:ascii="Arial" w:hAnsi="Arial" w:cs="Arial"/>
          <w:b/>
          <w:i/>
          <w:sz w:val="32"/>
          <w:szCs w:val="32"/>
        </w:rPr>
      </w:pPr>
      <w:r w:rsidRPr="00B8688A">
        <w:rPr>
          <w:rFonts w:ascii="Arial" w:hAnsi="Arial" w:cs="Arial"/>
          <w:b/>
          <w:bCs/>
          <w:sz w:val="22"/>
          <w:szCs w:val="22"/>
        </w:rPr>
        <w:t xml:space="preserve">tímto čestně prohlašuji jako </w:t>
      </w:r>
      <w:r w:rsidRPr="00B8688A" w:rsidR="006F1992">
        <w:rPr>
          <w:rFonts w:ascii="Arial" w:hAnsi="Arial" w:cs="Arial"/>
          <w:b/>
          <w:sz w:val="22"/>
          <w:szCs w:val="22"/>
        </w:rPr>
        <w:t xml:space="preserve">uchazeč o </w:t>
      </w:r>
      <w:r w:rsidR="00AF6294">
        <w:rPr>
          <w:rFonts w:ascii="Arial" w:hAnsi="Arial" w:cs="Arial"/>
          <w:b/>
          <w:sz w:val="22"/>
          <w:szCs w:val="22"/>
        </w:rPr>
        <w:t>veřejnou</w:t>
      </w:r>
      <w:r w:rsidRPr="00B8688A" w:rsidR="006F1992">
        <w:rPr>
          <w:rFonts w:ascii="Arial" w:hAnsi="Arial" w:cs="Arial"/>
          <w:b/>
          <w:sz w:val="22"/>
          <w:szCs w:val="22"/>
        </w:rPr>
        <w:t xml:space="preserve"> zakázku</w:t>
      </w:r>
      <w:r w:rsidR="00AF6294">
        <w:rPr>
          <w:rFonts w:ascii="Arial" w:hAnsi="Arial" w:cs="Arial"/>
          <w:b/>
          <w:sz w:val="22"/>
          <w:szCs w:val="22"/>
        </w:rPr>
        <w:t xml:space="preserve"> malého rozsahu</w:t>
      </w:r>
      <w:r w:rsidRPr="00B8688A" w:rsidR="006F1992">
        <w:rPr>
          <w:rFonts w:ascii="Arial" w:hAnsi="Arial" w:cs="Arial"/>
          <w:b/>
          <w:sz w:val="22"/>
          <w:szCs w:val="22"/>
        </w:rPr>
        <w:t xml:space="preserve"> s</w:t>
      </w:r>
      <w:r w:rsidR="00C47F7B">
        <w:rPr>
          <w:rFonts w:ascii="Arial" w:hAnsi="Arial" w:cs="Arial"/>
          <w:b/>
          <w:sz w:val="22"/>
          <w:szCs w:val="22"/>
        </w:rPr>
        <w:t> </w:t>
      </w:r>
      <w:r w:rsidRPr="00B8688A" w:rsidR="006F1992">
        <w:rPr>
          <w:rFonts w:ascii="Arial" w:hAnsi="Arial" w:cs="Arial"/>
          <w:b/>
          <w:sz w:val="22"/>
          <w:szCs w:val="22"/>
        </w:rPr>
        <w:t>názvem</w:t>
      </w:r>
      <w:r w:rsidR="00C47F7B">
        <w:rPr>
          <w:rFonts w:ascii="Arial" w:hAnsi="Arial" w:cs="Arial"/>
          <w:b/>
          <w:sz w:val="22"/>
          <w:szCs w:val="22"/>
        </w:rPr>
        <w:t xml:space="preserve"> „Dodávka školení </w:t>
      </w:r>
      <w:r w:rsidRPr="00C47F7B" w:rsidR="00C47F7B">
        <w:rPr>
          <w:rFonts w:ascii="Arial" w:hAnsi="Arial" w:cs="Arial"/>
          <w:b/>
          <w:sz w:val="22"/>
          <w:szCs w:val="22"/>
        </w:rPr>
        <w:t>pro dotační projekt CSS Český Těšín systematicky rozvíjí své zaměstnance“</w:t>
      </w:r>
      <w:r w:rsidRPr="00B8688A" w:rsidR="006F1992">
        <w:rPr>
          <w:rFonts w:ascii="Arial" w:hAnsi="Arial" w:cs="Arial"/>
          <w:b/>
          <w:sz w:val="22"/>
          <w:szCs w:val="22"/>
        </w:rPr>
        <w:t xml:space="preserve">, </w:t>
      </w:r>
      <w:r w:rsidRPr="00B8688A">
        <w:rPr>
          <w:rFonts w:ascii="Arial" w:hAnsi="Arial" w:cs="Arial"/>
          <w:b/>
          <w:sz w:val="22"/>
          <w:szCs w:val="22"/>
        </w:rPr>
        <w:t>že</w:t>
      </w:r>
      <w:r w:rsidR="00DF41C7">
        <w:rPr>
          <w:rFonts w:ascii="Arial" w:hAnsi="Arial" w:cs="Arial"/>
          <w:b/>
          <w:sz w:val="22"/>
          <w:szCs w:val="22"/>
        </w:rPr>
        <w:t>:</w:t>
      </w:r>
      <w:r w:rsidRPr="00B8688A">
        <w:rPr>
          <w:rFonts w:ascii="Arial" w:hAnsi="Arial" w:cs="Arial"/>
          <w:b/>
          <w:sz w:val="22"/>
          <w:szCs w:val="22"/>
        </w:rPr>
        <w:t xml:space="preserve"> </w:t>
      </w:r>
    </w:p>
    <w:p w:rsidRPr="00B8688A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6A225B" w:rsidR="00DF41C7" w:rsidP="00DF41C7" w:rsidRDefault="00DF41C7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6A225B">
        <w:rPr>
          <w:rFonts w:ascii="Arial" w:hAnsi="Arial" w:cs="Arial"/>
          <w:b/>
          <w:sz w:val="22"/>
          <w:szCs w:val="22"/>
        </w:rPr>
        <w:t xml:space="preserve">dle § </w:t>
      </w:r>
      <w:r>
        <w:rPr>
          <w:rFonts w:ascii="Arial" w:hAnsi="Arial" w:cs="Arial"/>
          <w:b/>
          <w:sz w:val="22"/>
          <w:szCs w:val="22"/>
        </w:rPr>
        <w:t>68</w:t>
      </w:r>
      <w:r w:rsidRPr="006A225B">
        <w:rPr>
          <w:rFonts w:ascii="Arial" w:hAnsi="Arial" w:cs="Arial"/>
          <w:b/>
          <w:sz w:val="22"/>
          <w:szCs w:val="22"/>
        </w:rPr>
        <w:t xml:space="preserve"> odst. </w:t>
      </w:r>
      <w:r>
        <w:rPr>
          <w:rFonts w:ascii="Arial" w:hAnsi="Arial" w:cs="Arial"/>
          <w:b/>
          <w:sz w:val="22"/>
          <w:szCs w:val="22"/>
        </w:rPr>
        <w:t>3</w:t>
      </w:r>
      <w:r w:rsidRPr="006A225B">
        <w:rPr>
          <w:rFonts w:ascii="Arial" w:hAnsi="Arial" w:cs="Arial"/>
          <w:b/>
          <w:sz w:val="22"/>
          <w:szCs w:val="22"/>
        </w:rPr>
        <w:t xml:space="preserve"> písm. </w:t>
      </w:r>
      <w:r>
        <w:rPr>
          <w:rFonts w:ascii="Arial" w:hAnsi="Arial" w:cs="Arial"/>
          <w:b/>
          <w:sz w:val="22"/>
          <w:szCs w:val="22"/>
        </w:rPr>
        <w:t>a</w:t>
      </w:r>
      <w:r w:rsidRPr="006A225B">
        <w:rPr>
          <w:rFonts w:ascii="Arial" w:hAnsi="Arial" w:cs="Arial"/>
          <w:b/>
          <w:sz w:val="22"/>
          <w:szCs w:val="22"/>
        </w:rPr>
        <w:t xml:space="preserve">) </w:t>
      </w:r>
      <w:r>
        <w:rPr>
          <w:rFonts w:ascii="Arial" w:hAnsi="Arial" w:cs="Arial"/>
          <w:b/>
          <w:sz w:val="22"/>
          <w:szCs w:val="22"/>
        </w:rPr>
        <w:t>ZVZ</w:t>
      </w:r>
      <w:r w:rsidRPr="006A225B">
        <w:rPr>
          <w:rFonts w:ascii="Arial" w:hAnsi="Arial" w:cs="Arial"/>
          <w:b/>
          <w:sz w:val="22"/>
          <w:szCs w:val="22"/>
        </w:rPr>
        <w:t>:</w:t>
      </w:r>
    </w:p>
    <w:p w:rsidR="00DF41C7" w:rsidP="00DF41C7" w:rsidRDefault="00DF41C7">
      <w:pPr>
        <w:numPr>
          <w:ilvl w:val="0"/>
          <w:numId w:val="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A225B">
        <w:rPr>
          <w:rFonts w:ascii="Arial" w:hAnsi="Arial" w:cs="Arial"/>
          <w:sz w:val="22"/>
          <w:szCs w:val="22"/>
        </w:rPr>
        <w:t xml:space="preserve">má </w:t>
      </w:r>
      <w:r>
        <w:rPr>
          <w:rFonts w:ascii="Arial" w:hAnsi="Arial" w:cs="Arial"/>
          <w:sz w:val="22"/>
          <w:szCs w:val="22"/>
        </w:rPr>
        <w:t>tyto statutární orgány nebo členy statutárních orgánů, kteří v posledních 3 letech od konce lhůty pro podání nabídek byli v pracovněprávním, funkčním či obdobném poměru u zadavatele</w:t>
      </w:r>
      <w:r w:rsidRPr="006A225B">
        <w:rPr>
          <w:rFonts w:ascii="Arial" w:hAnsi="Arial" w:cs="Arial"/>
          <w:sz w:val="22"/>
          <w:szCs w:val="22"/>
        </w:rPr>
        <w:t>:</w:t>
      </w:r>
      <w:r w:rsidRPr="00DF41C7">
        <w:rPr>
          <w:rFonts w:ascii="Arial" w:hAnsi="Arial" w:cs="Arial"/>
          <w:b/>
        </w:rPr>
        <w:t>*</w:t>
      </w:r>
    </w:p>
    <w:tbl>
      <w:tblPr>
        <w:tblW w:w="8930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ook w:firstRow="1" w:lastRow="1" w:firstColumn="1" w:lastColumn="1" w:noHBand="0" w:noVBand="0" w:val="01E0"/>
      </w:tblPr>
      <w:tblGrid>
        <w:gridCol w:w="3168"/>
        <w:gridCol w:w="1510"/>
        <w:gridCol w:w="2409"/>
        <w:gridCol w:w="1843"/>
      </w:tblGrid>
      <w:tr w:rsidRPr="00285EE7" w:rsidR="00DF41C7" w:rsidTr="00055020">
        <w:tc>
          <w:tcPr>
            <w:tcW w:w="3168" w:type="dxa"/>
            <w:shd w:val="clear" w:color="auto" w:fill="D9D9D9" w:themeFill="background1" w:themeFillShade="D9"/>
            <w:vAlign w:val="center"/>
          </w:tcPr>
          <w:p w:rsidRPr="00285EE7" w:rsidR="00DF41C7" w:rsidP="00055020" w:rsidRDefault="00DF41C7">
            <w:pPr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EE7">
              <w:rPr>
                <w:rFonts w:ascii="Arial" w:hAnsi="Arial" w:cs="Arial"/>
                <w:sz w:val="22"/>
                <w:szCs w:val="22"/>
              </w:rPr>
              <w:t>Název, jméno a příjmení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Pr="00285EE7" w:rsidR="00DF41C7" w:rsidP="00055020" w:rsidRDefault="00DF41C7">
            <w:pPr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EE7">
              <w:rPr>
                <w:rFonts w:ascii="Arial" w:hAnsi="Arial" w:cs="Arial"/>
                <w:sz w:val="22"/>
                <w:szCs w:val="22"/>
              </w:rPr>
              <w:t>Bytem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Pr="00285EE7" w:rsidR="00DF41C7" w:rsidP="00055020" w:rsidRDefault="00DF41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85EE7">
              <w:rPr>
                <w:rFonts w:ascii="Arial" w:hAnsi="Arial" w:cs="Arial"/>
                <w:sz w:val="22"/>
                <w:szCs w:val="22"/>
              </w:rPr>
              <w:t xml:space="preserve">ředchozí </w:t>
            </w:r>
          </w:p>
          <w:p w:rsidRPr="00285EE7" w:rsidR="00DF41C7" w:rsidP="00055020" w:rsidRDefault="00DF41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EE7">
              <w:rPr>
                <w:rFonts w:ascii="Arial" w:hAnsi="Arial" w:cs="Arial"/>
                <w:sz w:val="22"/>
                <w:szCs w:val="22"/>
              </w:rPr>
              <w:t xml:space="preserve">pracovní zařazení </w:t>
            </w:r>
          </w:p>
          <w:p w:rsidRPr="00285EE7" w:rsidR="00DF41C7" w:rsidP="00055020" w:rsidRDefault="00DF41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EE7">
              <w:rPr>
                <w:rFonts w:ascii="Arial" w:hAnsi="Arial" w:cs="Arial"/>
                <w:sz w:val="22"/>
                <w:szCs w:val="22"/>
              </w:rPr>
              <w:t>u zadavatele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F41C7" w:rsidP="00055020" w:rsidRDefault="00DF41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Období trvání pracovního </w:t>
            </w:r>
          </w:p>
          <w:p w:rsidRPr="00285EE7" w:rsidR="00DF41C7" w:rsidP="00055020" w:rsidRDefault="00DF41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či obdobného poměru</w:t>
            </w:r>
          </w:p>
        </w:tc>
      </w:tr>
      <w:tr w:rsidRPr="00285EE7" w:rsidR="00DF41C7" w:rsidTr="00055020">
        <w:tc>
          <w:tcPr>
            <w:tcW w:w="3168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85EE7" w:rsidR="00DF41C7" w:rsidTr="00055020">
        <w:tc>
          <w:tcPr>
            <w:tcW w:w="3168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85EE7" w:rsidR="00DF41C7" w:rsidTr="00055020">
        <w:tc>
          <w:tcPr>
            <w:tcW w:w="3168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85EE7" w:rsidR="00DF41C7" w:rsidTr="00055020">
        <w:tc>
          <w:tcPr>
            <w:tcW w:w="3168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8551C7" w:rsidR="00DF41C7" w:rsidP="00DF41C7" w:rsidRDefault="00DF41C7">
      <w:pPr>
        <w:numPr>
          <w:ilvl w:val="0"/>
          <w:numId w:val="5"/>
        </w:numPr>
        <w:spacing w:before="120"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551C7">
        <w:rPr>
          <w:rFonts w:ascii="Arial" w:hAnsi="Arial" w:cs="Arial"/>
          <w:sz w:val="22"/>
          <w:szCs w:val="22"/>
        </w:rPr>
        <w:t xml:space="preserve">nemá žádné statutární orgány nebo členy statutárních orgánů, kteří v posledních </w:t>
      </w:r>
      <w:r>
        <w:rPr>
          <w:rFonts w:ascii="Arial" w:hAnsi="Arial" w:cs="Arial"/>
          <w:sz w:val="22"/>
          <w:szCs w:val="22"/>
        </w:rPr>
        <w:br/>
      </w:r>
      <w:r w:rsidRPr="008551C7">
        <w:rPr>
          <w:rFonts w:ascii="Arial" w:hAnsi="Arial" w:cs="Arial"/>
          <w:sz w:val="22"/>
          <w:szCs w:val="22"/>
        </w:rPr>
        <w:t>3 letech od konce lhůty pro podání nabídek byli v pracovněprávním, funkčním či obdobném poměru u zadavatele</w:t>
      </w:r>
      <w:r w:rsidRPr="00DF41C7">
        <w:rPr>
          <w:rFonts w:ascii="Arial" w:hAnsi="Arial" w:cs="Arial"/>
          <w:b/>
        </w:rPr>
        <w:t xml:space="preserve">* </w:t>
      </w:r>
    </w:p>
    <w:p w:rsidRPr="006A225B" w:rsidR="00DF41C7" w:rsidP="00DF41C7" w:rsidRDefault="00DF41C7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6A225B">
        <w:rPr>
          <w:rFonts w:ascii="Arial" w:hAnsi="Arial" w:cs="Arial"/>
          <w:b/>
          <w:sz w:val="22"/>
          <w:szCs w:val="22"/>
        </w:rPr>
        <w:lastRenderedPageBreak/>
        <w:t xml:space="preserve">dle § </w:t>
      </w:r>
      <w:r>
        <w:rPr>
          <w:rFonts w:ascii="Arial" w:hAnsi="Arial" w:cs="Arial"/>
          <w:b/>
          <w:sz w:val="22"/>
          <w:szCs w:val="22"/>
        </w:rPr>
        <w:t>68</w:t>
      </w:r>
      <w:r w:rsidRPr="006A225B">
        <w:rPr>
          <w:rFonts w:ascii="Arial" w:hAnsi="Arial" w:cs="Arial"/>
          <w:b/>
          <w:sz w:val="22"/>
          <w:szCs w:val="22"/>
        </w:rPr>
        <w:t xml:space="preserve"> odst. </w:t>
      </w:r>
      <w:r>
        <w:rPr>
          <w:rFonts w:ascii="Arial" w:hAnsi="Arial" w:cs="Arial"/>
          <w:b/>
          <w:sz w:val="22"/>
          <w:szCs w:val="22"/>
        </w:rPr>
        <w:t>3</w:t>
      </w:r>
      <w:r w:rsidRPr="006A225B">
        <w:rPr>
          <w:rFonts w:ascii="Arial" w:hAnsi="Arial" w:cs="Arial"/>
          <w:b/>
          <w:sz w:val="22"/>
          <w:szCs w:val="22"/>
        </w:rPr>
        <w:t xml:space="preserve"> písm. </w:t>
      </w:r>
      <w:r>
        <w:rPr>
          <w:rFonts w:ascii="Arial" w:hAnsi="Arial" w:cs="Arial"/>
          <w:b/>
          <w:sz w:val="22"/>
          <w:szCs w:val="22"/>
        </w:rPr>
        <w:t>b</w:t>
      </w:r>
      <w:r w:rsidRPr="006A225B">
        <w:rPr>
          <w:rFonts w:ascii="Arial" w:hAnsi="Arial" w:cs="Arial"/>
          <w:b/>
          <w:sz w:val="22"/>
          <w:szCs w:val="22"/>
        </w:rPr>
        <w:t xml:space="preserve">) </w:t>
      </w:r>
      <w:r>
        <w:rPr>
          <w:rFonts w:ascii="Arial" w:hAnsi="Arial" w:cs="Arial"/>
          <w:b/>
          <w:sz w:val="22"/>
          <w:szCs w:val="22"/>
        </w:rPr>
        <w:t>ZVZ</w:t>
      </w:r>
      <w:r w:rsidRPr="006A225B">
        <w:rPr>
          <w:rFonts w:ascii="Arial" w:hAnsi="Arial" w:cs="Arial"/>
          <w:b/>
          <w:sz w:val="22"/>
          <w:szCs w:val="22"/>
        </w:rPr>
        <w:t>:</w:t>
      </w:r>
    </w:p>
    <w:p w:rsidR="00DF41C7" w:rsidP="00DF41C7" w:rsidRDefault="00DF41C7">
      <w:pPr>
        <w:numPr>
          <w:ilvl w:val="0"/>
          <w:numId w:val="6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D58CF">
        <w:rPr>
          <w:rFonts w:ascii="Arial" w:hAnsi="Arial" w:cs="Arial"/>
          <w:sz w:val="22"/>
          <w:szCs w:val="22"/>
        </w:rPr>
        <w:t xml:space="preserve">má formu akciové společnosti, </w:t>
      </w:r>
      <w:r>
        <w:rPr>
          <w:rFonts w:ascii="Arial" w:hAnsi="Arial" w:cs="Arial"/>
          <w:sz w:val="22"/>
          <w:szCs w:val="22"/>
        </w:rPr>
        <w:t xml:space="preserve">aktuální </w:t>
      </w:r>
      <w:r w:rsidRPr="00AD58CF">
        <w:rPr>
          <w:rFonts w:ascii="Arial" w:hAnsi="Arial" w:cs="Arial"/>
          <w:sz w:val="22"/>
          <w:szCs w:val="22"/>
        </w:rPr>
        <w:t xml:space="preserve">seznam </w:t>
      </w:r>
      <w:r>
        <w:rPr>
          <w:rFonts w:ascii="Arial" w:hAnsi="Arial" w:cs="Arial"/>
          <w:sz w:val="22"/>
          <w:szCs w:val="22"/>
        </w:rPr>
        <w:t xml:space="preserve">vlastníků akcií, jejichž souhrnná jmenovitá hodnota přesahuje 10 % základního kapitálu </w:t>
      </w:r>
      <w:r w:rsidRPr="00AD58CF">
        <w:rPr>
          <w:rFonts w:ascii="Arial" w:hAnsi="Arial" w:cs="Arial"/>
          <w:sz w:val="22"/>
          <w:szCs w:val="22"/>
        </w:rPr>
        <w:t>je tento:</w:t>
      </w:r>
      <w:r w:rsidRPr="00DF41C7">
        <w:rPr>
          <w:rFonts w:ascii="Arial" w:hAnsi="Arial" w:cs="Arial"/>
          <w:b/>
        </w:rPr>
        <w:t>*</w:t>
      </w:r>
      <w:r w:rsidRPr="00AD58CF">
        <w:rPr>
          <w:rFonts w:ascii="Arial" w:hAnsi="Arial" w:cs="Arial"/>
          <w:sz w:val="22"/>
          <w:szCs w:val="22"/>
        </w:rPr>
        <w:t xml:space="preserve"> </w:t>
      </w:r>
    </w:p>
    <w:tbl>
      <w:tblPr>
        <w:tblW w:w="8930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ook w:firstRow="1" w:lastRow="1" w:firstColumn="1" w:lastColumn="1" w:noHBand="0" w:noVBand="0" w:val="01E0"/>
      </w:tblPr>
      <w:tblGrid>
        <w:gridCol w:w="3118"/>
        <w:gridCol w:w="1560"/>
        <w:gridCol w:w="2268"/>
        <w:gridCol w:w="1984"/>
      </w:tblGrid>
      <w:tr w:rsidRPr="00285EE7" w:rsidR="00DF41C7" w:rsidTr="00055020"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DF41C7" w:rsidP="00055020" w:rsidRDefault="00DF41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EE7">
              <w:rPr>
                <w:rFonts w:ascii="Arial" w:hAnsi="Arial" w:cs="Arial"/>
                <w:sz w:val="22"/>
                <w:szCs w:val="22"/>
              </w:rPr>
              <w:t>Název,</w:t>
            </w:r>
          </w:p>
          <w:p w:rsidRPr="00285EE7" w:rsidR="00DF41C7" w:rsidP="00055020" w:rsidRDefault="00DF41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EE7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Pr="00285EE7" w:rsidR="00DF41C7" w:rsidP="00055020" w:rsidRDefault="00DF41C7">
            <w:pPr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EE7">
              <w:rPr>
                <w:rFonts w:ascii="Arial" w:hAnsi="Arial" w:cs="Arial"/>
                <w:sz w:val="22"/>
                <w:szCs w:val="22"/>
              </w:rPr>
              <w:t>Sídlo, bytem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Pr="00285EE7" w:rsidR="00DF41C7" w:rsidP="00055020" w:rsidRDefault="00DF41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EE7">
              <w:rPr>
                <w:rFonts w:ascii="Arial" w:hAnsi="Arial" w:cs="Arial"/>
                <w:sz w:val="22"/>
                <w:szCs w:val="22"/>
              </w:rPr>
              <w:t>Identifikační číslo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F41C7" w:rsidP="00055020" w:rsidRDefault="00DF41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Jmenovitá</w:t>
            </w:r>
          </w:p>
          <w:p w:rsidRPr="00285EE7" w:rsidR="00DF41C7" w:rsidP="00055020" w:rsidRDefault="00DF41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hodnota akcií</w:t>
            </w:r>
          </w:p>
        </w:tc>
      </w:tr>
      <w:tr w:rsidRPr="00285EE7" w:rsidR="00DF41C7" w:rsidTr="00055020">
        <w:tc>
          <w:tcPr>
            <w:tcW w:w="3118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85EE7" w:rsidR="00DF41C7" w:rsidTr="00055020">
        <w:tc>
          <w:tcPr>
            <w:tcW w:w="3118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85EE7" w:rsidR="00DF41C7" w:rsidTr="00055020">
        <w:tc>
          <w:tcPr>
            <w:tcW w:w="3118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41C7" w:rsidP="00DF41C7" w:rsidRDefault="00DF41C7">
      <w:pPr>
        <w:numPr>
          <w:ilvl w:val="0"/>
          <w:numId w:val="6"/>
        </w:numPr>
        <w:spacing w:before="120"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11601">
        <w:rPr>
          <w:rFonts w:ascii="Arial" w:hAnsi="Arial" w:cs="Arial"/>
          <w:sz w:val="22"/>
          <w:szCs w:val="22"/>
        </w:rPr>
        <w:t>nemá formu akciové společnosti</w:t>
      </w:r>
      <w:r w:rsidRPr="00DF41C7">
        <w:rPr>
          <w:rFonts w:ascii="Arial" w:hAnsi="Arial" w:cs="Arial"/>
          <w:b/>
          <w:szCs w:val="22"/>
        </w:rPr>
        <w:t>*</w:t>
      </w:r>
      <w:r w:rsidRPr="00411601">
        <w:rPr>
          <w:rFonts w:ascii="Arial" w:hAnsi="Arial" w:cs="Arial"/>
          <w:sz w:val="22"/>
          <w:szCs w:val="22"/>
        </w:rPr>
        <w:t xml:space="preserve"> </w:t>
      </w:r>
    </w:p>
    <w:p w:rsidRPr="00411601" w:rsidR="00DF41C7" w:rsidP="00DF41C7" w:rsidRDefault="00DF41C7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411601">
        <w:rPr>
          <w:rFonts w:ascii="Arial" w:hAnsi="Arial" w:cs="Arial"/>
          <w:b/>
          <w:sz w:val="22"/>
          <w:szCs w:val="22"/>
        </w:rPr>
        <w:t>dle § 68 odst. 3 písm. c) ZVZ</w:t>
      </w:r>
    </w:p>
    <w:p w:rsidR="00DF41C7" w:rsidP="00DF41C7" w:rsidRDefault="00DF41C7">
      <w:pPr>
        <w:tabs>
          <w:tab w:val="left" w:pos="9072"/>
        </w:tabs>
        <w:ind w:left="360" w:righ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neuzavřel a neuzavře zakázanou dohodu podle zvláštního právního předpisu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v souvislosti se zadávanou veřejnou zakázkou.</w:t>
      </w:r>
    </w:p>
    <w:p w:rsidR="00544882" w:rsidP="00144B3F" w:rsidRDefault="00544882">
      <w:pPr>
        <w:jc w:val="both"/>
        <w:rPr>
          <w:rFonts w:ascii="Arial" w:hAnsi="Arial" w:cs="Arial"/>
          <w:sz w:val="22"/>
          <w:szCs w:val="22"/>
        </w:rPr>
      </w:pPr>
    </w:p>
    <w:p w:rsidR="00544882" w:rsidP="00144B3F" w:rsidRDefault="00544882">
      <w:pPr>
        <w:jc w:val="both"/>
        <w:rPr>
          <w:rFonts w:ascii="Arial" w:hAnsi="Arial" w:cs="Arial"/>
          <w:sz w:val="22"/>
          <w:szCs w:val="22"/>
        </w:rPr>
      </w:pPr>
    </w:p>
    <w:p w:rsidR="00544882" w:rsidP="00144B3F" w:rsidRDefault="00544882">
      <w:pPr>
        <w:jc w:val="both"/>
        <w:rPr>
          <w:rFonts w:ascii="Arial" w:hAnsi="Arial" w:cs="Arial"/>
          <w:sz w:val="22"/>
          <w:szCs w:val="22"/>
        </w:rPr>
      </w:pPr>
    </w:p>
    <w:p w:rsidR="00DF41C7" w:rsidP="00144B3F" w:rsidRDefault="00DF41C7">
      <w:pPr>
        <w:jc w:val="both"/>
        <w:rPr>
          <w:rFonts w:ascii="Arial" w:hAnsi="Arial" w:cs="Arial"/>
          <w:sz w:val="22"/>
          <w:szCs w:val="22"/>
        </w:rPr>
      </w:pPr>
    </w:p>
    <w:p w:rsidR="00DF41C7" w:rsidP="00144B3F" w:rsidRDefault="00DF41C7">
      <w:pPr>
        <w:jc w:val="both"/>
        <w:rPr>
          <w:rFonts w:ascii="Arial" w:hAnsi="Arial" w:cs="Arial"/>
          <w:sz w:val="22"/>
          <w:szCs w:val="22"/>
        </w:rPr>
      </w:pPr>
    </w:p>
    <w:p w:rsidR="00DF41C7" w:rsidP="00144B3F" w:rsidRDefault="00DF41C7">
      <w:pPr>
        <w:jc w:val="both"/>
        <w:rPr>
          <w:rFonts w:ascii="Arial" w:hAnsi="Arial" w:cs="Arial"/>
          <w:sz w:val="22"/>
          <w:szCs w:val="22"/>
        </w:rPr>
      </w:pPr>
    </w:p>
    <w:p w:rsidR="00DF41C7" w:rsidP="00144B3F" w:rsidRDefault="00DF41C7">
      <w:pPr>
        <w:jc w:val="both"/>
        <w:rPr>
          <w:rFonts w:ascii="Arial" w:hAnsi="Arial" w:cs="Arial"/>
          <w:sz w:val="22"/>
          <w:szCs w:val="22"/>
        </w:rPr>
      </w:pPr>
    </w:p>
    <w:p w:rsidR="00DF41C7" w:rsidP="00144B3F" w:rsidRDefault="00DF41C7">
      <w:pPr>
        <w:jc w:val="both"/>
        <w:rPr>
          <w:rFonts w:ascii="Arial" w:hAnsi="Arial" w:cs="Arial"/>
          <w:sz w:val="22"/>
          <w:szCs w:val="22"/>
        </w:rPr>
      </w:pPr>
    </w:p>
    <w:p w:rsidRPr="00B8688A" w:rsidR="00DF41C7" w:rsidP="00144B3F" w:rsidRDefault="00DF41C7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 xml:space="preserve">V ………………………, dne </w:t>
      </w:r>
      <w:proofErr w:type="gramStart"/>
      <w:r w:rsidRPr="00B8688A">
        <w:rPr>
          <w:rFonts w:ascii="Arial" w:hAnsi="Arial" w:cs="Arial"/>
          <w:sz w:val="22"/>
          <w:szCs w:val="22"/>
        </w:rPr>
        <w:t>… . …</w:t>
      </w:r>
      <w:proofErr w:type="gramEnd"/>
      <w:r w:rsidRPr="00B8688A">
        <w:rPr>
          <w:rFonts w:ascii="Arial" w:hAnsi="Arial" w:cs="Arial"/>
          <w:sz w:val="22"/>
          <w:szCs w:val="22"/>
        </w:rPr>
        <w:t xml:space="preserve"> . 2013</w:t>
      </w:r>
    </w:p>
    <w:p w:rsidRPr="00B8688A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B8688A" w:rsidRDefault="00B868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B8688A" w:rsidR="002231E9">
        <w:rPr>
          <w:rFonts w:ascii="Arial" w:hAnsi="Arial" w:cs="Arial"/>
          <w:i/>
          <w:iCs/>
          <w:sz w:val="22"/>
          <w:szCs w:val="22"/>
        </w:rPr>
        <w:t>………………………………………………….</w:t>
      </w:r>
    </w:p>
    <w:p w:rsidRPr="00BB4561" w:rsidR="002231E9" w:rsidP="00BB4561" w:rsidRDefault="00BB4561">
      <w:pPr>
        <w:ind w:left="3540" w:firstLine="708"/>
        <w:jc w:val="center"/>
        <w:rPr>
          <w:rFonts w:ascii="Arial" w:hAnsi="Arial" w:cs="Arial"/>
          <w:i/>
          <w:sz w:val="22"/>
          <w:szCs w:val="22"/>
        </w:rPr>
      </w:pPr>
      <w:r w:rsidRPr="00BB4561">
        <w:rPr>
          <w:rFonts w:ascii="Arial" w:hAnsi="Arial" w:cs="Arial"/>
          <w:i/>
          <w:iCs/>
          <w:sz w:val="22"/>
          <w:szCs w:val="22"/>
        </w:rPr>
        <w:t>Razítko</w:t>
      </w:r>
      <w:r w:rsidR="009F30DB">
        <w:rPr>
          <w:rFonts w:ascii="Arial" w:hAnsi="Arial" w:cs="Arial"/>
          <w:i/>
          <w:iCs/>
          <w:sz w:val="22"/>
          <w:szCs w:val="22"/>
        </w:rPr>
        <w:t>, jméno, funkce</w:t>
      </w:r>
      <w:r w:rsidRPr="00BB4561">
        <w:rPr>
          <w:rFonts w:ascii="Arial" w:hAnsi="Arial" w:cs="Arial"/>
          <w:i/>
          <w:iCs/>
          <w:sz w:val="22"/>
          <w:szCs w:val="22"/>
        </w:rPr>
        <w:t xml:space="preserve"> a podpis uchazeče</w:t>
      </w:r>
    </w:p>
    <w:sectPr w:rsidRPr="00BB4561" w:rsidR="002231E9" w:rsidSect="00974D43">
      <w:headerReference w:type="default" r:id="rId8"/>
      <w:footerReference w:type="default" r:id="rId9"/>
      <w:pgSz w:w="11906" w:h="16838"/>
      <w:pgMar w:top="1138" w:right="1418" w:bottom="1418" w:left="1418" w:header="284" w:footer="851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97880" w:rsidP="009860CD" w:rsidRDefault="00297880">
      <w:r>
        <w:separator/>
      </w:r>
    </w:p>
  </w:endnote>
  <w:endnote w:type="continuationSeparator" w:id="0">
    <w:p w:rsidR="00297880" w:rsidP="009860CD" w:rsidRDefault="0029788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3A1A52" w:rsidR="002231E9" w:rsidP="003A1A52" w:rsidRDefault="002231E9">
    <w:pPr>
      <w:jc w:val="center"/>
      <w:rPr>
        <w:rFonts w:ascii="Garamond" w:hAnsi="Garamond" w:cs="Garamond"/>
        <w:b/>
        <w:bCs/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97880" w:rsidP="009860CD" w:rsidRDefault="00297880">
      <w:r>
        <w:separator/>
      </w:r>
    </w:p>
  </w:footnote>
  <w:footnote w:type="continuationSeparator" w:id="0">
    <w:p w:rsidR="00297880" w:rsidP="009860CD" w:rsidRDefault="00297880">
      <w:r>
        <w:continuationSeparator/>
      </w:r>
    </w:p>
  </w:footnote>
  <w:footnote w:id="1">
    <w:p w:rsidRPr="00DF41C7" w:rsidR="00DF41C7" w:rsidP="00DF41C7" w:rsidRDefault="00DF41C7">
      <w:pPr>
        <w:pStyle w:val="Textpoznpodarou"/>
        <w:rPr>
          <w:rFonts w:ascii="Arial" w:hAnsi="Arial" w:cs="Arial"/>
          <w:sz w:val="24"/>
          <w:szCs w:val="24"/>
        </w:rPr>
      </w:pPr>
      <w:r w:rsidRPr="00DF41C7">
        <w:rPr>
          <w:rFonts w:ascii="Arial" w:hAnsi="Arial" w:cs="Arial"/>
          <w:sz w:val="24"/>
          <w:szCs w:val="24"/>
        </w:rPr>
        <w:t>*nehodící se škrtne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83F1A" w:rsidP="007C4296" w:rsidRDefault="00983F1A">
    <w:pPr>
      <w:tabs>
        <w:tab w:val="center" w:pos="4536"/>
        <w:tab w:val="right" w:pos="9072"/>
      </w:tabs>
      <w:jc w:val="both"/>
      <w:rPr>
        <w:rFonts w:asciiTheme="minorHAnsi" w:hAnsiTheme="minorHAnsi"/>
        <w:sz w:val="16"/>
        <w:szCs w:val="16"/>
      </w:rPr>
    </w:pPr>
  </w:p>
  <w:p w:rsidRPr="00A93D1D" w:rsidR="002231E9" w:rsidP="007C4296" w:rsidRDefault="00974D43">
    <w:pPr>
      <w:tabs>
        <w:tab w:val="center" w:pos="4536"/>
        <w:tab w:val="right" w:pos="9072"/>
      </w:tabs>
      <w:jc w:val="both"/>
      <w:rPr>
        <w:rFonts w:asciiTheme="minorHAnsi" w:hAnsiTheme="minorHAnsi"/>
        <w:sz w:val="16"/>
        <w:szCs w:val="16"/>
      </w:rPr>
    </w:pPr>
    <w:r>
      <w:rPr>
        <w:noProof/>
      </w:rPr>
      <w:drawing>
        <wp:inline distT="0" distB="0" distL="0" distR="0">
          <wp:extent cx="5753735" cy="621030"/>
          <wp:effectExtent l="0" t="0" r="0" b="7620"/>
          <wp:docPr id="1" name="Obrázek 1" descr="esf_eu_oplzz_Podorujeme_horizont_CB"/>
          <wp:cNvGraphicFramePr/>
          <a:graphic>
            <a:graphicData uri="http://schemas.openxmlformats.org/drawingml/2006/picture">
              <pic:pic>
                <pic:nvPicPr>
                  <pic:cNvPr id="1" name="Obrázek 1" descr="esf_eu_oplzz_Podorujeme_horizont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31E9" w:rsidP="007C4296" w:rsidRDefault="002231E9">
    <w:pPr>
      <w:tabs>
        <w:tab w:val="center" w:pos="4536"/>
        <w:tab w:val="right" w:pos="9072"/>
      </w:tabs>
      <w:jc w:val="both"/>
      <w:rPr>
        <w:rFonts w:ascii="Garamond" w:hAnsi="Garamond" w:cs="Garamond"/>
        <w:b/>
        <w:bCs/>
        <w:sz w:val="16"/>
        <w:szCs w:val="16"/>
      </w:rPr>
    </w:pPr>
  </w:p>
  <w:p w:rsidRPr="007C4296" w:rsidR="00974D43" w:rsidP="007C4296" w:rsidRDefault="00974D43">
    <w:pPr>
      <w:tabs>
        <w:tab w:val="center" w:pos="4536"/>
        <w:tab w:val="right" w:pos="9072"/>
      </w:tabs>
      <w:jc w:val="both"/>
      <w:rPr>
        <w:rFonts w:ascii="Garamond" w:hAnsi="Garamond" w:cs="Garamond"/>
        <w:b/>
        <w:bCs/>
        <w:sz w:val="16"/>
        <w:szCs w:val="16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01665D01"/>
    <w:multiLevelType w:val="hybridMultilevel"/>
    <w:tmpl w:val="736ED34A"/>
    <w:lvl w:ilvl="0" w:tplc="9CB2DA3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FE716F"/>
    <w:multiLevelType w:val="hybridMultilevel"/>
    <w:tmpl w:val="5A8AB43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941" w:hanging="360"/>
      </w:pPr>
    </w:lvl>
    <w:lvl w:ilvl="2" w:tplc="0405001B" w:tentative="true">
      <w:start w:val="1"/>
      <w:numFmt w:val="lowerRoman"/>
      <w:lvlText w:val="%3."/>
      <w:lvlJc w:val="right"/>
      <w:pPr>
        <w:ind w:left="2661" w:hanging="180"/>
      </w:pPr>
    </w:lvl>
    <w:lvl w:ilvl="3" w:tplc="0405000F" w:tentative="true">
      <w:start w:val="1"/>
      <w:numFmt w:val="decimal"/>
      <w:lvlText w:val="%4."/>
      <w:lvlJc w:val="left"/>
      <w:pPr>
        <w:ind w:left="3381" w:hanging="360"/>
      </w:pPr>
    </w:lvl>
    <w:lvl w:ilvl="4" w:tplc="04050019" w:tentative="true">
      <w:start w:val="1"/>
      <w:numFmt w:val="lowerLetter"/>
      <w:lvlText w:val="%5."/>
      <w:lvlJc w:val="left"/>
      <w:pPr>
        <w:ind w:left="4101" w:hanging="360"/>
      </w:pPr>
    </w:lvl>
    <w:lvl w:ilvl="5" w:tplc="0405001B" w:tentative="true">
      <w:start w:val="1"/>
      <w:numFmt w:val="lowerRoman"/>
      <w:lvlText w:val="%6."/>
      <w:lvlJc w:val="right"/>
      <w:pPr>
        <w:ind w:left="4821" w:hanging="180"/>
      </w:pPr>
    </w:lvl>
    <w:lvl w:ilvl="6" w:tplc="0405000F" w:tentative="true">
      <w:start w:val="1"/>
      <w:numFmt w:val="decimal"/>
      <w:lvlText w:val="%7."/>
      <w:lvlJc w:val="left"/>
      <w:pPr>
        <w:ind w:left="5541" w:hanging="360"/>
      </w:pPr>
    </w:lvl>
    <w:lvl w:ilvl="7" w:tplc="04050019" w:tentative="true">
      <w:start w:val="1"/>
      <w:numFmt w:val="lowerLetter"/>
      <w:lvlText w:val="%8."/>
      <w:lvlJc w:val="left"/>
      <w:pPr>
        <w:ind w:left="6261" w:hanging="360"/>
      </w:pPr>
    </w:lvl>
    <w:lvl w:ilvl="8" w:tplc="0405001B" w:tentative="true">
      <w:start w:val="1"/>
      <w:numFmt w:val="lowerRoman"/>
      <w:lvlText w:val="%9."/>
      <w:lvlJc w:val="right"/>
      <w:pPr>
        <w:ind w:left="6981" w:hanging="180"/>
      </w:pPr>
    </w:lvl>
  </w:abstractNum>
  <w:abstractNum w:abstractNumId="3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>
    <w:nsid w:val="666C7F08"/>
    <w:multiLevelType w:val="hybridMultilevel"/>
    <w:tmpl w:val="65D0726A"/>
    <w:lvl w:ilvl="0" w:tplc="C046F4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04198"/>
    <w:multiLevelType w:val="hybridMultilevel"/>
    <w:tmpl w:val="41364190"/>
    <w:lvl w:ilvl="0" w:tplc="E9F640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6C"/>
    <w:rsid w:val="00017A7D"/>
    <w:rsid w:val="00087796"/>
    <w:rsid w:val="000B04DA"/>
    <w:rsid w:val="000B4972"/>
    <w:rsid w:val="00105A82"/>
    <w:rsid w:val="0011366B"/>
    <w:rsid w:val="0013245D"/>
    <w:rsid w:val="00144B3F"/>
    <w:rsid w:val="00180F35"/>
    <w:rsid w:val="001F4008"/>
    <w:rsid w:val="00204C95"/>
    <w:rsid w:val="002052B8"/>
    <w:rsid w:val="002231E9"/>
    <w:rsid w:val="00224133"/>
    <w:rsid w:val="00224433"/>
    <w:rsid w:val="00297880"/>
    <w:rsid w:val="002A491C"/>
    <w:rsid w:val="002F1211"/>
    <w:rsid w:val="002F2680"/>
    <w:rsid w:val="0032081E"/>
    <w:rsid w:val="0032762F"/>
    <w:rsid w:val="00333828"/>
    <w:rsid w:val="00363097"/>
    <w:rsid w:val="00365E2C"/>
    <w:rsid w:val="003A0DC5"/>
    <w:rsid w:val="003A1A52"/>
    <w:rsid w:val="003D1D86"/>
    <w:rsid w:val="003D701C"/>
    <w:rsid w:val="003F68BB"/>
    <w:rsid w:val="0040042D"/>
    <w:rsid w:val="00401073"/>
    <w:rsid w:val="00421104"/>
    <w:rsid w:val="00472D76"/>
    <w:rsid w:val="00492C65"/>
    <w:rsid w:val="004B273B"/>
    <w:rsid w:val="004B6419"/>
    <w:rsid w:val="004D36F5"/>
    <w:rsid w:val="004F7173"/>
    <w:rsid w:val="00501FCF"/>
    <w:rsid w:val="00533BD9"/>
    <w:rsid w:val="00534598"/>
    <w:rsid w:val="00534DA5"/>
    <w:rsid w:val="00544882"/>
    <w:rsid w:val="00556052"/>
    <w:rsid w:val="005C0455"/>
    <w:rsid w:val="005F4C5B"/>
    <w:rsid w:val="00612832"/>
    <w:rsid w:val="00635ABC"/>
    <w:rsid w:val="006848A6"/>
    <w:rsid w:val="00687033"/>
    <w:rsid w:val="006F1992"/>
    <w:rsid w:val="00702A53"/>
    <w:rsid w:val="00711A75"/>
    <w:rsid w:val="00725B68"/>
    <w:rsid w:val="00781862"/>
    <w:rsid w:val="0078586E"/>
    <w:rsid w:val="00792E44"/>
    <w:rsid w:val="007A054C"/>
    <w:rsid w:val="007C4296"/>
    <w:rsid w:val="007D1EAE"/>
    <w:rsid w:val="007D5D4D"/>
    <w:rsid w:val="00803831"/>
    <w:rsid w:val="008102E7"/>
    <w:rsid w:val="00821C62"/>
    <w:rsid w:val="0083481E"/>
    <w:rsid w:val="00857ADC"/>
    <w:rsid w:val="00861988"/>
    <w:rsid w:val="00865A84"/>
    <w:rsid w:val="008A6E80"/>
    <w:rsid w:val="008B1727"/>
    <w:rsid w:val="008F3410"/>
    <w:rsid w:val="008F4933"/>
    <w:rsid w:val="009233D2"/>
    <w:rsid w:val="0092606B"/>
    <w:rsid w:val="00927FB6"/>
    <w:rsid w:val="00957BE1"/>
    <w:rsid w:val="00974D43"/>
    <w:rsid w:val="00976480"/>
    <w:rsid w:val="0098057B"/>
    <w:rsid w:val="009808AD"/>
    <w:rsid w:val="00983F1A"/>
    <w:rsid w:val="009860CD"/>
    <w:rsid w:val="00993C8B"/>
    <w:rsid w:val="009A2634"/>
    <w:rsid w:val="009F30DB"/>
    <w:rsid w:val="00A1751B"/>
    <w:rsid w:val="00A27FB6"/>
    <w:rsid w:val="00A402B2"/>
    <w:rsid w:val="00A52AF7"/>
    <w:rsid w:val="00A67EBD"/>
    <w:rsid w:val="00A718B5"/>
    <w:rsid w:val="00A93D1D"/>
    <w:rsid w:val="00AD1876"/>
    <w:rsid w:val="00AE2E7E"/>
    <w:rsid w:val="00AF6294"/>
    <w:rsid w:val="00B46DB5"/>
    <w:rsid w:val="00B60F6C"/>
    <w:rsid w:val="00B8688A"/>
    <w:rsid w:val="00B9415E"/>
    <w:rsid w:val="00BA0C6C"/>
    <w:rsid w:val="00BB4561"/>
    <w:rsid w:val="00C2076C"/>
    <w:rsid w:val="00C24B36"/>
    <w:rsid w:val="00C333E0"/>
    <w:rsid w:val="00C413AF"/>
    <w:rsid w:val="00C47F7B"/>
    <w:rsid w:val="00C975F1"/>
    <w:rsid w:val="00CC4FE2"/>
    <w:rsid w:val="00CD17A1"/>
    <w:rsid w:val="00CE37F2"/>
    <w:rsid w:val="00D3324C"/>
    <w:rsid w:val="00D37DC7"/>
    <w:rsid w:val="00D4061F"/>
    <w:rsid w:val="00D53B44"/>
    <w:rsid w:val="00D653A8"/>
    <w:rsid w:val="00DB244B"/>
    <w:rsid w:val="00DE63F1"/>
    <w:rsid w:val="00DF41C7"/>
    <w:rsid w:val="00E50C24"/>
    <w:rsid w:val="00E92BFF"/>
    <w:rsid w:val="00E96F3D"/>
    <w:rsid w:val="00EF08AF"/>
    <w:rsid w:val="00F039C3"/>
    <w:rsid w:val="00FB2DDB"/>
    <w:rsid w:val="00FC1445"/>
    <w:rsid w:val="00FD3B1C"/>
    <w:rsid w:val="00FD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footnote text" w:uiPriority="0"/>
    <w:lsdException w:name="footer" w:locked="true" w:uiPriority="0" w:semiHidden="false" w:unhideWhenUsed="false"/>
    <w:lsdException w:name="caption" w:locked="true" w:uiPriority="0" w:qFormat="true"/>
    <w:lsdException w:name="footnote reference" w:uiPriority="0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24B36"/>
    <w:rPr>
      <w:sz w:val="24"/>
      <w:szCs w:val="24"/>
    </w:r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9"/>
    <w:qFormat/>
    <w:rsid w:val="00421104"/>
    <w:pPr>
      <w:keepNext/>
      <w:jc w:val="center"/>
      <w:outlineLvl w:val="0"/>
    </w:pPr>
    <w:rPr>
      <w:b/>
      <w:bCs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uiPriority w:val="99"/>
    <w:locked/>
    <w:rsid w:val="00421104"/>
    <w:rPr>
      <w:rFonts w:cs="Times New Roman"/>
      <w:b/>
    </w:rPr>
  </w:style>
  <w:style w:type="paragraph" w:styleId="Prosttext">
    <w:name w:val="Plain Text"/>
    <w:basedOn w:val="Normln"/>
    <w:link w:val="ProsttextChar"/>
    <w:uiPriority w:val="99"/>
    <w:rsid w:val="00CE37F2"/>
    <w:rPr>
      <w:rFonts w:ascii="Courier New" w:hAnsi="Courier New"/>
      <w:sz w:val="20"/>
      <w:szCs w:val="20"/>
    </w:rPr>
  </w:style>
  <w:style w:type="character" w:styleId="ProsttextChar" w:customStyle="true">
    <w:name w:val="Prostý text Char"/>
    <w:basedOn w:val="Standardnpsmoodstavce"/>
    <w:link w:val="Prosttext"/>
    <w:uiPriority w:val="99"/>
    <w:locked/>
    <w:rsid w:val="00CE37F2"/>
    <w:rPr>
      <w:rFonts w:ascii="Courier New" w:hAnsi="Courier New" w:cs="Times New Roman"/>
    </w:rPr>
  </w:style>
  <w:style w:type="paragraph" w:styleId="Zhlav">
    <w:name w:val="header"/>
    <w:basedOn w:val="Normln"/>
    <w:link w:val="ZhlavChar"/>
    <w:uiPriority w:val="99"/>
    <w:rsid w:val="009860C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9860CD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9860C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locked/>
    <w:rsid w:val="009860CD"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rsid w:val="007C4296"/>
    <w:rPr>
      <w:rFonts w:ascii="Tahoma" w:hAnsi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locked/>
    <w:rsid w:val="007C4296"/>
    <w:rPr>
      <w:rFonts w:ascii="Tahoma" w:hAnsi="Tahoma" w:cs="Times New Roman"/>
      <w:sz w:val="16"/>
    </w:rPr>
  </w:style>
  <w:style w:type="character" w:styleId="ZpatChar1" w:customStyle="true">
    <w:name w:val="Zápatí Char1"/>
    <w:uiPriority w:val="99"/>
    <w:rsid w:val="007C4296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544882"/>
    <w:pPr>
      <w:ind w:left="720"/>
      <w:contextualSpacing/>
    </w:pPr>
  </w:style>
  <w:style w:type="character" w:styleId="Znakapoznpodarou">
    <w:name w:val="footnote reference"/>
    <w:rsid w:val="00DF41C7"/>
    <w:rPr>
      <w:vertAlign w:val="superscript"/>
    </w:rPr>
  </w:style>
  <w:style w:type="paragraph" w:styleId="Textpoznpodarou">
    <w:name w:val="footnote text"/>
    <w:basedOn w:val="Normln"/>
    <w:link w:val="TextpoznpodarouChar"/>
    <w:rsid w:val="00DF41C7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rsid w:val="00DF41C7"/>
    <w:rPr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name="footnote text" w:uiPriority="0"/>
    <w:lsdException w:locked="1" w:name="footer" w:semiHidden="0" w:uiPriority="0" w:unhideWhenUsed="0"/>
    <w:lsdException w:locked="1" w:name="caption" w:qFormat="1" w:uiPriority="0"/>
    <w:lsdException w:name="footnote reference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24B36"/>
    <w:rPr>
      <w:sz w:val="24"/>
      <w:szCs w:val="24"/>
    </w:rPr>
  </w:style>
  <w:style w:styleId="Nadpis1" w:type="paragraph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9"/>
    <w:qFormat/>
    <w:rsid w:val="00421104"/>
    <w:pPr>
      <w:keepNext/>
      <w:jc w:val="center"/>
      <w:outlineLvl w:val="0"/>
    </w:pPr>
    <w:rPr>
      <w:b/>
      <w:bCs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uiPriority w:val="99"/>
    <w:locked/>
    <w:rsid w:val="00421104"/>
    <w:rPr>
      <w:rFonts w:cs="Times New Roman"/>
      <w:b/>
    </w:rPr>
  </w:style>
  <w:style w:styleId="Prosttext" w:type="paragraph">
    <w:name w:val="Plain Text"/>
    <w:basedOn w:val="Normln"/>
    <w:link w:val="ProsttextChar"/>
    <w:uiPriority w:val="99"/>
    <w:rsid w:val="00CE37F2"/>
    <w:rPr>
      <w:rFonts w:ascii="Courier New" w:hAnsi="Courier New"/>
      <w:sz w:val="20"/>
      <w:szCs w:val="20"/>
    </w:rPr>
  </w:style>
  <w:style w:customStyle="1" w:styleId="ProsttextChar" w:type="character">
    <w:name w:val="Prostý text Char"/>
    <w:basedOn w:val="Standardnpsmoodstavce"/>
    <w:link w:val="Prosttext"/>
    <w:uiPriority w:val="99"/>
    <w:locked/>
    <w:rsid w:val="00CE37F2"/>
    <w:rPr>
      <w:rFonts w:ascii="Courier New" w:cs="Times New Roman" w:hAnsi="Courier New"/>
    </w:rPr>
  </w:style>
  <w:style w:styleId="Zhlav" w:type="paragraph">
    <w:name w:val="header"/>
    <w:basedOn w:val="Normln"/>
    <w:link w:val="ZhlavChar"/>
    <w:uiPriority w:val="99"/>
    <w:rsid w:val="009860CD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locked/>
    <w:rsid w:val="009860CD"/>
    <w:rPr>
      <w:rFonts w:cs="Times New Roman"/>
      <w:sz w:val="24"/>
    </w:rPr>
  </w:style>
  <w:style w:styleId="Zpat" w:type="paragraph">
    <w:name w:val="footer"/>
    <w:basedOn w:val="Normln"/>
    <w:link w:val="ZpatChar"/>
    <w:uiPriority w:val="99"/>
    <w:rsid w:val="009860CD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locked/>
    <w:rsid w:val="009860CD"/>
    <w:rPr>
      <w:rFonts w:cs="Times New Roman"/>
      <w:sz w:val="24"/>
    </w:rPr>
  </w:style>
  <w:style w:styleId="Textbubliny" w:type="paragraph">
    <w:name w:val="Balloon Text"/>
    <w:basedOn w:val="Normln"/>
    <w:link w:val="TextbublinyChar"/>
    <w:uiPriority w:val="99"/>
    <w:rsid w:val="007C4296"/>
    <w:rPr>
      <w:rFonts w:ascii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locked/>
    <w:rsid w:val="007C4296"/>
    <w:rPr>
      <w:rFonts w:ascii="Tahoma" w:cs="Times New Roman" w:hAnsi="Tahoma"/>
      <w:sz w:val="16"/>
    </w:rPr>
  </w:style>
  <w:style w:customStyle="1" w:styleId="ZpatChar1" w:type="character">
    <w:name w:val="Zápatí Char1"/>
    <w:uiPriority w:val="99"/>
    <w:rsid w:val="007C4296"/>
    <w:rPr>
      <w:rFonts w:ascii="Times New Roman" w:hAnsi="Times New Roman"/>
      <w:sz w:val="24"/>
    </w:rPr>
  </w:style>
  <w:style w:styleId="Odstavecseseznamem" w:type="paragraph">
    <w:name w:val="List Paragraph"/>
    <w:basedOn w:val="Normln"/>
    <w:uiPriority w:val="34"/>
    <w:qFormat/>
    <w:rsid w:val="00544882"/>
    <w:pPr>
      <w:ind w:left="720"/>
      <w:contextualSpacing/>
    </w:pPr>
  </w:style>
  <w:style w:styleId="Znakapoznpodarou" w:type="character">
    <w:name w:val="footnote reference"/>
    <w:rsid w:val="00DF41C7"/>
    <w:rPr>
      <w:vertAlign w:val="superscript"/>
    </w:rPr>
  </w:style>
  <w:style w:styleId="Textpoznpodarou" w:type="paragraph">
    <w:name w:val="footnote text"/>
    <w:basedOn w:val="Normln"/>
    <w:link w:val="TextpoznpodarouChar"/>
    <w:rsid w:val="00DF41C7"/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rsid w:val="00DF41C7"/>
    <w:rPr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26051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Czech Coal a.s.</properties:Company>
  <properties:Pages>2</properties:Pages>
  <properties:Words>241</properties:Words>
  <properties:Characters>1538</properties:Characters>
  <properties:Lines>12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 podle § 31 odst</vt:lpstr>
    </vt:vector>
  </properties:TitlesOfParts>
  <properties:LinksUpToDate>false</properties:LinksUpToDate>
  <properties:CharactersWithSpaces>1776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2013-11-25T07:18:00Z</dcterms:created>
  <dc:creator/>
  <cp:lastModifiedBy/>
  <cp:lastPrinted>2013-06-21T05:08:00Z</cp:lastPrinted>
  <dcterms:modified xmlns:xsi="http://www.w3.org/2001/XMLSchema-instance" xsi:type="dcterms:W3CDTF">2013-11-25T08:03:00Z</dcterms:modified>
  <cp:revision>3</cp:revision>
  <dc:title>Čestné prohlášení o splnění kvalifikačních kritérií podle § 31 odst</dc:title>
</cp:coreProperties>
</file>