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12976" w:rsidR="00B44448" w:rsidP="00B44448" w:rsidRDefault="00B44448">
      <w:pPr>
        <w:pStyle w:val="Zkladntext"/>
        <w:shd w:val="clear" w:color="auto" w:fill="D9D9D9"/>
        <w:spacing w:before="360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sz w:val="28"/>
          <w:szCs w:val="28"/>
        </w:rPr>
        <w:t xml:space="preserve">DODATEČNÉ INFORMACE č. </w:t>
      </w:r>
      <w:r w:rsidR="00514953">
        <w:rPr>
          <w:rFonts w:asciiTheme="minorHAnsi" w:hAnsiTheme="minorHAnsi" w:cstheme="minorHAnsi"/>
          <w:b/>
          <w:sz w:val="28"/>
          <w:szCs w:val="28"/>
        </w:rPr>
        <w:t>1</w:t>
      </w:r>
      <w:r w:rsidR="00264E92">
        <w:rPr>
          <w:rFonts w:asciiTheme="minorHAnsi" w:hAnsiTheme="minorHAnsi" w:cstheme="minorHAnsi"/>
          <w:b/>
          <w:sz w:val="28"/>
          <w:szCs w:val="28"/>
        </w:rPr>
        <w:t>4</w:t>
      </w:r>
      <w:r w:rsidRPr="00C12976">
        <w:rPr>
          <w:rFonts w:asciiTheme="minorHAnsi" w:hAnsiTheme="minorHAnsi" w:cstheme="minorHAnsi"/>
          <w:b/>
          <w:sz w:val="28"/>
          <w:szCs w:val="28"/>
        </w:rPr>
        <w:t xml:space="preserve"> K ZADÁVACÍ DOKUMENTACI</w:t>
      </w:r>
    </w:p>
    <w:p w:rsidRPr="00C12976" w:rsidR="00B44448" w:rsidP="00B44448" w:rsidRDefault="00B44448">
      <w:pPr>
        <w:pStyle w:val="Zkladntext"/>
        <w:ind w:left="1287" w:firstLine="0"/>
        <w:rPr>
          <w:rFonts w:asciiTheme="minorHAnsi" w:hAnsiTheme="minorHAnsi" w:cstheme="minorHAnsi"/>
          <w:szCs w:val="22"/>
        </w:rPr>
      </w:pP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bCs/>
          <w:szCs w:val="22"/>
        </w:rPr>
        <w:t>Název veřejné zakázky: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8A5E42" w:rsidR="00C12976">
        <w:rPr>
          <w:rFonts w:asciiTheme="minorHAnsi" w:hAnsiTheme="minorHAnsi" w:cstheme="minorHAnsi"/>
          <w:b/>
          <w:sz w:val="28"/>
          <w:szCs w:val="28"/>
        </w:rPr>
        <w:t>Poradenské činnosti v Olomouckém kraji I</w:t>
      </w: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Evidenční číslo zakázky: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="008A5E42">
        <w:rPr>
          <w:rFonts w:asciiTheme="minorHAnsi" w:hAnsiTheme="minorHAnsi" w:cstheme="minorHAnsi"/>
          <w:b/>
          <w:szCs w:val="22"/>
        </w:rPr>
        <w:t xml:space="preserve">            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>51</w:t>
      </w:r>
      <w:r w:rsidR="008A5E42">
        <w:rPr>
          <w:rFonts w:asciiTheme="minorHAnsi" w:hAnsiTheme="minorHAnsi" w:cstheme="minorHAnsi"/>
          <w:szCs w:val="22"/>
        </w:rPr>
        <w:t>3414</w:t>
      </w: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color w:val="000000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Zadavatel: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color w:val="000000"/>
          <w:szCs w:val="22"/>
        </w:rPr>
        <w:t>Česká republika – Úřad práce České republiky</w:t>
      </w:r>
    </w:p>
    <w:p w:rsidRPr="00C1297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Sídlo: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  <w:t>Dobrovského 1278/25, 170 00 Praha 7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Cs/>
          <w:szCs w:val="22"/>
        </w:rPr>
        <w:t>72496991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bCs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DIČ: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</w:p>
    <w:p w:rsidR="00B44448" w:rsidP="001F35CC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Zastoupený: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  <w:t xml:space="preserve">         PhDr. Kateřinou Sadílkovou, MBA,</w:t>
      </w:r>
      <w:r w:rsidR="001F35CC">
        <w:rPr>
          <w:rFonts w:asciiTheme="minorHAnsi" w:hAnsiTheme="minorHAnsi" w:cstheme="minorHAnsi"/>
          <w:szCs w:val="22"/>
        </w:rPr>
        <w:t xml:space="preserve"> zastupující generální ředitelka Úřadu práce ČR</w:t>
      </w:r>
    </w:p>
    <w:p w:rsidR="001F35CC" w:rsidP="001F35CC" w:rsidRDefault="001F35CC">
      <w:pPr>
        <w:rPr>
          <w:rFonts w:asciiTheme="minorHAnsi" w:hAnsiTheme="minorHAnsi" w:cstheme="minorHAnsi"/>
          <w:szCs w:val="22"/>
        </w:rPr>
      </w:pPr>
    </w:p>
    <w:p w:rsidRPr="00C12976" w:rsidR="00B44448" w:rsidP="00B44448" w:rsidRDefault="001813CD">
      <w:pPr>
        <w:pStyle w:val="Zkladntext"/>
        <w:ind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  <w:t>V</w:t>
      </w:r>
      <w:r w:rsidRPr="00C12976" w:rsidR="00C12976">
        <w:rPr>
          <w:rFonts w:asciiTheme="minorHAnsi" w:hAnsiTheme="minorHAnsi" w:cstheme="minorHAnsi"/>
          <w:szCs w:val="22"/>
        </w:rPr>
        <w:t xml:space="preserve"> Olomouci </w:t>
      </w:r>
      <w:r w:rsidRPr="00C12976" w:rsidR="00B44448">
        <w:rPr>
          <w:rFonts w:asciiTheme="minorHAnsi" w:hAnsiTheme="minorHAnsi" w:cstheme="minorHAnsi"/>
          <w:szCs w:val="22"/>
        </w:rPr>
        <w:t xml:space="preserve">dne </w:t>
      </w:r>
      <w:proofErr w:type="gramStart"/>
      <w:r w:rsidR="004E1BF7">
        <w:rPr>
          <w:rFonts w:asciiTheme="minorHAnsi" w:hAnsiTheme="minorHAnsi" w:cstheme="minorHAnsi"/>
          <w:szCs w:val="22"/>
        </w:rPr>
        <w:t>2</w:t>
      </w:r>
      <w:r w:rsidR="00264E92">
        <w:rPr>
          <w:rFonts w:asciiTheme="minorHAnsi" w:hAnsiTheme="minorHAnsi" w:cstheme="minorHAnsi"/>
          <w:szCs w:val="22"/>
        </w:rPr>
        <w:t>3</w:t>
      </w:r>
      <w:r w:rsidR="004E1BF7">
        <w:rPr>
          <w:rFonts w:asciiTheme="minorHAnsi" w:hAnsiTheme="minorHAnsi" w:cstheme="minorHAnsi"/>
          <w:szCs w:val="22"/>
        </w:rPr>
        <w:t xml:space="preserve">. 9. </w:t>
      </w:r>
      <w:r w:rsidRPr="00C12976" w:rsidR="00B44448">
        <w:rPr>
          <w:rFonts w:asciiTheme="minorHAnsi" w:hAnsiTheme="minorHAnsi" w:cstheme="minorHAnsi"/>
          <w:szCs w:val="22"/>
        </w:rPr>
        <w:t xml:space="preserve"> 2015</w:t>
      </w:r>
      <w:proofErr w:type="gramEnd"/>
      <w:r w:rsidRPr="00C12976" w:rsidR="00B44448">
        <w:rPr>
          <w:rFonts w:asciiTheme="minorHAnsi" w:hAnsiTheme="minorHAnsi" w:cstheme="minorHAnsi"/>
          <w:szCs w:val="22"/>
        </w:rPr>
        <w:t xml:space="preserve"> </w:t>
      </w:r>
    </w:p>
    <w:p w:rsidRPr="00C1297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="00B44448" w:rsidP="00432D4A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szCs w:val="22"/>
        </w:rPr>
        <w:t xml:space="preserve">Výše uvedený zadavatel v souladu s ustanovením § 49 odst. 2, 3 zákona 137/2006 Sb., o veřejných zakázkách, v platném znění (dále jen „zákon“), sděluje následující dodatečné informace k zadávací dokumentaci vztahující se k výše uvedené veřejné zakázce na služby zadávané v nadlimitním otevřeném řízení dle </w:t>
      </w:r>
      <w:proofErr w:type="spellStart"/>
      <w:r w:rsidRPr="00C12976">
        <w:rPr>
          <w:rFonts w:asciiTheme="minorHAnsi" w:hAnsiTheme="minorHAnsi" w:cstheme="minorHAnsi"/>
          <w:szCs w:val="22"/>
        </w:rPr>
        <w:t>ust</w:t>
      </w:r>
      <w:proofErr w:type="spellEnd"/>
      <w:r w:rsidRPr="00C12976">
        <w:rPr>
          <w:rFonts w:asciiTheme="minorHAnsi" w:hAnsiTheme="minorHAnsi" w:cstheme="minorHAnsi"/>
          <w:szCs w:val="22"/>
        </w:rPr>
        <w:t xml:space="preserve">. § 27 zákona: </w:t>
      </w:r>
    </w:p>
    <w:p w:rsidRPr="00C12976" w:rsidR="00432D4A" w:rsidP="00432D4A" w:rsidRDefault="00432D4A">
      <w:pPr>
        <w:rPr>
          <w:rFonts w:asciiTheme="minorHAnsi" w:hAnsiTheme="minorHAnsi" w:cstheme="minorHAnsi"/>
          <w:szCs w:val="22"/>
        </w:rPr>
      </w:pPr>
    </w:p>
    <w:p w:rsidR="00716D3D" w:rsidP="00537DBC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 xml:space="preserve">Dotaz č. </w:t>
      </w:r>
      <w:r w:rsidR="001F35CC">
        <w:rPr>
          <w:rFonts w:asciiTheme="minorHAnsi" w:hAnsiTheme="minorHAnsi" w:cstheme="minorHAnsi"/>
          <w:b/>
          <w:szCs w:val="22"/>
        </w:rPr>
        <w:t>1</w:t>
      </w:r>
      <w:r w:rsidR="00264E92">
        <w:rPr>
          <w:rFonts w:asciiTheme="minorHAnsi" w:hAnsiTheme="minorHAnsi" w:cstheme="minorHAnsi"/>
          <w:b/>
          <w:szCs w:val="22"/>
        </w:rPr>
        <w:t>4</w:t>
      </w:r>
      <w:r w:rsidRPr="00C12976">
        <w:rPr>
          <w:rFonts w:asciiTheme="minorHAnsi" w:hAnsiTheme="minorHAnsi" w:cstheme="minorHAnsi"/>
          <w:b/>
          <w:szCs w:val="22"/>
        </w:rPr>
        <w:t>:</w:t>
      </w:r>
    </w:p>
    <w:p w:rsidR="00F40420" w:rsidP="00F40420" w:rsidRDefault="00F40420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F404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0420">
        <w:rPr>
          <w:rFonts w:asciiTheme="minorHAnsi" w:hAnsiTheme="minorHAnsi" w:cstheme="minorHAnsi"/>
          <w:sz w:val="22"/>
          <w:szCs w:val="22"/>
        </w:rPr>
        <w:t>Dobrý den,</w:t>
      </w:r>
    </w:p>
    <w:p w:rsidRPr="00F40420" w:rsidR="00F40420" w:rsidP="00F40420" w:rsidRDefault="00F40420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F40420">
        <w:rPr>
          <w:rFonts w:asciiTheme="minorHAnsi" w:hAnsiTheme="minorHAnsi" w:cstheme="minorHAnsi"/>
          <w:sz w:val="22"/>
          <w:szCs w:val="22"/>
        </w:rPr>
        <w:t>zasílám Vám dotaz k veřejné zakázce Poradenské činnosti v Olomouckém kraji I.</w:t>
      </w:r>
    </w:p>
    <w:p w:rsidRPr="00F40420" w:rsidR="00F40420" w:rsidP="00F40420" w:rsidRDefault="00F40420">
      <w:pPr>
        <w:pStyle w:val="Normlnweb"/>
        <w:rPr>
          <w:rFonts w:asciiTheme="minorHAnsi" w:hAnsiTheme="minorHAnsi" w:cstheme="minorHAnsi"/>
          <w:sz w:val="22"/>
          <w:szCs w:val="22"/>
        </w:rPr>
      </w:pPr>
      <w:proofErr w:type="gramStart"/>
      <w:r w:rsidRPr="00F40420">
        <w:rPr>
          <w:rStyle w:val="Siln"/>
          <w:rFonts w:asciiTheme="minorHAnsi" w:hAnsiTheme="minorHAnsi" w:cstheme="minorHAnsi"/>
          <w:sz w:val="22"/>
          <w:szCs w:val="22"/>
        </w:rPr>
        <w:t>Dotaz :</w:t>
      </w:r>
      <w:proofErr w:type="gramEnd"/>
    </w:p>
    <w:p w:rsidRPr="00F40420" w:rsidR="00F40420" w:rsidP="00F40420" w:rsidRDefault="00F40420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F40420">
        <w:rPr>
          <w:rStyle w:val="Siln"/>
          <w:rFonts w:asciiTheme="minorHAnsi" w:hAnsiTheme="minorHAnsi" w:cstheme="minorHAnsi"/>
          <w:sz w:val="22"/>
          <w:szCs w:val="22"/>
        </w:rPr>
        <w:t>I.</w:t>
      </w:r>
      <w:r w:rsidRPr="00F40420">
        <w:rPr>
          <w:rFonts w:asciiTheme="minorHAnsi" w:hAnsiTheme="minorHAnsi" w:cstheme="minorHAnsi"/>
          <w:sz w:val="22"/>
          <w:szCs w:val="22"/>
        </w:rPr>
        <w:t xml:space="preserve"> Zadavatel chce vyplnit tabulku Specifikace předmětu plnění z přílohy č. 1 Specifikace a technické podmínky jednotlivých poradenských činností pro část veřejné zakázky, do které podává nabídku, nicméně tuto jsme prozatím našli pouze v needitovatelné formě </w:t>
      </w:r>
      <w:r w:rsidRPr="00F40420">
        <w:rPr>
          <w:rStyle w:val="Siln"/>
          <w:rFonts w:asciiTheme="minorHAnsi" w:hAnsiTheme="minorHAnsi" w:cstheme="minorHAnsi"/>
          <w:sz w:val="22"/>
          <w:szCs w:val="22"/>
        </w:rPr>
        <w:t>PDF</w:t>
      </w:r>
      <w:r w:rsidRPr="00F40420">
        <w:rPr>
          <w:rFonts w:asciiTheme="minorHAnsi" w:hAnsiTheme="minorHAnsi" w:cstheme="minorHAnsi"/>
          <w:sz w:val="22"/>
          <w:szCs w:val="22"/>
        </w:rPr>
        <w:t xml:space="preserve"> v rámci souboru zadávací dokumentace.</w:t>
      </w:r>
    </w:p>
    <w:p w:rsidRPr="00F40420" w:rsidR="00F40420" w:rsidP="00F40420" w:rsidRDefault="00F40420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F40420">
        <w:rPr>
          <w:rStyle w:val="Siln"/>
          <w:rFonts w:asciiTheme="minorHAnsi" w:hAnsiTheme="minorHAnsi" w:cstheme="minorHAnsi"/>
          <w:sz w:val="22"/>
          <w:szCs w:val="22"/>
        </w:rPr>
        <w:t>II.</w:t>
      </w:r>
      <w:r w:rsidRPr="00F40420">
        <w:rPr>
          <w:rFonts w:asciiTheme="minorHAnsi" w:hAnsiTheme="minorHAnsi" w:cstheme="minorHAnsi"/>
          <w:sz w:val="22"/>
          <w:szCs w:val="22"/>
        </w:rPr>
        <w:t xml:space="preserve"> V ZD je uvedeno:</w:t>
      </w:r>
    </w:p>
    <w:p w:rsidRPr="00F40420" w:rsidR="00F40420" w:rsidP="00F40420" w:rsidRDefault="00F40420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F40420">
        <w:rPr>
          <w:rFonts w:asciiTheme="minorHAnsi" w:hAnsiTheme="minorHAnsi" w:cstheme="minorHAnsi"/>
          <w:sz w:val="22"/>
          <w:szCs w:val="22"/>
        </w:rPr>
        <w:t>"Kvalifikaci splní dodavatel, který prokáže splnění:</w:t>
      </w:r>
      <w:r w:rsidRPr="00F40420">
        <w:rPr>
          <w:rFonts w:asciiTheme="minorHAnsi" w:hAnsiTheme="minorHAnsi" w:cstheme="minorHAnsi"/>
          <w:sz w:val="22"/>
          <w:szCs w:val="22"/>
        </w:rPr>
        <w:br/>
        <w:t>....</w:t>
      </w:r>
      <w:r w:rsidRPr="00F40420">
        <w:rPr>
          <w:rFonts w:asciiTheme="minorHAnsi" w:hAnsiTheme="minorHAnsi" w:cstheme="minorHAnsi"/>
          <w:sz w:val="22"/>
          <w:szCs w:val="22"/>
        </w:rPr>
        <w:br/>
        <w:t xml:space="preserve">2. profesních kvalifikačních předpokladů (podle § 54 cit. </w:t>
      </w:r>
      <w:proofErr w:type="gramStart"/>
      <w:r w:rsidRPr="00F40420">
        <w:rPr>
          <w:rFonts w:asciiTheme="minorHAnsi" w:hAnsiTheme="minorHAnsi" w:cstheme="minorHAnsi"/>
          <w:sz w:val="22"/>
          <w:szCs w:val="22"/>
        </w:rPr>
        <w:t>zák.</w:t>
      </w:r>
      <w:proofErr w:type="gramEnd"/>
      <w:r w:rsidRPr="00F40420">
        <w:rPr>
          <w:rFonts w:asciiTheme="minorHAnsi" w:hAnsiTheme="minorHAnsi" w:cstheme="minorHAnsi"/>
          <w:sz w:val="22"/>
          <w:szCs w:val="22"/>
        </w:rPr>
        <w:t>),</w:t>
      </w:r>
    </w:p>
    <w:p w:rsidRPr="00F40420" w:rsidR="00F40420" w:rsidP="00F40420" w:rsidRDefault="00F40420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F40420">
        <w:rPr>
          <w:rFonts w:asciiTheme="minorHAnsi" w:hAnsiTheme="minorHAnsi" w:cstheme="minorHAnsi"/>
          <w:sz w:val="22"/>
          <w:szCs w:val="22"/>
        </w:rPr>
        <w:t>...</w:t>
      </w:r>
    </w:p>
    <w:p w:rsidR="00F40420" w:rsidP="00F40420" w:rsidRDefault="00F40420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F40420">
        <w:rPr>
          <w:rFonts w:asciiTheme="minorHAnsi" w:hAnsiTheme="minorHAnsi" w:cstheme="minorHAnsi"/>
          <w:sz w:val="22"/>
          <w:szCs w:val="22"/>
        </w:rPr>
        <w:t>dokladu o oprávnění k podnikání podle zvláštních právních předpisů v rozsahu odpovídajícím předmětu veřejné zakázky, zejména doklad prokazující příslušné živnostenské oprávnění či licenci;</w:t>
      </w:r>
      <w:r w:rsidRPr="00F40420">
        <w:rPr>
          <w:rFonts w:asciiTheme="minorHAnsi" w:hAnsiTheme="minorHAnsi" w:cstheme="minorHAnsi"/>
          <w:sz w:val="22"/>
          <w:szCs w:val="22"/>
        </w:rPr>
        <w:br/>
        <w:t>Doklady o oprávnění k podnikání (výpis ze živnostenského rejstříku) pokrývající předmět veřejné zakázky, zejména doklad prokazující příslušné živnostenské oprávnění v minimálním požadovaném rozsahu."</w:t>
      </w:r>
    </w:p>
    <w:p w:rsidR="00F40420" w:rsidP="00F40420" w:rsidRDefault="00F40420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:rsidRPr="00F40420" w:rsidR="00F40420" w:rsidP="00F40420" w:rsidRDefault="00F40420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:rsidR="00F40420" w:rsidP="00F40420" w:rsidRDefault="00F40420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F40420">
        <w:rPr>
          <w:rFonts w:asciiTheme="minorHAnsi" w:hAnsiTheme="minorHAnsi" w:cstheme="minorHAnsi"/>
          <w:sz w:val="22"/>
          <w:szCs w:val="22"/>
        </w:rPr>
        <w:t xml:space="preserve">Rozumíme tomu správně, že pro část </w:t>
      </w:r>
      <w:proofErr w:type="gramStart"/>
      <w:r w:rsidRPr="00F40420">
        <w:rPr>
          <w:rStyle w:val="Siln"/>
          <w:rFonts w:asciiTheme="minorHAnsi" w:hAnsiTheme="minorHAnsi" w:cstheme="minorHAnsi"/>
          <w:sz w:val="22"/>
          <w:szCs w:val="22"/>
        </w:rPr>
        <w:t>18.Podporované</w:t>
      </w:r>
      <w:proofErr w:type="gramEnd"/>
      <w:r w:rsidRPr="00F40420">
        <w:rPr>
          <w:rStyle w:val="Siln"/>
          <w:rFonts w:asciiTheme="minorHAnsi" w:hAnsiTheme="minorHAnsi" w:cstheme="minorHAnsi"/>
          <w:sz w:val="22"/>
          <w:szCs w:val="22"/>
        </w:rPr>
        <w:t xml:space="preserve"> zaměstnávání</w:t>
      </w:r>
      <w:r w:rsidRPr="00F40420">
        <w:rPr>
          <w:rFonts w:asciiTheme="minorHAnsi" w:hAnsiTheme="minorHAnsi" w:cstheme="minorHAnsi"/>
          <w:sz w:val="22"/>
          <w:szCs w:val="22"/>
        </w:rPr>
        <w:t xml:space="preserve"> - Olomouc, kde už z názvu ale i také z obsahu požadovaných činností vyplývá, že se jedná o činnost směřující k zaměstnání, kde by tedy měla být doložena "živnost" </w:t>
      </w:r>
      <w:r w:rsidRPr="00F40420">
        <w:rPr>
          <w:rStyle w:val="Siln"/>
          <w:rFonts w:asciiTheme="minorHAnsi" w:hAnsiTheme="minorHAnsi" w:cstheme="minorHAnsi"/>
          <w:sz w:val="22"/>
          <w:szCs w:val="22"/>
        </w:rPr>
        <w:t>Povolení ke zprostředkování zaměstnání ÚP ČR GŘ?</w:t>
      </w:r>
      <w:r w:rsidRPr="00F40420">
        <w:rPr>
          <w:rFonts w:asciiTheme="minorHAnsi" w:hAnsiTheme="minorHAnsi" w:cstheme="minorHAnsi"/>
          <w:sz w:val="22"/>
          <w:szCs w:val="22"/>
        </w:rPr>
        <w:t> </w:t>
      </w:r>
    </w:p>
    <w:p w:rsidRPr="00F40420" w:rsidR="003F3D2B" w:rsidP="00F40420" w:rsidRDefault="003F3D2B">
      <w:pPr>
        <w:pStyle w:val="Normlnweb"/>
        <w:rPr>
          <w:rFonts w:asciiTheme="minorHAnsi" w:hAnsiTheme="minorHAnsi" w:cstheme="minorHAnsi"/>
          <w:sz w:val="22"/>
          <w:szCs w:val="22"/>
        </w:rPr>
      </w:pPr>
      <w:bookmarkStart w:name="_GoBack" w:id="0"/>
      <w:bookmarkEnd w:id="0"/>
    </w:p>
    <w:p w:rsidR="00E11EBA" w:rsidP="00E11EBA" w:rsidRDefault="00E11EBA">
      <w:pPr>
        <w:rPr>
          <w:rFonts w:asciiTheme="minorHAnsi" w:hAnsiTheme="minorHAnsi" w:cstheme="minorHAnsi"/>
          <w:b/>
          <w:szCs w:val="22"/>
        </w:rPr>
      </w:pPr>
      <w:r w:rsidRPr="00716D3D">
        <w:rPr>
          <w:rFonts w:asciiTheme="minorHAnsi" w:hAnsiTheme="minorHAnsi" w:cstheme="minorHAnsi"/>
          <w:b/>
          <w:szCs w:val="22"/>
        </w:rPr>
        <w:t xml:space="preserve">Odpověď č. </w:t>
      </w:r>
      <w:r w:rsidR="001F35CC">
        <w:rPr>
          <w:rFonts w:asciiTheme="minorHAnsi" w:hAnsiTheme="minorHAnsi" w:cstheme="minorHAnsi"/>
          <w:b/>
          <w:szCs w:val="22"/>
        </w:rPr>
        <w:t>1</w:t>
      </w:r>
      <w:r w:rsidR="00264E92">
        <w:rPr>
          <w:rFonts w:asciiTheme="minorHAnsi" w:hAnsiTheme="minorHAnsi" w:cstheme="minorHAnsi"/>
          <w:b/>
          <w:szCs w:val="22"/>
        </w:rPr>
        <w:t>4</w:t>
      </w:r>
    </w:p>
    <w:p w:rsidRPr="00F40420" w:rsidR="00264E92" w:rsidP="00264E92" w:rsidRDefault="00264E92">
      <w:pPr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Pr="00F40420">
        <w:rPr>
          <w:rFonts w:ascii="Calibri" w:hAnsi="Calibri" w:cs="Calibri"/>
          <w:szCs w:val="22"/>
        </w:rPr>
        <w:t xml:space="preserve">na Váš dotaz č. I. jsme reagovali zveřejněním dodatečné informace č. </w:t>
      </w:r>
      <w:r w:rsidR="00710D19">
        <w:rPr>
          <w:rFonts w:ascii="Calibri" w:hAnsi="Calibri" w:cs="Calibri"/>
          <w:szCs w:val="22"/>
        </w:rPr>
        <w:t>12.</w:t>
      </w:r>
    </w:p>
    <w:p w:rsidRPr="00F40420" w:rsidR="00264E92" w:rsidP="00264E92" w:rsidRDefault="00264E92">
      <w:pPr>
        <w:rPr>
          <w:rFonts w:ascii="Calibri" w:hAnsi="Calibri" w:cs="Calibri"/>
          <w:szCs w:val="22"/>
        </w:rPr>
      </w:pPr>
    </w:p>
    <w:p w:rsidRPr="00F40420" w:rsidR="00E11EBA" w:rsidP="00264E92" w:rsidRDefault="00264E92">
      <w:pPr>
        <w:rPr>
          <w:rFonts w:asciiTheme="minorHAnsi" w:hAnsiTheme="minorHAnsi" w:cstheme="minorHAnsi"/>
          <w:b/>
          <w:szCs w:val="22"/>
        </w:rPr>
      </w:pPr>
      <w:r w:rsidRPr="00F40420">
        <w:rPr>
          <w:rFonts w:ascii="Calibri" w:hAnsi="Calibri" w:cs="Calibri"/>
          <w:szCs w:val="22"/>
        </w:rPr>
        <w:t xml:space="preserve">K dotazu č. II.: Potvrzujeme, že dodavatel části 18 ZD musí být držitelem platného povolení ke zprostředkování zaměstnání, které vydává Úřad práce České republiky. Více informací k části 18 VZ poskytujeme v dodatečné informaci č. </w:t>
      </w:r>
      <w:r w:rsidR="00710D19">
        <w:rPr>
          <w:rFonts w:ascii="Calibri" w:hAnsi="Calibri" w:cs="Calibri"/>
          <w:szCs w:val="22"/>
        </w:rPr>
        <w:t>15.</w:t>
      </w:r>
    </w:p>
    <w:p w:rsidRPr="00F40420" w:rsidR="00B87B2E" w:rsidP="00B87B2E" w:rsidRDefault="00B87B2E">
      <w:pPr>
        <w:pStyle w:val="Prosttext"/>
      </w:pPr>
    </w:p>
    <w:p w:rsidR="00805AD4" w:rsidP="00F4609C" w:rsidRDefault="00805AD4">
      <w:pPr>
        <w:rPr>
          <w:rFonts w:asciiTheme="minorHAnsi" w:hAnsiTheme="minorHAnsi" w:cstheme="minorHAnsi"/>
          <w:szCs w:val="22"/>
        </w:rPr>
      </w:pPr>
    </w:p>
    <w:p w:rsidRPr="00716D3D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716D3D">
        <w:rPr>
          <w:rFonts w:asciiTheme="minorHAnsi" w:hAnsiTheme="minorHAnsi" w:cstheme="minorHAnsi"/>
          <w:szCs w:val="22"/>
        </w:rPr>
        <w:t>S pozdravem</w:t>
      </w:r>
    </w:p>
    <w:p w:rsidRPr="00C12976" w:rsidR="00B44448" w:rsidP="00B44448" w:rsidRDefault="004B6B40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PhDr. Marta Kršková</w:t>
      </w:r>
    </w:p>
    <w:p w:rsidRPr="00C1297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specialista pro oblast veřejných zakázek</w:t>
      </w:r>
    </w:p>
    <w:p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Úřad práce ČR – krajská pobočka v</w:t>
      </w:r>
      <w:r w:rsidR="004B6B40">
        <w:rPr>
          <w:rFonts w:asciiTheme="minorHAnsi" w:hAnsiTheme="minorHAnsi" w:cstheme="minorHAnsi"/>
          <w:i/>
          <w:iCs/>
          <w:szCs w:val="22"/>
        </w:rPr>
        <w:t> Olomouci</w:t>
      </w:r>
    </w:p>
    <w:p w:rsidR="004B6B40" w:rsidP="00B44448" w:rsidRDefault="000841D6">
      <w:pPr>
        <w:rPr>
          <w:rFonts w:asciiTheme="minorHAnsi" w:hAnsiTheme="minorHAnsi" w:cstheme="minorHAnsi"/>
          <w:i/>
          <w:iCs/>
          <w:szCs w:val="22"/>
        </w:rPr>
      </w:pPr>
      <w:hyperlink w:history="true" r:id="rId9">
        <w:r w:rsidRPr="00C05F59" w:rsidR="00432D4A">
          <w:rPr>
            <w:rStyle w:val="Hypertextovodkaz"/>
            <w:rFonts w:asciiTheme="minorHAnsi" w:hAnsiTheme="minorHAnsi" w:cstheme="minorHAnsi"/>
            <w:i/>
            <w:iCs/>
            <w:szCs w:val="22"/>
          </w:rPr>
          <w:t>marta.krskova@ol.mpsv.cz</w:t>
        </w:r>
      </w:hyperlink>
    </w:p>
    <w:p w:rsidR="00432D4A" w:rsidP="00B44448" w:rsidRDefault="00432D4A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tel.: 950141428</w:t>
      </w:r>
    </w:p>
    <w:sectPr w:rsidR="00432D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841D6" w:rsidP="008A5E42" w:rsidRDefault="000841D6">
      <w:r>
        <w:separator/>
      </w:r>
    </w:p>
  </w:endnote>
  <w:endnote w:type="continuationSeparator" w:id="0">
    <w:p w:rsidR="000841D6" w:rsidP="008A5E42" w:rsidRDefault="000841D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841D6" w:rsidP="008A5E42" w:rsidRDefault="000841D6">
      <w:r>
        <w:separator/>
      </w:r>
    </w:p>
  </w:footnote>
  <w:footnote w:type="continuationSeparator" w:id="0">
    <w:p w:rsidR="000841D6" w:rsidP="008A5E42" w:rsidRDefault="000841D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A5E42" w:rsidRDefault="008A5E42">
    <w:pPr>
      <w:pStyle w:val="Zhlav"/>
    </w:pPr>
    <w:r w:rsidRPr="002677F4">
      <w:rPr>
        <w:rFonts w:ascii="Times New Roman" w:hAnsi="Times New Roman" w:eastAsia="Calibri"/>
        <w:noProof/>
        <w:sz w:val="24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58B460D"/>
    <w:multiLevelType w:val="hybridMultilevel"/>
    <w:tmpl w:val="EC9E14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5587"/>
    <w:multiLevelType w:val="hybridMultilevel"/>
    <w:tmpl w:val="ED34A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8"/>
    <w:rsid w:val="00003D6A"/>
    <w:rsid w:val="00012DA5"/>
    <w:rsid w:val="00043C18"/>
    <w:rsid w:val="0007314A"/>
    <w:rsid w:val="000841D6"/>
    <w:rsid w:val="001106A5"/>
    <w:rsid w:val="0011157E"/>
    <w:rsid w:val="00136DAF"/>
    <w:rsid w:val="00170F4B"/>
    <w:rsid w:val="0017632B"/>
    <w:rsid w:val="001813CD"/>
    <w:rsid w:val="001F35CC"/>
    <w:rsid w:val="00264E92"/>
    <w:rsid w:val="002E637B"/>
    <w:rsid w:val="003345AF"/>
    <w:rsid w:val="003E019B"/>
    <w:rsid w:val="003F3D2B"/>
    <w:rsid w:val="00432D4A"/>
    <w:rsid w:val="00460A0C"/>
    <w:rsid w:val="00470444"/>
    <w:rsid w:val="00491BFC"/>
    <w:rsid w:val="004B5548"/>
    <w:rsid w:val="004B6B40"/>
    <w:rsid w:val="004E1BF7"/>
    <w:rsid w:val="00514953"/>
    <w:rsid w:val="00534AD4"/>
    <w:rsid w:val="00537DBC"/>
    <w:rsid w:val="005B7AC4"/>
    <w:rsid w:val="00607748"/>
    <w:rsid w:val="00615B2A"/>
    <w:rsid w:val="00703675"/>
    <w:rsid w:val="00710D19"/>
    <w:rsid w:val="00716D3D"/>
    <w:rsid w:val="00733863"/>
    <w:rsid w:val="00741384"/>
    <w:rsid w:val="007C137F"/>
    <w:rsid w:val="008021E9"/>
    <w:rsid w:val="00805AD4"/>
    <w:rsid w:val="0086678F"/>
    <w:rsid w:val="0087526B"/>
    <w:rsid w:val="008A5E42"/>
    <w:rsid w:val="009E3A7A"/>
    <w:rsid w:val="00A11E70"/>
    <w:rsid w:val="00A134BC"/>
    <w:rsid w:val="00A521FB"/>
    <w:rsid w:val="00B244B9"/>
    <w:rsid w:val="00B44448"/>
    <w:rsid w:val="00B87B2E"/>
    <w:rsid w:val="00C12976"/>
    <w:rsid w:val="00C42F80"/>
    <w:rsid w:val="00CD1461"/>
    <w:rsid w:val="00CD29DA"/>
    <w:rsid w:val="00CF23BE"/>
    <w:rsid w:val="00D23486"/>
    <w:rsid w:val="00D42F07"/>
    <w:rsid w:val="00D90B09"/>
    <w:rsid w:val="00DB4B2F"/>
    <w:rsid w:val="00DD4E4F"/>
    <w:rsid w:val="00E11EBA"/>
    <w:rsid w:val="00E925A0"/>
    <w:rsid w:val="00EA58C2"/>
    <w:rsid w:val="00F37B08"/>
    <w:rsid w:val="00F40420"/>
    <w:rsid w:val="00F4609C"/>
    <w:rsid w:val="00F51999"/>
    <w:rsid w:val="00FA4819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4448"/>
    <w:pPr>
      <w:spacing w:after="0" w:line="240" w:lineRule="auto"/>
      <w:jc w:val="both"/>
    </w:pPr>
    <w:rPr>
      <w:rFonts w:ascii="Arial" w:hAnsi="Arial" w:eastAsia="Times New Roman" w:cs="Times New Roman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nhideWhenUsed/>
    <w:rsid w:val="00B4444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type="character" w:styleId="ZkladntextChar" w:customStyle="true">
    <w:name w:val="Základní text Char"/>
    <w:basedOn w:val="Standardnpsmoodstavce"/>
    <w:link w:val="Zkladntext"/>
    <w:semiHidden/>
    <w:rsid w:val="00B44448"/>
    <w:rPr>
      <w:rFonts w:ascii="Arial" w:hAnsi="Arial"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444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4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A5E42"/>
    <w:rPr>
      <w:rFonts w:ascii="Tahoma" w:hAnsi="Tahoma" w:eastAsia="Times New Roman" w:cs="Tahoma"/>
      <w:sz w:val="16"/>
      <w:szCs w:val="16"/>
      <w:lang w:eastAsia="cs-CZ"/>
    </w:rPr>
  </w:style>
  <w:style w:type="paragraph" w:styleId="Default" w:customStyle="true">
    <w:name w:val="Default"/>
    <w:basedOn w:val="Normln"/>
    <w:rsid w:val="00DB4B2F"/>
    <w:pPr>
      <w:autoSpaceDE w:val="false"/>
      <w:autoSpaceDN w:val="false"/>
      <w:jc w:val="left"/>
    </w:pPr>
    <w:rPr>
      <w:rFonts w:ascii="Calibri" w:hAnsi="Calibri" w:cs="Calibri" w:eastAsiaTheme="minorHAnsi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60A0C"/>
    <w:pPr>
      <w:jc w:val="left"/>
    </w:pPr>
    <w:rPr>
      <w:rFonts w:ascii="Calibri" w:hAnsi="Calibri" w:eastAsiaTheme="minorHAnsi" w:cstheme="minorBidi"/>
      <w:szCs w:val="21"/>
      <w:lang w:eastAsia="en-US"/>
    </w:rPr>
  </w:style>
  <w:style w:type="character" w:styleId="ProsttextChar" w:customStyle="true">
    <w:name w:val="Prostý text Char"/>
    <w:basedOn w:val="Standardnpsmoodstavce"/>
    <w:link w:val="Prosttext"/>
    <w:uiPriority w:val="99"/>
    <w:semiHidden/>
    <w:rsid w:val="00460A0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F40420"/>
    <w:pPr>
      <w:spacing w:before="100" w:beforeAutospacing="true" w:after="100" w:afterAutospacing="true"/>
      <w:jc w:val="left"/>
    </w:pPr>
    <w:rPr>
      <w:rFonts w:ascii="Times New Roman" w:hAnsi="Times New Roman" w:eastAsiaTheme="min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40420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4448"/>
    <w:pPr>
      <w:spacing w:after="0" w:line="240" w:lineRule="auto"/>
      <w:jc w:val="both"/>
    </w:pPr>
    <w:rPr>
      <w:rFonts w:ascii="Arial" w:cs="Times New Roman" w:eastAsia="Times New Roman" w:hAnsi="Arial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nhideWhenUsed/>
    <w:rsid w:val="00B44448"/>
    <w:rPr>
      <w:color w:val="0000FF"/>
      <w:u w:val="single"/>
    </w:rPr>
  </w:style>
  <w:style w:styleId="Zkladntext" w:type="paragraph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customStyle="1" w:styleId="ZkladntextChar" w:type="character">
    <w:name w:val="Základní text Char"/>
    <w:basedOn w:val="Standardnpsmoodstavce"/>
    <w:link w:val="Zkladntext"/>
    <w:semiHidden/>
    <w:rsid w:val="00B44448"/>
    <w:rPr>
      <w:rFonts w:ascii="Arial" w:cs="Times New Roman" w:eastAsia="Times New Roman" w:hAnsi="Arial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B44448"/>
    <w:pPr>
      <w:ind w:left="708"/>
    </w:pPr>
  </w:style>
  <w:style w:styleId="Zhlav" w:type="paragraph">
    <w:name w:val="header"/>
    <w:basedOn w:val="Normln"/>
    <w:link w:val="Zhlav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A5E4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A5E42"/>
    <w:rPr>
      <w:rFonts w:ascii="Tahoma" w:cs="Tahoma" w:eastAsia="Times New Roman" w:hAnsi="Tahoma"/>
      <w:sz w:val="16"/>
      <w:szCs w:val="16"/>
      <w:lang w:eastAsia="cs-CZ"/>
    </w:rPr>
  </w:style>
  <w:style w:customStyle="1" w:styleId="Default" w:type="paragraph">
    <w:name w:val="Default"/>
    <w:basedOn w:val="Normln"/>
    <w:rsid w:val="00DB4B2F"/>
    <w:pPr>
      <w:autoSpaceDE w:val="0"/>
      <w:autoSpaceDN w:val="0"/>
      <w:jc w:val="left"/>
    </w:pPr>
    <w:rPr>
      <w:rFonts w:ascii="Calibri" w:cs="Calibri" w:eastAsiaTheme="minorHAnsi" w:hAnsi="Calibri"/>
      <w:color w:val="000000"/>
      <w:sz w:val="24"/>
      <w:szCs w:val="24"/>
      <w:lang w:eastAsia="en-US"/>
    </w:rPr>
  </w:style>
  <w:style w:styleId="Prosttext" w:type="paragraph">
    <w:name w:val="Plain Text"/>
    <w:basedOn w:val="Normln"/>
    <w:link w:val="ProsttextChar"/>
    <w:uiPriority w:val="99"/>
    <w:semiHidden/>
    <w:unhideWhenUsed/>
    <w:rsid w:val="00460A0C"/>
    <w:pPr>
      <w:jc w:val="left"/>
    </w:pPr>
    <w:rPr>
      <w:rFonts w:ascii="Calibri" w:cstheme="minorBidi" w:eastAsiaTheme="minorHAnsi" w:hAnsi="Calibri"/>
      <w:szCs w:val="21"/>
      <w:lang w:eastAsia="en-US"/>
    </w:rPr>
  </w:style>
  <w:style w:customStyle="1" w:styleId="ProsttextChar" w:type="character">
    <w:name w:val="Prostý text Char"/>
    <w:basedOn w:val="Standardnpsmoodstavce"/>
    <w:link w:val="Prosttext"/>
    <w:uiPriority w:val="99"/>
    <w:semiHidden/>
    <w:rsid w:val="00460A0C"/>
    <w:rPr>
      <w:rFonts w:ascii="Calibri" w:hAnsi="Calibri"/>
      <w:szCs w:val="21"/>
    </w:rPr>
  </w:style>
  <w:style w:styleId="Normlnweb" w:type="paragraph">
    <w:name w:val="Normal (Web)"/>
    <w:basedOn w:val="Normln"/>
    <w:uiPriority w:val="99"/>
    <w:semiHidden/>
    <w:unhideWhenUsed/>
    <w:rsid w:val="00F40420"/>
    <w:pPr>
      <w:spacing w:after="100" w:afterAutospacing="1" w:before="100" w:beforeAutospacing="1"/>
      <w:jc w:val="left"/>
    </w:pPr>
    <w:rPr>
      <w:rFonts w:ascii="Times New Roman" w:eastAsiaTheme="minorHAnsi" w:hAnsi="Times New Roman"/>
      <w:sz w:val="24"/>
      <w:szCs w:val="24"/>
    </w:rPr>
  </w:style>
  <w:style w:styleId="Siln" w:type="character">
    <w:name w:val="Strong"/>
    <w:basedOn w:val="Standardnpsmoodstavce"/>
    <w:uiPriority w:val="22"/>
    <w:qFormat/>
    <w:rsid w:val="00F40420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265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94878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63750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69993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50673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51797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94512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96578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2330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7046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95357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574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72225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564388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97898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88238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20483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8759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1820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marta.krskova@ol.mpsv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BA22D06-C494-40DB-B050-D3C57A840C2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364</properties:Words>
  <properties:Characters>2152</properties:Characters>
  <properties:Lines>17</properties:Lines>
  <properties:Paragraphs>5</properties:Paragraphs>
  <properties:TotalTime>25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2511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2015-09-23T11:54:00Z</dcterms:created>
  <dc:creator/>
  <cp:lastModifiedBy/>
  <cp:lastPrinted>2015-08-07T09:59:00Z</cp:lastPrinted>
  <dcterms:modified xmlns:xsi="http://www.w3.org/2001/XMLSchema-instance" xsi:type="dcterms:W3CDTF">2015-09-23T12:20:00Z</dcterms:modified>
  <cp:revision>5</cp:revision>
</cp:coreProperties>
</file>