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71DB3" w:rsidR="006E4D83" w:rsidRDefault="00E95285" w14:paraId="616B520F" w14:textId="4DCF8751">
      <w:pPr>
        <w:rPr>
          <w:rFonts w:cs="Arial"/>
        </w:rPr>
      </w:pPr>
      <w:bookmarkStart w:name="_GoBack" w:id="0"/>
      <w:bookmarkEnd w:id="0"/>
      <w:r w:rsidRPr="00C71DB3">
        <w:rPr>
          <w:rFonts w:cs="Arial"/>
          <w:b/>
          <w:kern w:val="16"/>
        </w:rPr>
        <w:t xml:space="preserve">Příloha č. </w:t>
      </w:r>
      <w:r w:rsidRPr="00C71DB3" w:rsidR="005C50A8">
        <w:rPr>
          <w:rFonts w:cs="Arial"/>
          <w:b/>
          <w:kern w:val="16"/>
        </w:rPr>
        <w:t>2</w:t>
      </w:r>
      <w:r w:rsidRPr="00C71DB3">
        <w:rPr>
          <w:rFonts w:cs="Arial"/>
          <w:b/>
          <w:kern w:val="16"/>
        </w:rPr>
        <w:t xml:space="preserve"> </w:t>
      </w:r>
      <w:r w:rsidRPr="00C71DB3" w:rsidR="00BD7AA3">
        <w:rPr>
          <w:rFonts w:cs="Arial"/>
          <w:b/>
          <w:kern w:val="16"/>
        </w:rPr>
        <w:t xml:space="preserve">Zadávací dokumentace </w:t>
      </w:r>
      <w:r w:rsidRPr="00C71DB3">
        <w:rPr>
          <w:rFonts w:cs="Arial"/>
          <w:b/>
          <w:kern w:val="16"/>
        </w:rPr>
        <w:t>- Seznam svářečských vzdělávacích aktivit</w:t>
      </w:r>
      <w:r w:rsidRPr="00C71DB3" w:rsidR="007C04C6">
        <w:rPr>
          <w:rFonts w:cs="Arial"/>
          <w:b/>
          <w:kern w:val="16"/>
        </w:rPr>
        <w:t xml:space="preserve">  </w:t>
      </w:r>
    </w:p>
    <w:p w:rsidRPr="00C71DB3" w:rsidR="00E95285" w:rsidP="00E95285" w:rsidRDefault="00E95285" w14:paraId="7CC2818A" w14:textId="77777777">
      <w:pPr>
        <w:rPr>
          <w:rFonts w:cs="Arial"/>
        </w:rPr>
      </w:pPr>
    </w:p>
    <w:p w:rsidRPr="00C71DB3" w:rsidR="00F81177" w:rsidP="00E95285" w:rsidRDefault="00F81177" w14:paraId="2D6F0538" w14:textId="77777777">
      <w:pPr>
        <w:rPr>
          <w:rFonts w:cs="Arial"/>
        </w:rPr>
      </w:pP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4"/>
        <w:gridCol w:w="709"/>
        <w:gridCol w:w="3403"/>
        <w:gridCol w:w="1276"/>
        <w:gridCol w:w="1134"/>
        <w:gridCol w:w="1134"/>
        <w:gridCol w:w="1559"/>
      </w:tblGrid>
      <w:tr w:rsidRPr="00C71DB3" w:rsidR="00C031BE" w:rsidTr="00C031BE" w14:paraId="122BB77F" w14:textId="77777777">
        <w:trPr>
          <w:trHeight w:val="456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21BAC138" w14:textId="77777777">
            <w:pPr>
              <w:spacing w:line="240" w:lineRule="auto"/>
              <w:jc w:val="center"/>
              <w:rPr>
                <w:rFonts w:cs="Arial"/>
                <w:i/>
                <w:color w:val="767171"/>
                <w:szCs w:val="20"/>
              </w:rPr>
            </w:pPr>
            <w:r w:rsidRPr="00C71DB3">
              <w:rPr>
                <w:rFonts w:cs="Arial"/>
                <w:i/>
                <w:color w:val="767171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14933C8A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B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6F8640A3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0C6AAA80" w14:textId="77777777">
            <w:pPr>
              <w:spacing w:line="240" w:lineRule="auto"/>
              <w:jc w:val="center"/>
              <w:rPr>
                <w:rFonts w:cs="Arial"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i/>
                <w:iCs/>
                <w:color w:val="767171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04B99327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5E4EFEEE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F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  <w:vAlign w:val="center"/>
          </w:tcPr>
          <w:p w:rsidRPr="00C71DB3" w:rsidR="00C031BE" w:rsidP="00F81177" w:rsidRDefault="00C031BE" w14:paraId="1796E068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color w:val="767171"/>
                <w:szCs w:val="20"/>
              </w:rPr>
            </w:pPr>
            <w:r w:rsidRPr="00C71DB3">
              <w:rPr>
                <w:rFonts w:cs="Arial"/>
                <w:bCs/>
                <w:i/>
                <w:iCs/>
                <w:color w:val="767171"/>
                <w:szCs w:val="20"/>
              </w:rPr>
              <w:t>G</w:t>
            </w:r>
          </w:p>
        </w:tc>
      </w:tr>
      <w:tr w:rsidRPr="00C71DB3" w:rsidR="00C031BE" w:rsidTr="00C031BE" w14:paraId="3F2795E9" w14:textId="77777777">
        <w:trPr>
          <w:trHeight w:val="1100"/>
        </w:trPr>
        <w:tc>
          <w:tcPr>
            <w:tcW w:w="4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C71DB3" w:rsidR="00C031BE" w:rsidP="00F81177" w:rsidRDefault="00C031BE" w14:paraId="322B4214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č.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C031BE" w:rsidP="00F81177" w:rsidRDefault="004F7478" w14:paraId="4092C2EC" w14:textId="19C5D99D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Druh</w:t>
            </w:r>
            <w:r w:rsidRPr="00C71DB3">
              <w:rPr>
                <w:rFonts w:cs="Arial"/>
                <w:i/>
                <w:iCs/>
                <w:szCs w:val="20"/>
              </w:rPr>
              <w:t xml:space="preserve"> </w:t>
            </w:r>
            <w:r w:rsidRPr="00C71DB3" w:rsidR="00C031BE">
              <w:rPr>
                <w:rFonts w:cs="Arial"/>
                <w:i/>
                <w:iCs/>
                <w:szCs w:val="20"/>
              </w:rPr>
              <w:t>kurz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="00AE2083" w:rsidP="00F81177" w:rsidRDefault="00C031BE" w14:paraId="4D1A6C81" w14:textId="49D9679E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 w:rsidRPr="00C71DB3">
              <w:rPr>
                <w:rFonts w:cs="Arial"/>
                <w:i/>
                <w:iCs/>
                <w:szCs w:val="20"/>
              </w:rPr>
              <w:t xml:space="preserve">Přesný název </w:t>
            </w:r>
            <w:r w:rsidR="00DD4BD7">
              <w:rPr>
                <w:rFonts w:cs="Arial"/>
                <w:i/>
                <w:iCs/>
                <w:szCs w:val="20"/>
              </w:rPr>
              <w:t xml:space="preserve">typu </w:t>
            </w:r>
            <w:r w:rsidRPr="00C71DB3">
              <w:rPr>
                <w:rFonts w:cs="Arial"/>
                <w:i/>
                <w:iCs/>
                <w:szCs w:val="20"/>
              </w:rPr>
              <w:t>svářečského kurzu</w:t>
            </w:r>
          </w:p>
          <w:p w:rsidRPr="00C71DB3" w:rsidR="00C031BE" w:rsidP="00AE2083" w:rsidRDefault="00AE2083" w14:paraId="594CA06A" w14:textId="7DB27CE7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Dále jen „typ SVA“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C031BE" w:rsidP="00F81177" w:rsidRDefault="00C031BE" w14:paraId="6BB2E3B0" w14:textId="77777777">
            <w:pPr>
              <w:spacing w:line="240" w:lineRule="auto"/>
              <w:jc w:val="center"/>
              <w:rPr>
                <w:rFonts w:cs="Arial"/>
                <w:i/>
                <w:iCs/>
                <w:szCs w:val="20"/>
              </w:rPr>
            </w:pPr>
            <w:r w:rsidRPr="00C71DB3">
              <w:rPr>
                <w:rFonts w:cs="Arial"/>
                <w:i/>
                <w:iCs/>
                <w:szCs w:val="20"/>
              </w:rPr>
              <w:t>Zkušební organizace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</w:tcPr>
          <w:p w:rsidRPr="00C71DB3" w:rsidR="00C031BE" w:rsidP="00F81177" w:rsidRDefault="000C7BDE" w14:paraId="3962C536" w14:textId="77BA9EBF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szCs w:val="20"/>
              </w:rPr>
              <w:t>Maximální počet účastníků SVA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C031BE" w:rsidP="00F81177" w:rsidRDefault="00C031BE" w14:paraId="1D347486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Cena za 1 účastníka</w:t>
            </w:r>
          </w:p>
          <w:p w:rsidRPr="00C71DB3" w:rsidR="00C031BE" w:rsidP="00F81177" w:rsidRDefault="00C031BE" w14:paraId="0066EC3C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(Kč bez DPH)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2F2F2"/>
          </w:tcPr>
          <w:p w:rsidRPr="00C71DB3" w:rsidR="00C031BE" w:rsidP="00F81177" w:rsidRDefault="00C031BE" w14:paraId="07816C14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Cena celková za SVA</w:t>
            </w:r>
          </w:p>
          <w:p w:rsidRPr="00C71DB3" w:rsidR="00C031BE" w:rsidP="00F81177" w:rsidRDefault="00C031BE" w14:paraId="0B1BEA2D" w14:textId="77777777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(Kč bez DPH)</w:t>
            </w:r>
          </w:p>
          <w:p w:rsidRPr="00C71DB3" w:rsidR="00C031BE" w:rsidP="004F7478" w:rsidRDefault="00C031BE" w14:paraId="48F376F6" w14:textId="29CA6291">
            <w:pPr>
              <w:spacing w:line="240" w:lineRule="auto"/>
              <w:jc w:val="center"/>
              <w:rPr>
                <w:rFonts w:cs="Arial"/>
                <w:bCs/>
                <w:i/>
                <w:iCs/>
                <w:szCs w:val="20"/>
              </w:rPr>
            </w:pPr>
            <w:r w:rsidRPr="00C71DB3">
              <w:rPr>
                <w:rFonts w:cs="Arial"/>
                <w:bCs/>
                <w:i/>
                <w:iCs/>
                <w:szCs w:val="20"/>
              </w:rPr>
              <w:t>(Sl</w:t>
            </w:r>
            <w:r w:rsidR="004F7478">
              <w:rPr>
                <w:rFonts w:cs="Arial"/>
                <w:bCs/>
                <w:i/>
                <w:iCs/>
                <w:szCs w:val="20"/>
              </w:rPr>
              <w:t>oupec</w:t>
            </w:r>
            <w:r w:rsidRPr="00C71DB3">
              <w:rPr>
                <w:rFonts w:cs="Arial"/>
                <w:bCs/>
                <w:i/>
                <w:iCs/>
                <w:szCs w:val="20"/>
              </w:rPr>
              <w:t xml:space="preserve"> E*F)</w:t>
            </w:r>
          </w:p>
        </w:tc>
      </w:tr>
      <w:tr w:rsidRPr="00C71DB3" w:rsidR="00C031BE" w:rsidTr="00C031BE" w14:paraId="6E73156B" w14:textId="77777777">
        <w:trPr>
          <w:trHeight w:val="255"/>
        </w:trPr>
        <w:tc>
          <w:tcPr>
            <w:tcW w:w="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CF7171" w:rsidRDefault="00C031BE" w14:paraId="6CAED6B8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0A705133" w14:textId="01E62E4F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11E7CADA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1. EN 287-1 141 T BW 5 S t14,2 D60,3 H-L045 ss nb </w:t>
            </w:r>
          </w:p>
          <w:p w:rsidRPr="00C71DB3" w:rsidR="00C031BE" w:rsidP="00F81177" w:rsidRDefault="00C031BE" w14:paraId="045DBEF4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+ </w:t>
            </w:r>
          </w:p>
          <w:p w:rsidRPr="00C71DB3" w:rsidR="00C031BE" w:rsidP="00F81177" w:rsidRDefault="00C031BE" w14:paraId="1B733B22" w14:textId="7777777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C71DB3">
              <w:rPr>
                <w:rFonts w:cs="Arial"/>
                <w:szCs w:val="20"/>
              </w:rPr>
              <w:t>2. EN 287-1 141 P FW 5 S t8,0 PD ml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2EB04C70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TÜV</w:t>
            </w:r>
          </w:p>
          <w:p w:rsidRPr="00C71DB3" w:rsidR="00C031BE" w:rsidP="00F81177" w:rsidRDefault="00C031BE" w14:paraId="3C712A4C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:rsidRPr="00C71DB3" w:rsidR="00C031BE" w:rsidP="00F81177" w:rsidRDefault="00C031BE" w14:paraId="5C7075A2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(Provedení zkoušky dle </w:t>
            </w:r>
          </w:p>
          <w:p w:rsidRPr="00C71DB3" w:rsidR="00C031BE" w:rsidP="00F81177" w:rsidRDefault="00C031BE" w14:paraId="615DA164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ČSN EN 287-1:2012</w:t>
            </w:r>
          </w:p>
          <w:p w:rsidRPr="00C71DB3" w:rsidR="00C031BE" w:rsidP="00F81177" w:rsidRDefault="00C031BE" w14:paraId="6005557D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 + </w:t>
            </w:r>
          </w:p>
          <w:p w:rsidRPr="00C71DB3" w:rsidR="00C031BE" w:rsidP="00F81177" w:rsidRDefault="00C031BE" w14:paraId="47AD8649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PED 97/23 </w:t>
            </w:r>
          </w:p>
          <w:p w:rsidRPr="00C71DB3" w:rsidR="00C031BE" w:rsidP="00F81177" w:rsidRDefault="00C031BE" w14:paraId="67056B3E" w14:textId="77777777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EC)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797D963D" w14:textId="77777777">
            <w:pPr>
              <w:spacing w:line="240" w:lineRule="auto"/>
              <w:ind w:firstLine="11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61F9A1E9" w14:textId="77777777">
            <w:pPr>
              <w:spacing w:line="240" w:lineRule="auto"/>
              <w:ind w:firstLine="11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40C55C4F" w14:textId="1A8BFD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  <w:tr w:rsidRPr="00C71DB3" w:rsidR="00C031BE" w:rsidTr="00C031BE" w14:paraId="188FBDF6" w14:textId="77777777">
        <w:trPr>
          <w:trHeight w:val="255"/>
        </w:trPr>
        <w:tc>
          <w:tcPr>
            <w:tcW w:w="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CF7171" w:rsidRDefault="00C031BE" w14:paraId="50099817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1B1C8BB1" w14:textId="768B35AF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3127B6E8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1. EN 287-1 141 T BW 8 S t12,5 D60,0 H-L045 ss nb</w:t>
            </w:r>
          </w:p>
          <w:p w:rsidRPr="00C71DB3" w:rsidR="00C031BE" w:rsidP="00F81177" w:rsidRDefault="00C031BE" w14:paraId="5BA09F32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+</w:t>
            </w:r>
          </w:p>
          <w:p w:rsidRPr="00C71DB3" w:rsidR="00C031BE" w:rsidP="00F81177" w:rsidRDefault="00C031BE" w14:paraId="3C0834DB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2. EN 287-1 141 P FW 8 S t8,0 PD ml</w:t>
            </w:r>
          </w:p>
          <w:p w:rsidRPr="00C71DB3" w:rsidR="00C031BE" w:rsidP="00F81177" w:rsidRDefault="00C031BE" w14:paraId="21E07A6B" w14:textId="77777777">
            <w:pPr>
              <w:spacing w:line="240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3BC531F0" w14:textId="77777777">
            <w:pPr>
              <w:spacing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4D31FFD1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122FDBA8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510A70A1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  <w:tr w:rsidRPr="00C71DB3" w:rsidR="00C031BE" w:rsidTr="00C031BE" w14:paraId="2C6826B1" w14:textId="77777777">
        <w:trPr>
          <w:trHeight w:val="255"/>
        </w:trPr>
        <w:tc>
          <w:tcPr>
            <w:tcW w:w="4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CF7171" w:rsidRDefault="00C031BE" w14:paraId="5D77484D" w14:textId="7777777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C71DB3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441DAC2E" w14:textId="55976220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71DB3">
              <w:rPr>
                <w:rFonts w:cs="Arial"/>
                <w:sz w:val="18"/>
                <w:szCs w:val="20"/>
              </w:rPr>
              <w:t>Úřední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4163445E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>1. EN 287-1 111 T BW 8 B t12,5 D60,0 H-L045 ss nb</w:t>
            </w:r>
          </w:p>
          <w:p w:rsidRPr="00C71DB3" w:rsidR="00C031BE" w:rsidP="00F81177" w:rsidRDefault="00C031BE" w14:paraId="184293F5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+ </w:t>
            </w:r>
          </w:p>
          <w:p w:rsidRPr="00C71DB3" w:rsidR="00C031BE" w:rsidP="00F81177" w:rsidRDefault="00C031BE" w14:paraId="4D32CE42" w14:textId="77777777">
            <w:pPr>
              <w:spacing w:line="240" w:lineRule="auto"/>
              <w:rPr>
                <w:rFonts w:cs="Arial"/>
                <w:szCs w:val="20"/>
              </w:rPr>
            </w:pPr>
            <w:r w:rsidRPr="00C71DB3">
              <w:rPr>
                <w:rFonts w:cs="Arial"/>
                <w:szCs w:val="20"/>
              </w:rPr>
              <w:t xml:space="preserve">2. EN 287-1 111 P FW 8 B t12,0 PD ml </w:t>
            </w:r>
          </w:p>
        </w:tc>
        <w:tc>
          <w:tcPr>
            <w:tcW w:w="1276" w:type="dxa"/>
            <w:vMerge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311F92EB" w14:textId="77777777">
            <w:pPr>
              <w:spacing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6A62F248" w14:textId="77777777">
            <w:pPr>
              <w:spacing w:line="240" w:lineRule="auto"/>
              <w:jc w:val="center"/>
              <w:rPr>
                <w:rFonts w:cs="Arial"/>
                <w:bCs/>
                <w:color w:val="000000"/>
                <w:szCs w:val="20"/>
              </w:rPr>
            </w:pPr>
            <w:r w:rsidRPr="00C71DB3">
              <w:rPr>
                <w:rFonts w:cs="Arial"/>
                <w:bCs/>
                <w:color w:val="00000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70F5A43F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71DB3" w:rsidR="00C031BE" w:rsidP="00F81177" w:rsidRDefault="00C031BE" w14:paraId="1AAAFAE7" w14:textId="7777777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</w:tbl>
    <w:p w:rsidR="004F7478" w:rsidRDefault="004F7478" w14:paraId="62DA05EF" w14:textId="77777777"/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24"/>
        <w:gridCol w:w="709"/>
        <w:gridCol w:w="3403"/>
        <w:gridCol w:w="1276"/>
        <w:gridCol w:w="2268"/>
        <w:gridCol w:w="1559"/>
      </w:tblGrid>
      <w:tr w:rsidRPr="00C71DB3" w:rsidR="00C031BE" w:rsidTr="004F7478" w14:paraId="6C01C762" w14:textId="77777777">
        <w:trPr>
          <w:trHeight w:val="2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554228DB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6626400F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64746BDE" w14:textId="77777777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615B1D7B" w14:textId="77777777">
            <w:pPr>
              <w:spacing w:line="240" w:lineRule="auto"/>
              <w:rPr>
                <w:rFonts w:cs="Arial"/>
                <w:b/>
                <w:szCs w:val="20"/>
                <w:u w:val="single"/>
              </w:rPr>
            </w:pPr>
          </w:p>
        </w:tc>
        <w:tc>
          <w:tcPr>
            <w:tcW w:w="2268" w:type="dxa"/>
            <w:tcBorders>
              <w:right w:val="single" w:color="auto" w:sz="18" w:space="0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74207C54" w14:textId="34D841FB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highlight w:val="magenta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bottom"/>
          </w:tcPr>
          <w:p w:rsidRPr="00C71DB3" w:rsidR="00C031BE" w:rsidP="00F81177" w:rsidRDefault="00C031BE" w14:paraId="1D4E9DA0" w14:textId="77777777">
            <w:pPr>
              <w:spacing w:line="240" w:lineRule="auto"/>
              <w:jc w:val="right"/>
              <w:rPr>
                <w:rFonts w:cs="Arial"/>
                <w:b/>
                <w:bCs/>
                <w:szCs w:val="20"/>
                <w:highlight w:val="magenta"/>
              </w:rPr>
            </w:pPr>
            <w:r w:rsidRPr="00C71DB3">
              <w:rPr>
                <w:rFonts w:cs="Arial"/>
                <w:b/>
                <w:bCs/>
                <w:color w:val="000000"/>
                <w:szCs w:val="20"/>
                <w:highlight w:val="magenta"/>
              </w:rPr>
              <w:t>0,00</w:t>
            </w:r>
          </w:p>
        </w:tc>
      </w:tr>
    </w:tbl>
    <w:p w:rsidRPr="00C71DB3" w:rsidR="00F81177" w:rsidP="00E95285" w:rsidRDefault="00F81177" w14:paraId="1F47D4C8" w14:textId="466F65F6">
      <w:pPr>
        <w:rPr>
          <w:rFonts w:cs="Arial"/>
        </w:rPr>
      </w:pPr>
    </w:p>
    <w:p w:rsidRPr="00C71DB3" w:rsidR="00CF7171" w:rsidP="00CF7171" w:rsidRDefault="00CF7171" w14:paraId="65B2BE0F" w14:textId="746F0FD9">
      <w:pPr>
        <w:spacing w:line="240" w:lineRule="auto"/>
        <w:ind w:left="-142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Popis jednotlivých kurzů:</w:t>
      </w:r>
    </w:p>
    <w:p w:rsidRPr="00C71DB3" w:rsidR="00CF7171" w:rsidP="00CF7171" w:rsidRDefault="00CF7171" w14:paraId="153233E5" w14:textId="77777777">
      <w:pPr>
        <w:spacing w:line="240" w:lineRule="auto"/>
        <w:ind w:left="-142"/>
        <w:rPr>
          <w:rFonts w:cs="Arial"/>
          <w:sz w:val="22"/>
          <w:szCs w:val="22"/>
        </w:rPr>
      </w:pPr>
    </w:p>
    <w:p w:rsidRPr="00C71DB3" w:rsidR="00CF7171" w:rsidP="00CF7171" w:rsidRDefault="00CF7171" w14:paraId="41FDA7FE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 xml:space="preserve">Svařování tupého obvodového svaru pevně upnuté nízkolegované trubky pod úhlem 45°, </w:t>
      </w:r>
      <w:r w:rsidRPr="00C71DB3">
        <w:rPr>
          <w:rFonts w:cs="Arial"/>
          <w:sz w:val="22"/>
          <w:szCs w:val="22"/>
        </w:rPr>
        <w:br/>
        <w:t>Ø 60,3, tloušťky 14,2 mm netavící se wolframovou elektrodou v ochranné atmosféře inertního plynu.</w:t>
      </w:r>
    </w:p>
    <w:p w:rsidRPr="00C71DB3" w:rsidR="00CF7171" w:rsidP="00CF7171" w:rsidRDefault="00CF7171" w14:paraId="3B227FE9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nízkolegované trubky netavící se wolframovou elektrodou v ochranné atmosféře inertního plynu).</w:t>
      </w:r>
    </w:p>
    <w:p w:rsidRPr="00C71DB3" w:rsidR="00CF7171" w:rsidP="00CF7171" w:rsidRDefault="00CF7171" w14:paraId="3591CFCF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35DDFA96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vícevrstvového koutového svaru na plechu netavící se elektrodou v ochranné atmosféře inertního plynu na nízkolegovaném materiálu v poloze nad hlavou.</w:t>
      </w:r>
    </w:p>
    <w:p w:rsidRPr="00C71DB3" w:rsidR="00CF7171" w:rsidP="00CF7171" w:rsidRDefault="00CF7171" w14:paraId="1FE323C9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67E0A0F2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tupého obvodového svaru pevně upnuté austenitické trubky pod úhlem 45°, Ø 60,0, tloušťky 12,5 mm netavící se wolframovou elektrodou v ochranné atmosféře inertního plynu.</w:t>
      </w:r>
    </w:p>
    <w:p w:rsidRPr="00C71DB3" w:rsidR="00CF7171" w:rsidP="00CF7171" w:rsidRDefault="00CF7171" w14:paraId="2F8B5655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austenitické trubky netavící se wolframovou elektrodou v ochranné atmosféře inertního plynu).</w:t>
      </w:r>
    </w:p>
    <w:p w:rsidRPr="00C71DB3" w:rsidR="00CF7171" w:rsidP="00CF7171" w:rsidRDefault="00CF7171" w14:paraId="0F7BBC5F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18F6328D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vícevrstvového koutového svaru na austenitickém plechu netavící se wolframovou elektrodou v ochranné atmosféře inertního plynu v poloze nad hlavou.</w:t>
      </w:r>
    </w:p>
    <w:p w:rsidRPr="00C71DB3" w:rsidR="00CF7171" w:rsidP="00CF7171" w:rsidRDefault="00CF7171" w14:paraId="37FDFAE1" w14:textId="77777777">
      <w:pPr>
        <w:spacing w:line="240" w:lineRule="auto"/>
        <w:ind w:left="-142" w:hanging="11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258E514C" w14:textId="77777777">
      <w:pPr>
        <w:pStyle w:val="Odstavecseseznamem"/>
        <w:numPr>
          <w:ilvl w:val="0"/>
          <w:numId w:val="37"/>
        </w:numPr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 xml:space="preserve">Svařování tupého obvodového svaru pevně upnuté austenitické trubky pod úhlem 45°, </w:t>
      </w:r>
      <w:r w:rsidRPr="00C71DB3">
        <w:rPr>
          <w:rFonts w:cs="Arial"/>
          <w:sz w:val="22"/>
          <w:szCs w:val="22"/>
        </w:rPr>
        <w:br/>
        <w:t>Ø 60,0, tloušťky 12,5 mm obalenou elektrodou.</w:t>
      </w:r>
    </w:p>
    <w:p w:rsidRPr="00C71DB3" w:rsidR="00CF7171" w:rsidP="00CF7171" w:rsidRDefault="00CF7171" w14:paraId="5FD195FE" w14:textId="77777777">
      <w:pPr>
        <w:pStyle w:val="Odstavecseseznamem"/>
        <w:spacing w:line="240" w:lineRule="auto"/>
        <w:ind w:left="-142"/>
        <w:jc w:val="both"/>
        <w:rPr>
          <w:rFonts w:cs="Arial"/>
          <w:i/>
          <w:color w:val="262626"/>
          <w:sz w:val="22"/>
          <w:szCs w:val="22"/>
        </w:rPr>
      </w:pPr>
      <w:r w:rsidRPr="00C71DB3">
        <w:rPr>
          <w:rFonts w:cs="Arial"/>
          <w:i/>
          <w:color w:val="262626"/>
          <w:sz w:val="22"/>
          <w:szCs w:val="22"/>
        </w:rPr>
        <w:t>(Svařování tupého obvodového svaru pevně upnuté austenitické trubky obalenou elektrodou).</w:t>
      </w:r>
    </w:p>
    <w:p w:rsidRPr="00C71DB3" w:rsidR="00CF7171" w:rsidP="00CF7171" w:rsidRDefault="00CF7171" w14:paraId="067412C2" w14:textId="77777777">
      <w:pPr>
        <w:spacing w:line="240" w:lineRule="auto"/>
        <w:ind w:left="-142"/>
        <w:jc w:val="both"/>
        <w:rPr>
          <w:rFonts w:cs="Arial"/>
          <w:sz w:val="22"/>
          <w:szCs w:val="22"/>
        </w:rPr>
      </w:pPr>
    </w:p>
    <w:p w:rsidRPr="00C71DB3" w:rsidR="00CF7171" w:rsidP="00CF7171" w:rsidRDefault="00CF7171" w14:paraId="2E005C04" w14:textId="77777777">
      <w:pPr>
        <w:pStyle w:val="Odstavecseseznamem"/>
        <w:spacing w:line="240" w:lineRule="auto"/>
        <w:ind w:left="-142"/>
        <w:jc w:val="both"/>
        <w:rPr>
          <w:rFonts w:cs="Arial"/>
          <w:sz w:val="22"/>
          <w:szCs w:val="22"/>
        </w:rPr>
      </w:pPr>
      <w:r w:rsidRPr="00C71DB3">
        <w:rPr>
          <w:rFonts w:cs="Arial"/>
          <w:sz w:val="22"/>
          <w:szCs w:val="22"/>
        </w:rPr>
        <w:t>Svařování vícevrstevného koutového svaru obalenou elektrodou na austenitickém plechu v poloze nad hlavou.</w:t>
      </w:r>
    </w:p>
    <w:sectPr w:rsidRPr="00C71DB3" w:rsidR="00CF7171" w:rsidSect="00BD7AA3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A135F" w:rsidRDefault="00AA135F" w14:paraId="03E392D2" w14:textId="77777777">
      <w:pPr>
        <w:spacing w:line="240" w:lineRule="auto"/>
      </w:pPr>
      <w:r>
        <w:separator/>
      </w:r>
    </w:p>
  </w:endnote>
  <w:endnote w:type="continuationSeparator" w:id="0">
    <w:p w:rsidR="00AA135F" w:rsidRDefault="00AA135F" w14:paraId="07688DD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A135F" w:rsidRDefault="00AA135F" w14:paraId="59C0EDFE" w14:textId="77777777">
      <w:pPr>
        <w:spacing w:line="240" w:lineRule="auto"/>
      </w:pPr>
      <w:r>
        <w:separator/>
      </w:r>
    </w:p>
  </w:footnote>
  <w:footnote w:type="continuationSeparator" w:id="0">
    <w:p w:rsidR="00AA135F" w:rsidRDefault="00AA135F" w14:paraId="4862C2D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6577A" w:rsidRDefault="0094597B" w14:paraId="06D17E71" w14:textId="4DCAF93F">
    <w:pPr>
      <w:pStyle w:val="Zhlav"/>
    </w:pPr>
    <w:r>
      <w:rPr>
        <w:noProof/>
        <w:lang w:val="cs-CZ"/>
      </w:rPr>
      <w:drawing>
        <wp:inline distT="0" distB="0" distL="0" distR="0">
          <wp:extent cx="5700395" cy="57404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77A" w:rsidRDefault="00B6577A" w14:paraId="2DEC703F" w14:textId="77777777">
    <w:pPr>
      <w:pStyle w:val="Zhlav"/>
    </w:pPr>
  </w:p>
  <w:p w:rsidR="00B6577A" w:rsidRDefault="00B6577A" w14:paraId="629AE7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81"/>
    <w:multiLevelType w:val="singleLevel"/>
    <w:tmpl w:val="A07AEC9C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FFFFFF82"/>
    <w:multiLevelType w:val="singleLevel"/>
    <w:tmpl w:val="41B65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2">
    <w:nsid w:val="FFFFFF83"/>
    <w:multiLevelType w:val="singleLevel"/>
    <w:tmpl w:val="BB66D77C"/>
    <w:lvl w:ilvl="0">
      <w:start w:val="1"/>
      <w:numFmt w:val="bullet"/>
      <w:pStyle w:val="Seznamsodrkami4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3">
    <w:nsid w:val="FFFFFF88"/>
    <w:multiLevelType w:val="singleLevel"/>
    <w:tmpl w:val="B81812D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5F7C91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3A90CE9"/>
    <w:multiLevelType w:val="multilevel"/>
    <w:tmpl w:val="F932770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vanish w:val="false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vanish w:val="false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/>
        <w:i w:val="false"/>
        <w:caps w:val="false"/>
        <w:strike w:val="false"/>
        <w:dstrike w:val="false"/>
        <w:vanish w:val="false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7">
    <w:nsid w:val="10CD3BBF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FEC6A54"/>
    <w:multiLevelType w:val="hybridMultilevel"/>
    <w:tmpl w:val="BC7ED732"/>
    <w:lvl w:ilvl="0" w:tplc="41A0F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EE330E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5FC6E15"/>
    <w:multiLevelType w:val="hybridMultilevel"/>
    <w:tmpl w:val="8354D208"/>
    <w:lvl w:ilvl="0" w:tplc="E4FC3634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hint="default" w:cs="Times New Roman"/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>
    <w:nsid w:val="275E7627"/>
    <w:multiLevelType w:val="hybridMultilevel"/>
    <w:tmpl w:val="16B6C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306F"/>
    <w:multiLevelType w:val="hybridMultilevel"/>
    <w:tmpl w:val="BBBA777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1C4F4E"/>
    <w:multiLevelType w:val="hybridMultilevel"/>
    <w:tmpl w:val="709EB9D2"/>
    <w:lvl w:ilvl="0" w:tplc="F5F43846">
      <w:start w:val="1"/>
      <w:numFmt w:val="bullet"/>
      <w:pStyle w:val="Seznam3"/>
      <w:lvlText w:val=""/>
      <w:lvlJc w:val="left"/>
      <w:pPr>
        <w:ind w:left="1286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006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726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46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66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886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</w:abstractNum>
  <w:abstractNum w:abstractNumId="15">
    <w:nsid w:val="33644601"/>
    <w:multiLevelType w:val="hybridMultilevel"/>
    <w:tmpl w:val="1D40616E"/>
    <w:lvl w:ilvl="0" w:tplc="0AD85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61F0BF8"/>
    <w:multiLevelType w:val="hybridMultilevel"/>
    <w:tmpl w:val="D73210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A6E7BB2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hint="default" w:ascii="Curlz MT" w:hAnsi="Curlz MT" w:eastAsia="Lucida Sans Unicode" w:cs="Curlz MT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C7A4586"/>
    <w:multiLevelType w:val="multilevel"/>
    <w:tmpl w:val="6C883A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color w:val="auto"/>
      </w:rPr>
    </w:lvl>
  </w:abstractNum>
  <w:abstractNum w:abstractNumId="18">
    <w:nsid w:val="3E7727B2"/>
    <w:multiLevelType w:val="multilevel"/>
    <w:tmpl w:val="A1302912"/>
    <w:lvl w:ilvl="0">
      <w:start w:val="9"/>
      <w:numFmt w:val="decimal"/>
      <w:lvlText w:val="%1"/>
      <w:lvlJc w:val="left"/>
      <w:pPr>
        <w:ind w:left="360" w:hanging="360"/>
      </w:pPr>
      <w:rPr>
        <w:rFonts w:hint="default" w:ascii="Tahoma" w:hAnsi="Tahoma" w:cs="Tahoma"/>
        <w:b/>
        <w:sz w:val="2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Times New Roman" w:hAnsi="Times New Roman" w:cs="Times New Roman"/>
        <w:b w:val="false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Tahoma" w:hAnsi="Tahoma" w:cs="Tahoma"/>
        <w:b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Tahoma" w:hAnsi="Tahoma" w:cs="Tahoma"/>
        <w:b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Tahoma" w:hAnsi="Tahoma" w:cs="Tahoma"/>
        <w:b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Tahoma" w:hAnsi="Tahoma" w:cs="Tahoma"/>
        <w:b/>
        <w:sz w:val="20"/>
        <w:u w:val="single"/>
      </w:rPr>
    </w:lvl>
  </w:abstractNum>
  <w:abstractNum w:abstractNumId="19">
    <w:nsid w:val="431670BB"/>
    <w:multiLevelType w:val="hybridMultilevel"/>
    <w:tmpl w:val="3954AE32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true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607D9D"/>
    <w:multiLevelType w:val="hybridMultilevel"/>
    <w:tmpl w:val="A64AD842"/>
    <w:lvl w:ilvl="0" w:tplc="0405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1">
    <w:nsid w:val="4EF96E36"/>
    <w:multiLevelType w:val="multilevel"/>
    <w:tmpl w:val="5E6A6F0E"/>
    <w:lvl w:ilvl="0">
      <w:start w:val="1"/>
      <w:numFmt w:val="upperRoman"/>
      <w:lvlText w:val="%1."/>
      <w:lvlJc w:val="right"/>
      <w:pPr>
        <w:ind w:left="530" w:hanging="360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60" w:hanging="576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 w:ascii="Calibri" w:hAnsi="Calibri"/>
        <w:b/>
        <w:i w:val="false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2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37B8F"/>
    <w:multiLevelType w:val="hybridMultilevel"/>
    <w:tmpl w:val="C6065E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55560893"/>
    <w:multiLevelType w:val="hybridMultilevel"/>
    <w:tmpl w:val="5DDE7F6E"/>
    <w:lvl w:ilvl="0" w:tplc="0405000D">
      <w:start w:val="1"/>
      <w:numFmt w:val="bullet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5">
    <w:nsid w:val="5AB35804"/>
    <w:multiLevelType w:val="multilevel"/>
    <w:tmpl w:val="A1420376"/>
    <w:lvl w:ilvl="0">
      <w:start w:val="1"/>
      <w:numFmt w:val="decimal"/>
      <w:pStyle w:val="Zkladntextodsazen2"/>
      <w:lvlText w:val="%1."/>
      <w:lvlJc w:val="left"/>
      <w:pPr>
        <w:tabs>
          <w:tab w:val="num" w:pos="1775"/>
        </w:tabs>
        <w:ind w:left="1415"/>
      </w:pPr>
      <w:rPr>
        <w:rFonts w:hint="default" w:ascii="Times New Roman" w:hAnsi="Times New Roman" w:cs="Times New Roman"/>
        <w:b/>
        <w:i w:val="false"/>
        <w:sz w:val="28"/>
      </w:rPr>
    </w:lvl>
    <w:lvl w:ilvl="1">
      <w:start w:val="1"/>
      <w:numFmt w:val="decimal"/>
      <w:pStyle w:val="Zkladntextodsazen3"/>
      <w:isLgl/>
      <w:lvlText w:val="%1.%2"/>
      <w:lvlJc w:val="left"/>
      <w:pPr>
        <w:tabs>
          <w:tab w:val="num" w:pos="1985"/>
        </w:tabs>
        <w:ind w:left="1985" w:hanging="57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35"/>
        </w:tabs>
        <w:ind w:left="2135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495"/>
        </w:tabs>
        <w:ind w:left="2495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5"/>
        </w:tabs>
        <w:ind w:left="3215" w:hanging="1800"/>
      </w:pPr>
      <w:rPr>
        <w:rFonts w:hint="default" w:cs="Times New Roman"/>
      </w:rPr>
    </w:lvl>
  </w:abstractNum>
  <w:abstractNum w:abstractNumId="26">
    <w:nsid w:val="64BB2445"/>
    <w:multiLevelType w:val="hybridMultilevel"/>
    <w:tmpl w:val="E540745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28329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5E84F2D"/>
    <w:multiLevelType w:val="hybridMultilevel"/>
    <w:tmpl w:val="62AE277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Nadpis3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75F48E9"/>
    <w:multiLevelType w:val="hybridMultilevel"/>
    <w:tmpl w:val="8DEAB618"/>
    <w:lvl w:ilvl="0" w:tplc="0405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>
    <w:nsid w:val="78E4106E"/>
    <w:multiLevelType w:val="multilevel"/>
    <w:tmpl w:val="0B80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>
    <w:nsid w:val="7DE47893"/>
    <w:multiLevelType w:val="hybridMultilevel"/>
    <w:tmpl w:val="B224B60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5"/>
  </w:num>
  <w:num w:numId="6">
    <w:abstractNumId w:val="28"/>
  </w:num>
  <w:num w:numId="7">
    <w:abstractNumId w:val="29"/>
  </w:num>
  <w:num w:numId="8">
    <w:abstractNumId w:val="31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16"/>
  </w:num>
  <w:num w:numId="17">
    <w:abstractNumId w:val="27"/>
  </w:num>
  <w:num w:numId="18">
    <w:abstractNumId w:val="26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3"/>
  </w:num>
  <w:num w:numId="24">
    <w:abstractNumId w:val="24"/>
  </w:num>
  <w:num w:numId="25">
    <w:abstractNumId w:val="18"/>
  </w:num>
  <w:num w:numId="26">
    <w:abstractNumId w:val="7"/>
  </w:num>
  <w:num w:numId="27">
    <w:abstractNumId w:val="9"/>
  </w:num>
  <w:num w:numId="28">
    <w:abstractNumId w:val="19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8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14"/>
    <w:rsid w:val="00004E70"/>
    <w:rsid w:val="00015F36"/>
    <w:rsid w:val="000217CB"/>
    <w:rsid w:val="00072D4D"/>
    <w:rsid w:val="0009437C"/>
    <w:rsid w:val="000C66E9"/>
    <w:rsid w:val="000C7BDE"/>
    <w:rsid w:val="000D2E4A"/>
    <w:rsid w:val="00166E1C"/>
    <w:rsid w:val="00177B2A"/>
    <w:rsid w:val="00191BA2"/>
    <w:rsid w:val="001B3763"/>
    <w:rsid w:val="001F616E"/>
    <w:rsid w:val="00203A18"/>
    <w:rsid w:val="002115C6"/>
    <w:rsid w:val="002723B4"/>
    <w:rsid w:val="002A34EA"/>
    <w:rsid w:val="002C0E4C"/>
    <w:rsid w:val="002D03A3"/>
    <w:rsid w:val="00306CD8"/>
    <w:rsid w:val="00396B8A"/>
    <w:rsid w:val="003B3B13"/>
    <w:rsid w:val="003B44EF"/>
    <w:rsid w:val="003D35B9"/>
    <w:rsid w:val="003E18C8"/>
    <w:rsid w:val="00417B69"/>
    <w:rsid w:val="0043128F"/>
    <w:rsid w:val="004658AD"/>
    <w:rsid w:val="004D0C52"/>
    <w:rsid w:val="004D3ABE"/>
    <w:rsid w:val="004E6600"/>
    <w:rsid w:val="004F7478"/>
    <w:rsid w:val="00545E87"/>
    <w:rsid w:val="0055404D"/>
    <w:rsid w:val="005C50A8"/>
    <w:rsid w:val="005C7E05"/>
    <w:rsid w:val="005D555D"/>
    <w:rsid w:val="005E6EF3"/>
    <w:rsid w:val="00676464"/>
    <w:rsid w:val="006811FF"/>
    <w:rsid w:val="006A5E5A"/>
    <w:rsid w:val="006C6507"/>
    <w:rsid w:val="006E28CA"/>
    <w:rsid w:val="006E4D83"/>
    <w:rsid w:val="006E5519"/>
    <w:rsid w:val="006F011D"/>
    <w:rsid w:val="00761AC8"/>
    <w:rsid w:val="0076443B"/>
    <w:rsid w:val="00773CD5"/>
    <w:rsid w:val="007A3A13"/>
    <w:rsid w:val="007A50CA"/>
    <w:rsid w:val="007A7319"/>
    <w:rsid w:val="007C04C6"/>
    <w:rsid w:val="007C778E"/>
    <w:rsid w:val="007F0A2D"/>
    <w:rsid w:val="007F520F"/>
    <w:rsid w:val="00836045"/>
    <w:rsid w:val="008E60D9"/>
    <w:rsid w:val="008F4518"/>
    <w:rsid w:val="009210B2"/>
    <w:rsid w:val="0094597B"/>
    <w:rsid w:val="00956EA5"/>
    <w:rsid w:val="0096276F"/>
    <w:rsid w:val="00972F7C"/>
    <w:rsid w:val="00991020"/>
    <w:rsid w:val="009D637E"/>
    <w:rsid w:val="00AA135F"/>
    <w:rsid w:val="00AA50B5"/>
    <w:rsid w:val="00AE2083"/>
    <w:rsid w:val="00B30D96"/>
    <w:rsid w:val="00B311ED"/>
    <w:rsid w:val="00B3193B"/>
    <w:rsid w:val="00B3486F"/>
    <w:rsid w:val="00B6577A"/>
    <w:rsid w:val="00B767EB"/>
    <w:rsid w:val="00BC43C1"/>
    <w:rsid w:val="00BD1981"/>
    <w:rsid w:val="00BD7AA3"/>
    <w:rsid w:val="00C031BE"/>
    <w:rsid w:val="00C2009A"/>
    <w:rsid w:val="00C2304E"/>
    <w:rsid w:val="00C240E5"/>
    <w:rsid w:val="00C45114"/>
    <w:rsid w:val="00C71DB3"/>
    <w:rsid w:val="00CC4F35"/>
    <w:rsid w:val="00CF7171"/>
    <w:rsid w:val="00DA5596"/>
    <w:rsid w:val="00DC072B"/>
    <w:rsid w:val="00DD20D3"/>
    <w:rsid w:val="00DD4BD7"/>
    <w:rsid w:val="00DF2DC8"/>
    <w:rsid w:val="00DF7B99"/>
    <w:rsid w:val="00E561BB"/>
    <w:rsid w:val="00E771BD"/>
    <w:rsid w:val="00E95285"/>
    <w:rsid w:val="00EA220D"/>
    <w:rsid w:val="00EA61EA"/>
    <w:rsid w:val="00EE486D"/>
    <w:rsid w:val="00EE493A"/>
    <w:rsid w:val="00F02C27"/>
    <w:rsid w:val="00F371F3"/>
    <w:rsid w:val="00F47DA3"/>
    <w:rsid w:val="00F62EE9"/>
    <w:rsid w:val="00F7624D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F7A1E2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semiHidden="false" w:unhideWhenUsed="false" w:qFormat="true"/>
    <w:lsdException w:name="heading 3" w:uiPriority="0" w:semiHidden="false" w:unhideWhenUsed="false" w:qFormat="true"/>
    <w:lsdException w:name="heading 4" w:uiPriority="0" w:semiHidden="false" w:unhideWhenUsed="false" w:qFormat="true"/>
    <w:lsdException w:name="heading 5" w:uiPriority="0" w:semiHidden="false" w:unhideWhenUsed="false" w:qFormat="true"/>
    <w:lsdException w:name="heading 6" w:uiPriority="0" w:semiHidden="false" w:unhideWhenUsed="false" w:qFormat="true"/>
    <w:lsdException w:name="heading 7" w:uiPriority="0" w:semiHidden="false" w:unhideWhenUsed="false" w:qFormat="true"/>
    <w:lsdException w:name="heading 8" w:uiPriority="0" w:semiHidden="false" w:unhideWhenUsed="false" w:qFormat="true"/>
    <w:lsdException w:name="heading 9" w:uiPriority="0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45114"/>
    <w:pPr>
      <w:spacing w:line="360" w:lineRule="auto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C45114"/>
    <w:pPr>
      <w:keepNext/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tabs>
        <w:tab w:val="num" w:pos="794"/>
      </w:tabs>
      <w:spacing w:after="240" w:line="240" w:lineRule="auto"/>
      <w:ind w:left="794" w:hanging="794"/>
      <w:jc w:val="both"/>
      <w:outlineLvl w:val="0"/>
    </w:pPr>
    <w:rPr>
      <w:b/>
      <w:caps/>
      <w:kern w:val="16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1"/>
    <w:qFormat/>
    <w:rsid w:val="00C45114"/>
    <w:pPr>
      <w:keepNext/>
      <w:numPr>
        <w:ilvl w:val="1"/>
        <w:numId w:val="6"/>
      </w:numPr>
      <w:autoSpaceDE w:val="false"/>
      <w:autoSpaceDN w:val="false"/>
      <w:adjustRightInd w:val="false"/>
      <w:outlineLvl w:val="1"/>
    </w:pPr>
    <w:rPr>
      <w:b/>
      <w:color w:val="000000"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45114"/>
    <w:pPr>
      <w:numPr>
        <w:ilvl w:val="2"/>
        <w:numId w:val="6"/>
      </w:numPr>
      <w:tabs>
        <w:tab w:val="num" w:pos="720"/>
      </w:tabs>
      <w:spacing w:before="120" w:after="120"/>
      <w:ind w:left="720" w:hanging="720"/>
      <w:outlineLvl w:val="2"/>
    </w:pPr>
    <w:rPr>
      <w:b/>
      <w:bCs/>
      <w:sz w:val="22"/>
      <w:szCs w:val="2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45114"/>
    <w:pPr>
      <w:keepNext/>
      <w:ind w:left="709" w:right="-1" w:hanging="1"/>
      <w:jc w:val="both"/>
      <w:outlineLvl w:val="3"/>
    </w:pPr>
    <w:rPr>
      <w:b/>
      <w:kern w:val="16"/>
      <w:sz w:val="18"/>
      <w:lang w:val="x-none"/>
    </w:rPr>
  </w:style>
  <w:style w:type="paragraph" w:styleId="Nadpis5">
    <w:name w:val="heading 5"/>
    <w:basedOn w:val="Normln"/>
    <w:next w:val="Normln"/>
    <w:link w:val="Nadpis5Char"/>
    <w:qFormat/>
    <w:rsid w:val="00C45114"/>
    <w:pPr>
      <w:keepNext/>
      <w:jc w:val="both"/>
      <w:outlineLvl w:val="4"/>
    </w:pPr>
    <w:rPr>
      <w:b/>
      <w:kern w:val="16"/>
      <w:sz w:val="18"/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C45114"/>
    <w:pPr>
      <w:numPr>
        <w:ilvl w:val="5"/>
        <w:numId w:val="6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45114"/>
    <w:pPr>
      <w:numPr>
        <w:ilvl w:val="6"/>
        <w:numId w:val="6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45114"/>
    <w:pPr>
      <w:numPr>
        <w:ilvl w:val="7"/>
        <w:numId w:val="6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45114"/>
    <w:pPr>
      <w:numPr>
        <w:ilvl w:val="8"/>
        <w:numId w:val="6"/>
      </w:num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C45114"/>
    <w:rPr>
      <w:rFonts w:ascii="Arial" w:hAnsi="Arial" w:eastAsia="Times New Roman"/>
      <w:b/>
      <w:caps/>
      <w:kern w:val="16"/>
      <w:sz w:val="28"/>
      <w:szCs w:val="28"/>
      <w:shd w:val="clear" w:color="auto" w:fill="FFFF99"/>
      <w:lang w:val="x-none" w:eastAsia="x-none"/>
    </w:rPr>
  </w:style>
  <w:style w:type="character" w:styleId="Nadpis2Char" w:customStyle="true">
    <w:name w:val="Nadpis 2 Char"/>
    <w:rsid w:val="00C45114"/>
    <w:rPr>
      <w:rFonts w:ascii="Cambria" w:hAnsi="Cambria" w:eastAsia="Times New Roman" w:cs="Times New Roman"/>
      <w:b/>
      <w:bCs/>
      <w:color w:val="4F81BD"/>
      <w:sz w:val="26"/>
      <w:szCs w:val="26"/>
      <w:lang w:eastAsia="cs-CZ"/>
    </w:rPr>
  </w:style>
  <w:style w:type="character" w:styleId="Nadpis3Char" w:customStyle="true">
    <w:name w:val="Nadpis 3 Char"/>
    <w:link w:val="Nadpis3"/>
    <w:rsid w:val="00C45114"/>
    <w:rPr>
      <w:rFonts w:ascii="Arial" w:hAnsi="Arial" w:eastAsia="Times New Roman" w:cs="Arial"/>
      <w:b/>
      <w:bCs/>
      <w:sz w:val="22"/>
      <w:szCs w:val="22"/>
    </w:rPr>
  </w:style>
  <w:style w:type="character" w:styleId="Nadpis4Char" w:customStyle="true">
    <w:name w:val="Nadpis 4 Char"/>
    <w:link w:val="Nadpis4"/>
    <w:rsid w:val="00C45114"/>
    <w:rPr>
      <w:rFonts w:ascii="Arial" w:hAnsi="Arial" w:eastAsia="Times New Roman" w:cs="Arial"/>
      <w:b/>
      <w:kern w:val="16"/>
      <w:sz w:val="18"/>
      <w:szCs w:val="24"/>
      <w:lang w:eastAsia="cs-CZ"/>
    </w:rPr>
  </w:style>
  <w:style w:type="character" w:styleId="Nadpis5Char" w:customStyle="true">
    <w:name w:val="Nadpis 5 Char"/>
    <w:link w:val="Nadpis5"/>
    <w:rsid w:val="00C45114"/>
    <w:rPr>
      <w:rFonts w:ascii="Arial" w:hAnsi="Arial" w:eastAsia="Times New Roman" w:cs="Arial"/>
      <w:b/>
      <w:kern w:val="16"/>
      <w:sz w:val="18"/>
      <w:szCs w:val="20"/>
      <w:lang w:eastAsia="cs-CZ"/>
    </w:rPr>
  </w:style>
  <w:style w:type="character" w:styleId="Nadpis6Char" w:customStyle="true">
    <w:name w:val="Nadpis 6 Char"/>
    <w:link w:val="Nadpis6"/>
    <w:rsid w:val="00C45114"/>
    <w:rPr>
      <w:rFonts w:ascii="Times New Roman" w:hAnsi="Times New Roman" w:eastAsia="Times New Roman"/>
      <w:b/>
      <w:bCs/>
      <w:sz w:val="22"/>
      <w:szCs w:val="22"/>
    </w:rPr>
  </w:style>
  <w:style w:type="character" w:styleId="Nadpis7Char" w:customStyle="true">
    <w:name w:val="Nadpis 7 Char"/>
    <w:link w:val="Nadpis7"/>
    <w:rsid w:val="00C45114"/>
    <w:rPr>
      <w:rFonts w:ascii="Times New Roman" w:hAnsi="Times New Roman" w:eastAsia="Times New Roman"/>
      <w:sz w:val="24"/>
      <w:szCs w:val="24"/>
    </w:rPr>
  </w:style>
  <w:style w:type="character" w:styleId="Nadpis8Char" w:customStyle="true">
    <w:name w:val="Nadpis 8 Char"/>
    <w:link w:val="Nadpis8"/>
    <w:rsid w:val="00C45114"/>
    <w:rPr>
      <w:rFonts w:ascii="Times New Roman" w:hAnsi="Times New Roman" w:eastAsia="Times New Roman"/>
      <w:i/>
      <w:iCs/>
      <w:sz w:val="24"/>
      <w:szCs w:val="24"/>
    </w:rPr>
  </w:style>
  <w:style w:type="character" w:styleId="Nadpis9Char" w:customStyle="true">
    <w:name w:val="Nadpis 9 Char"/>
    <w:link w:val="Nadpis9"/>
    <w:rsid w:val="00C45114"/>
    <w:rPr>
      <w:rFonts w:ascii="Arial" w:hAnsi="Arial" w:eastAsia="Times New Roman" w:cs="Arial"/>
      <w:sz w:val="22"/>
      <w:szCs w:val="22"/>
    </w:rPr>
  </w:style>
  <w:style w:type="paragraph" w:styleId="Zhlav">
    <w:name w:val="header"/>
    <w:basedOn w:val="Normln"/>
    <w:link w:val="Zhlav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hlavChar" w:customStyle="true">
    <w:name w:val="Záhlaví Char"/>
    <w:link w:val="Zhlav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114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styleId="ZpatChar" w:customStyle="true">
    <w:name w:val="Zápatí Char"/>
    <w:link w:val="Zpat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Nadpis2Char1" w:customStyle="true">
    <w:name w:val="Nadpis 2 Char1"/>
    <w:link w:val="Nadpis2"/>
    <w:locked/>
    <w:rsid w:val="00C45114"/>
    <w:rPr>
      <w:rFonts w:ascii="Arial" w:hAnsi="Arial" w:eastAsia="Times New Roman" w:cs="Arial"/>
      <w:b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45114"/>
    <w:pPr>
      <w:spacing w:before="240"/>
      <w:ind w:left="113"/>
      <w:jc w:val="both"/>
    </w:pPr>
    <w:rPr>
      <w:lang w:val="x-none"/>
    </w:rPr>
  </w:style>
  <w:style w:type="character" w:styleId="ZkladntextodsazenChar" w:customStyle="true">
    <w:name w:val="Základní text odsazený Char"/>
    <w:link w:val="Zkladntextodsazen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45114"/>
    <w:pPr>
      <w:tabs>
        <w:tab w:val="left" w:pos="180"/>
      </w:tabs>
      <w:ind w:right="-108"/>
      <w:jc w:val="both"/>
    </w:pPr>
    <w:rPr>
      <w:lang w:val="x-none"/>
    </w:rPr>
  </w:style>
  <w:style w:type="character" w:styleId="ZkladntextChar" w:customStyle="true">
    <w:name w:val="Základní text Char"/>
    <w:link w:val="Zkladntext"/>
    <w:rsid w:val="00C45114"/>
    <w:rPr>
      <w:rFonts w:ascii="Arial" w:hAnsi="Arial" w:eastAsia="Times New Roman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C45114"/>
    <w:pPr>
      <w:jc w:val="center"/>
    </w:pPr>
    <w:rPr>
      <w:b/>
      <w:bCs/>
      <w:u w:val="single"/>
      <w:lang w:val="x-none"/>
    </w:rPr>
  </w:style>
  <w:style w:type="character" w:styleId="NzevChar" w:customStyle="true">
    <w:name w:val="Název Char"/>
    <w:link w:val="Nzev"/>
    <w:rsid w:val="00C45114"/>
    <w:rPr>
      <w:rFonts w:ascii="Arial" w:hAnsi="Arial" w:eastAsia="Times New Roman" w:cs="Arial"/>
      <w:b/>
      <w:bCs/>
      <w:sz w:val="20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rsid w:val="00C45114"/>
    <w:pPr>
      <w:spacing w:after="120" w:line="480" w:lineRule="auto"/>
    </w:pPr>
    <w:rPr>
      <w:lang w:val="x-none"/>
    </w:rPr>
  </w:style>
  <w:style w:type="character" w:styleId="Zkladntext2Char" w:customStyle="true">
    <w:name w:val="Základní text 2 Char"/>
    <w:link w:val="Zkladntext2"/>
    <w:rsid w:val="00C45114"/>
    <w:rPr>
      <w:rFonts w:ascii="Arial" w:hAnsi="Arial" w:eastAsia="Times New Roman" w:cs="Times New Roman"/>
      <w:sz w:val="20"/>
      <w:szCs w:val="24"/>
      <w:lang w:eastAsia="cs-CZ"/>
    </w:rPr>
  </w:style>
  <w:style w:type="paragraph" w:styleId="1" w:customStyle="true">
    <w:name w:val="1"/>
    <w:basedOn w:val="Normln"/>
    <w:next w:val="Rozloendokumentu"/>
    <w:link w:val="RozvrendokumentuChar"/>
    <w:rsid w:val="00C45114"/>
    <w:pPr>
      <w:shd w:val="clear" w:color="auto" w:fill="000080"/>
    </w:pPr>
    <w:rPr>
      <w:rFonts w:ascii="Calibri" w:hAnsi="Calibri" w:eastAsia="Calibri"/>
      <w:sz w:val="2"/>
      <w:szCs w:val="20"/>
      <w:lang w:val="x-none" w:eastAsia="x-none"/>
    </w:rPr>
  </w:style>
  <w:style w:type="character" w:styleId="RozvrendokumentuChar" w:customStyle="true">
    <w:name w:val="Rozvržení dokumentu Char"/>
    <w:link w:val="1"/>
    <w:locked/>
    <w:rsid w:val="00C45114"/>
    <w:rPr>
      <w:rFonts w:cs="Times New Roman"/>
      <w:sz w:val="2"/>
      <w:shd w:val="clear" w:color="auto" w:fill="000080"/>
    </w:rPr>
  </w:style>
  <w:style w:type="paragraph" w:styleId="Zkladntext3">
    <w:name w:val="Body Text 3"/>
    <w:basedOn w:val="Normln"/>
    <w:link w:val="Zkladntext3Char"/>
    <w:rsid w:val="00C45114"/>
    <w:pPr>
      <w:tabs>
        <w:tab w:val="left" w:pos="540"/>
      </w:tabs>
      <w:spacing w:before="120"/>
      <w:jc w:val="both"/>
    </w:pPr>
    <w:rPr>
      <w:lang w:val="x-none"/>
    </w:rPr>
  </w:style>
  <w:style w:type="character" w:styleId="Zkladntext3Char" w:customStyle="true">
    <w:name w:val="Základní text 3 Char"/>
    <w:link w:val="Zkladntext3"/>
    <w:rsid w:val="00C45114"/>
    <w:rPr>
      <w:rFonts w:ascii="Arial" w:hAnsi="Arial" w:eastAsia="Times New Roman" w:cs="Arial"/>
      <w:sz w:val="20"/>
      <w:szCs w:val="24"/>
      <w:lang w:eastAsia="cs-CZ"/>
    </w:rPr>
  </w:style>
  <w:style w:type="character" w:styleId="slostrnky">
    <w:name w:val="page number"/>
    <w:rsid w:val="00C45114"/>
    <w:rPr>
      <w:rFonts w:cs="Times New Roman"/>
    </w:rPr>
  </w:style>
  <w:style w:type="character" w:styleId="Hypertextovodkaz">
    <w:name w:val="Hyperlink"/>
    <w:uiPriority w:val="99"/>
    <w:rsid w:val="00C4511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1"/>
    <w:rsid w:val="00C45114"/>
    <w:rPr>
      <w:rFonts w:ascii="Courier New" w:hAnsi="Courier New"/>
      <w:szCs w:val="20"/>
      <w:lang w:val="x-none"/>
    </w:rPr>
  </w:style>
  <w:style w:type="character" w:styleId="ProsttextChar1" w:customStyle="true">
    <w:name w:val="Prostý text Char1"/>
    <w:link w:val="Prosttext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Odrka" w:customStyle="true">
    <w:name w:val="Odrážka"/>
    <w:basedOn w:val="Normln"/>
    <w:rsid w:val="00C45114"/>
    <w:pPr>
      <w:tabs>
        <w:tab w:val="num" w:pos="1080"/>
      </w:tabs>
      <w:ind w:left="1080" w:hanging="360"/>
      <w:jc w:val="both"/>
    </w:pPr>
    <w:rPr>
      <w:b/>
      <w:szCs w:val="20"/>
      <w:u w:val="single"/>
    </w:rPr>
  </w:style>
  <w:style w:type="paragraph" w:styleId="psmeno" w:customStyle="true">
    <w:name w:val="písmeno"/>
    <w:basedOn w:val="Normln"/>
    <w:rsid w:val="00C45114"/>
    <w:pPr>
      <w:tabs>
        <w:tab w:val="num" w:pos="360"/>
      </w:tabs>
      <w:spacing w:after="120"/>
      <w:ind w:left="360" w:hanging="360"/>
      <w:jc w:val="both"/>
    </w:pPr>
    <w:rPr>
      <w:spacing w:val="6"/>
      <w:kern w:val="2"/>
      <w:szCs w:val="20"/>
    </w:rPr>
  </w:style>
  <w:style w:type="paragraph" w:styleId="Odstavec1" w:customStyle="true">
    <w:name w:val="Odstavec1"/>
    <w:basedOn w:val="Normln"/>
    <w:rsid w:val="00C45114"/>
    <w:pPr>
      <w:tabs>
        <w:tab w:val="num" w:pos="720"/>
      </w:tabs>
      <w:spacing w:before="240" w:after="120"/>
      <w:ind w:left="720" w:hanging="360"/>
      <w:jc w:val="both"/>
    </w:pPr>
    <w:rPr>
      <w:b/>
      <w:spacing w:val="6"/>
      <w:kern w:val="2"/>
      <w:sz w:val="28"/>
      <w:szCs w:val="20"/>
    </w:rPr>
  </w:style>
  <w:style w:type="paragraph" w:styleId="Odstavec2" w:customStyle="true">
    <w:name w:val="Odstavec2"/>
    <w:basedOn w:val="Odstavec1"/>
    <w:rsid w:val="00C45114"/>
    <w:pPr>
      <w:numPr>
        <w:ilvl w:val="1"/>
      </w:numPr>
      <w:tabs>
        <w:tab w:val="num" w:pos="720"/>
      </w:tabs>
      <w:spacing w:before="120"/>
      <w:ind w:left="283" w:hanging="283"/>
    </w:pPr>
    <w:rPr>
      <w:b w:val="false"/>
      <w:sz w:val="24"/>
    </w:rPr>
  </w:style>
  <w:style w:type="paragraph" w:styleId="Textvbloku">
    <w:name w:val="Block Text"/>
    <w:basedOn w:val="Normln"/>
    <w:rsid w:val="00C45114"/>
    <w:pPr>
      <w:ind w:left="709" w:right="-1" w:hanging="709"/>
      <w:jc w:val="both"/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rsid w:val="00C45114"/>
    <w:pPr>
      <w:numPr>
        <w:numId w:val="5"/>
      </w:numPr>
      <w:tabs>
        <w:tab w:val="clear" w:pos="1775"/>
      </w:tabs>
      <w:ind w:left="709" w:hanging="709"/>
      <w:jc w:val="both"/>
    </w:pPr>
    <w:rPr>
      <w:sz w:val="23"/>
      <w:szCs w:val="20"/>
      <w:lang w:val="x-none" w:eastAsia="x-none"/>
    </w:rPr>
  </w:style>
  <w:style w:type="character" w:styleId="Zkladntextodsazen2Char" w:customStyle="true">
    <w:name w:val="Základní text odsazený 2 Char"/>
    <w:link w:val="Zkladntextodsazen2"/>
    <w:rsid w:val="00C45114"/>
    <w:rPr>
      <w:rFonts w:ascii="Arial" w:hAnsi="Arial" w:eastAsia="Times New Roman"/>
      <w:sz w:val="23"/>
    </w:rPr>
  </w:style>
  <w:style w:type="paragraph" w:styleId="Zkladntextodsazen3">
    <w:name w:val="Body Text Indent 3"/>
    <w:basedOn w:val="Normln"/>
    <w:link w:val="Zkladntextodsazen3Char"/>
    <w:rsid w:val="00C45114"/>
    <w:pPr>
      <w:numPr>
        <w:ilvl w:val="1"/>
        <w:numId w:val="5"/>
      </w:numPr>
      <w:tabs>
        <w:tab w:val="clear" w:pos="1985"/>
      </w:tabs>
      <w:ind w:left="709" w:firstLine="0"/>
      <w:jc w:val="both"/>
    </w:pPr>
    <w:rPr>
      <w:sz w:val="23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C45114"/>
    <w:rPr>
      <w:rFonts w:ascii="Arial" w:hAnsi="Arial" w:eastAsia="Times New Roman"/>
      <w:sz w:val="23"/>
    </w:rPr>
  </w:style>
  <w:style w:type="table" w:styleId="Mkatabulky1">
    <w:name w:val="Table Grid 1"/>
    <w:basedOn w:val="Normlntabulka"/>
    <w:rsid w:val="00C45114"/>
    <w:pPr>
      <w:spacing w:line="360" w:lineRule="auto"/>
    </w:pPr>
    <w:rPr>
      <w:rFonts w:ascii="Times New Roman" w:hAnsi="Times New Roman" w:eastAsia="Times New Roman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rmlnweb">
    <w:name w:val="Normal (Web)"/>
    <w:basedOn w:val="Normln"/>
    <w:rsid w:val="00C45114"/>
    <w:pPr>
      <w:spacing w:before="100" w:beforeAutospacing="true" w:after="100" w:afterAutospacing="true"/>
      <w:jc w:val="both"/>
    </w:pPr>
  </w:style>
  <w:style w:type="paragraph" w:styleId="Textpsmene" w:customStyle="true">
    <w:name w:val="Text písmene"/>
    <w:basedOn w:val="Normln"/>
    <w:rsid w:val="00C45114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C45114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odu" w:customStyle="true">
    <w:name w:val="Text bodu"/>
    <w:basedOn w:val="Normln"/>
    <w:rsid w:val="00C45114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Odkaznakoment">
    <w:name w:val="annotation reference"/>
    <w:rsid w:val="00C4511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C45114"/>
    <w:pPr>
      <w:jc w:val="both"/>
    </w:pPr>
    <w:rPr>
      <w:szCs w:val="20"/>
      <w:lang w:val="x-none"/>
    </w:rPr>
  </w:style>
  <w:style w:type="character" w:styleId="TextkomenteChar" w:customStyle="true">
    <w:name w:val="Text komentáře Char"/>
    <w:link w:val="Textkomente"/>
    <w:rsid w:val="00C4511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45114"/>
    <w:rPr>
      <w:b/>
      <w:bCs/>
    </w:rPr>
  </w:style>
  <w:style w:type="character" w:styleId="PedmtkomenteChar" w:customStyle="true">
    <w:name w:val="Předmět komentáře Char"/>
    <w:link w:val="Pedmtkomente"/>
    <w:semiHidden/>
    <w:rsid w:val="00C45114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Section" w:customStyle="true">
    <w:name w:val="Section"/>
    <w:basedOn w:val="Normln"/>
    <w:rsid w:val="00C45114"/>
    <w:pPr>
      <w:widowControl w:val="false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C45114"/>
    <w:pPr>
      <w:jc w:val="both"/>
    </w:pPr>
    <w:rPr>
      <w:rFonts w:ascii="Courier New" w:hAnsi="Courier New"/>
      <w:szCs w:val="20"/>
      <w:lang w:val="x-none"/>
    </w:rPr>
  </w:style>
  <w:style w:type="character" w:styleId="FormtovanvHTMLChar" w:customStyle="true">
    <w:name w:val="Formátovaný v HTML Char"/>
    <w:link w:val="FormtovanvHTML"/>
    <w:uiPriority w:val="99"/>
    <w:rsid w:val="00C4511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Nadpisvtextu" w:customStyle="true">
    <w:name w:val="Nadpis v textu"/>
    <w:basedOn w:val="Normln"/>
    <w:next w:val="Normln"/>
    <w:rsid w:val="00C45114"/>
    <w:pPr>
      <w:spacing w:before="360" w:after="120" w:line="276" w:lineRule="auto"/>
      <w:jc w:val="both"/>
    </w:pPr>
    <w:rPr>
      <w:rFonts w:ascii="Calibri" w:hAnsi="Calibri"/>
      <w:b/>
      <w:sz w:val="22"/>
      <w:szCs w:val="22"/>
    </w:rPr>
  </w:style>
  <w:style w:type="paragraph" w:styleId="Odstavecslo" w:customStyle="true">
    <w:name w:val="Odstavec číslo"/>
    <w:basedOn w:val="Normln"/>
    <w:rsid w:val="00C45114"/>
    <w:pPr>
      <w:tabs>
        <w:tab w:val="num" w:pos="1086"/>
      </w:tabs>
      <w:ind w:left="9" w:firstLine="680"/>
      <w:jc w:val="both"/>
    </w:pPr>
  </w:style>
  <w:style w:type="paragraph" w:styleId="slovanseznam">
    <w:name w:val="List Number"/>
    <w:basedOn w:val="Normln"/>
    <w:rsid w:val="00C45114"/>
    <w:pPr>
      <w:numPr>
        <w:numId w:val="4"/>
      </w:numPr>
      <w:spacing w:before="120" w:after="120" w:line="276" w:lineRule="auto"/>
      <w:jc w:val="both"/>
    </w:pPr>
    <w:rPr>
      <w:rFonts w:ascii="Calibri" w:hAnsi="Calibri"/>
      <w:sz w:val="22"/>
      <w:szCs w:val="22"/>
    </w:rPr>
  </w:style>
  <w:style w:type="paragraph" w:styleId="OdrazkaIcislovana" w:customStyle="true">
    <w:name w:val="Odrazka_I_cislovana"/>
    <w:basedOn w:val="Normln"/>
    <w:rsid w:val="00C45114"/>
    <w:pPr>
      <w:numPr>
        <w:numId w:val="11"/>
      </w:numPr>
      <w:spacing w:before="60" w:after="60"/>
      <w:jc w:val="both"/>
    </w:pPr>
    <w:rPr>
      <w:rFonts w:cs="Arial"/>
      <w:sz w:val="18"/>
      <w:szCs w:val="18"/>
    </w:rPr>
  </w:style>
  <w:style w:type="table" w:styleId="Mkatabulky">
    <w:name w:val="Table Grid"/>
    <w:basedOn w:val="Normlntabulka"/>
    <w:rsid w:val="00C45114"/>
    <w:rPr>
      <w:rFonts w:ascii="Times New Roman" w:hAnsi="Times New Roman"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rsid w:val="00C45114"/>
    <w:pPr>
      <w:numPr>
        <w:numId w:val="21"/>
      </w:numPr>
    </w:pPr>
  </w:style>
  <w:style w:type="paragraph" w:styleId="Seznam3">
    <w:name w:val="List 3"/>
    <w:basedOn w:val="Normln"/>
    <w:rsid w:val="00C45114"/>
    <w:pPr>
      <w:numPr>
        <w:numId w:val="12"/>
      </w:numPr>
    </w:pPr>
  </w:style>
  <w:style w:type="paragraph" w:styleId="Seznamsodrkami3">
    <w:name w:val="List Bullet 3"/>
    <w:basedOn w:val="Normln"/>
    <w:rsid w:val="00C45114"/>
    <w:pPr>
      <w:numPr>
        <w:numId w:val="2"/>
      </w:numPr>
      <w:tabs>
        <w:tab w:val="clear" w:pos="1209"/>
      </w:tabs>
      <w:ind w:left="926"/>
    </w:pPr>
  </w:style>
  <w:style w:type="paragraph" w:styleId="Seznamsodrkami4">
    <w:name w:val="List Bullet 4"/>
    <w:basedOn w:val="Normln"/>
    <w:rsid w:val="00C45114"/>
    <w:pPr>
      <w:numPr>
        <w:numId w:val="3"/>
      </w:numPr>
      <w:tabs>
        <w:tab w:val="clear" w:pos="643"/>
        <w:tab w:val="num" w:pos="1209"/>
      </w:tabs>
      <w:ind w:left="1209"/>
    </w:pPr>
  </w:style>
  <w:style w:type="paragraph" w:styleId="OdrazkaInormal" w:customStyle="true">
    <w:name w:val="Odrazka_I_normal"/>
    <w:basedOn w:val="Normln"/>
    <w:rsid w:val="00C45114"/>
    <w:pPr>
      <w:tabs>
        <w:tab w:val="num" w:pos="360"/>
        <w:tab w:val="left" w:pos="1638"/>
      </w:tabs>
      <w:spacing w:before="60" w:after="60" w:line="240" w:lineRule="auto"/>
      <w:ind w:left="1633" w:hanging="357"/>
      <w:jc w:val="both"/>
    </w:pPr>
    <w:rPr>
      <w:rFonts w:cs="Arial"/>
      <w:szCs w:val="18"/>
    </w:rPr>
  </w:style>
  <w:style w:type="paragraph" w:styleId="Normalniodsaz" w:customStyle="true">
    <w:name w:val="Normalni_odsaz"/>
    <w:basedOn w:val="Normln"/>
    <w:rsid w:val="00C45114"/>
    <w:pPr>
      <w:spacing w:before="120" w:after="120" w:line="240" w:lineRule="auto"/>
      <w:ind w:left="1287"/>
      <w:jc w:val="both"/>
    </w:pPr>
    <w:rPr>
      <w:rFonts w:cs="Arial"/>
      <w:szCs w:val="18"/>
    </w:rPr>
  </w:style>
  <w:style w:type="paragraph" w:styleId="Odstavecseseznamem1" w:customStyle="true">
    <w:name w:val="Odstavec se seznamem1"/>
    <w:basedOn w:val="Normln"/>
    <w:rsid w:val="00C45114"/>
    <w:pPr>
      <w:ind w:left="708"/>
    </w:pPr>
  </w:style>
  <w:style w:type="paragraph" w:styleId="Seznamsodrkami2">
    <w:name w:val="List Bullet 2"/>
    <w:basedOn w:val="Normln"/>
    <w:rsid w:val="00C45114"/>
    <w:pPr>
      <w:tabs>
        <w:tab w:val="num" w:pos="1775"/>
      </w:tabs>
      <w:ind w:left="643"/>
    </w:pPr>
  </w:style>
  <w:style w:type="character" w:styleId="Style9ptBoldKernat8pt" w:customStyle="true">
    <w:name w:val="Style 9 pt Bold Kern at 8 pt"/>
    <w:rsid w:val="00C45114"/>
    <w:rPr>
      <w:rFonts w:cs="Times New Roman"/>
      <w:b/>
      <w:bCs/>
      <w:kern w:val="16"/>
      <w:sz w:val="24"/>
    </w:rPr>
  </w:style>
  <w:style w:type="paragraph" w:styleId="Obsah1">
    <w:name w:val="toc 1"/>
    <w:basedOn w:val="Normln"/>
    <w:next w:val="Normln"/>
    <w:autoRedefine/>
    <w:uiPriority w:val="39"/>
    <w:rsid w:val="00C45114"/>
    <w:pPr>
      <w:tabs>
        <w:tab w:val="left" w:pos="360"/>
        <w:tab w:val="right" w:leader="dot" w:pos="9062"/>
      </w:tabs>
      <w:outlineLvl w:val="0"/>
    </w:pPr>
    <w:rPr>
      <w:rFonts w:cs="Arial"/>
      <w:b/>
      <w:caps/>
      <w:szCs w:val="28"/>
    </w:rPr>
  </w:style>
  <w:style w:type="paragraph" w:styleId="Obsah2">
    <w:name w:val="toc 2"/>
    <w:basedOn w:val="Normln"/>
    <w:next w:val="Normln"/>
    <w:autoRedefine/>
    <w:uiPriority w:val="39"/>
    <w:rsid w:val="00C45114"/>
    <w:pPr>
      <w:tabs>
        <w:tab w:val="left" w:pos="900"/>
        <w:tab w:val="right" w:leader="dot" w:pos="9062"/>
      </w:tabs>
      <w:ind w:left="360"/>
      <w:outlineLvl w:val="1"/>
    </w:pPr>
    <w:rPr>
      <w:rFonts w:cs="Arial"/>
      <w:bCs/>
      <w:noProof/>
    </w:rPr>
  </w:style>
  <w:style w:type="paragraph" w:styleId="StylNadpisdokumentu" w:customStyle="true">
    <w:name w:val="Styl Nadpis dokumentu"/>
    <w:basedOn w:val="Prosttext"/>
    <w:rsid w:val="00C45114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FFF99"/>
      <w:jc w:val="center"/>
    </w:pPr>
    <w:rPr>
      <w:rFonts w:ascii="Arial" w:hAnsi="Arial"/>
      <w:b/>
      <w:bCs/>
      <w:caps/>
      <w:color w:val="000000"/>
      <w:sz w:val="48"/>
    </w:rPr>
  </w:style>
  <w:style w:type="character" w:styleId="Sledovanodkaz">
    <w:name w:val="FollowedHyperlink"/>
    <w:rsid w:val="00C45114"/>
    <w:rPr>
      <w:rFonts w:cs="Times New Roman"/>
      <w:color w:val="800080"/>
      <w:u w:val="single"/>
    </w:rPr>
  </w:style>
  <w:style w:type="paragraph" w:styleId="Odstavecseseznamem2" w:customStyle="true">
    <w:name w:val="Odstavec se seznamem2"/>
    <w:basedOn w:val="Normln"/>
    <w:rsid w:val="00C45114"/>
    <w:pPr>
      <w:ind w:left="720"/>
    </w:pPr>
  </w:style>
  <w:style w:type="paragraph" w:styleId="Odstavecseseznamem21" w:customStyle="true">
    <w:name w:val="Odstavec se seznamem21"/>
    <w:basedOn w:val="Normln"/>
    <w:rsid w:val="00C45114"/>
    <w:pPr>
      <w:spacing w:before="240" w:line="240" w:lineRule="auto"/>
      <w:ind w:left="720"/>
    </w:pPr>
    <w:rPr>
      <w:rFonts w:ascii="Times New Roman" w:hAnsi="Times New Roman"/>
      <w:sz w:val="24"/>
    </w:rPr>
  </w:style>
  <w:style w:type="paragraph" w:styleId="Default" w:customStyle="true">
    <w:name w:val="Default"/>
    <w:rsid w:val="00C45114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n1" w:customStyle="true">
    <w:name w:val="n1"/>
    <w:basedOn w:val="Normln"/>
    <w:link w:val="n1Char"/>
    <w:rsid w:val="00C45114"/>
    <w:pPr>
      <w:spacing w:before="120" w:after="20"/>
      <w:ind w:firstLine="454"/>
      <w:jc w:val="both"/>
    </w:pPr>
    <w:rPr>
      <w:rFonts w:ascii="Times New Roman" w:hAnsi="Times New Roman"/>
      <w:sz w:val="24"/>
      <w:lang w:val="x-none" w:eastAsia="x-none"/>
    </w:rPr>
  </w:style>
  <w:style w:type="character" w:styleId="n1Char" w:customStyle="true">
    <w:name w:val="n1 Char"/>
    <w:link w:val="n1"/>
    <w:locked/>
    <w:rsid w:val="00C45114"/>
    <w:rPr>
      <w:rFonts w:ascii="Times New Roman" w:hAnsi="Times New Roman" w:eastAsia="Times New Roman" w:cs="Tahoma"/>
      <w:sz w:val="24"/>
      <w:szCs w:val="24"/>
    </w:rPr>
  </w:style>
  <w:style w:type="paragraph" w:styleId="Revize">
    <w:name w:val="Revision"/>
    <w:hidden/>
    <w:uiPriority w:val="99"/>
    <w:semiHidden/>
    <w:rsid w:val="00C45114"/>
    <w:rPr>
      <w:rFonts w:ascii="Arial" w:hAnsi="Arial" w:eastAsia="Times New Roman"/>
      <w:szCs w:val="24"/>
    </w:rPr>
  </w:style>
  <w:style w:type="character" w:styleId="Zvraznn">
    <w:name w:val="Emphasis"/>
    <w:qFormat/>
    <w:rsid w:val="00C45114"/>
    <w:rPr>
      <w:i/>
      <w:iCs/>
    </w:rPr>
  </w:style>
  <w:style w:type="paragraph" w:styleId="Odstavecseseznamem">
    <w:name w:val="List Paragraph"/>
    <w:basedOn w:val="Normln"/>
    <w:uiPriority w:val="34"/>
    <w:qFormat/>
    <w:rsid w:val="00C45114"/>
    <w:pPr>
      <w:ind w:left="708"/>
    </w:pPr>
  </w:style>
  <w:style w:type="character" w:styleId="Siln">
    <w:name w:val="Strong"/>
    <w:uiPriority w:val="22"/>
    <w:qFormat/>
    <w:rsid w:val="00C45114"/>
    <w:rPr>
      <w:b/>
      <w:smallCaps/>
      <w:color w:val="C0504D"/>
      <w:spacing w:val="5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RozloendokumentuChar" w:customStyle="true">
    <w:name w:val="Rozložení dokumentu Char"/>
    <w:link w:val="Rozloendokumentu"/>
    <w:uiPriority w:val="99"/>
    <w:semiHidden/>
    <w:rsid w:val="00C45114"/>
    <w:rPr>
      <w:rFonts w:ascii="Tahoma" w:hAnsi="Tahoma" w:eastAsia="Times New Roman" w:cs="Tahoma"/>
      <w:sz w:val="16"/>
      <w:szCs w:val="16"/>
      <w:lang w:eastAsia="cs-CZ"/>
    </w:rPr>
  </w:style>
  <w:style w:type="character" w:styleId="platne" w:customStyle="true">
    <w:name w:val="platne"/>
    <w:rsid w:val="005E6EF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5285"/>
    <w:rPr>
      <w:szCs w:val="20"/>
      <w:lang w:val="x-none" w:eastAsia="x-none"/>
    </w:rPr>
  </w:style>
  <w:style w:type="character" w:styleId="TextpoznpodarouChar" w:customStyle="true">
    <w:name w:val="Text pozn. pod čarou Char"/>
    <w:link w:val="Textpoznpodarou"/>
    <w:uiPriority w:val="99"/>
    <w:semiHidden/>
    <w:rsid w:val="00E95285"/>
    <w:rPr>
      <w:rFonts w:ascii="Arial" w:hAnsi="Arial" w:eastAsia="Times New Roman"/>
    </w:rPr>
  </w:style>
  <w:style w:type="character" w:styleId="Znakapoznpodarou">
    <w:name w:val="footnote reference"/>
    <w:uiPriority w:val="99"/>
    <w:semiHidden/>
    <w:unhideWhenUsed/>
    <w:rsid w:val="00E95285"/>
    <w:rPr>
      <w:vertAlign w:val="superscript"/>
    </w:rPr>
  </w:style>
  <w:style w:type="paragraph" w:styleId="Bezmezer">
    <w:name w:val="No Spacing"/>
    <w:uiPriority w:val="1"/>
    <w:qFormat/>
    <w:rsid w:val="00EA61EA"/>
    <w:rPr>
      <w:rFonts w:ascii="Arial" w:hAnsi="Arial" w:eastAsia="Times New Roman"/>
      <w:szCs w:val="24"/>
    </w:rPr>
  </w:style>
  <w:style w:type="character" w:styleId="ProsttextChar" w:customStyle="true">
    <w:name w:val="Prostý text Char"/>
    <w:rsid w:val="002115C6"/>
    <w:rPr>
      <w:rFonts w:ascii="Courier New" w:hAnsi="Courier New"/>
      <w:lang w:eastAsia="cs-CZ" w:bidi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 w:unhideWhenUsed="0"/>
    <w:lsdException w:name="heading 3" w:qFormat="1" w:semiHidden="0" w:uiPriority="0" w:unhideWhenUsed="0"/>
    <w:lsdException w:name="heading 4" w:qFormat="1" w:semiHidden="0" w:uiPriority="0" w:unhideWhenUsed="0"/>
    <w:lsdException w:name="heading 5" w:qFormat="1" w:semiHidden="0" w:uiPriority="0" w:unhideWhenUsed="0"/>
    <w:lsdException w:name="heading 6" w:qFormat="1" w:semiHidden="0" w:uiPriority="0" w:unhideWhenUsed="0"/>
    <w:lsdException w:name="heading 7" w:qFormat="1" w:semiHidden="0" w:uiPriority="0" w:unhideWhenUsed="0"/>
    <w:lsdException w:name="heading 8" w:qFormat="1" w:semiHidden="0" w:uiPriority="0" w:unhideWhenUsed="0"/>
    <w:lsdException w:name="heading 9" w:qFormat="1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 w:uiPriority="35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qFormat="1" w:semiHidden="0" w:uiPriority="22" w:unhideWhenUsed="0"/>
    <w:lsdException w:name="Emphasis" w:qFormat="1" w:semiHidden="0" w:uiPriority="0" w:unhideWhenUsed="0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45114"/>
    <w:pPr>
      <w:spacing w:line="360" w:lineRule="auto"/>
    </w:pPr>
    <w:rPr>
      <w:rFonts w:ascii="Arial" w:eastAsia="Times New Roman" w:hAnsi="Arial"/>
      <w:szCs w:val="24"/>
    </w:rPr>
  </w:style>
  <w:style w:styleId="Nadpis1" w:type="paragraph">
    <w:name w:val="heading 1"/>
    <w:basedOn w:val="Normln"/>
    <w:next w:val="Normln"/>
    <w:link w:val="Nadpis1Char"/>
    <w:qFormat/>
    <w:rsid w:val="00C45114"/>
    <w:pPr>
      <w:keepNext/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FFFF99" w:val="clear"/>
      <w:tabs>
        <w:tab w:pos="794" w:val="num"/>
      </w:tabs>
      <w:spacing w:after="240" w:line="240" w:lineRule="auto"/>
      <w:ind w:hanging="794" w:left="794"/>
      <w:jc w:val="both"/>
      <w:outlineLvl w:val="0"/>
    </w:pPr>
    <w:rPr>
      <w:b/>
      <w:caps/>
      <w:kern w:val="16"/>
      <w:sz w:val="28"/>
      <w:szCs w:val="28"/>
      <w:lang w:eastAsia="x-none" w:val="x-none"/>
    </w:rPr>
  </w:style>
  <w:style w:styleId="Nadpis2" w:type="paragraph">
    <w:name w:val="heading 2"/>
    <w:basedOn w:val="Normln"/>
    <w:next w:val="Normln"/>
    <w:link w:val="Nadpis2Char1"/>
    <w:qFormat/>
    <w:rsid w:val="00C45114"/>
    <w:pPr>
      <w:keepNext/>
      <w:numPr>
        <w:ilvl w:val="1"/>
        <w:numId w:val="6"/>
      </w:numPr>
      <w:autoSpaceDE w:val="0"/>
      <w:autoSpaceDN w:val="0"/>
      <w:adjustRightInd w:val="0"/>
      <w:outlineLvl w:val="1"/>
    </w:pPr>
    <w:rPr>
      <w:b/>
      <w:color w:val="000000"/>
      <w:sz w:val="24"/>
      <w:lang w:eastAsia="x-none" w:val="x-none"/>
    </w:rPr>
  </w:style>
  <w:style w:styleId="Nadpis3" w:type="paragraph">
    <w:name w:val="heading 3"/>
    <w:basedOn w:val="Normln"/>
    <w:next w:val="Normln"/>
    <w:link w:val="Nadpis3Char"/>
    <w:qFormat/>
    <w:rsid w:val="00C45114"/>
    <w:pPr>
      <w:numPr>
        <w:ilvl w:val="2"/>
        <w:numId w:val="6"/>
      </w:numPr>
      <w:tabs>
        <w:tab w:pos="720" w:val="num"/>
      </w:tabs>
      <w:spacing w:after="120" w:before="120"/>
      <w:ind w:hanging="720" w:left="720"/>
      <w:outlineLvl w:val="2"/>
    </w:pPr>
    <w:rPr>
      <w:b/>
      <w:bCs/>
      <w:sz w:val="22"/>
      <w:szCs w:val="22"/>
      <w:lang w:eastAsia="x-none" w:val="x-none"/>
    </w:rPr>
  </w:style>
  <w:style w:styleId="Nadpis4" w:type="paragraph">
    <w:name w:val="heading 4"/>
    <w:basedOn w:val="Normln"/>
    <w:next w:val="Normln"/>
    <w:link w:val="Nadpis4Char"/>
    <w:qFormat/>
    <w:rsid w:val="00C45114"/>
    <w:pPr>
      <w:keepNext/>
      <w:ind w:hanging="1" w:left="709" w:right="-1"/>
      <w:jc w:val="both"/>
      <w:outlineLvl w:val="3"/>
    </w:pPr>
    <w:rPr>
      <w:b/>
      <w:kern w:val="16"/>
      <w:sz w:val="18"/>
      <w:lang w:val="x-none"/>
    </w:rPr>
  </w:style>
  <w:style w:styleId="Nadpis5" w:type="paragraph">
    <w:name w:val="heading 5"/>
    <w:basedOn w:val="Normln"/>
    <w:next w:val="Normln"/>
    <w:link w:val="Nadpis5Char"/>
    <w:qFormat/>
    <w:rsid w:val="00C45114"/>
    <w:pPr>
      <w:keepNext/>
      <w:jc w:val="both"/>
      <w:outlineLvl w:val="4"/>
    </w:pPr>
    <w:rPr>
      <w:b/>
      <w:kern w:val="16"/>
      <w:sz w:val="18"/>
      <w:szCs w:val="20"/>
      <w:lang w:val="x-none"/>
    </w:rPr>
  </w:style>
  <w:style w:styleId="Nadpis6" w:type="paragraph">
    <w:name w:val="heading 6"/>
    <w:basedOn w:val="Normln"/>
    <w:next w:val="Normln"/>
    <w:link w:val="Nadpis6Char"/>
    <w:qFormat/>
    <w:rsid w:val="00C45114"/>
    <w:pPr>
      <w:numPr>
        <w:ilvl w:val="5"/>
        <w:numId w:val="6"/>
      </w:numPr>
      <w:tabs>
        <w:tab w:pos="1152" w:val="num"/>
      </w:tabs>
      <w:spacing w:after="60" w:before="240"/>
      <w:ind w:hanging="1152" w:left="1152"/>
      <w:outlineLvl w:val="5"/>
    </w:pPr>
    <w:rPr>
      <w:rFonts w:ascii="Times New Roman" w:hAnsi="Times New Roman"/>
      <w:b/>
      <w:bCs/>
      <w:sz w:val="22"/>
      <w:szCs w:val="22"/>
      <w:lang w:eastAsia="x-none" w:val="x-none"/>
    </w:rPr>
  </w:style>
  <w:style w:styleId="Nadpis7" w:type="paragraph">
    <w:name w:val="heading 7"/>
    <w:basedOn w:val="Normln"/>
    <w:next w:val="Normln"/>
    <w:link w:val="Nadpis7Char"/>
    <w:qFormat/>
    <w:rsid w:val="00C45114"/>
    <w:pPr>
      <w:numPr>
        <w:ilvl w:val="6"/>
        <w:numId w:val="6"/>
      </w:numPr>
      <w:tabs>
        <w:tab w:pos="1296" w:val="num"/>
      </w:tabs>
      <w:spacing w:after="60" w:before="240"/>
      <w:ind w:hanging="1296" w:left="1296"/>
      <w:outlineLvl w:val="6"/>
    </w:pPr>
    <w:rPr>
      <w:rFonts w:ascii="Times New Roman" w:hAnsi="Times New Roman"/>
      <w:sz w:val="24"/>
      <w:lang w:eastAsia="x-none" w:val="x-none"/>
    </w:rPr>
  </w:style>
  <w:style w:styleId="Nadpis8" w:type="paragraph">
    <w:name w:val="heading 8"/>
    <w:basedOn w:val="Normln"/>
    <w:next w:val="Normln"/>
    <w:link w:val="Nadpis8Char"/>
    <w:qFormat/>
    <w:rsid w:val="00C45114"/>
    <w:pPr>
      <w:numPr>
        <w:ilvl w:val="7"/>
        <w:numId w:val="6"/>
      </w:numPr>
      <w:tabs>
        <w:tab w:pos="1440" w:val="num"/>
      </w:tabs>
      <w:spacing w:after="60" w:before="240"/>
      <w:ind w:hanging="1440" w:left="1440"/>
      <w:outlineLvl w:val="7"/>
    </w:pPr>
    <w:rPr>
      <w:rFonts w:ascii="Times New Roman" w:hAnsi="Times New Roman"/>
      <w:i/>
      <w:iCs/>
      <w:sz w:val="24"/>
      <w:lang w:eastAsia="x-none" w:val="x-none"/>
    </w:rPr>
  </w:style>
  <w:style w:styleId="Nadpis9" w:type="paragraph">
    <w:name w:val="heading 9"/>
    <w:basedOn w:val="Normln"/>
    <w:next w:val="Normln"/>
    <w:link w:val="Nadpis9Char"/>
    <w:qFormat/>
    <w:rsid w:val="00C45114"/>
    <w:pPr>
      <w:numPr>
        <w:ilvl w:val="8"/>
        <w:numId w:val="6"/>
      </w:numPr>
      <w:tabs>
        <w:tab w:pos="1584" w:val="num"/>
      </w:tabs>
      <w:spacing w:after="60" w:before="240"/>
      <w:ind w:hanging="1584" w:left="1584"/>
      <w:outlineLvl w:val="8"/>
    </w:pPr>
    <w:rPr>
      <w:sz w:val="22"/>
      <w:szCs w:val="2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rsid w:val="00C45114"/>
    <w:rPr>
      <w:rFonts w:ascii="Arial" w:eastAsia="Times New Roman" w:hAnsi="Arial"/>
      <w:b/>
      <w:caps/>
      <w:kern w:val="16"/>
      <w:sz w:val="28"/>
      <w:szCs w:val="28"/>
      <w:shd w:color="auto" w:fill="FFFF99" w:val="clear"/>
      <w:lang w:eastAsia="x-none" w:val="x-none"/>
    </w:rPr>
  </w:style>
  <w:style w:customStyle="1" w:styleId="Nadpis2Char" w:type="character">
    <w:name w:val="Nadpis 2 Char"/>
    <w:rsid w:val="00C45114"/>
    <w:rPr>
      <w:rFonts w:ascii="Cambria" w:cs="Times New Roman" w:eastAsia="Times New Roman" w:hAnsi="Cambria"/>
      <w:b/>
      <w:bCs/>
      <w:color w:val="4F81BD"/>
      <w:sz w:val="26"/>
      <w:szCs w:val="26"/>
      <w:lang w:eastAsia="cs-CZ"/>
    </w:rPr>
  </w:style>
  <w:style w:customStyle="1" w:styleId="Nadpis3Char" w:type="character">
    <w:name w:val="Nadpis 3 Char"/>
    <w:link w:val="Nadpis3"/>
    <w:rsid w:val="00C45114"/>
    <w:rPr>
      <w:rFonts w:ascii="Arial" w:cs="Arial" w:eastAsia="Times New Roman" w:hAnsi="Arial"/>
      <w:b/>
      <w:bCs/>
      <w:sz w:val="22"/>
      <w:szCs w:val="22"/>
    </w:rPr>
  </w:style>
  <w:style w:customStyle="1" w:styleId="Nadpis4Char" w:type="character">
    <w:name w:val="Nadpis 4 Char"/>
    <w:link w:val="Nadpis4"/>
    <w:rsid w:val="00C45114"/>
    <w:rPr>
      <w:rFonts w:ascii="Arial" w:cs="Arial" w:eastAsia="Times New Roman" w:hAnsi="Arial"/>
      <w:b/>
      <w:kern w:val="16"/>
      <w:sz w:val="18"/>
      <w:szCs w:val="24"/>
      <w:lang w:eastAsia="cs-CZ"/>
    </w:rPr>
  </w:style>
  <w:style w:customStyle="1" w:styleId="Nadpis5Char" w:type="character">
    <w:name w:val="Nadpis 5 Char"/>
    <w:link w:val="Nadpis5"/>
    <w:rsid w:val="00C45114"/>
    <w:rPr>
      <w:rFonts w:ascii="Arial" w:cs="Arial" w:eastAsia="Times New Roman" w:hAnsi="Arial"/>
      <w:b/>
      <w:kern w:val="16"/>
      <w:sz w:val="18"/>
      <w:szCs w:val="20"/>
      <w:lang w:eastAsia="cs-CZ"/>
    </w:rPr>
  </w:style>
  <w:style w:customStyle="1" w:styleId="Nadpis6Char" w:type="character">
    <w:name w:val="Nadpis 6 Char"/>
    <w:link w:val="Nadpis6"/>
    <w:rsid w:val="00C45114"/>
    <w:rPr>
      <w:rFonts w:ascii="Times New Roman" w:eastAsia="Times New Roman" w:hAnsi="Times New Roman"/>
      <w:b/>
      <w:bCs/>
      <w:sz w:val="22"/>
      <w:szCs w:val="22"/>
    </w:rPr>
  </w:style>
  <w:style w:customStyle="1" w:styleId="Nadpis7Char" w:type="character">
    <w:name w:val="Nadpis 7 Char"/>
    <w:link w:val="Nadpis7"/>
    <w:rsid w:val="00C45114"/>
    <w:rPr>
      <w:rFonts w:ascii="Times New Roman" w:eastAsia="Times New Roman" w:hAnsi="Times New Roman"/>
      <w:sz w:val="24"/>
      <w:szCs w:val="24"/>
    </w:rPr>
  </w:style>
  <w:style w:customStyle="1" w:styleId="Nadpis8Char" w:type="character">
    <w:name w:val="Nadpis 8 Char"/>
    <w:link w:val="Nadpis8"/>
    <w:rsid w:val="00C45114"/>
    <w:rPr>
      <w:rFonts w:ascii="Times New Roman" w:eastAsia="Times New Roman" w:hAnsi="Times New Roman"/>
      <w:i/>
      <w:iCs/>
      <w:sz w:val="24"/>
      <w:szCs w:val="24"/>
    </w:rPr>
  </w:style>
  <w:style w:customStyle="1" w:styleId="Nadpis9Char" w:type="character">
    <w:name w:val="Nadpis 9 Char"/>
    <w:link w:val="Nadpis9"/>
    <w:rsid w:val="00C45114"/>
    <w:rPr>
      <w:rFonts w:ascii="Arial" w:cs="Arial" w:eastAsia="Times New Roman" w:hAnsi="Arial"/>
      <w:sz w:val="22"/>
      <w:szCs w:val="22"/>
    </w:rPr>
  </w:style>
  <w:style w:styleId="Zhlav" w:type="paragraph">
    <w:name w:val="header"/>
    <w:basedOn w:val="Normln"/>
    <w:link w:val="ZhlavChar"/>
    <w:unhideWhenUsed/>
    <w:rsid w:val="00C45114"/>
    <w:pPr>
      <w:tabs>
        <w:tab w:pos="4536" w:val="center"/>
        <w:tab w:pos="9072" w:val="right"/>
      </w:tabs>
      <w:spacing w:line="240" w:lineRule="auto"/>
    </w:pPr>
    <w:rPr>
      <w:lang w:val="x-none"/>
    </w:rPr>
  </w:style>
  <w:style w:customStyle="1" w:styleId="ZhlavChar" w:type="character">
    <w:name w:val="Záhlaví Char"/>
    <w:link w:val="Zhlav"/>
    <w:rsid w:val="00C45114"/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unhideWhenUsed/>
    <w:rsid w:val="00C45114"/>
    <w:pPr>
      <w:tabs>
        <w:tab w:pos="4536" w:val="center"/>
        <w:tab w:pos="9072" w:val="right"/>
      </w:tabs>
      <w:spacing w:line="240" w:lineRule="auto"/>
    </w:pPr>
    <w:rPr>
      <w:lang w:val="x-none"/>
    </w:rPr>
  </w:style>
  <w:style w:customStyle="1" w:styleId="ZpatChar" w:type="character">
    <w:name w:val="Zápatí Char"/>
    <w:link w:val="Zpat"/>
    <w:rsid w:val="00C45114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link w:val="Textbubliny"/>
    <w:semiHidden/>
    <w:rsid w:val="00C45114"/>
    <w:rPr>
      <w:rFonts w:ascii="Tahoma" w:cs="Tahoma" w:eastAsia="Times New Roman" w:hAnsi="Tahoma"/>
      <w:sz w:val="16"/>
      <w:szCs w:val="16"/>
      <w:lang w:eastAsia="cs-CZ"/>
    </w:rPr>
  </w:style>
  <w:style w:customStyle="1" w:styleId="Nadpis2Char1" w:type="character">
    <w:name w:val="Nadpis 2 Char1"/>
    <w:link w:val="Nadpis2"/>
    <w:locked/>
    <w:rsid w:val="00C45114"/>
    <w:rPr>
      <w:rFonts w:ascii="Arial" w:cs="Arial" w:eastAsia="Times New Roman" w:hAnsi="Arial"/>
      <w:b/>
      <w:color w:val="000000"/>
      <w:sz w:val="24"/>
      <w:szCs w:val="24"/>
    </w:rPr>
  </w:style>
  <w:style w:styleId="Zkladntextodsazen" w:type="paragraph">
    <w:name w:val="Body Text Indent"/>
    <w:basedOn w:val="Normln"/>
    <w:link w:val="ZkladntextodsazenChar"/>
    <w:rsid w:val="00C45114"/>
    <w:pPr>
      <w:spacing w:before="240"/>
      <w:ind w:left="113"/>
      <w:jc w:val="both"/>
    </w:pPr>
    <w:rPr>
      <w:lang w:val="x-none"/>
    </w:rPr>
  </w:style>
  <w:style w:customStyle="1" w:styleId="ZkladntextodsazenChar" w:type="character">
    <w:name w:val="Základní text odsazený Char"/>
    <w:link w:val="Zkladntextodsazen"/>
    <w:rsid w:val="00C45114"/>
    <w:rPr>
      <w:rFonts w:ascii="Arial" w:cs="Times New Roman" w:eastAsia="Times New Roman" w:hAnsi="Arial"/>
      <w:sz w:val="20"/>
      <w:szCs w:val="24"/>
      <w:lang w:eastAsia="cs-CZ"/>
    </w:rPr>
  </w:style>
  <w:style w:styleId="Zkladntext" w:type="paragraph">
    <w:name w:val="Body Text"/>
    <w:basedOn w:val="Normln"/>
    <w:link w:val="ZkladntextChar"/>
    <w:rsid w:val="00C45114"/>
    <w:pPr>
      <w:tabs>
        <w:tab w:pos="180" w:val="left"/>
      </w:tabs>
      <w:ind w:right="-108"/>
      <w:jc w:val="both"/>
    </w:pPr>
    <w:rPr>
      <w:lang w:val="x-none"/>
    </w:rPr>
  </w:style>
  <w:style w:customStyle="1" w:styleId="ZkladntextChar" w:type="character">
    <w:name w:val="Základní text Char"/>
    <w:link w:val="Zkladntext"/>
    <w:rsid w:val="00C45114"/>
    <w:rPr>
      <w:rFonts w:ascii="Arial" w:cs="Arial" w:eastAsia="Times New Roman" w:hAnsi="Arial"/>
      <w:sz w:val="20"/>
      <w:szCs w:val="24"/>
      <w:lang w:eastAsia="cs-CZ"/>
    </w:rPr>
  </w:style>
  <w:style w:styleId="Nzev" w:type="paragraph">
    <w:name w:val="Title"/>
    <w:basedOn w:val="Normln"/>
    <w:link w:val="NzevChar"/>
    <w:qFormat/>
    <w:rsid w:val="00C45114"/>
    <w:pPr>
      <w:jc w:val="center"/>
    </w:pPr>
    <w:rPr>
      <w:b/>
      <w:bCs/>
      <w:u w:val="single"/>
      <w:lang w:val="x-none"/>
    </w:rPr>
  </w:style>
  <w:style w:customStyle="1" w:styleId="NzevChar" w:type="character">
    <w:name w:val="Název Char"/>
    <w:link w:val="Nzev"/>
    <w:rsid w:val="00C45114"/>
    <w:rPr>
      <w:rFonts w:ascii="Arial" w:cs="Arial" w:eastAsia="Times New Roman" w:hAnsi="Arial"/>
      <w:b/>
      <w:bCs/>
      <w:sz w:val="20"/>
      <w:szCs w:val="24"/>
      <w:u w:val="single"/>
      <w:lang w:eastAsia="cs-CZ"/>
    </w:rPr>
  </w:style>
  <w:style w:styleId="Zkladntext2" w:type="paragraph">
    <w:name w:val="Body Text 2"/>
    <w:basedOn w:val="Normln"/>
    <w:link w:val="Zkladntext2Char"/>
    <w:rsid w:val="00C45114"/>
    <w:pPr>
      <w:spacing w:after="120" w:line="480" w:lineRule="auto"/>
    </w:pPr>
    <w:rPr>
      <w:lang w:val="x-none"/>
    </w:rPr>
  </w:style>
  <w:style w:customStyle="1" w:styleId="Zkladntext2Char" w:type="character">
    <w:name w:val="Základní text 2 Char"/>
    <w:link w:val="Zkladntext2"/>
    <w:rsid w:val="00C45114"/>
    <w:rPr>
      <w:rFonts w:ascii="Arial" w:cs="Times New Roman" w:eastAsia="Times New Roman" w:hAnsi="Arial"/>
      <w:sz w:val="20"/>
      <w:szCs w:val="24"/>
      <w:lang w:eastAsia="cs-CZ"/>
    </w:rPr>
  </w:style>
  <w:style w:customStyle="1" w:styleId="1" w:type="paragraph">
    <w:name w:val="1"/>
    <w:basedOn w:val="Normln"/>
    <w:next w:val="Rozloendokumentu"/>
    <w:link w:val="RozvrendokumentuChar"/>
    <w:rsid w:val="00C45114"/>
    <w:pPr>
      <w:shd w:color="auto" w:fill="000080" w:val="clear"/>
    </w:pPr>
    <w:rPr>
      <w:rFonts w:ascii="Calibri" w:eastAsia="Calibri" w:hAnsi="Calibri"/>
      <w:sz w:val="2"/>
      <w:szCs w:val="20"/>
      <w:lang w:eastAsia="x-none" w:val="x-none"/>
    </w:rPr>
  </w:style>
  <w:style w:customStyle="1" w:styleId="RozvrendokumentuChar" w:type="character">
    <w:name w:val="Rozvržení dokumentu Char"/>
    <w:link w:val="1"/>
    <w:locked/>
    <w:rsid w:val="00C45114"/>
    <w:rPr>
      <w:rFonts w:cs="Times New Roman"/>
      <w:sz w:val="2"/>
      <w:shd w:color="auto" w:fill="000080" w:val="clear"/>
    </w:rPr>
  </w:style>
  <w:style w:styleId="Zkladntext3" w:type="paragraph">
    <w:name w:val="Body Text 3"/>
    <w:basedOn w:val="Normln"/>
    <w:link w:val="Zkladntext3Char"/>
    <w:rsid w:val="00C45114"/>
    <w:pPr>
      <w:tabs>
        <w:tab w:pos="540" w:val="left"/>
      </w:tabs>
      <w:spacing w:before="120"/>
      <w:jc w:val="both"/>
    </w:pPr>
    <w:rPr>
      <w:lang w:val="x-none"/>
    </w:rPr>
  </w:style>
  <w:style w:customStyle="1" w:styleId="Zkladntext3Char" w:type="character">
    <w:name w:val="Základní text 3 Char"/>
    <w:link w:val="Zkladntext3"/>
    <w:rsid w:val="00C45114"/>
    <w:rPr>
      <w:rFonts w:ascii="Arial" w:cs="Arial" w:eastAsia="Times New Roman" w:hAnsi="Arial"/>
      <w:sz w:val="20"/>
      <w:szCs w:val="24"/>
      <w:lang w:eastAsia="cs-CZ"/>
    </w:rPr>
  </w:style>
  <w:style w:styleId="slostrnky" w:type="character">
    <w:name w:val="page number"/>
    <w:rsid w:val="00C45114"/>
    <w:rPr>
      <w:rFonts w:cs="Times New Roman"/>
    </w:rPr>
  </w:style>
  <w:style w:styleId="Hypertextovodkaz" w:type="character">
    <w:name w:val="Hyperlink"/>
    <w:uiPriority w:val="99"/>
    <w:rsid w:val="00C45114"/>
    <w:rPr>
      <w:rFonts w:cs="Times New Roman"/>
      <w:color w:val="0000FF"/>
      <w:u w:val="single"/>
    </w:rPr>
  </w:style>
  <w:style w:styleId="Prosttext" w:type="paragraph">
    <w:name w:val="Plain Text"/>
    <w:basedOn w:val="Normln"/>
    <w:link w:val="ProsttextChar1"/>
    <w:rsid w:val="00C45114"/>
    <w:rPr>
      <w:rFonts w:ascii="Courier New" w:hAnsi="Courier New"/>
      <w:szCs w:val="20"/>
      <w:lang w:val="x-none"/>
    </w:rPr>
  </w:style>
  <w:style w:customStyle="1" w:styleId="ProsttextChar1" w:type="character">
    <w:name w:val="Prostý text Char1"/>
    <w:link w:val="Prosttext"/>
    <w:rsid w:val="00C45114"/>
    <w:rPr>
      <w:rFonts w:ascii="Courier New" w:cs="Courier New" w:eastAsia="Times New Roman" w:hAnsi="Courier New"/>
      <w:sz w:val="20"/>
      <w:szCs w:val="20"/>
      <w:lang w:eastAsia="cs-CZ"/>
    </w:rPr>
  </w:style>
  <w:style w:customStyle="1" w:styleId="Odrka" w:type="paragraph">
    <w:name w:val="Odrážka"/>
    <w:basedOn w:val="Normln"/>
    <w:rsid w:val="00C45114"/>
    <w:pPr>
      <w:tabs>
        <w:tab w:pos="1080" w:val="num"/>
      </w:tabs>
      <w:ind w:hanging="360" w:left="1080"/>
      <w:jc w:val="both"/>
    </w:pPr>
    <w:rPr>
      <w:b/>
      <w:szCs w:val="20"/>
      <w:u w:val="single"/>
    </w:rPr>
  </w:style>
  <w:style w:customStyle="1" w:styleId="psmeno" w:type="paragraph">
    <w:name w:val="písmeno"/>
    <w:basedOn w:val="Normln"/>
    <w:rsid w:val="00C45114"/>
    <w:pPr>
      <w:tabs>
        <w:tab w:pos="360" w:val="num"/>
      </w:tabs>
      <w:spacing w:after="120"/>
      <w:ind w:hanging="360" w:left="360"/>
      <w:jc w:val="both"/>
    </w:pPr>
    <w:rPr>
      <w:spacing w:val="6"/>
      <w:kern w:val="2"/>
      <w:szCs w:val="20"/>
    </w:rPr>
  </w:style>
  <w:style w:customStyle="1" w:styleId="Odstavec1" w:type="paragraph">
    <w:name w:val="Odstavec1"/>
    <w:basedOn w:val="Normln"/>
    <w:rsid w:val="00C45114"/>
    <w:pPr>
      <w:tabs>
        <w:tab w:pos="720" w:val="num"/>
      </w:tabs>
      <w:spacing w:after="120" w:before="240"/>
      <w:ind w:hanging="360" w:left="720"/>
      <w:jc w:val="both"/>
    </w:pPr>
    <w:rPr>
      <w:b/>
      <w:spacing w:val="6"/>
      <w:kern w:val="2"/>
      <w:sz w:val="28"/>
      <w:szCs w:val="20"/>
    </w:rPr>
  </w:style>
  <w:style w:customStyle="1" w:styleId="Odstavec2" w:type="paragraph">
    <w:name w:val="Odstavec2"/>
    <w:basedOn w:val="Odstavec1"/>
    <w:rsid w:val="00C45114"/>
    <w:pPr>
      <w:numPr>
        <w:ilvl w:val="1"/>
      </w:numPr>
      <w:tabs>
        <w:tab w:pos="720" w:val="num"/>
      </w:tabs>
      <w:spacing w:before="120"/>
      <w:ind w:hanging="283" w:left="283"/>
    </w:pPr>
    <w:rPr>
      <w:b w:val="0"/>
      <w:sz w:val="24"/>
    </w:rPr>
  </w:style>
  <w:style w:styleId="Textvbloku" w:type="paragraph">
    <w:name w:val="Block Text"/>
    <w:basedOn w:val="Normln"/>
    <w:rsid w:val="00C45114"/>
    <w:pPr>
      <w:ind w:hanging="709" w:left="709" w:right="-1"/>
      <w:jc w:val="both"/>
    </w:pPr>
    <w:rPr>
      <w:sz w:val="26"/>
      <w:szCs w:val="20"/>
    </w:rPr>
  </w:style>
  <w:style w:styleId="Zkladntextodsazen2" w:type="paragraph">
    <w:name w:val="Body Text Indent 2"/>
    <w:basedOn w:val="Normln"/>
    <w:link w:val="Zkladntextodsazen2Char"/>
    <w:rsid w:val="00C45114"/>
    <w:pPr>
      <w:numPr>
        <w:numId w:val="5"/>
      </w:numPr>
      <w:tabs>
        <w:tab w:pos="1775" w:val="clear"/>
      </w:tabs>
      <w:ind w:hanging="709" w:left="709"/>
      <w:jc w:val="both"/>
    </w:pPr>
    <w:rPr>
      <w:sz w:val="23"/>
      <w:szCs w:val="20"/>
      <w:lang w:eastAsia="x-none" w:val="x-none"/>
    </w:rPr>
  </w:style>
  <w:style w:customStyle="1" w:styleId="Zkladntextodsazen2Char" w:type="character">
    <w:name w:val="Základní text odsazený 2 Char"/>
    <w:link w:val="Zkladntextodsazen2"/>
    <w:rsid w:val="00C45114"/>
    <w:rPr>
      <w:rFonts w:ascii="Arial" w:eastAsia="Times New Roman" w:hAnsi="Arial"/>
      <w:sz w:val="23"/>
    </w:rPr>
  </w:style>
  <w:style w:styleId="Zkladntextodsazen3" w:type="paragraph">
    <w:name w:val="Body Text Indent 3"/>
    <w:basedOn w:val="Normln"/>
    <w:link w:val="Zkladntextodsazen3Char"/>
    <w:rsid w:val="00C45114"/>
    <w:pPr>
      <w:numPr>
        <w:ilvl w:val="1"/>
        <w:numId w:val="5"/>
      </w:numPr>
      <w:tabs>
        <w:tab w:pos="1985" w:val="clear"/>
      </w:tabs>
      <w:ind w:firstLine="0" w:left="709"/>
      <w:jc w:val="both"/>
    </w:pPr>
    <w:rPr>
      <w:sz w:val="23"/>
      <w:szCs w:val="20"/>
      <w:lang w:eastAsia="x-none" w:val="x-none"/>
    </w:rPr>
  </w:style>
  <w:style w:customStyle="1" w:styleId="Zkladntextodsazen3Char" w:type="character">
    <w:name w:val="Základní text odsazený 3 Char"/>
    <w:link w:val="Zkladntextodsazen3"/>
    <w:rsid w:val="00C45114"/>
    <w:rPr>
      <w:rFonts w:ascii="Arial" w:eastAsia="Times New Roman" w:hAnsi="Arial"/>
      <w:sz w:val="23"/>
    </w:rPr>
  </w:style>
  <w:style w:styleId="Mkatabulky1" w:type="table">
    <w:name w:val="Table Grid 1"/>
    <w:basedOn w:val="Normlntabulka"/>
    <w:rsid w:val="00C45114"/>
    <w:pPr>
      <w:spacing w:line="360" w:lineRule="auto"/>
    </w:pPr>
    <w:rPr>
      <w:rFonts w:ascii="Times New Roman" w:eastAsia="Times New Roman" w:hAnsi="Times New Roman"/>
    </w:rPr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rFonts w:cs="Times New Roman"/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rFonts w:cs="Times New Roman"/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Normlnweb" w:type="paragraph">
    <w:name w:val="Normal (Web)"/>
    <w:basedOn w:val="Normln"/>
    <w:rsid w:val="00C45114"/>
    <w:pPr>
      <w:spacing w:after="100" w:afterAutospacing="1" w:before="100" w:beforeAutospacing="1"/>
      <w:jc w:val="both"/>
    </w:pPr>
  </w:style>
  <w:style w:customStyle="1" w:styleId="Textpsmene" w:type="paragraph">
    <w:name w:val="Text písmene"/>
    <w:basedOn w:val="Normln"/>
    <w:rsid w:val="00C45114"/>
    <w:pPr>
      <w:tabs>
        <w:tab w:pos="425" w:val="num"/>
      </w:tabs>
      <w:ind w:hanging="425" w:left="425"/>
      <w:jc w:val="both"/>
      <w:outlineLvl w:val="7"/>
    </w:pPr>
    <w:rPr>
      <w:szCs w:val="20"/>
    </w:rPr>
  </w:style>
  <w:style w:customStyle="1" w:styleId="Textodstavce" w:type="paragraph">
    <w:name w:val="Text odstavce"/>
    <w:basedOn w:val="Normln"/>
    <w:rsid w:val="00C45114"/>
    <w:pPr>
      <w:numPr>
        <w:numId w:val="6"/>
      </w:numPr>
      <w:tabs>
        <w:tab w:pos="851" w:val="left"/>
      </w:tabs>
      <w:spacing w:after="120" w:before="120"/>
      <w:jc w:val="both"/>
      <w:outlineLvl w:val="6"/>
    </w:pPr>
    <w:rPr>
      <w:szCs w:val="20"/>
    </w:rPr>
  </w:style>
  <w:style w:customStyle="1" w:styleId="Textbodu" w:type="paragraph">
    <w:name w:val="Text bodu"/>
    <w:basedOn w:val="Normln"/>
    <w:rsid w:val="00C45114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styleId="Odkaznakoment" w:type="character">
    <w:name w:val="annotation reference"/>
    <w:rsid w:val="00C45114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rsid w:val="00C45114"/>
    <w:pPr>
      <w:jc w:val="both"/>
    </w:pPr>
    <w:rPr>
      <w:szCs w:val="20"/>
      <w:lang w:val="x-none"/>
    </w:rPr>
  </w:style>
  <w:style w:customStyle="1" w:styleId="TextkomenteChar" w:type="character">
    <w:name w:val="Text komentáře Char"/>
    <w:link w:val="Textkomente"/>
    <w:rsid w:val="00C45114"/>
    <w:rPr>
      <w:rFonts w:ascii="Arial" w:cs="Times New Roman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semiHidden/>
    <w:rsid w:val="00C45114"/>
    <w:rPr>
      <w:b/>
      <w:bCs/>
    </w:rPr>
  </w:style>
  <w:style w:customStyle="1" w:styleId="PedmtkomenteChar" w:type="character">
    <w:name w:val="Předmět komentáře Char"/>
    <w:link w:val="Pedmtkomente"/>
    <w:semiHidden/>
    <w:rsid w:val="00C45114"/>
    <w:rPr>
      <w:rFonts w:ascii="Arial" w:cs="Times New Roman" w:eastAsia="Times New Roman" w:hAnsi="Arial"/>
      <w:b/>
      <w:bCs/>
      <w:sz w:val="20"/>
      <w:szCs w:val="20"/>
      <w:lang w:eastAsia="cs-CZ"/>
    </w:rPr>
  </w:style>
  <w:style w:customStyle="1" w:styleId="Section" w:type="paragraph">
    <w:name w:val="Section"/>
    <w:basedOn w:val="Normln"/>
    <w:rsid w:val="00C45114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styleId="FormtovanvHTML" w:type="paragraph">
    <w:name w:val="HTML Preformatted"/>
    <w:basedOn w:val="Normln"/>
    <w:link w:val="FormtovanvHTMLChar"/>
    <w:uiPriority w:val="99"/>
    <w:rsid w:val="00C45114"/>
    <w:pPr>
      <w:jc w:val="both"/>
    </w:pPr>
    <w:rPr>
      <w:rFonts w:ascii="Courier New" w:hAnsi="Courier New"/>
      <w:szCs w:val="20"/>
      <w:lang w:val="x-none"/>
    </w:rPr>
  </w:style>
  <w:style w:customStyle="1" w:styleId="FormtovanvHTMLChar" w:type="character">
    <w:name w:val="Formátovaný v HTML Char"/>
    <w:link w:val="FormtovanvHTML"/>
    <w:uiPriority w:val="99"/>
    <w:rsid w:val="00C45114"/>
    <w:rPr>
      <w:rFonts w:ascii="Courier New" w:cs="Courier New" w:eastAsia="Times New Roman" w:hAnsi="Courier New"/>
      <w:sz w:val="20"/>
      <w:szCs w:val="20"/>
      <w:lang w:eastAsia="cs-CZ"/>
    </w:rPr>
  </w:style>
  <w:style w:customStyle="1" w:styleId="Nadpisvtextu" w:type="paragraph">
    <w:name w:val="Nadpis v textu"/>
    <w:basedOn w:val="Normln"/>
    <w:next w:val="Normln"/>
    <w:rsid w:val="00C45114"/>
    <w:pPr>
      <w:spacing w:after="120" w:before="360" w:line="276" w:lineRule="auto"/>
      <w:jc w:val="both"/>
    </w:pPr>
    <w:rPr>
      <w:rFonts w:ascii="Calibri" w:hAnsi="Calibri"/>
      <w:b/>
      <w:sz w:val="22"/>
      <w:szCs w:val="22"/>
    </w:rPr>
  </w:style>
  <w:style w:customStyle="1" w:styleId="Odstavecslo" w:type="paragraph">
    <w:name w:val="Odstavec číslo"/>
    <w:basedOn w:val="Normln"/>
    <w:rsid w:val="00C45114"/>
    <w:pPr>
      <w:tabs>
        <w:tab w:pos="1086" w:val="num"/>
      </w:tabs>
      <w:ind w:firstLine="680" w:left="9"/>
      <w:jc w:val="both"/>
    </w:pPr>
  </w:style>
  <w:style w:styleId="slovanseznam" w:type="paragraph">
    <w:name w:val="List Number"/>
    <w:basedOn w:val="Normln"/>
    <w:rsid w:val="00C45114"/>
    <w:pPr>
      <w:numPr>
        <w:numId w:val="4"/>
      </w:numPr>
      <w:spacing w:after="120" w:before="120" w:line="276" w:lineRule="auto"/>
      <w:jc w:val="both"/>
    </w:pPr>
    <w:rPr>
      <w:rFonts w:ascii="Calibri" w:hAnsi="Calibri"/>
      <w:sz w:val="22"/>
      <w:szCs w:val="22"/>
    </w:rPr>
  </w:style>
  <w:style w:customStyle="1" w:styleId="OdrazkaIcislovana" w:type="paragraph">
    <w:name w:val="Odrazka_I_cislovana"/>
    <w:basedOn w:val="Normln"/>
    <w:rsid w:val="00C45114"/>
    <w:pPr>
      <w:numPr>
        <w:numId w:val="11"/>
      </w:numPr>
      <w:spacing w:after="60" w:before="60"/>
      <w:jc w:val="both"/>
    </w:pPr>
    <w:rPr>
      <w:rFonts w:cs="Arial"/>
      <w:sz w:val="18"/>
      <w:szCs w:val="18"/>
    </w:rPr>
  </w:style>
  <w:style w:styleId="Mkatabulky" w:type="table">
    <w:name w:val="Table Grid"/>
    <w:basedOn w:val="Normlntabulka"/>
    <w:rsid w:val="00C45114"/>
    <w:rPr>
      <w:rFonts w:ascii="Times New Roman" w:eastAsia="Times New Roman" w:hAnsi="Times New Roman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eznamsodrkami" w:type="paragraph">
    <w:name w:val="List Bullet"/>
    <w:basedOn w:val="Normln"/>
    <w:rsid w:val="00C45114"/>
    <w:pPr>
      <w:numPr>
        <w:numId w:val="21"/>
      </w:numPr>
    </w:pPr>
  </w:style>
  <w:style w:styleId="Seznam3" w:type="paragraph">
    <w:name w:val="List 3"/>
    <w:basedOn w:val="Normln"/>
    <w:rsid w:val="00C45114"/>
    <w:pPr>
      <w:numPr>
        <w:numId w:val="12"/>
      </w:numPr>
    </w:pPr>
  </w:style>
  <w:style w:styleId="Seznamsodrkami3" w:type="paragraph">
    <w:name w:val="List Bullet 3"/>
    <w:basedOn w:val="Normln"/>
    <w:rsid w:val="00C45114"/>
    <w:pPr>
      <w:numPr>
        <w:numId w:val="2"/>
      </w:numPr>
      <w:tabs>
        <w:tab w:pos="1209" w:val="clear"/>
      </w:tabs>
      <w:ind w:left="926"/>
    </w:pPr>
  </w:style>
  <w:style w:styleId="Seznamsodrkami4" w:type="paragraph">
    <w:name w:val="List Bullet 4"/>
    <w:basedOn w:val="Normln"/>
    <w:rsid w:val="00C45114"/>
    <w:pPr>
      <w:numPr>
        <w:numId w:val="3"/>
      </w:numPr>
      <w:tabs>
        <w:tab w:pos="643" w:val="clear"/>
        <w:tab w:pos="1209" w:val="num"/>
      </w:tabs>
      <w:ind w:left="1209"/>
    </w:pPr>
  </w:style>
  <w:style w:customStyle="1" w:styleId="OdrazkaInormal" w:type="paragraph">
    <w:name w:val="Odrazka_I_normal"/>
    <w:basedOn w:val="Normln"/>
    <w:rsid w:val="00C45114"/>
    <w:pPr>
      <w:tabs>
        <w:tab w:pos="360" w:val="num"/>
        <w:tab w:pos="1638" w:val="left"/>
      </w:tabs>
      <w:spacing w:after="60" w:before="60" w:line="240" w:lineRule="auto"/>
      <w:ind w:hanging="357" w:left="1633"/>
      <w:jc w:val="both"/>
    </w:pPr>
    <w:rPr>
      <w:rFonts w:cs="Arial"/>
      <w:szCs w:val="18"/>
    </w:rPr>
  </w:style>
  <w:style w:customStyle="1" w:styleId="Normalniodsaz" w:type="paragraph">
    <w:name w:val="Normalni_odsaz"/>
    <w:basedOn w:val="Normln"/>
    <w:rsid w:val="00C45114"/>
    <w:pPr>
      <w:spacing w:after="120" w:before="120" w:line="240" w:lineRule="auto"/>
      <w:ind w:left="1287"/>
      <w:jc w:val="both"/>
    </w:pPr>
    <w:rPr>
      <w:rFonts w:cs="Arial"/>
      <w:szCs w:val="18"/>
    </w:rPr>
  </w:style>
  <w:style w:customStyle="1" w:styleId="Odstavecseseznamem1" w:type="paragraph">
    <w:name w:val="Odstavec se seznamem1"/>
    <w:basedOn w:val="Normln"/>
    <w:rsid w:val="00C45114"/>
    <w:pPr>
      <w:ind w:left="708"/>
    </w:pPr>
  </w:style>
  <w:style w:styleId="Seznamsodrkami2" w:type="paragraph">
    <w:name w:val="List Bullet 2"/>
    <w:basedOn w:val="Normln"/>
    <w:rsid w:val="00C45114"/>
    <w:pPr>
      <w:tabs>
        <w:tab w:pos="1775" w:val="num"/>
      </w:tabs>
      <w:ind w:left="643"/>
    </w:pPr>
  </w:style>
  <w:style w:customStyle="1" w:styleId="Style9ptBoldKernat8pt" w:type="character">
    <w:name w:val="Style 9 pt Bold Kern at 8 pt"/>
    <w:rsid w:val="00C45114"/>
    <w:rPr>
      <w:rFonts w:cs="Times New Roman"/>
      <w:b/>
      <w:bCs/>
      <w:kern w:val="16"/>
      <w:sz w:val="24"/>
    </w:rPr>
  </w:style>
  <w:style w:styleId="Obsah1" w:type="paragraph">
    <w:name w:val="toc 1"/>
    <w:basedOn w:val="Normln"/>
    <w:next w:val="Normln"/>
    <w:autoRedefine/>
    <w:uiPriority w:val="39"/>
    <w:rsid w:val="00C45114"/>
    <w:pPr>
      <w:tabs>
        <w:tab w:pos="360" w:val="left"/>
        <w:tab w:leader="dot" w:pos="9062" w:val="right"/>
      </w:tabs>
      <w:outlineLvl w:val="0"/>
    </w:pPr>
    <w:rPr>
      <w:rFonts w:cs="Arial"/>
      <w:b/>
      <w:caps/>
      <w:szCs w:val="28"/>
    </w:rPr>
  </w:style>
  <w:style w:styleId="Obsah2" w:type="paragraph">
    <w:name w:val="toc 2"/>
    <w:basedOn w:val="Normln"/>
    <w:next w:val="Normln"/>
    <w:autoRedefine/>
    <w:uiPriority w:val="39"/>
    <w:rsid w:val="00C45114"/>
    <w:pPr>
      <w:tabs>
        <w:tab w:pos="900" w:val="left"/>
        <w:tab w:leader="dot" w:pos="9062" w:val="right"/>
      </w:tabs>
      <w:ind w:left="360"/>
      <w:outlineLvl w:val="1"/>
    </w:pPr>
    <w:rPr>
      <w:rFonts w:cs="Arial"/>
      <w:bCs/>
      <w:noProof/>
    </w:rPr>
  </w:style>
  <w:style w:customStyle="1" w:styleId="StylNadpisdokumentu" w:type="paragraph">
    <w:name w:val="Styl Nadpis dokumentu"/>
    <w:basedOn w:val="Prosttext"/>
    <w:rsid w:val="00C45114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FFFF99" w:val="clear"/>
      <w:jc w:val="center"/>
    </w:pPr>
    <w:rPr>
      <w:rFonts w:ascii="Arial" w:hAnsi="Arial"/>
      <w:b/>
      <w:bCs/>
      <w:caps/>
      <w:color w:val="000000"/>
      <w:sz w:val="48"/>
    </w:rPr>
  </w:style>
  <w:style w:styleId="Sledovanodkaz" w:type="character">
    <w:name w:val="FollowedHyperlink"/>
    <w:rsid w:val="00C45114"/>
    <w:rPr>
      <w:rFonts w:cs="Times New Roman"/>
      <w:color w:val="800080"/>
      <w:u w:val="single"/>
    </w:rPr>
  </w:style>
  <w:style w:customStyle="1" w:styleId="Odstavecseseznamem2" w:type="paragraph">
    <w:name w:val="Odstavec se seznamem2"/>
    <w:basedOn w:val="Normln"/>
    <w:rsid w:val="00C45114"/>
    <w:pPr>
      <w:ind w:left="720"/>
    </w:pPr>
  </w:style>
  <w:style w:customStyle="1" w:styleId="Odstavecseseznamem21" w:type="paragraph">
    <w:name w:val="Odstavec se seznamem21"/>
    <w:basedOn w:val="Normln"/>
    <w:rsid w:val="00C45114"/>
    <w:pPr>
      <w:spacing w:before="240" w:line="240" w:lineRule="auto"/>
      <w:ind w:left="720"/>
    </w:pPr>
    <w:rPr>
      <w:rFonts w:ascii="Times New Roman" w:hAnsi="Times New Roman"/>
      <w:sz w:val="24"/>
    </w:rPr>
  </w:style>
  <w:style w:customStyle="1" w:styleId="Default" w:type="paragraph">
    <w:name w:val="Default"/>
    <w:rsid w:val="00C451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customStyle="1" w:styleId="n1" w:type="paragraph">
    <w:name w:val="n1"/>
    <w:basedOn w:val="Normln"/>
    <w:link w:val="n1Char"/>
    <w:rsid w:val="00C45114"/>
    <w:pPr>
      <w:spacing w:after="20" w:before="120"/>
      <w:ind w:firstLine="454"/>
      <w:jc w:val="both"/>
    </w:pPr>
    <w:rPr>
      <w:rFonts w:ascii="Times New Roman" w:hAnsi="Times New Roman"/>
      <w:sz w:val="24"/>
      <w:lang w:eastAsia="x-none" w:val="x-none"/>
    </w:rPr>
  </w:style>
  <w:style w:customStyle="1" w:styleId="n1Char" w:type="character">
    <w:name w:val="n1 Char"/>
    <w:link w:val="n1"/>
    <w:locked/>
    <w:rsid w:val="00C45114"/>
    <w:rPr>
      <w:rFonts w:ascii="Times New Roman" w:cs="Tahoma" w:eastAsia="Times New Roman" w:hAnsi="Times New Roman"/>
      <w:sz w:val="24"/>
      <w:szCs w:val="24"/>
    </w:rPr>
  </w:style>
  <w:style w:styleId="Revize" w:type="paragraph">
    <w:name w:val="Revision"/>
    <w:hidden/>
    <w:uiPriority w:val="99"/>
    <w:semiHidden/>
    <w:rsid w:val="00C45114"/>
    <w:rPr>
      <w:rFonts w:ascii="Arial" w:eastAsia="Times New Roman" w:hAnsi="Arial"/>
      <w:szCs w:val="24"/>
    </w:rPr>
  </w:style>
  <w:style w:styleId="Zvraznn" w:type="character">
    <w:name w:val="Emphasis"/>
    <w:qFormat/>
    <w:rsid w:val="00C45114"/>
    <w:rPr>
      <w:i/>
      <w:iCs/>
    </w:rPr>
  </w:style>
  <w:style w:styleId="Odstavecseseznamem" w:type="paragraph">
    <w:name w:val="List Paragraph"/>
    <w:basedOn w:val="Normln"/>
    <w:uiPriority w:val="34"/>
    <w:qFormat/>
    <w:rsid w:val="00C45114"/>
    <w:pPr>
      <w:ind w:left="708"/>
    </w:pPr>
  </w:style>
  <w:style w:styleId="Siln" w:type="character">
    <w:name w:val="Strong"/>
    <w:uiPriority w:val="22"/>
    <w:qFormat/>
    <w:rsid w:val="00C45114"/>
    <w:rPr>
      <w:b/>
      <w:smallCaps/>
      <w:color w:val="C0504D"/>
      <w:spacing w:val="5"/>
      <w:sz w:val="22"/>
      <w:szCs w:val="22"/>
    </w:rPr>
  </w:style>
  <w:style w:styleId="Rozloendokumentu" w:type="paragraph">
    <w:name w:val="Document Map"/>
    <w:basedOn w:val="Normln"/>
    <w:link w:val="RozloendokumentuChar"/>
    <w:uiPriority w:val="99"/>
    <w:semiHidden/>
    <w:unhideWhenUsed/>
    <w:rsid w:val="00C45114"/>
    <w:pPr>
      <w:spacing w:line="240" w:lineRule="auto"/>
    </w:pPr>
    <w:rPr>
      <w:rFonts w:ascii="Tahoma" w:hAnsi="Tahoma"/>
      <w:sz w:val="16"/>
      <w:szCs w:val="16"/>
      <w:lang w:val="x-none"/>
    </w:rPr>
  </w:style>
  <w:style w:customStyle="1" w:styleId="RozloendokumentuChar" w:type="character">
    <w:name w:val="Rozložení dokumentu Char"/>
    <w:link w:val="Rozloendokumentu"/>
    <w:uiPriority w:val="99"/>
    <w:semiHidden/>
    <w:rsid w:val="00C45114"/>
    <w:rPr>
      <w:rFonts w:ascii="Tahoma" w:cs="Tahoma" w:eastAsia="Times New Roman" w:hAnsi="Tahoma"/>
      <w:sz w:val="16"/>
      <w:szCs w:val="16"/>
      <w:lang w:eastAsia="cs-CZ"/>
    </w:rPr>
  </w:style>
  <w:style w:customStyle="1" w:styleId="platne" w:type="character">
    <w:name w:val="platne"/>
    <w:rsid w:val="005E6EF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95285"/>
    <w:rPr>
      <w:szCs w:val="20"/>
      <w:lang w:eastAsia="x-none" w:val="x-none"/>
    </w:rPr>
  </w:style>
  <w:style w:customStyle="1" w:styleId="TextpoznpodarouChar" w:type="character">
    <w:name w:val="Text pozn. pod čarou Char"/>
    <w:link w:val="Textpoznpodarou"/>
    <w:uiPriority w:val="99"/>
    <w:semiHidden/>
    <w:rsid w:val="00E95285"/>
    <w:rPr>
      <w:rFonts w:ascii="Arial" w:eastAsia="Times New Roman" w:hAnsi="Arial"/>
    </w:rPr>
  </w:style>
  <w:style w:styleId="Znakapoznpodarou" w:type="character">
    <w:name w:val="footnote reference"/>
    <w:uiPriority w:val="99"/>
    <w:semiHidden/>
    <w:unhideWhenUsed/>
    <w:rsid w:val="00E95285"/>
    <w:rPr>
      <w:vertAlign w:val="superscript"/>
    </w:rPr>
  </w:style>
  <w:style w:styleId="Bezmezer" w:type="paragraph">
    <w:name w:val="No Spacing"/>
    <w:uiPriority w:val="1"/>
    <w:qFormat/>
    <w:rsid w:val="00EA61EA"/>
    <w:rPr>
      <w:rFonts w:ascii="Arial" w:eastAsia="Times New Roman" w:hAnsi="Arial"/>
      <w:szCs w:val="24"/>
    </w:rPr>
  </w:style>
  <w:style w:customStyle="1" w:styleId="ProsttextChar" w:type="character">
    <w:name w:val="Prostý text Char"/>
    <w:rsid w:val="002115C6"/>
    <w:rPr>
      <w:rFonts w:ascii="Courier New" w:hAnsi="Courier New"/>
      <w:lang w:bidi="ar-SA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6208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58656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6791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5200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55364326">
          <w:marLeft w:val="0"/>
          <w:marRight w:val="60"/>
          <w:marTop w:val="12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48500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229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294</properties:Words>
  <properties:Characters>1741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2031</properties:CharactersWithSpaces>
  <properties:SharedDoc>false</properties:SharedDoc>
  <properties:HLinks>
    <vt:vector baseType="variant" size="60">
      <vt:variant>
        <vt:i4>6422642</vt:i4>
      </vt:variant>
      <vt:variant>
        <vt:i4>27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  <vt:variant>
        <vt:i4>2031634</vt:i4>
      </vt:variant>
      <vt:variant>
        <vt:i4>24</vt:i4>
      </vt:variant>
      <vt:variant>
        <vt:i4>0</vt:i4>
      </vt:variant>
      <vt:variant>
        <vt:i4>5</vt:i4>
      </vt:variant>
      <vt:variant>
        <vt:lpwstr>http://www.tuvcz.cz/</vt:lpwstr>
      </vt:variant>
      <vt:variant>
        <vt:lpwstr/>
      </vt:variant>
      <vt:variant>
        <vt:i4>7536696</vt:i4>
      </vt:variant>
      <vt:variant>
        <vt:i4>21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1114205</vt:i4>
      </vt:variant>
      <vt:variant>
        <vt:i4>18</vt:i4>
      </vt:variant>
      <vt:variant>
        <vt:i4>0</vt:i4>
      </vt:variant>
      <vt:variant>
        <vt:i4>5</vt:i4>
      </vt:variant>
      <vt:variant>
        <vt:lpwstr>http://www.csuostrava.eu/</vt:lpwstr>
      </vt:variant>
      <vt:variant>
        <vt:lpwstr/>
      </vt:variant>
      <vt:variant>
        <vt:i4>983105</vt:i4>
      </vt:variant>
      <vt:variant>
        <vt:i4>15</vt:i4>
      </vt:variant>
      <vt:variant>
        <vt:i4>0</vt:i4>
      </vt:variant>
      <vt:variant>
        <vt:i4>5</vt:i4>
      </vt:variant>
      <vt:variant>
        <vt:lpwstr>http://www.skola-welding.cz/</vt:lpwstr>
      </vt:variant>
      <vt:variant>
        <vt:lpwstr/>
      </vt:variant>
      <vt:variant>
        <vt:i4>3276832</vt:i4>
      </vt:variant>
      <vt:variant>
        <vt:i4>12</vt:i4>
      </vt:variant>
      <vt:variant>
        <vt:i4>0</vt:i4>
      </vt:variant>
      <vt:variant>
        <vt:i4>5</vt:i4>
      </vt:variant>
      <vt:variant>
        <vt:lpwstr>http://www.domzo13.cz/</vt:lpwstr>
      </vt:variant>
      <vt:variant>
        <vt:lpwstr/>
      </vt:variant>
      <vt:variant>
        <vt:i4>6488162</vt:i4>
      </vt:variant>
      <vt:variant>
        <vt:i4>9</vt:i4>
      </vt:variant>
      <vt:variant>
        <vt:i4>0</vt:i4>
      </vt:variant>
      <vt:variant>
        <vt:i4>5</vt:i4>
      </vt:variant>
      <vt:variant>
        <vt:lpwstr>http://www.cslloyd.cz/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http://www.tesydo.cz/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http://www.uno.cz/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http://www.svum.cz/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2014-11-26T11:53:00Z</dcterms:created>
  <dc:creator/>
  <cp:lastModifiedBy/>
  <cp:lastPrinted>2014-11-26T11:52:00Z</cp:lastPrinted>
  <dcterms:modified xmlns:xsi="http://www.w3.org/2001/XMLSchema-instance" xsi:type="dcterms:W3CDTF">2014-11-26T11:53:00Z</dcterms:modified>
  <cp:revision>2</cp:revision>
</cp:coreProperties>
</file>