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739AC" w:rsidR="001F477A" w:rsidP="001F477A" w:rsidRDefault="001F477A">
      <w:pPr>
        <w:pageBreakBefore/>
        <w:jc w:val="both"/>
        <w:rPr>
          <w:rFonts w:ascii="Arial" w:hAnsi="Arial"/>
          <w:b/>
          <w:bCs/>
          <w:sz w:val="20"/>
          <w:szCs w:val="20"/>
        </w:rPr>
      </w:pPr>
      <w:bookmarkStart w:name="_GoBack" w:id="0"/>
      <w:bookmarkEnd w:id="0"/>
      <w:r w:rsidRPr="000739AC">
        <w:rPr>
          <w:rFonts w:ascii="Arial" w:hAnsi="Arial"/>
          <w:b/>
          <w:bCs/>
          <w:sz w:val="20"/>
          <w:szCs w:val="20"/>
        </w:rPr>
        <w:t>Příloha č. 2: Vzorový formulář prokazující splnění základních kvalifikačních předpokladů (dle § 53 zákona č. 137/2006 Sb., o veřejných zakázkách, ve znění pozdějších předpisů)</w:t>
      </w:r>
    </w:p>
    <w:p w:rsidRPr="000739AC" w:rsidR="001F477A" w:rsidP="001F477A" w:rsidRDefault="001F477A">
      <w:pPr>
        <w:keepNext/>
        <w:keepLines/>
        <w:jc w:val="both"/>
        <w:rPr>
          <w:rFonts w:ascii="Arial" w:hAnsi="Arial"/>
          <w:b/>
          <w:bCs/>
          <w:sz w:val="20"/>
          <w:szCs w:val="20"/>
        </w:rPr>
      </w:pPr>
    </w:p>
    <w:p w:rsidRPr="000739AC" w:rsidR="001F477A" w:rsidP="001F477A" w:rsidRDefault="001F477A">
      <w:pPr>
        <w:keepNext/>
        <w:keepLines/>
        <w:jc w:val="both"/>
        <w:rPr>
          <w:rFonts w:ascii="Arial" w:hAnsi="Arial"/>
          <w:sz w:val="20"/>
          <w:szCs w:val="20"/>
        </w:rPr>
      </w:pPr>
      <w:r w:rsidRPr="000739AC">
        <w:rPr>
          <w:rFonts w:ascii="Arial" w:hAnsi="Arial"/>
          <w:b/>
          <w:bCs/>
          <w:sz w:val="20"/>
          <w:szCs w:val="20"/>
        </w:rPr>
        <w:t xml:space="preserve">Návětí pro právnickou osobu: </w:t>
      </w:r>
      <w:r w:rsidRPr="000739AC">
        <w:rPr>
          <w:rFonts w:ascii="Arial" w:hAnsi="Arial"/>
          <w:sz w:val="20"/>
          <w:szCs w:val="20"/>
        </w:rPr>
        <w:t xml:space="preserve">Uchazeč </w:t>
      </w:r>
      <w:r w:rsidRPr="000739AC">
        <w:rPr>
          <w:rFonts w:ascii="Arial" w:hAnsi="Arial"/>
          <w:sz w:val="20"/>
          <w:szCs w:val="20"/>
          <w:highlight w:val="yellow"/>
        </w:rPr>
        <w:t>[obchodní firma nebo název; sídlo; IČO]</w:t>
      </w:r>
      <w:r w:rsidRPr="000739AC">
        <w:rPr>
          <w:rFonts w:ascii="Arial" w:hAnsi="Arial"/>
          <w:sz w:val="20"/>
          <w:szCs w:val="20"/>
        </w:rPr>
        <w:t xml:space="preserve"> zastoupený </w:t>
      </w:r>
      <w:r w:rsidRPr="000739AC">
        <w:rPr>
          <w:rFonts w:ascii="Arial" w:hAnsi="Arial"/>
          <w:sz w:val="20"/>
          <w:szCs w:val="20"/>
          <w:highlight w:val="yellow"/>
        </w:rPr>
        <w:t>[jméno, příjmení, funkce]</w:t>
      </w:r>
      <w:r w:rsidRPr="000739AC">
        <w:rPr>
          <w:rFonts w:ascii="Arial" w:hAnsi="Arial"/>
          <w:sz w:val="20"/>
          <w:szCs w:val="20"/>
        </w:rPr>
        <w:t xml:space="preserve"> čestně prohlašuje, že </w:t>
      </w:r>
    </w:p>
    <w:p w:rsidRPr="000739AC" w:rsidR="001F477A" w:rsidP="001F477A" w:rsidRDefault="001F477A">
      <w:pPr>
        <w:keepNext/>
        <w:keepLines/>
        <w:jc w:val="both"/>
        <w:rPr>
          <w:rFonts w:ascii="Arial" w:hAnsi="Arial"/>
          <w:b/>
          <w:bCs/>
          <w:sz w:val="20"/>
          <w:szCs w:val="20"/>
        </w:rPr>
      </w:pPr>
    </w:p>
    <w:p w:rsidRPr="000739AC" w:rsidR="001F477A" w:rsidP="001F477A" w:rsidRDefault="001F477A">
      <w:pPr>
        <w:keepNext/>
        <w:keepLines/>
        <w:jc w:val="both"/>
        <w:rPr>
          <w:rFonts w:ascii="Arial" w:hAnsi="Arial"/>
          <w:sz w:val="20"/>
          <w:szCs w:val="20"/>
        </w:rPr>
      </w:pPr>
      <w:r w:rsidRPr="000739AC">
        <w:rPr>
          <w:rFonts w:ascii="Arial" w:hAnsi="Arial"/>
          <w:b/>
          <w:bCs/>
          <w:sz w:val="20"/>
          <w:szCs w:val="20"/>
        </w:rPr>
        <w:t xml:space="preserve">Návětí pro fyzickou osobu: </w:t>
      </w:r>
      <w:r w:rsidRPr="000739AC">
        <w:rPr>
          <w:rFonts w:ascii="Arial" w:hAnsi="Arial"/>
          <w:sz w:val="20"/>
          <w:szCs w:val="20"/>
        </w:rPr>
        <w:t xml:space="preserve">Já, </w:t>
      </w:r>
      <w:r w:rsidRPr="000739AC">
        <w:rPr>
          <w:rFonts w:ascii="Arial" w:hAnsi="Arial"/>
          <w:sz w:val="20"/>
          <w:szCs w:val="20"/>
          <w:highlight w:val="yellow"/>
        </w:rPr>
        <w:t>[jméno, příjmení, místo podnikání, IČO]</w:t>
      </w:r>
      <w:r w:rsidRPr="000739AC">
        <w:rPr>
          <w:rFonts w:ascii="Arial" w:hAnsi="Arial"/>
          <w:sz w:val="20"/>
          <w:szCs w:val="20"/>
        </w:rPr>
        <w:t xml:space="preserve">, čestně prohlašuji, že jsem uchazeč, který </w:t>
      </w:r>
    </w:p>
    <w:p w:rsidRPr="000739AC" w:rsidR="001F477A" w:rsidP="001F477A" w:rsidRDefault="001F477A">
      <w:pPr>
        <w:keepNext/>
        <w:keepLines/>
        <w:jc w:val="both"/>
        <w:rPr>
          <w:rFonts w:ascii="Arial" w:hAnsi="Arial"/>
          <w:b/>
          <w:bCs/>
          <w:sz w:val="20"/>
          <w:szCs w:val="20"/>
        </w:rPr>
      </w:pPr>
    </w:p>
    <w:p w:rsidRPr="000739AC" w:rsidR="001F477A" w:rsidP="001F477A" w:rsidRDefault="001F477A">
      <w:pPr>
        <w:keepNext/>
        <w:keepLines/>
        <w:jc w:val="both"/>
        <w:rPr>
          <w:rFonts w:ascii="Arial" w:hAnsi="Arial"/>
          <w:sz w:val="20"/>
          <w:szCs w:val="20"/>
        </w:rPr>
      </w:pPr>
      <w:r w:rsidRPr="000739AC">
        <w:rPr>
          <w:rFonts w:ascii="Arial" w:hAnsi="Arial"/>
          <w:b/>
          <w:bCs/>
          <w:sz w:val="20"/>
          <w:szCs w:val="20"/>
        </w:rPr>
        <w:t xml:space="preserve">Návětí pro zástupce fyzické osoby: </w:t>
      </w:r>
      <w:r w:rsidRPr="000739AC">
        <w:rPr>
          <w:rFonts w:ascii="Arial" w:hAnsi="Arial"/>
          <w:sz w:val="20"/>
          <w:szCs w:val="20"/>
        </w:rPr>
        <w:t xml:space="preserve">Uchazeč </w:t>
      </w:r>
      <w:r w:rsidRPr="000739AC">
        <w:rPr>
          <w:rFonts w:ascii="Arial" w:hAnsi="Arial"/>
          <w:sz w:val="20"/>
          <w:szCs w:val="20"/>
          <w:highlight w:val="yellow"/>
        </w:rPr>
        <w:t>[jméno, příjmení, místo podnikání, IČO]</w:t>
      </w:r>
      <w:r w:rsidRPr="000739AC">
        <w:rPr>
          <w:rFonts w:ascii="Arial" w:hAnsi="Arial"/>
          <w:sz w:val="20"/>
          <w:szCs w:val="20"/>
        </w:rPr>
        <w:t xml:space="preserve"> zastoupený </w:t>
      </w:r>
      <w:r w:rsidRPr="000739AC">
        <w:rPr>
          <w:rFonts w:ascii="Arial" w:hAnsi="Arial"/>
          <w:sz w:val="20"/>
          <w:szCs w:val="20"/>
          <w:highlight w:val="yellow"/>
        </w:rPr>
        <w:t>[jméno, příjmení, funkce]</w:t>
      </w:r>
      <w:r w:rsidRPr="000739AC">
        <w:rPr>
          <w:rFonts w:ascii="Arial" w:hAnsi="Arial"/>
          <w:sz w:val="20"/>
          <w:szCs w:val="20"/>
        </w:rPr>
        <w:t xml:space="preserve"> čestně prohlašuje, že </w:t>
      </w:r>
    </w:p>
    <w:p w:rsidRPr="000739AC" w:rsidR="001F477A" w:rsidP="001F477A" w:rsidRDefault="001F477A">
      <w:pPr>
        <w:keepNext/>
        <w:keepLines/>
        <w:jc w:val="both"/>
        <w:rPr>
          <w:rFonts w:ascii="Arial" w:hAnsi="Arial"/>
          <w:sz w:val="20"/>
          <w:szCs w:val="20"/>
        </w:rPr>
      </w:pPr>
    </w:p>
    <w:p w:rsidRPr="000739AC" w:rsidR="001F477A" w:rsidP="001F477A" w:rsidRDefault="001F477A">
      <w:pPr>
        <w:jc w:val="both"/>
        <w:rPr>
          <w:rFonts w:ascii="Arial" w:hAnsi="Arial"/>
          <w:sz w:val="20"/>
          <w:szCs w:val="20"/>
        </w:rPr>
      </w:pPr>
    </w:p>
    <w:p w:rsidRPr="000739AC" w:rsidR="001F477A" w:rsidP="001F477A" w:rsidRDefault="001F477A">
      <w:pPr>
        <w:jc w:val="both"/>
        <w:rPr>
          <w:rFonts w:ascii="Arial" w:hAnsi="Arial"/>
          <w:sz w:val="20"/>
          <w:szCs w:val="20"/>
        </w:rPr>
      </w:pPr>
      <w:r w:rsidRPr="000739AC">
        <w:rPr>
          <w:rFonts w:ascii="Arial" w:hAnsi="Arial"/>
          <w:sz w:val="20"/>
          <w:szCs w:val="20"/>
        </w:rPr>
        <w:t>splňuje níže uvedené základní kvalifikační předpoklady analogicky dle § 53 zákona č. 137/2006 Sb., ve znění pozdějších předpisů jako uchazeč</w:t>
      </w:r>
    </w:p>
    <w:p w:rsidRPr="000739AC" w:rsidR="001F477A" w:rsidP="001F477A" w:rsidRDefault="001F477A">
      <w:pPr>
        <w:jc w:val="both"/>
        <w:rPr>
          <w:rFonts w:ascii="Arial" w:hAnsi="Arial"/>
          <w:sz w:val="20"/>
          <w:szCs w:val="20"/>
        </w:rPr>
      </w:pPr>
    </w:p>
    <w:p w:rsidRPr="000739AC" w:rsidR="001F477A" w:rsidP="001F477A" w:rsidRDefault="001F477A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739AC">
        <w:rPr>
          <w:rFonts w:ascii="Arial" w:hAnsi="Arial" w:cs="Arial"/>
          <w:sz w:val="20"/>
          <w:szCs w:val="20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 přípravu nebo pokus nebo účastenství na takovém trestném činu, nebo došlo k zahlazení odsouzení za spáchání takového trestného činu; jde-li o právnickou osobu, musí tento předpoklad splňovat jak tato právnická osoba, tak její statutární orgán nebo každý člen statutárního orgánu, a je</w:t>
      </w:r>
      <w:r w:rsidRPr="000739AC">
        <w:rPr>
          <w:rFonts w:ascii="Arial" w:hAnsi="Arial" w:cs="Arial"/>
          <w:sz w:val="20"/>
          <w:szCs w:val="20"/>
        </w:rPr>
        <w:noBreakHyphen/>
        <w:t>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 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Pr="000739AC" w:rsidR="001F477A" w:rsidP="001F477A" w:rsidRDefault="001F477A">
      <w:p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Pr="000739AC" w:rsidR="001F477A" w:rsidP="001F477A" w:rsidRDefault="001F477A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739AC">
        <w:rPr>
          <w:rFonts w:ascii="Arial" w:hAnsi="Arial" w:cs="Arial"/>
          <w:sz w:val="20"/>
          <w:szCs w:val="20"/>
        </w:rPr>
        <w:t>který nebyl pravomocně odsouzen pro trestný čin, jehož skutková podstata souvisí s 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Pr="000739AC" w:rsidR="001F477A" w:rsidP="001F477A" w:rsidRDefault="001F477A">
      <w:pPr>
        <w:shd w:val="clear" w:color="auto" w:fill="FFFFFF"/>
        <w:spacing w:line="276" w:lineRule="auto"/>
        <w:ind w:left="360" w:right="-23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:rsidRPr="000739AC" w:rsidR="001F477A" w:rsidP="001F477A" w:rsidRDefault="001F477A">
      <w:pPr>
        <w:shd w:val="clear" w:color="auto" w:fill="FFFFFF"/>
        <w:spacing w:line="276" w:lineRule="auto"/>
        <w:ind w:left="360" w:right="-23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0739AC">
        <w:rPr>
          <w:rFonts w:ascii="Arial" w:hAnsi="Arial" w:cs="Arial"/>
          <w:color w:val="000000"/>
          <w:sz w:val="20"/>
          <w:szCs w:val="20"/>
        </w:rPr>
        <w:t xml:space="preserve">c) </w:t>
      </w:r>
      <w:r w:rsidRPr="000739AC">
        <w:rPr>
          <w:rFonts w:ascii="Arial" w:hAnsi="Arial" w:cs="Arial"/>
          <w:color w:val="000000"/>
          <w:sz w:val="20"/>
          <w:szCs w:val="20"/>
        </w:rPr>
        <w:tab/>
        <w:t>který v posledních třech letech nenaplnil skutkovou podstatu jednání nekalé soutěže formou podplácení podle zvláštního právního předpisu,</w:t>
      </w:r>
    </w:p>
    <w:p w:rsidRPr="000739AC" w:rsidR="001F477A" w:rsidP="001F477A" w:rsidRDefault="001F477A">
      <w:pPr>
        <w:shd w:val="clear" w:color="auto" w:fill="FFFFFF"/>
        <w:spacing w:line="276" w:lineRule="auto"/>
        <w:ind w:left="360" w:right="-23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:rsidRPr="000739AC" w:rsidR="001F477A" w:rsidP="001F477A" w:rsidRDefault="001F477A">
      <w:pPr>
        <w:shd w:val="clear" w:color="auto" w:fill="FFFFFF"/>
        <w:spacing w:line="276" w:lineRule="auto"/>
        <w:ind w:left="360" w:right="-23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0739AC">
        <w:rPr>
          <w:rFonts w:ascii="Arial" w:hAnsi="Arial" w:cs="Arial"/>
          <w:color w:val="000000"/>
          <w:sz w:val="20"/>
          <w:szCs w:val="20"/>
        </w:rPr>
        <w:t xml:space="preserve">d) </w:t>
      </w:r>
      <w:r w:rsidRPr="000739AC">
        <w:rPr>
          <w:rFonts w:ascii="Arial" w:hAnsi="Arial" w:cs="Arial"/>
          <w:color w:val="000000"/>
          <w:sz w:val="20"/>
          <w:szCs w:val="20"/>
        </w:rPr>
        <w:tab/>
        <w:t>vůči jehož majetku neprobíhá nebo v posledních třech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Pr="000739AC" w:rsidR="001F477A" w:rsidP="001F477A" w:rsidRDefault="001F477A">
      <w:pPr>
        <w:shd w:val="clear" w:color="auto" w:fill="FFFFFF"/>
        <w:spacing w:line="276" w:lineRule="auto"/>
        <w:ind w:left="360" w:right="-23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:rsidRPr="000739AC" w:rsidR="001F477A" w:rsidP="001F477A" w:rsidRDefault="001F477A">
      <w:pPr>
        <w:shd w:val="clear" w:color="auto" w:fill="FFFFFF"/>
        <w:spacing w:line="276" w:lineRule="auto"/>
        <w:ind w:left="360" w:right="-23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0739AC">
        <w:rPr>
          <w:rFonts w:ascii="Arial" w:hAnsi="Arial" w:cs="Arial"/>
          <w:color w:val="000000"/>
          <w:sz w:val="20"/>
          <w:szCs w:val="20"/>
        </w:rPr>
        <w:t xml:space="preserve">e) </w:t>
      </w:r>
      <w:r w:rsidRPr="000739AC">
        <w:rPr>
          <w:rFonts w:ascii="Arial" w:hAnsi="Arial" w:cs="Arial"/>
          <w:color w:val="000000"/>
          <w:sz w:val="20"/>
          <w:szCs w:val="20"/>
        </w:rPr>
        <w:tab/>
        <w:t>který není v likvidaci,</w:t>
      </w:r>
    </w:p>
    <w:p w:rsidRPr="000739AC" w:rsidR="001F477A" w:rsidP="001F477A" w:rsidRDefault="001F477A">
      <w:pPr>
        <w:shd w:val="clear" w:color="auto" w:fill="FFFFFF"/>
        <w:spacing w:line="276" w:lineRule="auto"/>
        <w:ind w:left="360" w:right="-23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:rsidRPr="000739AC" w:rsidR="001F477A" w:rsidP="001F477A" w:rsidRDefault="001F477A">
      <w:pPr>
        <w:shd w:val="clear" w:color="auto" w:fill="FFFFFF"/>
        <w:spacing w:line="276" w:lineRule="auto"/>
        <w:ind w:left="360" w:right="-23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0739AC">
        <w:rPr>
          <w:rFonts w:ascii="Arial" w:hAnsi="Arial" w:cs="Arial"/>
          <w:color w:val="000000"/>
          <w:sz w:val="20"/>
          <w:szCs w:val="20"/>
        </w:rPr>
        <w:t xml:space="preserve">f) </w:t>
      </w:r>
      <w:r w:rsidRPr="000739AC">
        <w:rPr>
          <w:rFonts w:ascii="Arial" w:hAnsi="Arial" w:cs="Arial"/>
          <w:color w:val="000000"/>
          <w:sz w:val="20"/>
          <w:szCs w:val="20"/>
        </w:rPr>
        <w:tab/>
        <w:t>který nemá v evidenci daní zachyceny daňové nedoplatky, a to jak v České republice, tak v zemi sídla, místa podnikání či bydliště dodavatele,</w:t>
      </w:r>
    </w:p>
    <w:p w:rsidRPr="000739AC" w:rsidR="001F477A" w:rsidP="001F477A" w:rsidRDefault="001F477A">
      <w:pPr>
        <w:shd w:val="clear" w:color="auto" w:fill="FFFFFF"/>
        <w:spacing w:line="276" w:lineRule="auto"/>
        <w:ind w:left="360" w:right="-23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:rsidRPr="000739AC" w:rsidR="001F477A" w:rsidP="001F477A" w:rsidRDefault="001F477A">
      <w:pPr>
        <w:shd w:val="clear" w:color="auto" w:fill="FFFFFF"/>
        <w:spacing w:line="276" w:lineRule="auto"/>
        <w:ind w:left="360" w:right="-23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0739AC">
        <w:rPr>
          <w:rFonts w:ascii="Arial" w:hAnsi="Arial" w:cs="Arial"/>
          <w:color w:val="000000"/>
          <w:sz w:val="20"/>
          <w:szCs w:val="20"/>
        </w:rPr>
        <w:t xml:space="preserve">g) </w:t>
      </w:r>
      <w:r w:rsidRPr="000739AC">
        <w:rPr>
          <w:rFonts w:ascii="Arial" w:hAnsi="Arial" w:cs="Arial"/>
          <w:color w:val="000000"/>
          <w:sz w:val="20"/>
          <w:szCs w:val="20"/>
        </w:rPr>
        <w:tab/>
        <w:t>který nemá nedoplatek na pojistném a na penále na veřejné zdravotní pojištění, a to jak v České republice, tak v zemi sídla, místa podnikání či bydliště dodavatele,</w:t>
      </w:r>
    </w:p>
    <w:p w:rsidRPr="000739AC" w:rsidR="001F477A" w:rsidP="001F477A" w:rsidRDefault="001F477A">
      <w:pPr>
        <w:shd w:val="clear" w:color="auto" w:fill="FFFFFF"/>
        <w:spacing w:line="276" w:lineRule="auto"/>
        <w:ind w:left="360" w:right="-23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:rsidRPr="000739AC" w:rsidR="001F477A" w:rsidP="001F477A" w:rsidRDefault="001F477A">
      <w:pPr>
        <w:shd w:val="clear" w:color="auto" w:fill="FFFFFF"/>
        <w:spacing w:line="276" w:lineRule="auto"/>
        <w:ind w:left="360" w:right="-23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0739AC">
        <w:rPr>
          <w:rFonts w:ascii="Arial" w:hAnsi="Arial" w:cs="Arial"/>
          <w:color w:val="000000"/>
          <w:sz w:val="20"/>
          <w:szCs w:val="20"/>
        </w:rPr>
        <w:t xml:space="preserve">h) </w:t>
      </w:r>
      <w:r w:rsidRPr="000739AC">
        <w:rPr>
          <w:rFonts w:ascii="Arial" w:hAnsi="Arial" w:cs="Arial"/>
          <w:color w:val="000000"/>
          <w:sz w:val="20"/>
          <w:szCs w:val="20"/>
        </w:rPr>
        <w:tab/>
        <w:t>který nemá nedoplatek na pojistném a na penále na sociální zabezpečení a příspěvku na státní politiku zaměstnanosti, a to jak v České republice, tak v zemi sídla, místa podnikání či bydliště dodavatele,</w:t>
      </w:r>
    </w:p>
    <w:p w:rsidRPr="000739AC" w:rsidR="001F477A" w:rsidP="001F477A" w:rsidRDefault="001F477A">
      <w:pPr>
        <w:shd w:val="clear" w:color="auto" w:fill="FFFFFF"/>
        <w:spacing w:line="276" w:lineRule="auto"/>
        <w:ind w:left="360" w:right="-23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:rsidRPr="000739AC" w:rsidR="001F477A" w:rsidP="001F477A" w:rsidRDefault="001F477A">
      <w:pPr>
        <w:shd w:val="clear" w:color="auto" w:fill="FFFFFF"/>
        <w:spacing w:line="276" w:lineRule="auto"/>
        <w:ind w:left="360" w:right="-23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0739AC">
        <w:rPr>
          <w:rFonts w:ascii="Arial" w:hAnsi="Arial" w:cs="Arial"/>
          <w:color w:val="000000"/>
          <w:sz w:val="20"/>
          <w:szCs w:val="20"/>
        </w:rPr>
        <w:t>j)</w:t>
      </w:r>
      <w:r w:rsidRPr="000739A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0739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39AC">
        <w:rPr>
          <w:rFonts w:ascii="Arial" w:hAnsi="Arial" w:cs="Arial"/>
          <w:color w:val="000000"/>
          <w:sz w:val="20"/>
          <w:szCs w:val="20"/>
        </w:rPr>
        <w:tab/>
        <w:t>který není veden v rejstříku osob se zákazem plnění veřejných zakázek,</w:t>
      </w:r>
    </w:p>
    <w:p w:rsidRPr="000739AC" w:rsidR="001F477A" w:rsidP="001F477A" w:rsidRDefault="001F477A">
      <w:pPr>
        <w:shd w:val="clear" w:color="auto" w:fill="FFFFFF"/>
        <w:spacing w:line="276" w:lineRule="auto"/>
        <w:ind w:left="360" w:right="-23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:rsidRPr="000739AC" w:rsidR="001F477A" w:rsidP="001F477A" w:rsidRDefault="001F477A">
      <w:pPr>
        <w:shd w:val="clear" w:color="auto" w:fill="FFFFFF"/>
        <w:spacing w:line="276" w:lineRule="auto"/>
        <w:ind w:left="360" w:right="-23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0739AC">
        <w:rPr>
          <w:rFonts w:ascii="Arial" w:hAnsi="Arial" w:cs="Arial"/>
          <w:color w:val="000000"/>
          <w:sz w:val="20"/>
          <w:szCs w:val="20"/>
        </w:rPr>
        <w:t>k)</w:t>
      </w:r>
      <w:r w:rsidRPr="000739A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0739AC">
        <w:rPr>
          <w:rFonts w:ascii="Arial" w:hAnsi="Arial" w:cs="Arial"/>
          <w:b/>
          <w:color w:val="000000"/>
          <w:sz w:val="20"/>
          <w:szCs w:val="20"/>
        </w:rPr>
        <w:tab/>
      </w:r>
      <w:r w:rsidRPr="000739AC">
        <w:rPr>
          <w:rFonts w:ascii="Arial" w:hAnsi="Arial" w:cs="Arial"/>
          <w:color w:val="000000"/>
          <w:sz w:val="20"/>
          <w:szCs w:val="20"/>
        </w:rPr>
        <w:t>kterému nebyla v posledních 3 letech pravomocně uložena pokuta za umožnění výkonu nelegální práce podle zvláštního právního předpisu.</w:t>
      </w:r>
    </w:p>
    <w:p w:rsidRPr="000739AC" w:rsidR="001F477A" w:rsidP="001F477A" w:rsidRDefault="001F477A">
      <w:pPr>
        <w:shd w:val="clear" w:color="auto" w:fill="FFFFFF"/>
        <w:ind w:right="-23"/>
        <w:jc w:val="both"/>
        <w:rPr>
          <w:rFonts w:ascii="Arial" w:hAnsi="Arial"/>
          <w:color w:val="000000"/>
          <w:sz w:val="20"/>
          <w:szCs w:val="20"/>
        </w:rPr>
      </w:pPr>
    </w:p>
    <w:p w:rsidRPr="000739AC" w:rsidR="001F477A" w:rsidP="001F477A" w:rsidRDefault="001F477A">
      <w:pPr>
        <w:shd w:val="clear" w:color="auto" w:fill="FFFFFF"/>
        <w:ind w:right="-23"/>
        <w:jc w:val="both"/>
        <w:rPr>
          <w:rFonts w:ascii="Arial" w:hAnsi="Arial"/>
          <w:color w:val="000000"/>
          <w:sz w:val="20"/>
          <w:szCs w:val="20"/>
        </w:rPr>
      </w:pPr>
    </w:p>
    <w:p w:rsidRPr="000739AC" w:rsidR="001F477A" w:rsidP="001F477A" w:rsidRDefault="001F477A">
      <w:pPr>
        <w:jc w:val="both"/>
        <w:rPr>
          <w:rFonts w:ascii="Arial" w:hAnsi="Arial"/>
          <w:sz w:val="20"/>
          <w:szCs w:val="20"/>
          <w:highlight w:val="yellow"/>
        </w:rPr>
      </w:pPr>
      <w:r w:rsidRPr="000739AC">
        <w:rPr>
          <w:rFonts w:ascii="Arial" w:hAnsi="Arial"/>
          <w:sz w:val="20"/>
          <w:szCs w:val="20"/>
          <w:highlight w:val="yellow"/>
        </w:rPr>
        <w:t>V [místo podpisu], dne [datum]</w:t>
      </w:r>
    </w:p>
    <w:p w:rsidRPr="000739AC" w:rsidR="001F477A" w:rsidP="001F477A" w:rsidRDefault="001F477A">
      <w:pPr>
        <w:jc w:val="both"/>
        <w:rPr>
          <w:rFonts w:ascii="Arial" w:hAnsi="Arial"/>
          <w:sz w:val="20"/>
          <w:szCs w:val="20"/>
          <w:highlight w:val="yellow"/>
        </w:rPr>
      </w:pPr>
    </w:p>
    <w:p w:rsidRPr="000739AC" w:rsidR="001F477A" w:rsidP="001F477A" w:rsidRDefault="001F477A">
      <w:pPr>
        <w:jc w:val="both"/>
        <w:rPr>
          <w:rFonts w:ascii="Arial" w:hAnsi="Arial" w:cs="Arial"/>
          <w:snapToGrid w:val="false"/>
          <w:sz w:val="20"/>
          <w:szCs w:val="20"/>
        </w:rPr>
      </w:pPr>
      <w:r w:rsidRPr="000739AC">
        <w:rPr>
          <w:rFonts w:ascii="Arial" w:hAnsi="Arial"/>
          <w:sz w:val="20"/>
          <w:szCs w:val="20"/>
          <w:highlight w:val="yellow"/>
        </w:rPr>
        <w:t>[Vlastnoruční podpis osoby nebo oprávněných osob, uvedený v souladu se způsobem určeným v obchodním rejstříku nebo v obdobném rozsahu].</w:t>
      </w:r>
    </w:p>
    <w:p w:rsidRPr="000739AC" w:rsidR="001F477A" w:rsidP="001F477A" w:rsidRDefault="001F477A">
      <w:pPr>
        <w:rPr>
          <w:sz w:val="20"/>
          <w:szCs w:val="20"/>
        </w:rPr>
      </w:pPr>
    </w:p>
    <w:p w:rsidR="00A34872" w:rsidRDefault="00A34872"/>
    <w:sectPr w:rsidR="00A348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F477A" w:rsidP="001F477A" w:rsidRDefault="001F477A">
      <w:r>
        <w:separator/>
      </w:r>
    </w:p>
  </w:endnote>
  <w:endnote w:type="continuationSeparator" w:id="0">
    <w:p w:rsidR="001F477A" w:rsidP="001F477A" w:rsidRDefault="001F477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F477A" w:rsidP="001F477A" w:rsidRDefault="001F477A">
      <w:r>
        <w:separator/>
      </w:r>
    </w:p>
  </w:footnote>
  <w:footnote w:type="continuationSeparator" w:id="0">
    <w:p w:rsidR="001F477A" w:rsidP="001F477A" w:rsidRDefault="001F477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F477A" w:rsidRDefault="001F477A">
    <w:pPr>
      <w:pStyle w:val="Zhlav"/>
    </w:pPr>
    <w:r>
      <w:rPr>
        <w:noProof/>
      </w:rPr>
      <w:drawing>
        <wp:anchor distT="0" distB="0" distL="114300" distR="114300" simplePos="false" relativeHeight="251661312" behindDoc="true" locked="false" layoutInCell="true" allowOverlap="true" wp14:anchorId="0CE095EB" wp14:editId="1EE414C4">
          <wp:simplePos x="0" y="0"/>
          <wp:positionH relativeFrom="column">
            <wp:posOffset>4968240</wp:posOffset>
          </wp:positionH>
          <wp:positionV relativeFrom="paragraph">
            <wp:posOffset>-151130</wp:posOffset>
          </wp:positionV>
          <wp:extent cx="712470" cy="532130"/>
          <wp:effectExtent l="0" t="0" r="0" b="1270"/>
          <wp:wrapTight wrapText="bothSides">
            <wp:wrapPolygon edited="false">
              <wp:start x="0" y="0"/>
              <wp:lineTo x="0" y="20878"/>
              <wp:lineTo x="20791" y="20878"/>
              <wp:lineTo x="20791" y="0"/>
              <wp:lineTo x="0" y="0"/>
            </wp:wrapPolygon>
          </wp:wrapTight>
          <wp:docPr id="2" name="Obrázek 5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5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false" relativeHeight="251659264" behindDoc="true" locked="false" layoutInCell="true" allowOverlap="true" wp14:anchorId="3B194C3B" wp14:editId="548E4C5F">
          <wp:simplePos x="0" y="0"/>
          <wp:positionH relativeFrom="column">
            <wp:posOffset>-116205</wp:posOffset>
          </wp:positionH>
          <wp:positionV relativeFrom="paragraph">
            <wp:posOffset>-68580</wp:posOffset>
          </wp:positionV>
          <wp:extent cx="4337685" cy="466090"/>
          <wp:effectExtent l="0" t="0" r="5715" b="0"/>
          <wp:wrapTight wrapText="bothSides">
            <wp:wrapPolygon edited="false">
              <wp:start x="0" y="0"/>
              <wp:lineTo x="0" y="20305"/>
              <wp:lineTo x="21534" y="20305"/>
              <wp:lineTo x="21534" y="0"/>
              <wp:lineTo x="0" y="0"/>
            </wp:wrapPolygon>
          </wp:wrapTight>
          <wp:docPr id="1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4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685" cy="466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C395FA7"/>
    <w:multiLevelType w:val="hybridMultilevel"/>
    <w:tmpl w:val="A63A84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7A"/>
    <w:rsid w:val="000710D0"/>
    <w:rsid w:val="001F477A"/>
    <w:rsid w:val="00A34872"/>
    <w:rsid w:val="00C7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F477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477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F477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477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F477A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1F477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1F477A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1F477A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1F477A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1F477A"/>
    <w:rPr>
      <w:rFonts w:ascii="Times New Roman" w:cs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2.emf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629</properties:Words>
  <properties:Characters>3713</properties:Characters>
  <properties:Lines>30</properties:Lines>
  <properties:Paragraphs>8</properties:Paragraphs>
  <properties:TotalTime>0</properties:TotalTime>
  <properties:ScaleCrop>false</properties:ScaleCrop>
  <properties:LinksUpToDate>false</properties:LinksUpToDate>
  <properties:CharactersWithSpaces>4334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2014-09-18T09:22:00Z</dcterms:created>
  <dc:creator/>
  <cp:lastModifiedBy/>
  <dcterms:modified xmlns:xsi="http://www.w3.org/2001/XMLSchema-instance" xsi:type="dcterms:W3CDTF">2014-09-18T09:22:00Z</dcterms:modified>
  <cp:revision>2</cp:revision>
</cp:coreProperties>
</file>