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C6292" w:rsidP="00B2591D" w:rsidRDefault="00B2591D">
      <w:pPr>
        <w:tabs>
          <w:tab w:val="left" w:pos="567"/>
          <w:tab w:val="right" w:leader="dot" w:pos="8222"/>
        </w:tabs>
        <w:ind w:left="567" w:hanging="567"/>
        <w:rPr>
          <w:rFonts w:ascii="Arial" w:hAnsi="Arial" w:cs="Arial"/>
          <w:b/>
          <w:color w:val="000000"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b/>
          <w:color w:val="000000"/>
          <w:sz w:val="20"/>
          <w:szCs w:val="20"/>
        </w:rPr>
        <w:t>Příloha č. 3 Zadávací dokumentace</w:t>
      </w:r>
    </w:p>
    <w:p w:rsidRPr="0004558F" w:rsidR="00B2591D" w:rsidP="00B2591D" w:rsidRDefault="00B2591D">
      <w:pPr>
        <w:tabs>
          <w:tab w:val="left" w:pos="567"/>
          <w:tab w:val="right" w:leader="dot" w:pos="8222"/>
        </w:tabs>
        <w:ind w:left="567" w:hanging="567"/>
        <w:rPr>
          <w:rFonts w:ascii="Arial" w:hAnsi="Arial" w:cs="Arial"/>
          <w:b/>
          <w:color w:val="000000"/>
          <w:sz w:val="20"/>
          <w:szCs w:val="20"/>
        </w:rPr>
      </w:pPr>
    </w:p>
    <w:p w:rsidR="00B2591D" w:rsidP="00895A2B" w:rsidRDefault="00B2591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</w:p>
    <w:p w:rsidRPr="0004558F" w:rsidR="00B2591D" w:rsidP="00B2591D" w:rsidRDefault="00B2591D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jc w:val="center"/>
        <w:rPr>
          <w:rFonts w:ascii="Arial" w:hAnsi="Arial" w:cs="Arial"/>
          <w:b/>
          <w:color w:val="FFFFFF"/>
          <w:szCs w:val="22"/>
        </w:rPr>
      </w:pPr>
      <w:r w:rsidRPr="0004558F">
        <w:rPr>
          <w:rFonts w:ascii="Arial" w:hAnsi="Arial" w:cs="Arial"/>
          <w:b/>
          <w:color w:val="FFFFFF"/>
          <w:szCs w:val="22"/>
        </w:rPr>
        <w:t>ČESTNÉ PROHLÁŠENÍ UCHAZEČE</w:t>
      </w:r>
      <w:r w:rsidRPr="0004558F">
        <w:rPr>
          <w:rFonts w:ascii="Arial" w:hAnsi="Arial" w:cs="Arial"/>
          <w:szCs w:val="22"/>
        </w:rPr>
        <w:t xml:space="preserve"> </w:t>
      </w:r>
      <w:r w:rsidRPr="0004558F">
        <w:rPr>
          <w:rFonts w:ascii="Arial" w:hAnsi="Arial" w:cs="Arial"/>
          <w:szCs w:val="22"/>
        </w:rPr>
        <w:br/>
      </w:r>
      <w:r w:rsidRPr="0004558F">
        <w:rPr>
          <w:rFonts w:ascii="Arial" w:hAnsi="Arial" w:cs="Arial"/>
          <w:b/>
          <w:color w:val="FFFFFF"/>
          <w:szCs w:val="22"/>
        </w:rPr>
        <w:t xml:space="preserve">o splnění základních kvalifikačních předpokladů </w:t>
      </w:r>
      <w:r w:rsidRPr="0004558F">
        <w:rPr>
          <w:rFonts w:ascii="Arial" w:hAnsi="Arial" w:cs="Arial"/>
          <w:b/>
          <w:color w:val="FFFFFF"/>
          <w:szCs w:val="22"/>
        </w:rPr>
        <w:br/>
        <w:t>dle § 53 zákona č. 137/2006 Sb., o veřejných zakázkách, ve znění pozdějších předpisů</w:t>
      </w:r>
    </w:p>
    <w:p w:rsidRPr="0004558F" w:rsidR="00B2591D" w:rsidP="00B2591D" w:rsidRDefault="00B2591D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rPr>
          <w:rFonts w:ascii="Arial" w:hAnsi="Arial" w:cs="Arial"/>
          <w:b/>
          <w:color w:val="FFFFFF"/>
          <w:sz w:val="20"/>
          <w:szCs w:val="20"/>
        </w:rPr>
      </w:pPr>
    </w:p>
    <w:p w:rsidR="00B2591D" w:rsidP="00895A2B" w:rsidRDefault="00B2591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</w:p>
    <w:p w:rsidR="00B2591D" w:rsidP="00895A2B" w:rsidRDefault="00B2591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</w:p>
    <w:p w:rsidRPr="0004558F" w:rsidR="00895A2B" w:rsidP="00895A2B" w:rsidRDefault="00895A2B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  <w:r w:rsidRPr="0004558F">
        <w:rPr>
          <w:rFonts w:ascii="Arial" w:hAnsi="Arial" w:cs="Arial"/>
          <w:b/>
        </w:rPr>
        <w:t xml:space="preserve">pro veřejnou zakázku </w:t>
      </w:r>
      <w:r w:rsidRPr="0004558F" w:rsidR="00FD5E4C">
        <w:rPr>
          <w:rFonts w:ascii="Arial" w:hAnsi="Arial" w:cs="Arial"/>
          <w:b/>
        </w:rPr>
        <w:t>„</w:t>
      </w:r>
      <w:r w:rsidRPr="00DA2ABA" w:rsidR="00DA2ABA">
        <w:rPr>
          <w:rFonts w:ascii="Arial" w:hAnsi="Arial" w:cs="Arial"/>
          <w:b/>
        </w:rPr>
        <w:t>Vzdělávaní zaměstnanců v oblasti obsluhy a údržby speciálních tec</w:t>
      </w:r>
      <w:r w:rsidRPr="00DA2ABA" w:rsidR="00DA2ABA">
        <w:rPr>
          <w:rFonts w:ascii="Arial" w:hAnsi="Arial" w:cs="Arial"/>
          <w:b/>
        </w:rPr>
        <w:t>h</w:t>
      </w:r>
      <w:r w:rsidRPr="00DA2ABA" w:rsidR="00DA2ABA">
        <w:rPr>
          <w:rFonts w:ascii="Arial" w:hAnsi="Arial" w:cs="Arial"/>
          <w:b/>
        </w:rPr>
        <w:t>nologií</w:t>
      </w:r>
      <w:r w:rsidRPr="0004558F" w:rsidR="00FD5E4C">
        <w:rPr>
          <w:rFonts w:ascii="Arial" w:hAnsi="Arial" w:cs="Arial"/>
          <w:b/>
        </w:rPr>
        <w:t>“</w:t>
      </w:r>
    </w:p>
    <w:p w:rsidRPr="0004558F" w:rsidR="003C6292" w:rsidP="003C6292" w:rsidRDefault="003C6292">
      <w:pPr>
        <w:tabs>
          <w:tab w:val="left" w:pos="4536"/>
        </w:tabs>
        <w:jc w:val="center"/>
        <w:rPr>
          <w:rFonts w:ascii="Arial" w:hAnsi="Arial" w:cs="Arial"/>
          <w:sz w:val="20"/>
          <w:szCs w:val="20"/>
        </w:rPr>
      </w:pPr>
    </w:p>
    <w:p w:rsidRPr="0004558F" w:rsidR="003C6292" w:rsidP="00CB6733" w:rsidRDefault="003C6292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3472"/>
        <w:gridCol w:w="5740"/>
      </w:tblGrid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widowControl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Uchazeč (obchodní název):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Adresa, sídlo, místo podnikání: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IČ: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6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Telefon, fax: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6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>e-mail</w:t>
            </w:r>
            <w:r w:rsidRPr="0004558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Jméno oprávněné osoby: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04558F" w:rsidR="003F371D" w:rsidP="003C6292" w:rsidRDefault="003F371D">
      <w:pPr>
        <w:widowControl w:val="false"/>
        <w:rPr>
          <w:rFonts w:ascii="Arial" w:hAnsi="Arial" w:cs="Arial"/>
          <w:sz w:val="20"/>
          <w:szCs w:val="20"/>
        </w:rPr>
      </w:pPr>
    </w:p>
    <w:p w:rsidRPr="0004558F" w:rsidR="003C6292" w:rsidP="003C6292" w:rsidRDefault="003C629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4558F">
        <w:rPr>
          <w:rFonts w:ascii="Arial" w:hAnsi="Arial" w:cs="Arial"/>
          <w:sz w:val="20"/>
          <w:szCs w:val="20"/>
        </w:rPr>
        <w:t>V souladu s vyhlášenými podmínkami zadavatele ke shora uvedenému </w:t>
      </w:r>
      <w:r w:rsidRPr="0004558F" w:rsidR="00D762FA">
        <w:rPr>
          <w:rFonts w:ascii="Arial" w:hAnsi="Arial" w:cs="Arial"/>
          <w:sz w:val="20"/>
          <w:szCs w:val="20"/>
        </w:rPr>
        <w:t>výběrovému</w:t>
      </w:r>
      <w:r w:rsidRPr="0004558F">
        <w:rPr>
          <w:rFonts w:ascii="Arial" w:hAnsi="Arial" w:cs="Arial"/>
          <w:sz w:val="20"/>
          <w:szCs w:val="20"/>
        </w:rPr>
        <w:t xml:space="preserve"> řízení prokazuji jako oprávněná osoba uchazeče splnění tohoto požadavku zadavatele předložením níže uvedeného prohlášení:</w:t>
      </w:r>
    </w:p>
    <w:p w:rsidRPr="0004558F" w:rsidR="003C6292" w:rsidP="003C6292" w:rsidRDefault="003C6292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:rsidRPr="0004558F" w:rsidR="00A047B3" w:rsidP="003C6292" w:rsidRDefault="00CF2097">
      <w:pPr>
        <w:pStyle w:val="Zkladntextodsazen3"/>
        <w:tabs>
          <w:tab w:val="left" w:pos="284"/>
        </w:tabs>
        <w:ind w:left="0"/>
        <w:rPr>
          <w:rFonts w:ascii="Arial" w:hAnsi="Arial" w:cs="Arial"/>
          <w:sz w:val="20"/>
          <w:szCs w:val="20"/>
          <w:u w:val="single"/>
        </w:rPr>
      </w:pPr>
      <w:r w:rsidRPr="0004558F">
        <w:rPr>
          <w:rFonts w:ascii="Arial" w:hAnsi="Arial" w:cs="Arial"/>
          <w:sz w:val="20"/>
          <w:szCs w:val="20"/>
          <w:u w:val="single"/>
        </w:rPr>
        <w:t>Čestně p</w:t>
      </w:r>
      <w:r w:rsidRPr="0004558F" w:rsidR="003C6292">
        <w:rPr>
          <w:rFonts w:ascii="Arial" w:hAnsi="Arial" w:cs="Arial"/>
          <w:sz w:val="20"/>
          <w:szCs w:val="20"/>
          <w:u w:val="single"/>
        </w:rPr>
        <w:t>rohlašuji, že</w:t>
      </w:r>
      <w:r w:rsidRPr="0004558F" w:rsidR="00CB6733">
        <w:rPr>
          <w:rFonts w:ascii="Arial" w:hAnsi="Arial" w:cs="Arial"/>
          <w:sz w:val="20"/>
          <w:szCs w:val="20"/>
          <w:u w:val="single"/>
        </w:rPr>
        <w:t xml:space="preserve"> nabídku předkládá uchazeč</w:t>
      </w:r>
      <w:r w:rsidRPr="0004558F" w:rsidR="00A047B3">
        <w:rPr>
          <w:rFonts w:ascii="Arial" w:hAnsi="Arial" w:cs="Arial"/>
          <w:sz w:val="20"/>
          <w:szCs w:val="20"/>
          <w:u w:val="single"/>
        </w:rPr>
        <w:t>: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</w:t>
      </w:r>
      <w:r w:rsidRPr="0004558F">
        <w:rPr>
          <w:rFonts w:ascii="Arial" w:hAnsi="Arial" w:cs="Arial"/>
          <w:spacing w:val="-6"/>
          <w:sz w:val="20"/>
          <w:szCs w:val="20"/>
        </w:rPr>
        <w:t>a</w:t>
      </w:r>
      <w:r w:rsidRPr="0004558F">
        <w:rPr>
          <w:rFonts w:ascii="Arial" w:hAnsi="Arial" w:cs="Arial"/>
          <w:spacing w:val="-6"/>
          <w:sz w:val="20"/>
          <w:szCs w:val="20"/>
        </w:rPr>
        <w:t>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statutární orgán nebo každý člen statutárního orgánu této právnické osoby; podává-li nabídku či žádost o účast zahraniční právnická os</w:t>
      </w:r>
      <w:r w:rsidRPr="0004558F">
        <w:rPr>
          <w:rFonts w:ascii="Arial" w:hAnsi="Arial" w:cs="Arial"/>
          <w:spacing w:val="-6"/>
          <w:sz w:val="20"/>
          <w:szCs w:val="20"/>
        </w:rPr>
        <w:t>o</w:t>
      </w:r>
      <w:r w:rsidRPr="0004558F">
        <w:rPr>
          <w:rFonts w:ascii="Arial" w:hAnsi="Arial" w:cs="Arial"/>
          <w:spacing w:val="-6"/>
          <w:sz w:val="20"/>
          <w:szCs w:val="20"/>
        </w:rPr>
        <w:t>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nebyl pravomocně odsouzen pro trestný čin, jehož skutková podstata souvisí s předmětem podnikání uchazeče podle zvláštních právních předpisů nebo došlo k zahlazení odsouzení za spáchání takového tres</w:t>
      </w:r>
      <w:r w:rsidRPr="0004558F">
        <w:rPr>
          <w:rFonts w:ascii="Arial" w:hAnsi="Arial" w:cs="Arial"/>
          <w:spacing w:val="-6"/>
          <w:sz w:val="20"/>
          <w:szCs w:val="20"/>
        </w:rPr>
        <w:t>t</w:t>
      </w:r>
      <w:r w:rsidRPr="0004558F">
        <w:rPr>
          <w:rFonts w:ascii="Arial" w:hAnsi="Arial" w:cs="Arial"/>
          <w:spacing w:val="-6"/>
          <w:sz w:val="20"/>
          <w:szCs w:val="20"/>
        </w:rPr>
        <w:t>ného činu; jde-li o právnickou osobu, musí tuto podmínku splňovat jak tato právnická osoba, tak její statutární orgán nebo každý člen statutárního orgánu, a je-li statutárním orgánem uchazeče či členem statutárního o</w:t>
      </w:r>
      <w:r w:rsidRPr="0004558F">
        <w:rPr>
          <w:rFonts w:ascii="Arial" w:hAnsi="Arial" w:cs="Arial"/>
          <w:spacing w:val="-6"/>
          <w:sz w:val="20"/>
          <w:szCs w:val="20"/>
        </w:rPr>
        <w:t>r</w:t>
      </w:r>
      <w:r w:rsidRPr="0004558F">
        <w:rPr>
          <w:rFonts w:ascii="Arial" w:hAnsi="Arial" w:cs="Arial"/>
          <w:spacing w:val="-6"/>
          <w:sz w:val="20"/>
          <w:szCs w:val="20"/>
        </w:rPr>
        <w:t>gánu uchazeče právnická osoba, musí tento předpoklad splňovat jak tato právnická osoba, tak její statutární orgán nebo každý člen statutárního orgánu této právnické osoby; podává-li nabídku či žádost o účast zahr</w:t>
      </w:r>
      <w:r w:rsidRPr="0004558F">
        <w:rPr>
          <w:rFonts w:ascii="Arial" w:hAnsi="Arial" w:cs="Arial"/>
          <w:spacing w:val="-6"/>
          <w:sz w:val="20"/>
          <w:szCs w:val="20"/>
        </w:rPr>
        <w:t>a</w:t>
      </w:r>
      <w:r w:rsidRPr="0004558F">
        <w:rPr>
          <w:rFonts w:ascii="Arial" w:hAnsi="Arial" w:cs="Arial"/>
          <w:spacing w:val="-6"/>
          <w:sz w:val="20"/>
          <w:szCs w:val="20"/>
        </w:rPr>
        <w:t>niční právnická osoba prostřednictvím své organizační složky, musí předpoklad podle tohoto písmene splň</w:t>
      </w:r>
      <w:r w:rsidRPr="0004558F">
        <w:rPr>
          <w:rFonts w:ascii="Arial" w:hAnsi="Arial" w:cs="Arial"/>
          <w:spacing w:val="-6"/>
          <w:sz w:val="20"/>
          <w:szCs w:val="20"/>
        </w:rPr>
        <w:t>o</w:t>
      </w:r>
      <w:r w:rsidRPr="0004558F">
        <w:rPr>
          <w:rFonts w:ascii="Arial" w:hAnsi="Arial" w:cs="Arial"/>
          <w:spacing w:val="-6"/>
          <w:sz w:val="20"/>
          <w:szCs w:val="20"/>
        </w:rPr>
        <w:t>vat vedle uvedených osob rovněž vedoucí této organizační složky; tento základní kvalifikační předpoklad m</w:t>
      </w:r>
      <w:r w:rsidRPr="0004558F">
        <w:rPr>
          <w:rFonts w:ascii="Arial" w:hAnsi="Arial" w:cs="Arial"/>
          <w:spacing w:val="-6"/>
          <w:sz w:val="20"/>
          <w:szCs w:val="20"/>
        </w:rPr>
        <w:t>u</w:t>
      </w:r>
      <w:r w:rsidRPr="0004558F">
        <w:rPr>
          <w:rFonts w:ascii="Arial" w:hAnsi="Arial" w:cs="Arial"/>
          <w:spacing w:val="-6"/>
          <w:sz w:val="20"/>
          <w:szCs w:val="20"/>
        </w:rPr>
        <w:t>sí uchazeč splňovat jak ve vztahu k území České republiky, tak k zemi svého sídla, místa podnikání či bydli</w:t>
      </w:r>
      <w:r w:rsidRPr="0004558F">
        <w:rPr>
          <w:rFonts w:ascii="Arial" w:hAnsi="Arial" w:cs="Arial"/>
          <w:spacing w:val="-6"/>
          <w:sz w:val="20"/>
          <w:szCs w:val="20"/>
        </w:rPr>
        <w:t>š</w:t>
      </w:r>
      <w:r w:rsidRPr="0004558F">
        <w:rPr>
          <w:rFonts w:ascii="Arial" w:hAnsi="Arial" w:cs="Arial"/>
          <w:spacing w:val="-6"/>
          <w:sz w:val="20"/>
          <w:szCs w:val="20"/>
        </w:rPr>
        <w:t>tě,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v posledních 3 letech nenaplnil skutkovou podstatu jednání nekalé soutěže formou podplácení podle zvláštního právního předpisu,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lastRenderedPageBreak/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není v likvidaci,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nemá v evidenci daní zachyceny daňové nedoplatky, a to jak v České republice, tak v zemi sídla, místa podnikání či bydliště dodavatele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nemá nedoplatek na pojistném a na penále na sociální zabezpečení a příspěvku na státní politiku z</w:t>
      </w:r>
      <w:r w:rsidRPr="0004558F">
        <w:rPr>
          <w:rFonts w:ascii="Arial" w:hAnsi="Arial" w:cs="Arial"/>
          <w:spacing w:val="-6"/>
          <w:sz w:val="20"/>
          <w:szCs w:val="20"/>
        </w:rPr>
        <w:t>a</w:t>
      </w:r>
      <w:r w:rsidRPr="0004558F">
        <w:rPr>
          <w:rFonts w:ascii="Arial" w:hAnsi="Arial" w:cs="Arial"/>
          <w:spacing w:val="-6"/>
          <w:sz w:val="20"/>
          <w:szCs w:val="20"/>
        </w:rPr>
        <w:t>městnanosti, a to jak v České republice, tak v zemi sídla, místa podnikání či bydliště dodavatele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nebyl v posledních 3 letech pravomocně disciplinárně potrestán, či mu nebylo pravomocně uloženo kárné opatření podle zvláštních právních předpisů, je-li podle § 54 písm. požadováno prokázání odborné způsobilosti podle zvláštních právních předpisů; pokud uchazeč vykonává tuto činnost prostřednictvím odp</w:t>
      </w:r>
      <w:r w:rsidRPr="0004558F">
        <w:rPr>
          <w:rFonts w:ascii="Arial" w:hAnsi="Arial" w:cs="Arial"/>
          <w:spacing w:val="-6"/>
          <w:sz w:val="20"/>
          <w:szCs w:val="20"/>
        </w:rPr>
        <w:t>o</w:t>
      </w:r>
      <w:r w:rsidRPr="0004558F">
        <w:rPr>
          <w:rFonts w:ascii="Arial" w:hAnsi="Arial" w:cs="Arial"/>
          <w:spacing w:val="-6"/>
          <w:sz w:val="20"/>
          <w:szCs w:val="20"/>
        </w:rPr>
        <w:t>vědného zástupce nebo jiné osoby odpovídající za činnost uchazeče, vztahuje se tento předpoklad na tyto osoby,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není veden v rejstříku osob se zákazem plnění veřejných zakázek,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kterému nebyla v posledních 3 letech pravomocně uložena pokuta za umožnění výkonu nelegální práce po</w:t>
      </w:r>
      <w:r w:rsidRPr="0004558F">
        <w:rPr>
          <w:rFonts w:ascii="Arial" w:hAnsi="Arial" w:cs="Arial"/>
          <w:spacing w:val="-6"/>
          <w:sz w:val="20"/>
          <w:szCs w:val="20"/>
        </w:rPr>
        <w:t>d</w:t>
      </w:r>
      <w:r w:rsidRPr="0004558F">
        <w:rPr>
          <w:rFonts w:ascii="Arial" w:hAnsi="Arial" w:cs="Arial"/>
          <w:spacing w:val="-6"/>
          <w:sz w:val="20"/>
          <w:szCs w:val="20"/>
        </w:rPr>
        <w:t>le zvláštního právního předpisu.</w:t>
      </w:r>
    </w:p>
    <w:p w:rsidRPr="0004558F" w:rsidR="00CB6733" w:rsidP="00930DE2" w:rsidRDefault="00CB673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04558F" w:rsidR="00CB6733" w:rsidP="00930DE2" w:rsidRDefault="00CB673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04558F" w:rsidR="003C6292" w:rsidP="00930DE2" w:rsidRDefault="00A047B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558F">
        <w:rPr>
          <w:rFonts w:ascii="Arial" w:hAnsi="Arial" w:cs="Arial"/>
          <w:sz w:val="20"/>
          <w:szCs w:val="20"/>
        </w:rPr>
        <w:t xml:space="preserve"> </w:t>
      </w:r>
      <w:r w:rsidRPr="0004558F" w:rsidR="003C6292">
        <w:rPr>
          <w:rFonts w:ascii="Arial" w:hAnsi="Arial" w:cs="Arial"/>
          <w:bCs/>
          <w:sz w:val="20"/>
          <w:szCs w:val="20"/>
        </w:rPr>
        <w:t>V </w:t>
      </w:r>
      <w:r w:rsidRPr="0004558F" w:rsidR="00FD5E4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04558F" w:rsidR="003C6292">
        <w:rPr>
          <w:rFonts w:ascii="Arial" w:hAnsi="Arial" w:cs="Arial"/>
          <w:bCs/>
          <w:sz w:val="20"/>
          <w:szCs w:val="20"/>
        </w:rPr>
        <w:t xml:space="preserve"> dne</w:t>
      </w:r>
      <w:r w:rsidRPr="0004558F" w:rsidR="0055061E">
        <w:rPr>
          <w:rFonts w:ascii="Arial" w:hAnsi="Arial" w:cs="Arial"/>
          <w:bCs/>
          <w:sz w:val="20"/>
          <w:szCs w:val="20"/>
        </w:rPr>
        <w:t xml:space="preserve"> </w:t>
      </w:r>
    </w:p>
    <w:p w:rsidRPr="0004558F" w:rsidR="003C6292" w:rsidP="003C6292" w:rsidRDefault="003C6292">
      <w:pPr>
        <w:rPr>
          <w:rFonts w:ascii="Arial" w:hAnsi="Arial" w:cs="Arial"/>
          <w:sz w:val="20"/>
          <w:szCs w:val="20"/>
        </w:rPr>
      </w:pPr>
    </w:p>
    <w:p w:rsidRPr="0004558F" w:rsidR="003C6292" w:rsidP="003C6292" w:rsidRDefault="003C6292">
      <w:pPr>
        <w:rPr>
          <w:rFonts w:ascii="Arial" w:hAnsi="Arial" w:cs="Arial"/>
          <w:sz w:val="20"/>
          <w:szCs w:val="20"/>
        </w:rPr>
      </w:pPr>
    </w:p>
    <w:p w:rsidRPr="0004558F" w:rsidR="003C6292" w:rsidP="0004558F" w:rsidRDefault="003C6292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04558F">
        <w:rPr>
          <w:rFonts w:ascii="Arial" w:hAnsi="Arial" w:cs="Arial"/>
          <w:b/>
          <w:sz w:val="20"/>
          <w:szCs w:val="20"/>
        </w:rPr>
        <w:t>...........................................................</w:t>
      </w:r>
      <w:r w:rsidRPr="0004558F" w:rsidR="005B2398">
        <w:rPr>
          <w:rFonts w:ascii="Arial" w:hAnsi="Arial" w:cs="Arial"/>
          <w:b/>
          <w:sz w:val="20"/>
          <w:szCs w:val="20"/>
        </w:rPr>
        <w:t>...................</w:t>
      </w:r>
    </w:p>
    <w:p w:rsidRPr="0004558F" w:rsidR="005B2398" w:rsidP="005B2398" w:rsidRDefault="005B2398">
      <w:pPr>
        <w:pStyle w:val="Textpsmene"/>
        <w:ind w:left="4394" w:right="-1" w:firstLine="562"/>
        <w:rPr>
          <w:rFonts w:ascii="Arial" w:hAnsi="Arial" w:cs="Arial"/>
          <w:sz w:val="20"/>
          <w:szCs w:val="20"/>
        </w:rPr>
      </w:pPr>
      <w:r w:rsidRPr="0004558F">
        <w:rPr>
          <w:rFonts w:ascii="Arial" w:hAnsi="Arial" w:cs="Arial"/>
          <w:sz w:val="20"/>
          <w:szCs w:val="20"/>
        </w:rPr>
        <w:t>podpis osoby oprávněné jednat jménem uchazeče</w:t>
      </w:r>
    </w:p>
    <w:p w:rsidRPr="0004558F" w:rsidR="003B1053" w:rsidP="0067748C" w:rsidRDefault="005B2398">
      <w:pPr>
        <w:spacing w:after="200" w:line="276" w:lineRule="auto"/>
        <w:rPr>
          <w:rFonts w:ascii="Arial" w:hAnsi="Arial" w:cs="Arial"/>
          <w:b/>
          <w:color w:val="FFFFFF"/>
          <w:szCs w:val="22"/>
        </w:rPr>
      </w:pPr>
      <w:r w:rsidRPr="0004558F">
        <w:rPr>
          <w:rFonts w:ascii="Arial" w:hAnsi="Arial" w:cs="Arial"/>
          <w:b/>
          <w:color w:val="FFFFFF"/>
          <w:sz w:val="20"/>
          <w:szCs w:val="20"/>
        </w:rPr>
        <w:t>Příloha 3</w:t>
      </w:r>
    </w:p>
    <w:sectPr w:rsidRPr="0004558F" w:rsidR="003B1053" w:rsidSect="00022A46">
      <w:headerReference w:type="default" r:id="rId8"/>
      <w:pgSz w:w="11906" w:h="16838"/>
      <w:pgMar w:top="1668" w:right="1133" w:bottom="1134" w:left="993" w:header="426" w:footer="112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07161" w:rsidP="00C10D96" w:rsidRDefault="00107161">
      <w:r>
        <w:separator/>
      </w:r>
    </w:p>
  </w:endnote>
  <w:endnote w:type="continuationSeparator" w:id="0">
    <w:p w:rsidR="00107161" w:rsidP="00C10D96" w:rsidRDefault="0010716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07161" w:rsidP="00C10D96" w:rsidRDefault="00107161">
      <w:r>
        <w:separator/>
      </w:r>
    </w:p>
  </w:footnote>
  <w:footnote w:type="continuationSeparator" w:id="0">
    <w:p w:rsidR="00107161" w:rsidP="00C10D96" w:rsidRDefault="0010716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C013E" w:rsidR="00FD5E4C" w:rsidRDefault="00FD5E4C">
    <w:pPr>
      <w:pStyle w:val="Zhlav"/>
      <w:rPr>
        <w:b/>
      </w:rPr>
    </w:pPr>
    <w:r w:rsidRPr="004C013E">
      <w:rPr>
        <w:b/>
        <w:noProof/>
      </w:rPr>
      <w:drawing>
        <wp:anchor distT="0" distB="0" distL="114300" distR="114300" simplePos="false" relativeHeight="251659264" behindDoc="false" locked="false" layoutInCell="true" allowOverlap="true" wp14:anchorId="29355E08" wp14:editId="7F6526E7">
          <wp:simplePos x="0" y="0"/>
          <wp:positionH relativeFrom="margin">
            <wp:posOffset>-78105</wp:posOffset>
          </wp:positionH>
          <wp:positionV relativeFrom="margin">
            <wp:posOffset>-665480</wp:posOffset>
          </wp:positionV>
          <wp:extent cx="3838575" cy="415925"/>
          <wp:effectExtent l="0" t="0" r="9525" b="317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3D04138"/>
    <w:multiLevelType w:val="hybridMultilevel"/>
    <w:tmpl w:val="6FEC4E8E"/>
    <w:lvl w:ilvl="0" w:tplc="C292DD7E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A1C66F0"/>
    <w:multiLevelType w:val="hybridMultilevel"/>
    <w:tmpl w:val="F036DADE"/>
    <w:lvl w:ilvl="0" w:tplc="2DEAB65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D052E"/>
    <w:multiLevelType w:val="hybridMultilevel"/>
    <w:tmpl w:val="DB5850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trackRevisions/>
  <w:defaultTabStop w:val="708"/>
  <w:autoHyphenation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2"/>
    <w:rsid w:val="00022A46"/>
    <w:rsid w:val="0004558F"/>
    <w:rsid w:val="0007011C"/>
    <w:rsid w:val="00080A5C"/>
    <w:rsid w:val="000850A4"/>
    <w:rsid w:val="00097264"/>
    <w:rsid w:val="000A3CD9"/>
    <w:rsid w:val="000F0D20"/>
    <w:rsid w:val="00107161"/>
    <w:rsid w:val="00137820"/>
    <w:rsid w:val="001736CA"/>
    <w:rsid w:val="001B4A37"/>
    <w:rsid w:val="001D57DC"/>
    <w:rsid w:val="001F52E7"/>
    <w:rsid w:val="00257C89"/>
    <w:rsid w:val="002C6559"/>
    <w:rsid w:val="00354027"/>
    <w:rsid w:val="003B1053"/>
    <w:rsid w:val="003B39F8"/>
    <w:rsid w:val="003C6292"/>
    <w:rsid w:val="003F371D"/>
    <w:rsid w:val="003F3C64"/>
    <w:rsid w:val="00472C79"/>
    <w:rsid w:val="004C013E"/>
    <w:rsid w:val="00522BC6"/>
    <w:rsid w:val="0055061E"/>
    <w:rsid w:val="00555453"/>
    <w:rsid w:val="00572A28"/>
    <w:rsid w:val="005B2398"/>
    <w:rsid w:val="00651169"/>
    <w:rsid w:val="00656413"/>
    <w:rsid w:val="0067748C"/>
    <w:rsid w:val="006D6EEE"/>
    <w:rsid w:val="007A7B63"/>
    <w:rsid w:val="007D17A1"/>
    <w:rsid w:val="00895A2B"/>
    <w:rsid w:val="00911ACB"/>
    <w:rsid w:val="00930DE2"/>
    <w:rsid w:val="00951497"/>
    <w:rsid w:val="009F3BC9"/>
    <w:rsid w:val="00A047B3"/>
    <w:rsid w:val="00A14135"/>
    <w:rsid w:val="00AE1E75"/>
    <w:rsid w:val="00AE76D5"/>
    <w:rsid w:val="00AF0D67"/>
    <w:rsid w:val="00B065F7"/>
    <w:rsid w:val="00B2591D"/>
    <w:rsid w:val="00B40A09"/>
    <w:rsid w:val="00B42B28"/>
    <w:rsid w:val="00B76D0F"/>
    <w:rsid w:val="00BC28ED"/>
    <w:rsid w:val="00C04E31"/>
    <w:rsid w:val="00C072DB"/>
    <w:rsid w:val="00C10D96"/>
    <w:rsid w:val="00CA43C3"/>
    <w:rsid w:val="00CB6733"/>
    <w:rsid w:val="00CF2097"/>
    <w:rsid w:val="00D30698"/>
    <w:rsid w:val="00D41CE0"/>
    <w:rsid w:val="00D762FA"/>
    <w:rsid w:val="00DA2ABA"/>
    <w:rsid w:val="00E44902"/>
    <w:rsid w:val="00E44A97"/>
    <w:rsid w:val="00E53E8D"/>
    <w:rsid w:val="00EC1FB8"/>
    <w:rsid w:val="00F044F3"/>
    <w:rsid w:val="00F20B49"/>
    <w:rsid w:val="00F56A2F"/>
    <w:rsid w:val="00F724D6"/>
    <w:rsid w:val="00FB6D33"/>
    <w:rsid w:val="00FD52E2"/>
    <w:rsid w:val="00F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C6292"/>
    <w:pPr>
      <w:spacing w:after="0" w:line="240" w:lineRule="auto"/>
    </w:pPr>
    <w:rPr>
      <w:rFonts w:ascii="Tahoma" w:hAnsi="Tahoma" w:eastAsia="Times New Roman" w:cs="Times New Roman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unhideWhenUsed/>
    <w:rsid w:val="003C6292"/>
    <w:pPr>
      <w:spacing w:after="120"/>
      <w:ind w:left="283"/>
    </w:pPr>
    <w:rPr>
      <w:rFonts w:ascii="Calibri" w:hAnsi="Calibri" w:eastAsia="Calibri"/>
      <w:sz w:val="16"/>
      <w:szCs w:val="16"/>
      <w:lang w:eastAsia="en-US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rsid w:val="003C6292"/>
    <w:rPr>
      <w:rFonts w:ascii="Calibri" w:hAnsi="Calibri" w:eastAsia="Calibri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047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0D9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10D96"/>
    <w:rPr>
      <w:rFonts w:ascii="Tahoma" w:hAnsi="Tahoma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D9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0D96"/>
    <w:rPr>
      <w:rFonts w:ascii="Tahoma" w:hAnsi="Tahoma" w:eastAsia="Times New Roman" w:cs="Times New Roman"/>
      <w:szCs w:val="24"/>
      <w:lang w:eastAsia="cs-CZ"/>
    </w:rPr>
  </w:style>
  <w:style w:type="paragraph" w:styleId="Textzprvy" w:customStyle="true">
    <w:name w:val="Text zprávy"/>
    <w:basedOn w:val="Normln"/>
    <w:qFormat/>
    <w:rsid w:val="00C10D96"/>
    <w:pPr>
      <w:spacing w:line="336" w:lineRule="auto"/>
      <w:jc w:val="both"/>
    </w:pPr>
    <w:rPr>
      <w:rFonts w:ascii="Century Gothic" w:hAnsi="Century Gothic" w:eastAsiaTheme="minorHAnsi" w:cstheme="minorBidi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3F371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1" w:customStyle="true">
    <w:name w:val="Normální1"/>
    <w:rsid w:val="00651169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Zkladntext1" w:customStyle="true">
    <w:name w:val="Základní text1"/>
    <w:autoRedefine/>
    <w:rsid w:val="006511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tLeast"/>
      <w:jc w:val="center"/>
    </w:pPr>
    <w:rPr>
      <w:rFonts w:ascii="Century Gothic" w:hAnsi="Century Gothic" w:eastAsia="ヒラギノ角ゴ Pro W3" w:cs="Arial"/>
      <w:b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651169"/>
    <w:pPr>
      <w:jc w:val="both"/>
      <w:outlineLvl w:val="7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1169"/>
    <w:rPr>
      <w:rFonts w:ascii="Times New Roman" w:hAnsi="Times New Roman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5116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1169"/>
    <w:rPr>
      <w:vertAlign w:val="superscript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0850A4"/>
    <w:rPr>
      <w:rFonts w:ascii="Tahoma" w:hAnsi="Tahoma"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061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1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49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51497"/>
    <w:rPr>
      <w:rFonts w:ascii="Tahoma" w:hAnsi="Tahoma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49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51497"/>
    <w:rPr>
      <w:rFonts w:ascii="Tahoma" w:hAnsi="Tahoma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497"/>
    <w:rPr>
      <w:rFonts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51497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C6292"/>
    <w:pPr>
      <w:spacing w:after="0" w:line="240" w:lineRule="auto"/>
    </w:pPr>
    <w:rPr>
      <w:rFonts w:ascii="Tahoma" w:cs="Times New Roman" w:eastAsia="Times New Roman" w:hAnsi="Tahoma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odsazen3" w:type="paragraph">
    <w:name w:val="Body Text Indent 3"/>
    <w:basedOn w:val="Normln"/>
    <w:link w:val="Zkladntextodsazen3Char"/>
    <w:uiPriority w:val="99"/>
    <w:unhideWhenUsed/>
    <w:rsid w:val="003C6292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rsid w:val="003C6292"/>
    <w:rPr>
      <w:rFonts w:ascii="Calibri" w:cs="Times New Roman" w:eastAsia="Calibri" w:hAnsi="Calibri"/>
      <w:sz w:val="16"/>
      <w:szCs w:val="16"/>
    </w:rPr>
  </w:style>
  <w:style w:styleId="Odstavecseseznamem" w:type="paragraph">
    <w:name w:val="List Paragraph"/>
    <w:basedOn w:val="Normln"/>
    <w:link w:val="OdstavecseseznamemChar"/>
    <w:uiPriority w:val="34"/>
    <w:qFormat/>
    <w:rsid w:val="00A047B3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C10D9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10D96"/>
    <w:rPr>
      <w:rFonts w:ascii="Tahoma" w:cs="Times New Roman" w:eastAsia="Times New Roman" w:hAnsi="Tahoma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C10D9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10D96"/>
    <w:rPr>
      <w:rFonts w:ascii="Tahoma" w:cs="Times New Roman" w:eastAsia="Times New Roman" w:hAnsi="Tahoma"/>
      <w:szCs w:val="24"/>
      <w:lang w:eastAsia="cs-CZ"/>
    </w:rPr>
  </w:style>
  <w:style w:customStyle="1" w:styleId="Textzprvy" w:type="paragraph">
    <w:name w:val="Text zprávy"/>
    <w:basedOn w:val="Normln"/>
    <w:qFormat/>
    <w:rsid w:val="00C10D96"/>
    <w:pPr>
      <w:spacing w:line="336" w:lineRule="auto"/>
      <w:jc w:val="both"/>
    </w:pPr>
    <w:rPr>
      <w:rFonts w:ascii="Century Gothic" w:cstheme="minorBidi" w:eastAsiaTheme="minorHAnsi" w:hAnsi="Century Gothic"/>
      <w:sz w:val="18"/>
      <w:szCs w:val="18"/>
      <w:lang w:eastAsia="en-US"/>
    </w:rPr>
  </w:style>
  <w:style w:styleId="Mkatabulky" w:type="table">
    <w:name w:val="Table Grid"/>
    <w:basedOn w:val="Normlntabulka"/>
    <w:uiPriority w:val="59"/>
    <w:rsid w:val="003F371D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ormln1" w:type="paragraph">
    <w:name w:val="Normální1"/>
    <w:rsid w:val="00651169"/>
    <w:pPr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  <w:lang w:eastAsia="cs-CZ"/>
    </w:rPr>
  </w:style>
  <w:style w:customStyle="1" w:styleId="Zkladntext1" w:type="paragraph">
    <w:name w:val="Základní text1"/>
    <w:autoRedefine/>
    <w:rsid w:val="00651169"/>
    <w:pPr>
      <w:tabs>
        <w:tab w:pos="708" w:val="left"/>
        <w:tab w:pos="1416" w:val="left"/>
        <w:tab w:pos="2124" w:val="left"/>
        <w:tab w:pos="2832" w:val="left"/>
        <w:tab w:pos="3540" w:val="left"/>
        <w:tab w:pos="4248" w:val="left"/>
        <w:tab w:pos="4956" w:val="left"/>
        <w:tab w:pos="5664" w:val="left"/>
        <w:tab w:pos="6372" w:val="left"/>
        <w:tab w:pos="7080" w:val="left"/>
        <w:tab w:pos="7788" w:val="left"/>
        <w:tab w:pos="8496" w:val="left"/>
      </w:tabs>
      <w:spacing w:after="0" w:line="240" w:lineRule="atLeast"/>
      <w:jc w:val="center"/>
    </w:pPr>
    <w:rPr>
      <w:rFonts w:ascii="Century Gothic" w:cs="Arial" w:eastAsia="ヒラギノ角ゴ Pro W3" w:hAnsi="Century Gothic"/>
      <w:b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651169"/>
    <w:pPr>
      <w:jc w:val="both"/>
      <w:outlineLvl w:val="7"/>
    </w:pPr>
    <w:rPr>
      <w:rFonts w:ascii="Times New Roman" w:hAnsi="Times New Roman"/>
      <w:sz w:val="24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651169"/>
    <w:rPr>
      <w:rFonts w:ascii="Times New Roman" w:hAnsi="Times New Roman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51169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basedOn w:val="Standardnpsmoodstavce"/>
    <w:uiPriority w:val="99"/>
    <w:semiHidden/>
    <w:unhideWhenUsed/>
    <w:rsid w:val="00651169"/>
    <w:rPr>
      <w:vertAlign w:val="superscript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0850A4"/>
    <w:rPr>
      <w:rFonts w:ascii="Tahoma" w:cs="Times New Roman" w:eastAsia="Times New Roman" w:hAnsi="Tahoma"/>
      <w:szCs w:val="24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55061E"/>
    <w:rPr>
      <w:color w:themeColor="hyperlink"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95149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951497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951497"/>
    <w:rPr>
      <w:rFonts w:ascii="Tahoma" w:cs="Times New Roman" w:eastAsia="Times New Roman" w:hAnsi="Tahoma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5149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51497"/>
    <w:rPr>
      <w:rFonts w:ascii="Tahoma" w:cs="Times New Roman" w:eastAsia="Times New Roman" w:hAnsi="Tahoma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51497"/>
    <w:rPr>
      <w:rFonts w:cs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51497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2</properties:Pages>
  <properties:Words>670</properties:Words>
  <properties:Characters>3957</properties:Characters>
  <properties:Lines>32</properties:Lines>
  <properties:Paragraphs>9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2013-09-10T08:42:00Z</dcterms:created>
  <cp:lastModifiedBy/>
  <cp:lastPrinted>2013-01-10T15:47:00Z</cp:lastPrinted>
  <dcterms:modified xmlns:xsi="http://www.w3.org/2001/XMLSchema-instance" xsi:type="dcterms:W3CDTF">2014-03-24T09:46:00Z</dcterms:modified>
  <cp:revision>4</cp:revision>
</cp:coreProperties>
</file>