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68588B" w:rsidP="0068588B" w:rsidRDefault="00A134A2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Č. </w:t>
      </w:r>
      <w:r w:rsidR="00AF2202">
        <w:rPr>
          <w:b/>
          <w:sz w:val="32"/>
          <w:szCs w:val="32"/>
        </w:rPr>
        <w:t>5</w:t>
      </w:r>
    </w:p>
    <w:p w:rsidR="0068588B" w:rsidP="0068588B" w:rsidRDefault="0068588B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68588B" w:rsidP="0068588B" w:rsidRDefault="0042007D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4</w:t>
      </w:r>
      <w:r w:rsidR="00FA2F8F">
        <w:rPr>
          <w:rFonts w:asciiTheme="minorHAnsi" w:hAnsiTheme="minorHAnsi"/>
          <w:b/>
          <w:color w:val="auto"/>
          <w:sz w:val="32"/>
          <w:szCs w:val="32"/>
        </w:rPr>
        <w:t xml:space="preserve"> – ŠKOLENÍ </w:t>
      </w:r>
      <w:r w:rsidR="0068588B">
        <w:rPr>
          <w:rFonts w:asciiTheme="minorHAnsi" w:hAnsiTheme="minorHAnsi"/>
          <w:b/>
          <w:color w:val="auto"/>
          <w:sz w:val="32"/>
          <w:szCs w:val="32"/>
        </w:rPr>
        <w:t>WABCO</w:t>
      </w:r>
    </w:p>
    <w:p w:rsidRPr="00E751B5" w:rsidR="0068588B" w:rsidP="0068588B" w:rsidRDefault="0068588B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68588B" w:rsidP="0068588B" w:rsidRDefault="0068588B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68588B" w:rsidP="0068588B" w:rsidRDefault="0068588B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</w:t>
      </w:r>
      <w:r w:rsidR="004D4604">
        <w:rPr>
          <w:rFonts w:eastAsia="Calibri" w:cs="Arial"/>
          <w:b/>
          <w:bCs/>
          <w:sz w:val="36"/>
          <w:szCs w:val="36"/>
        </w:rPr>
        <w:t xml:space="preserve"> – </w:t>
      </w:r>
      <w:r w:rsidR="0061007F">
        <w:rPr>
          <w:rFonts w:eastAsia="Calibri" w:cs="Arial"/>
          <w:b/>
          <w:bCs/>
          <w:sz w:val="36"/>
          <w:szCs w:val="36"/>
        </w:rPr>
        <w:t xml:space="preserve">II. </w:t>
      </w:r>
      <w:r w:rsidR="004D4604">
        <w:rPr>
          <w:rFonts w:eastAsia="Calibri" w:cs="Arial"/>
          <w:b/>
          <w:bCs/>
          <w:sz w:val="36"/>
          <w:szCs w:val="36"/>
        </w:rPr>
        <w:t>Opakované řízení</w:t>
      </w:r>
      <w:r w:rsidRPr="00C76216">
        <w:rPr>
          <w:rFonts w:eastAsia="Calibri" w:cs="Arial"/>
          <w:b/>
          <w:bCs/>
          <w:sz w:val="36"/>
          <w:szCs w:val="36"/>
        </w:rPr>
        <w:t>“</w:t>
      </w:r>
    </w:p>
    <w:p w:rsidRPr="00E751B5" w:rsidR="0023644C" w:rsidP="00256A73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>Liberec – Liberec XXIII-Doubí, Doubská 573, PSČ 463 12</w:t>
      </w:r>
    </w:p>
    <w:p w:rsidR="00A134A2" w:rsidP="00A134A2" w:rsidRDefault="00A134A2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  <w:t>286 88 961</w:t>
      </w:r>
    </w:p>
    <w:p w:rsidR="00A134A2" w:rsidP="00A134A2" w:rsidRDefault="00A134A2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A134A2" w:rsidP="00A134A2" w:rsidRDefault="00A134A2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> souladu s ust. § 45 a násl.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A134A2" w:rsidP="00A134A2" w:rsidRDefault="00A134A2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A134A2" w:rsidR="00522A54" w:rsidP="00A134A2" w:rsidRDefault="00522A54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A134A2">
        <w:rPr>
          <w:rFonts w:ascii="Calibri" w:hAnsi="Calibri" w:eastAsia="Calibri" w:cs="Times New Roman"/>
        </w:rPr>
        <w:t xml:space="preserve">Předmětem části </w:t>
      </w:r>
      <w:r w:rsidRPr="00A134A2" w:rsidR="00FA2F8F">
        <w:rPr>
          <w:rFonts w:ascii="Calibri" w:hAnsi="Calibri" w:eastAsia="Calibri" w:cs="Times New Roman"/>
        </w:rPr>
        <w:t>4</w:t>
      </w:r>
      <w:r w:rsidRPr="00A134A2">
        <w:rPr>
          <w:rFonts w:ascii="Calibri" w:hAnsi="Calibri" w:eastAsia="Calibri" w:cs="Times New Roman"/>
        </w:rPr>
        <w:t xml:space="preserve"> veřejné zakázky je realizace odborného školení pro servisní pracovníky zadavatele, jehož předmětem je proškolení </w:t>
      </w:r>
      <w:r w:rsidR="004D4604">
        <w:rPr>
          <w:rFonts w:ascii="Calibri" w:hAnsi="Calibri" w:eastAsia="Calibri" w:cs="Times New Roman"/>
        </w:rPr>
        <w:t>v oblasti stabilizačních a brzdových systémů výrobce</w:t>
      </w:r>
      <w:r w:rsidRPr="00A134A2">
        <w:rPr>
          <w:rFonts w:ascii="Calibri" w:hAnsi="Calibri" w:eastAsia="Calibri" w:cs="Times New Roman"/>
        </w:rPr>
        <w:t xml:space="preserve"> WABCO. </w:t>
      </w:r>
      <w:r w:rsidR="004D4604">
        <w:rPr>
          <w:rFonts w:ascii="Calibri" w:hAnsi="Calibri" w:eastAsia="Calibri" w:cs="Times New Roman"/>
        </w:rPr>
        <w:t xml:space="preserve">Školení je zaměřeno na znalost nastavování brzd, mechanických a elektronických brzdových systému </w:t>
      </w:r>
      <w:r w:rsidRPr="00A134A2">
        <w:rPr>
          <w:rFonts w:ascii="Calibri" w:hAnsi="Calibri" w:eastAsia="Calibri" w:cs="Times New Roman"/>
        </w:rPr>
        <w:t xml:space="preserve">a na požadavky výrobce na servis.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5A5452" w:rsidTr="004C332A">
        <w:tc>
          <w:tcPr>
            <w:tcW w:w="1756" w:type="dxa"/>
          </w:tcPr>
          <w:p w:rsidR="005A5452" w:rsidRDefault="005A5452">
            <w:r>
              <w:t>Cílová skupina</w:t>
            </w:r>
          </w:p>
        </w:tc>
        <w:tc>
          <w:tcPr>
            <w:tcW w:w="7473" w:type="dxa"/>
          </w:tcPr>
          <w:p w:rsidRPr="00BA1ED7" w:rsidR="005A5452" w:rsidRDefault="005A5452">
            <w:pPr>
              <w:rPr>
                <w:b/>
              </w:rPr>
            </w:pPr>
            <w:r w:rsidRPr="00BA1ED7">
              <w:rPr>
                <w:b/>
              </w:rPr>
              <w:t xml:space="preserve">Celkem </w:t>
            </w:r>
            <w:r w:rsidR="00A134A2">
              <w:rPr>
                <w:b/>
              </w:rPr>
              <w:t>20</w:t>
            </w:r>
            <w:r w:rsidRPr="00BA1ED7" w:rsidR="00A913F4">
              <w:rPr>
                <w:b/>
              </w:rPr>
              <w:t xml:space="preserve"> osob</w:t>
            </w:r>
          </w:p>
        </w:tc>
      </w:tr>
      <w:tr w:rsidR="005A5452" w:rsidTr="00A134A2">
        <w:tc>
          <w:tcPr>
            <w:tcW w:w="1756" w:type="dxa"/>
            <w:tcBorders>
              <w:bottom w:val="single" w:color="auto" w:sz="4" w:space="0"/>
            </w:tcBorders>
          </w:tcPr>
          <w:p w:rsidR="005A5452" w:rsidRDefault="00A913F4">
            <w:r>
              <w:t>Časová dotace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="005A5452" w:rsidRDefault="00A134A2">
            <w:r>
              <w:t>32</w:t>
            </w:r>
            <w:r w:rsidR="00A913F4">
              <w:t xml:space="preserve"> hodin (1 hodina = 60 minut)</w:t>
            </w:r>
          </w:p>
        </w:tc>
      </w:tr>
      <w:tr w:rsidR="00A134A2" w:rsidTr="00A134A2">
        <w:tc>
          <w:tcPr>
            <w:tcW w:w="1756" w:type="dxa"/>
            <w:tcBorders>
              <w:left w:val="nil"/>
              <w:right w:val="nil"/>
            </w:tcBorders>
          </w:tcPr>
          <w:p w:rsidR="00A134A2" w:rsidRDefault="00A134A2"/>
        </w:tc>
        <w:tc>
          <w:tcPr>
            <w:tcW w:w="7473" w:type="dxa"/>
            <w:tcBorders>
              <w:left w:val="nil"/>
              <w:right w:val="nil"/>
            </w:tcBorders>
          </w:tcPr>
          <w:p w:rsidR="00A134A2" w:rsidRDefault="00A134A2"/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244348">
            <w:r w:rsidRPr="004D509B">
              <w:t>Teoreticky (výklad látky) a následně prakticky (trénink teoretických znalostí na praktických úkolech)</w:t>
            </w:r>
          </w:p>
          <w:p w:rsidR="00813153" w:rsidP="00E133DA" w:rsidRDefault="00813153">
            <w:r>
              <w:t>Externím lektorem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P="00E133DA" w:rsidRDefault="00813153">
            <w:r>
              <w:t>Certifikát/osvědčení</w:t>
            </w:r>
            <w:r w:rsidR="00812818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285BCE" w:rsidRDefault="00A134A2">
            <w:r>
              <w:t xml:space="preserve">Školení proběhne v období:  </w:t>
            </w:r>
            <w:r w:rsidR="0061007F">
              <w:t>2</w:t>
            </w:r>
            <w:r w:rsidR="004D4604">
              <w:t>/2015</w:t>
            </w:r>
            <w:r w:rsidR="00363584">
              <w:t xml:space="preserve"> – 6</w:t>
            </w:r>
            <w:r>
              <w:t>/2015. K</w:t>
            </w:r>
            <w:r w:rsidRPr="00256A73" w:rsidR="009D1264">
              <w:t>onkrétní termíny ško</w:t>
            </w:r>
            <w:r w:rsidR="00285BCE">
              <w:t>lení budou vypisovány výrobcem.</w:t>
            </w:r>
          </w:p>
        </w:tc>
      </w:tr>
      <w:tr w:rsidR="00244348" w:rsidTr="004C332A">
        <w:tc>
          <w:tcPr>
            <w:tcW w:w="1756" w:type="dxa"/>
          </w:tcPr>
          <w:p w:rsidRPr="00A134A2" w:rsidR="00244348" w:rsidRDefault="00244348">
            <w:pPr>
              <w:rPr>
                <w:b/>
              </w:rPr>
            </w:pPr>
            <w:r w:rsidRPr="00A134A2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A134A2">
              <w:t xml:space="preserve"> (externí školení).</w:t>
            </w:r>
          </w:p>
        </w:tc>
      </w:tr>
    </w:tbl>
    <w:p w:rsidR="00256A73" w:rsidP="000767D8" w:rsidRDefault="00256A73">
      <w:pPr>
        <w:spacing w:after="0"/>
      </w:pPr>
    </w:p>
    <w:p w:rsidR="00256A73" w:rsidP="000767D8" w:rsidRDefault="00256A73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30942" w:rsidP="004C332A" w:rsidRDefault="00730942">
      <w:pPr>
        <w:spacing w:after="0" w:line="240" w:lineRule="auto"/>
      </w:pPr>
      <w:r>
        <w:separator/>
      </w:r>
    </w:p>
  </w:endnote>
  <w:end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30942" w:rsidP="004C332A" w:rsidRDefault="00730942">
      <w:pPr>
        <w:spacing w:after="0" w:line="240" w:lineRule="auto"/>
      </w:pPr>
      <w:r>
        <w:separator/>
      </w:r>
    </w:p>
  </w:footnote>
  <w:foot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8B706F" w:rsidRDefault="00730942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F85068" w:rsidRDefault="0073094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942" w:rsidP="00F85068" w:rsidRDefault="007309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33238"/>
    <w:rsid w:val="0007066D"/>
    <w:rsid w:val="00071941"/>
    <w:rsid w:val="00074041"/>
    <w:rsid w:val="000767D8"/>
    <w:rsid w:val="000877E8"/>
    <w:rsid w:val="00095938"/>
    <w:rsid w:val="000C5FAF"/>
    <w:rsid w:val="000E46DB"/>
    <w:rsid w:val="00100291"/>
    <w:rsid w:val="00166442"/>
    <w:rsid w:val="00207D22"/>
    <w:rsid w:val="00213DB8"/>
    <w:rsid w:val="0023644C"/>
    <w:rsid w:val="00244348"/>
    <w:rsid w:val="00250FC6"/>
    <w:rsid w:val="00256A73"/>
    <w:rsid w:val="0026073F"/>
    <w:rsid w:val="00285BCE"/>
    <w:rsid w:val="002D4424"/>
    <w:rsid w:val="003050BC"/>
    <w:rsid w:val="003173CB"/>
    <w:rsid w:val="00363584"/>
    <w:rsid w:val="0037600F"/>
    <w:rsid w:val="00383A79"/>
    <w:rsid w:val="003F644A"/>
    <w:rsid w:val="00412FE1"/>
    <w:rsid w:val="00415B95"/>
    <w:rsid w:val="0042007D"/>
    <w:rsid w:val="004567C3"/>
    <w:rsid w:val="004821DB"/>
    <w:rsid w:val="00490489"/>
    <w:rsid w:val="00497C8C"/>
    <w:rsid w:val="004C332A"/>
    <w:rsid w:val="004D4604"/>
    <w:rsid w:val="004D509B"/>
    <w:rsid w:val="004E32DB"/>
    <w:rsid w:val="004F3792"/>
    <w:rsid w:val="00522A54"/>
    <w:rsid w:val="00533753"/>
    <w:rsid w:val="00537F92"/>
    <w:rsid w:val="005A5452"/>
    <w:rsid w:val="005B4B48"/>
    <w:rsid w:val="0060665C"/>
    <w:rsid w:val="0061007F"/>
    <w:rsid w:val="00643E3B"/>
    <w:rsid w:val="0068588B"/>
    <w:rsid w:val="00690291"/>
    <w:rsid w:val="006F3B9A"/>
    <w:rsid w:val="0070186D"/>
    <w:rsid w:val="00721EA6"/>
    <w:rsid w:val="00730942"/>
    <w:rsid w:val="00736F56"/>
    <w:rsid w:val="00743BD1"/>
    <w:rsid w:val="00765B48"/>
    <w:rsid w:val="00767BB3"/>
    <w:rsid w:val="007954CC"/>
    <w:rsid w:val="007C6E3E"/>
    <w:rsid w:val="007F7F08"/>
    <w:rsid w:val="00812818"/>
    <w:rsid w:val="00813153"/>
    <w:rsid w:val="0082716C"/>
    <w:rsid w:val="00855E65"/>
    <w:rsid w:val="00877BC0"/>
    <w:rsid w:val="008A422D"/>
    <w:rsid w:val="008B706F"/>
    <w:rsid w:val="008D0924"/>
    <w:rsid w:val="0095418B"/>
    <w:rsid w:val="00955CD1"/>
    <w:rsid w:val="009D1264"/>
    <w:rsid w:val="009F7097"/>
    <w:rsid w:val="00A12DFB"/>
    <w:rsid w:val="00A134A2"/>
    <w:rsid w:val="00A31D97"/>
    <w:rsid w:val="00A87310"/>
    <w:rsid w:val="00A913F4"/>
    <w:rsid w:val="00AB31E6"/>
    <w:rsid w:val="00AE098B"/>
    <w:rsid w:val="00AF2202"/>
    <w:rsid w:val="00B067BE"/>
    <w:rsid w:val="00B1014E"/>
    <w:rsid w:val="00B15AAC"/>
    <w:rsid w:val="00B17423"/>
    <w:rsid w:val="00B727C5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B0AB9"/>
    <w:rsid w:val="00CB364B"/>
    <w:rsid w:val="00CB69B9"/>
    <w:rsid w:val="00CC44AE"/>
    <w:rsid w:val="00D36372"/>
    <w:rsid w:val="00D41E9F"/>
    <w:rsid w:val="00D456BE"/>
    <w:rsid w:val="00D55D49"/>
    <w:rsid w:val="00D65EEE"/>
    <w:rsid w:val="00D81098"/>
    <w:rsid w:val="00DB1644"/>
    <w:rsid w:val="00DB64CE"/>
    <w:rsid w:val="00DC6AF4"/>
    <w:rsid w:val="00DC7902"/>
    <w:rsid w:val="00E133DA"/>
    <w:rsid w:val="00E6439A"/>
    <w:rsid w:val="00E72732"/>
    <w:rsid w:val="00E905CA"/>
    <w:rsid w:val="00EB70AC"/>
    <w:rsid w:val="00ED3490"/>
    <w:rsid w:val="00ED5BB3"/>
    <w:rsid w:val="00F33354"/>
    <w:rsid w:val="00F43114"/>
    <w:rsid w:val="00F47027"/>
    <w:rsid w:val="00F55C8D"/>
    <w:rsid w:val="00F60ED9"/>
    <w:rsid w:val="00F85068"/>
    <w:rsid w:val="00FA2F8F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624B83C-7736-4EDD-9770-39228DCA60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204</properties:Words>
  <properties:Characters>1206</properties:Characters>
  <properties:Lines>10</properties:Lines>
  <properties:Paragraphs>2</properties:Paragraphs>
  <properties:TotalTime>201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1408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2015-01-13T14:38:00Z</dcterms:modified>
  <cp:revision>30</cp:revision>
  <dc:subject/>
  <dc:title/>
</cp:coreProperties>
</file>