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E8554B" w:rsidRDefault="00E8554B">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E8554B" w:rsidRDefault="00E8554B">
      <w:pPr>
        <w:jc w:val="center"/>
        <w:rPr>
          <w:rFonts w:ascii="Calibri" w:hAnsi="Calibri"/>
          <w:b/>
          <w:bCs/>
          <w:sz w:val="20"/>
          <w:szCs w:val="20"/>
        </w:rPr>
      </w:pPr>
    </w:p>
    <w:p w:rsidRPr="00923064" w:rsidR="00E8554B" w:rsidRDefault="00E8554B">
      <w:pPr>
        <w:jc w:val="center"/>
        <w:rPr>
          <w:rFonts w:ascii="Calibri" w:hAnsi="Calibri"/>
          <w:b/>
          <w:bCs/>
          <w:sz w:val="28"/>
          <w:szCs w:val="28"/>
        </w:rPr>
      </w:pPr>
      <w:r w:rsidRPr="00923064">
        <w:rPr>
          <w:rFonts w:ascii="Calibri" w:hAnsi="Calibri"/>
          <w:b/>
          <w:bCs/>
          <w:sz w:val="28"/>
          <w:szCs w:val="28"/>
        </w:rPr>
        <w:t xml:space="preserve">v rámci projektu </w:t>
      </w:r>
    </w:p>
    <w:p w:rsidRPr="00923064" w:rsidR="00E8554B" w:rsidRDefault="00E8554B">
      <w:pPr>
        <w:jc w:val="center"/>
        <w:rPr>
          <w:rFonts w:ascii="Calibri" w:hAnsi="Calibri"/>
          <w:b/>
          <w:sz w:val="28"/>
          <w:szCs w:val="28"/>
        </w:rPr>
      </w:pPr>
      <w:r w:rsidRPr="00923064">
        <w:rPr>
          <w:rFonts w:ascii="Calibri" w:hAnsi="Calibri"/>
          <w:b/>
          <w:sz w:val="28"/>
          <w:szCs w:val="28"/>
        </w:rPr>
        <w:t>„Šancí je změna“</w:t>
      </w:r>
    </w:p>
    <w:p w:rsidRPr="00471611" w:rsidR="00E8554B" w:rsidRDefault="00E8554B">
      <w:pPr>
        <w:pStyle w:val="BodyText"/>
        <w:rPr>
          <w:rFonts w:ascii="Calibri" w:hAnsi="Calibri"/>
        </w:rPr>
      </w:pPr>
    </w:p>
    <w:p w:rsidRPr="00923064" w:rsidR="00E8554B" w:rsidRDefault="00E8554B">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E8554B" w:rsidRDefault="00E8554B">
      <w:pPr>
        <w:rPr>
          <w:rFonts w:ascii="Calibri" w:hAnsi="Calibri"/>
          <w:sz w:val="20"/>
          <w:szCs w:val="20"/>
        </w:rPr>
      </w:pPr>
    </w:p>
    <w:p w:rsidRPr="00BD0C4B" w:rsidR="00E8554B" w:rsidP="00BD0C4B" w:rsidRDefault="00E8554B">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E8554B" w:rsidP="00BD0C4B" w:rsidRDefault="00E8554B">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E8554B" w:rsidP="00BD0C4B" w:rsidRDefault="00E8554B">
      <w:pPr>
        <w:rPr>
          <w:rFonts w:ascii="Calibri" w:hAnsi="Calibri"/>
          <w:sz w:val="22"/>
          <w:szCs w:val="22"/>
        </w:rPr>
      </w:pPr>
    </w:p>
    <w:p w:rsidRPr="00BD0C4B" w:rsidR="00E8554B" w:rsidP="00BD0C4B" w:rsidRDefault="00E8554B">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E8554B" w:rsidRDefault="00E8554B">
      <w:pPr>
        <w:spacing w:before="60"/>
        <w:ind w:left="709" w:hanging="709"/>
        <w:rPr>
          <w:sz w:val="22"/>
          <w:szCs w:val="22"/>
        </w:rPr>
      </w:pPr>
    </w:p>
    <w:p w:rsidRPr="00471611" w:rsidR="00E8554B" w:rsidRDefault="00E8554B">
      <w:pPr>
        <w:spacing w:before="60"/>
        <w:ind w:left="709" w:hanging="709"/>
        <w:rPr>
          <w:sz w:val="22"/>
          <w:szCs w:val="22"/>
        </w:rPr>
      </w:pPr>
    </w:p>
    <w:p w:rsidR="00E8554B" w:rsidRDefault="00E8554B">
      <w:pPr>
        <w:pStyle w:val="Heading1"/>
        <w:spacing w:before="0" w:after="0"/>
        <w:rPr>
          <w:rFonts w:ascii="Calibri" w:hAnsi="Calibri"/>
          <w:sz w:val="22"/>
          <w:szCs w:val="22"/>
        </w:rPr>
      </w:pPr>
      <w:r w:rsidRPr="00471611">
        <w:rPr>
          <w:rFonts w:ascii="Calibri" w:hAnsi="Calibri"/>
          <w:sz w:val="22"/>
          <w:szCs w:val="22"/>
        </w:rPr>
        <w:t>I. Předmět smlouvy</w:t>
      </w:r>
    </w:p>
    <w:p w:rsidRPr="004B02C0" w:rsidR="00E8554B" w:rsidP="004B02C0" w:rsidRDefault="00E8554B"/>
    <w:p w:rsidRPr="00970DBF" w:rsidR="00E8554B" w:rsidP="00C10303" w:rsidRDefault="00E8554B">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970DBF">
        <w:rPr>
          <w:rFonts w:ascii="Calibri" w:hAnsi="Calibri" w:cs="Times New Roman"/>
          <w:b/>
          <w:sz w:val="22"/>
          <w:szCs w:val="22"/>
          <w:lang w:eastAsia="cs-CZ"/>
        </w:rPr>
        <w:t>„</w:t>
      </w:r>
      <w:r w:rsidRPr="00970DBF">
        <w:rPr>
          <w:rFonts w:ascii="Calibri" w:hAnsi="Calibri"/>
          <w:b/>
          <w:bCs/>
          <w:sz w:val="22"/>
          <w:szCs w:val="22"/>
        </w:rPr>
        <w:t>Řidičské oprávnění sk.</w:t>
      </w:r>
      <w:r>
        <w:rPr>
          <w:rFonts w:ascii="Calibri" w:hAnsi="Calibri"/>
          <w:b/>
          <w:bCs/>
          <w:sz w:val="22"/>
          <w:szCs w:val="22"/>
        </w:rPr>
        <w:t xml:space="preserve"> C,</w:t>
      </w:r>
      <w:r w:rsidRPr="00970DBF">
        <w:rPr>
          <w:rFonts w:ascii="Calibri" w:hAnsi="Calibri"/>
          <w:b/>
          <w:bCs/>
          <w:sz w:val="22"/>
          <w:szCs w:val="22"/>
        </w:rPr>
        <w:t xml:space="preserve"> C+E, </w:t>
      </w:r>
      <w:r>
        <w:rPr>
          <w:rFonts w:ascii="Calibri" w:hAnsi="Calibri"/>
          <w:b/>
          <w:bCs/>
          <w:sz w:val="22"/>
          <w:szCs w:val="22"/>
        </w:rPr>
        <w:t>Holešov</w:t>
      </w:r>
      <w:r w:rsidRPr="00970DBF">
        <w:rPr>
          <w:rFonts w:ascii="Calibri" w:hAnsi="Calibri"/>
          <w:b/>
          <w:sz w:val="22"/>
          <w:szCs w:val="22"/>
          <w:lang w:eastAsia="cs-CZ"/>
        </w:rPr>
        <w:t>“</w:t>
      </w:r>
    </w:p>
    <w:p w:rsidRPr="00970DBF" w:rsidR="00E8554B" w:rsidP="00970DBF" w:rsidRDefault="00E8554B">
      <w:pPr>
        <w:pStyle w:val="ListParagraph"/>
        <w:autoSpaceDN w:val="false"/>
        <w:adjustRightInd w:val="false"/>
        <w:ind w:left="0"/>
        <w:jc w:val="both"/>
        <w:rPr>
          <w:rFonts w:ascii="Calibri" w:hAnsi="Calibri" w:cs="Times New Roman"/>
          <w:sz w:val="22"/>
          <w:szCs w:val="22"/>
          <w:lang w:eastAsia="cs-CZ"/>
        </w:rPr>
      </w:pPr>
    </w:p>
    <w:p w:rsidRPr="00970DBF" w:rsidR="00E8554B" w:rsidP="00970DBF" w:rsidRDefault="00E8554B">
      <w:pPr>
        <w:pStyle w:val="ListParagraph"/>
        <w:autoSpaceDN w:val="false"/>
        <w:adjustRightInd w:val="false"/>
        <w:ind w:left="360"/>
        <w:jc w:val="both"/>
        <w:rPr>
          <w:rFonts w:ascii="Calibri" w:hAnsi="Calibri"/>
          <w:sz w:val="22"/>
          <w:szCs w:val="22"/>
          <w:lang w:eastAsia="cs-CZ"/>
        </w:rPr>
      </w:pPr>
      <w:r>
        <w:rPr>
          <w:rFonts w:ascii="Calibri" w:hAnsi="Calibri"/>
          <w:sz w:val="22"/>
          <w:szCs w:val="22"/>
          <w:lang w:eastAsia="cs-CZ"/>
        </w:rPr>
        <w:t>Řidičské oprávnění sk. C</w:t>
      </w:r>
    </w:p>
    <w:p w:rsidR="00E8554B" w:rsidP="00970DBF" w:rsidRDefault="00E8554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min. 60  hodin</w:t>
      </w:r>
    </w:p>
    <w:p w:rsidR="00E8554B" w:rsidP="00970DBF" w:rsidRDefault="00E8554B">
      <w:pPr>
        <w:pStyle w:val="ListParagraph"/>
        <w:autoSpaceDN w:val="false"/>
        <w:adjustRightInd w:val="false"/>
        <w:ind w:left="360"/>
        <w:jc w:val="both"/>
        <w:rPr>
          <w:rFonts w:ascii="Calibri" w:hAnsi="Calibri" w:cs="Times New Roman"/>
          <w:sz w:val="22"/>
          <w:szCs w:val="22"/>
          <w:lang w:eastAsia="cs-CZ"/>
        </w:rPr>
      </w:pPr>
    </w:p>
    <w:p w:rsidRPr="00970DBF" w:rsidR="00E8554B" w:rsidP="00D434E2" w:rsidRDefault="00E8554B">
      <w:pPr>
        <w:pStyle w:val="ListParagraph"/>
        <w:autoSpaceDN w:val="false"/>
        <w:adjustRightInd w:val="false"/>
        <w:ind w:left="360"/>
        <w:jc w:val="both"/>
        <w:rPr>
          <w:rFonts w:ascii="Calibri" w:hAnsi="Calibri"/>
          <w:sz w:val="22"/>
          <w:szCs w:val="22"/>
          <w:lang w:eastAsia="cs-CZ"/>
        </w:rPr>
      </w:pPr>
      <w:r>
        <w:rPr>
          <w:rFonts w:ascii="Calibri" w:hAnsi="Calibri"/>
          <w:sz w:val="22"/>
          <w:szCs w:val="22"/>
          <w:lang w:eastAsia="cs-CZ"/>
        </w:rPr>
        <w:t>Řidičské oprávnění sk. C+E</w:t>
      </w:r>
    </w:p>
    <w:p w:rsidR="00E8554B" w:rsidP="00D434E2" w:rsidRDefault="00E8554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min. 26  hodin</w:t>
      </w:r>
    </w:p>
    <w:p w:rsidR="00E8554B" w:rsidP="00DC4D71" w:rsidRDefault="00E8554B">
      <w:pPr>
        <w:pStyle w:val="ListParagraph"/>
        <w:autoSpaceDN w:val="false"/>
        <w:adjustRightInd w:val="false"/>
        <w:ind w:left="360"/>
        <w:jc w:val="both"/>
        <w:rPr>
          <w:rFonts w:ascii="Calibri" w:hAnsi="Calibri" w:cs="Times New Roman"/>
          <w:sz w:val="22"/>
          <w:szCs w:val="22"/>
          <w:lang w:eastAsia="cs-CZ"/>
        </w:rPr>
      </w:pPr>
    </w:p>
    <w:p w:rsidR="00E8554B" w:rsidP="00DC4D71" w:rsidRDefault="00E8554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w:t>
      </w:r>
    </w:p>
    <w:p w:rsidR="00E8554B" w:rsidP="005D343B" w:rsidRDefault="00E8554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E8554B" w:rsidP="00DC4D71" w:rsidRDefault="00E8554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únor – květen 2015</w:t>
      </w:r>
    </w:p>
    <w:p w:rsidR="00E8554B" w:rsidP="00DC4D71" w:rsidRDefault="00E8554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Holešov</w:t>
      </w:r>
    </w:p>
    <w:p w:rsidR="00E8554B" w:rsidP="00DC4D71" w:rsidRDefault="00E8554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E8554B" w:rsidP="00FD5078" w:rsidRDefault="00E8554B">
      <w:pPr>
        <w:pStyle w:val="ListParagraph"/>
        <w:autoSpaceDN w:val="false"/>
        <w:adjustRightInd w:val="false"/>
        <w:ind w:left="0"/>
        <w:jc w:val="both"/>
        <w:rPr>
          <w:rFonts w:ascii="Calibri" w:hAnsi="Calibri" w:cs="Times New Roman"/>
          <w:sz w:val="22"/>
          <w:szCs w:val="22"/>
          <w:lang w:eastAsia="cs-CZ"/>
        </w:rPr>
      </w:pPr>
    </w:p>
    <w:p w:rsidRPr="00471611" w:rsidR="00E8554B" w:rsidRDefault="00E8554B">
      <w:pPr>
        <w:jc w:val="both"/>
        <w:rPr>
          <w:rFonts w:ascii="Calibri" w:hAnsi="Calibri"/>
          <w:sz w:val="22"/>
          <w:szCs w:val="22"/>
        </w:rPr>
      </w:pPr>
    </w:p>
    <w:p w:rsidRPr="00471611" w:rsidR="00E8554B" w:rsidRDefault="00E8554B">
      <w:pPr>
        <w:jc w:val="both"/>
        <w:rPr>
          <w:rFonts w:ascii="Calibri" w:hAnsi="Calibri"/>
          <w:b/>
          <w:bCs/>
          <w:sz w:val="22"/>
          <w:szCs w:val="22"/>
        </w:rPr>
      </w:pPr>
    </w:p>
    <w:p w:rsidR="00E8554B" w:rsidRDefault="00E8554B">
      <w:pPr>
        <w:jc w:val="center"/>
        <w:rPr>
          <w:rFonts w:ascii="Calibri" w:hAnsi="Calibri"/>
          <w:b/>
          <w:bCs/>
          <w:sz w:val="22"/>
          <w:szCs w:val="22"/>
        </w:rPr>
      </w:pPr>
      <w:r w:rsidRPr="00471611">
        <w:rPr>
          <w:rFonts w:ascii="Calibri" w:hAnsi="Calibri"/>
          <w:b/>
          <w:bCs/>
          <w:sz w:val="22"/>
          <w:szCs w:val="22"/>
        </w:rPr>
        <w:t>II. Povinnosti smluvních stran</w:t>
      </w:r>
    </w:p>
    <w:p w:rsidR="00E8554B" w:rsidRDefault="00E8554B">
      <w:pPr>
        <w:jc w:val="center"/>
        <w:rPr>
          <w:rFonts w:ascii="Calibri" w:hAnsi="Calibri"/>
          <w:b/>
          <w:bCs/>
          <w:sz w:val="22"/>
          <w:szCs w:val="22"/>
        </w:rPr>
      </w:pPr>
    </w:p>
    <w:p w:rsidR="00E8554B" w:rsidP="00270DE0" w:rsidRDefault="00E8554B">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E8554B" w:rsidP="00270DE0" w:rsidRDefault="00E8554B">
      <w:pPr>
        <w:pStyle w:val="ListParagraph"/>
        <w:spacing w:line="100" w:lineRule="atLeast"/>
        <w:jc w:val="both"/>
        <w:rPr>
          <w:rFonts w:ascii="Calibri" w:hAnsi="Calibri"/>
          <w:b/>
          <w:bCs/>
          <w:sz w:val="22"/>
          <w:szCs w:val="22"/>
        </w:rPr>
      </w:pPr>
    </w:p>
    <w:p w:rsidR="00E8554B" w:rsidP="008033E4" w:rsidRDefault="00E8554B">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E8554B" w:rsidP="008033E4" w:rsidRDefault="00E8554B">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E8554B" w:rsidP="008033E4" w:rsidRDefault="00E8554B">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E8554B" w:rsidP="008033E4" w:rsidRDefault="00E8554B">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E8554B" w:rsidP="008033E4" w:rsidRDefault="00E8554B">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E8554B" w:rsidP="008033E4" w:rsidRDefault="00E8554B">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E8554B" w:rsidP="008033E4" w:rsidRDefault="00E8554B">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E8554B" w:rsidP="008033E4" w:rsidRDefault="00E8554B">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E8554B" w:rsidP="008033E4" w:rsidRDefault="00E8554B">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E8554B" w:rsidP="00A45656" w:rsidRDefault="00E8554B">
      <w:pPr>
        <w:pStyle w:val="Daltextbodudohody"/>
        <w:jc w:val="both"/>
        <w:rPr>
          <w:rFonts w:ascii="Calibri" w:hAnsi="Calibri"/>
          <w:sz w:val="22"/>
          <w:szCs w:val="22"/>
        </w:rPr>
      </w:pPr>
    </w:p>
    <w:p w:rsidRPr="00471611" w:rsidR="00E8554B" w:rsidP="00A45656" w:rsidRDefault="00E8554B">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E8554B" w:rsidP="00A45656" w:rsidRDefault="00E8554B">
      <w:pPr>
        <w:pStyle w:val="ListParagraph"/>
        <w:autoSpaceDN w:val="false"/>
        <w:adjustRightInd w:val="false"/>
        <w:ind w:left="0"/>
        <w:jc w:val="both"/>
        <w:rPr>
          <w:rFonts w:ascii="Calibri" w:hAnsi="Calibri"/>
          <w:sz w:val="22"/>
          <w:szCs w:val="22"/>
        </w:rPr>
      </w:pPr>
    </w:p>
    <w:p w:rsidRPr="00270DE0" w:rsidR="00E8554B" w:rsidP="00A45656" w:rsidRDefault="00E8554B">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E8554B" w:rsidP="00EC7EA9" w:rsidRDefault="00E8554B">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E8554B" w:rsidP="00EC7EA9" w:rsidRDefault="00E8554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E8554B" w:rsidP="00EC7EA9" w:rsidRDefault="00E8554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E8554B" w:rsidP="00EC7EA9" w:rsidRDefault="00E8554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E8554B" w:rsidP="00EC7EA9" w:rsidRDefault="00E8554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E8554B" w:rsidP="00E6670C" w:rsidRDefault="00E8554B">
      <w:pPr>
        <w:autoSpaceDN w:val="false"/>
        <w:adjustRightInd w:val="false"/>
        <w:spacing w:after="120"/>
        <w:jc w:val="both"/>
        <w:rPr>
          <w:rFonts w:ascii="Calibri" w:hAnsi="Calibri" w:cs="Times New Roman"/>
          <w:sz w:val="22"/>
          <w:szCs w:val="22"/>
          <w:lang w:eastAsia="cs-CZ"/>
        </w:rPr>
      </w:pPr>
    </w:p>
    <w:p w:rsidR="00E8554B" w:rsidP="00B177B5" w:rsidRDefault="00E8554B">
      <w:pPr>
        <w:pStyle w:val="PlainText"/>
        <w:jc w:val="both"/>
        <w:rPr>
          <w:rFonts w:ascii="Calibri" w:hAnsi="Calibri"/>
          <w:sz w:val="22"/>
          <w:szCs w:val="22"/>
        </w:rPr>
      </w:pPr>
    </w:p>
    <w:p w:rsidR="00E8554B" w:rsidP="00270DE0" w:rsidRDefault="00E8554B">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E8554B" w:rsidP="00270DE0" w:rsidRDefault="00E8554B">
      <w:pPr>
        <w:pStyle w:val="ListParagraph"/>
        <w:spacing w:line="100" w:lineRule="atLeast"/>
        <w:jc w:val="both"/>
        <w:rPr>
          <w:rFonts w:ascii="Calibri" w:hAnsi="Calibri"/>
          <w:b/>
          <w:bCs/>
          <w:sz w:val="22"/>
          <w:szCs w:val="22"/>
        </w:rPr>
      </w:pPr>
    </w:p>
    <w:p w:rsidR="00E8554B" w:rsidP="00EC7EA9" w:rsidRDefault="00E8554B">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E8554B" w:rsidP="00EC7EA9" w:rsidRDefault="00E8554B">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E8554B" w:rsidP="00EC7EA9" w:rsidRDefault="00E8554B">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E8554B" w:rsidP="00EC7EA9" w:rsidRDefault="00E8554B">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E8554B" w:rsidP="004E7788" w:rsidRDefault="00E8554B">
      <w:pPr>
        <w:jc w:val="both"/>
      </w:pPr>
    </w:p>
    <w:p w:rsidRPr="00471611" w:rsidR="00E8554B" w:rsidP="004E7788" w:rsidRDefault="00E8554B">
      <w:pPr>
        <w:jc w:val="both"/>
      </w:pPr>
    </w:p>
    <w:p w:rsidRPr="00471611" w:rsidR="00E8554B" w:rsidP="004E7788" w:rsidRDefault="00E8554B">
      <w:pPr>
        <w:pStyle w:val="Daltextbodudohody"/>
        <w:ind w:left="0"/>
        <w:jc w:val="both"/>
        <w:rPr>
          <w:rFonts w:ascii="Calibri" w:hAnsi="Calibri"/>
          <w:sz w:val="22"/>
          <w:szCs w:val="22"/>
        </w:rPr>
      </w:pPr>
    </w:p>
    <w:p w:rsidR="00E8554B" w:rsidP="004E7788" w:rsidRDefault="00E8554B">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E8554B" w:rsidP="004E7788" w:rsidRDefault="00E8554B">
      <w:pPr>
        <w:pStyle w:val="Daltextbodudohody"/>
        <w:ind w:left="0"/>
        <w:jc w:val="center"/>
        <w:rPr>
          <w:rFonts w:ascii="Calibri" w:hAnsi="Calibri"/>
          <w:b/>
          <w:bCs/>
          <w:sz w:val="22"/>
          <w:szCs w:val="22"/>
        </w:rPr>
      </w:pPr>
    </w:p>
    <w:p w:rsidR="00E8554B" w:rsidP="00EC7EA9" w:rsidRDefault="00E8554B">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E8554B" w:rsidP="00046812" w:rsidRDefault="00E8554B">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E8554B" w:rsidP="0044011A" w:rsidRDefault="00E8554B">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E8554B" w:rsidP="004E7788" w:rsidRDefault="00E8554B">
      <w:pPr>
        <w:pStyle w:val="Daltextbodudohody"/>
        <w:ind w:left="0"/>
        <w:jc w:val="both"/>
        <w:rPr>
          <w:rFonts w:ascii="Calibri" w:hAnsi="Calibri"/>
          <w:sz w:val="22"/>
          <w:szCs w:val="22"/>
        </w:rPr>
      </w:pPr>
    </w:p>
    <w:p w:rsidRPr="00471611" w:rsidR="00E8554B" w:rsidP="004E7788" w:rsidRDefault="00E8554B">
      <w:pPr>
        <w:pStyle w:val="Daltextbodudohody"/>
        <w:ind w:left="0"/>
        <w:jc w:val="both"/>
        <w:rPr>
          <w:rFonts w:ascii="Calibri" w:hAnsi="Calibri"/>
          <w:sz w:val="22"/>
          <w:szCs w:val="22"/>
        </w:rPr>
      </w:pPr>
    </w:p>
    <w:p w:rsidR="00E8554B" w:rsidP="004E7788" w:rsidRDefault="00E8554B">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E8554B" w:rsidP="004E7788" w:rsidRDefault="00E8554B">
      <w:pPr>
        <w:pStyle w:val="Daltextbodudohody"/>
        <w:ind w:left="0"/>
        <w:jc w:val="center"/>
        <w:rPr>
          <w:rFonts w:ascii="Calibri" w:hAnsi="Calibri"/>
          <w:b/>
          <w:bCs/>
          <w:sz w:val="22"/>
          <w:szCs w:val="22"/>
        </w:rPr>
      </w:pPr>
    </w:p>
    <w:p w:rsidR="00E8554B" w:rsidP="00EC7EA9" w:rsidRDefault="00E8554B">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E8554B" w:rsidP="005908DB" w:rsidRDefault="00E8554B">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E8554B" w:rsidP="005908DB" w:rsidRDefault="00E8554B">
      <w:pPr>
        <w:pStyle w:val="PlainText"/>
        <w:jc w:val="both"/>
        <w:rPr>
          <w:rFonts w:ascii="Calibri" w:hAnsi="Calibri"/>
          <w:sz w:val="22"/>
          <w:szCs w:val="22"/>
        </w:rPr>
      </w:pPr>
    </w:p>
    <w:p w:rsidRPr="00471611" w:rsidR="00E8554B" w:rsidP="004E7788" w:rsidRDefault="00E8554B">
      <w:pPr>
        <w:pStyle w:val="Daltextbodudohody"/>
        <w:ind w:left="0"/>
        <w:jc w:val="both"/>
        <w:rPr>
          <w:rFonts w:ascii="Calibri" w:hAnsi="Calibri"/>
          <w:sz w:val="22"/>
          <w:szCs w:val="22"/>
        </w:rPr>
      </w:pPr>
    </w:p>
    <w:p w:rsidR="00E8554B" w:rsidRDefault="00E8554B">
      <w:pPr>
        <w:suppressAutoHyphens w:val="false"/>
        <w:autoSpaceDE/>
        <w:rPr>
          <w:rStyle w:val="Hyperlink"/>
          <w:rFonts w:ascii="Calibri" w:hAnsi="Calibri" w:cs="Arial"/>
          <w:b/>
          <w:bCs/>
          <w:color w:val="000000"/>
          <w:sz w:val="22"/>
          <w:szCs w:val="22"/>
          <w:u w:val="none"/>
        </w:rPr>
      </w:pPr>
    </w:p>
    <w:p w:rsidR="00E8554B" w:rsidP="004E7788" w:rsidRDefault="00E8554B">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E8554B" w:rsidP="004E7788" w:rsidRDefault="00E8554B">
      <w:pPr>
        <w:pStyle w:val="Daltextbodudohody"/>
        <w:ind w:left="0"/>
        <w:jc w:val="center"/>
        <w:rPr>
          <w:rFonts w:ascii="Calibri" w:hAnsi="Calibri"/>
          <w:sz w:val="22"/>
          <w:szCs w:val="22"/>
        </w:rPr>
      </w:pPr>
    </w:p>
    <w:p w:rsidRPr="007550EE" w:rsidR="00E8554B" w:rsidP="00EC7EA9" w:rsidRDefault="00E8554B">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E8554B" w:rsidP="007550EE" w:rsidRDefault="00E8554B">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E8554B" w:rsidP="007550EE" w:rsidRDefault="00E8554B">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E8554B" w:rsidP="007550EE" w:rsidRDefault="00E8554B">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E8554B" w:rsidP="00EC7EA9" w:rsidRDefault="00E8554B">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E8554B" w:rsidP="00EC7EA9" w:rsidRDefault="00E8554B">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E8554B" w:rsidP="00EC7EA9" w:rsidRDefault="00E8554B">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E8554B" w:rsidP="004E7788" w:rsidRDefault="00E8554B">
      <w:pPr>
        <w:tabs>
          <w:tab w:val="left" w:pos="142"/>
        </w:tabs>
        <w:jc w:val="center"/>
        <w:rPr>
          <w:rFonts w:ascii="Calibri" w:hAnsi="Calibri"/>
          <w:sz w:val="22"/>
          <w:szCs w:val="22"/>
        </w:rPr>
      </w:pPr>
    </w:p>
    <w:p w:rsidR="00E8554B" w:rsidP="004E7788" w:rsidRDefault="00E8554B">
      <w:pPr>
        <w:tabs>
          <w:tab w:val="left" w:pos="142"/>
        </w:tabs>
        <w:jc w:val="center"/>
        <w:rPr>
          <w:rFonts w:ascii="Calibri" w:hAnsi="Calibri"/>
          <w:sz w:val="22"/>
          <w:szCs w:val="22"/>
        </w:rPr>
      </w:pPr>
    </w:p>
    <w:p w:rsidR="00E8554B" w:rsidP="004E7788" w:rsidRDefault="00E8554B">
      <w:pPr>
        <w:tabs>
          <w:tab w:val="left" w:pos="142"/>
        </w:tabs>
        <w:jc w:val="center"/>
        <w:rPr>
          <w:rFonts w:ascii="Calibri" w:hAnsi="Calibri"/>
          <w:sz w:val="22"/>
          <w:szCs w:val="22"/>
        </w:rPr>
      </w:pPr>
    </w:p>
    <w:p w:rsidRPr="00420CB3" w:rsidR="00E8554B" w:rsidP="004E7788" w:rsidRDefault="00E8554B">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E8554B" w:rsidP="004E7788" w:rsidRDefault="00E8554B">
      <w:pPr>
        <w:tabs>
          <w:tab w:val="left" w:pos="142"/>
        </w:tabs>
        <w:jc w:val="center"/>
        <w:rPr>
          <w:rFonts w:ascii="Calibri" w:hAnsi="Calibri"/>
          <w:sz w:val="22"/>
          <w:szCs w:val="22"/>
          <w:u w:val="single"/>
        </w:rPr>
      </w:pPr>
    </w:p>
    <w:p w:rsidR="00E8554B" w:rsidP="004E7788" w:rsidRDefault="00E8554B">
      <w:pPr>
        <w:tabs>
          <w:tab w:val="left" w:pos="142"/>
        </w:tabs>
        <w:rPr>
          <w:rFonts w:ascii="Calibri" w:hAnsi="Calibri"/>
          <w:sz w:val="22"/>
          <w:szCs w:val="22"/>
        </w:rPr>
      </w:pPr>
    </w:p>
    <w:p w:rsidR="00E8554B" w:rsidP="004E7788" w:rsidRDefault="00E8554B">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E8554B" w:rsidP="004E7788" w:rsidRDefault="00E8554B">
      <w:pPr>
        <w:tabs>
          <w:tab w:val="left" w:pos="142"/>
        </w:tabs>
        <w:rPr>
          <w:rFonts w:ascii="Calibri" w:hAnsi="Calibri"/>
          <w:sz w:val="22"/>
          <w:szCs w:val="22"/>
        </w:rPr>
      </w:pPr>
    </w:p>
    <w:p w:rsidR="00E8554B" w:rsidP="007A5E01" w:rsidRDefault="00E8554B">
      <w:pPr>
        <w:tabs>
          <w:tab w:val="left" w:pos="142"/>
        </w:tabs>
        <w:jc w:val="center"/>
        <w:rPr>
          <w:rFonts w:ascii="Calibri" w:hAnsi="Calibri"/>
          <w:sz w:val="22"/>
          <w:szCs w:val="22"/>
        </w:rPr>
      </w:pPr>
    </w:p>
    <w:p w:rsidR="00E8554B" w:rsidP="004E7788" w:rsidRDefault="00E8554B">
      <w:pPr>
        <w:tabs>
          <w:tab w:val="left" w:pos="142"/>
        </w:tabs>
        <w:rPr>
          <w:rFonts w:ascii="Calibri" w:hAnsi="Calibri"/>
          <w:sz w:val="22"/>
          <w:szCs w:val="22"/>
        </w:rPr>
      </w:pPr>
    </w:p>
    <w:p w:rsidR="00E8554B" w:rsidP="004E7788" w:rsidRDefault="00E8554B">
      <w:pPr>
        <w:tabs>
          <w:tab w:val="left" w:pos="142"/>
        </w:tabs>
        <w:rPr>
          <w:rFonts w:ascii="Calibri" w:hAnsi="Calibri"/>
          <w:sz w:val="22"/>
          <w:szCs w:val="22"/>
        </w:rPr>
      </w:pPr>
    </w:p>
    <w:p w:rsidRPr="00471611" w:rsidR="00E8554B" w:rsidP="004E7788" w:rsidRDefault="00E8554B">
      <w:pPr>
        <w:tabs>
          <w:tab w:val="left" w:pos="142"/>
        </w:tabs>
        <w:rPr>
          <w:rFonts w:ascii="Calibri" w:hAnsi="Calibri"/>
          <w:sz w:val="22"/>
          <w:szCs w:val="22"/>
        </w:rPr>
      </w:pPr>
    </w:p>
    <w:p w:rsidR="00E8554B" w:rsidP="004E7788" w:rsidRDefault="00E8554B">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E8554B" w:rsidP="004E7788" w:rsidRDefault="00E8554B">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E8554B" w:rsidP="00E43347" w:rsidRDefault="00E8554B">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E8554B"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8554B" w:rsidRDefault="00E8554B">
      <w:r>
        <w:separator/>
      </w:r>
    </w:p>
  </w:endnote>
  <w:endnote w:type="continuationSeparator" w:id="0">
    <w:p w:rsidR="00E8554B" w:rsidRDefault="00E8554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E8554B" w:rsidP="00753220" w:rsidRDefault="00E8554B">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2</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8554B" w:rsidRDefault="00E8554B">
      <w:r>
        <w:separator/>
      </w:r>
    </w:p>
  </w:footnote>
  <w:footnote w:type="continuationSeparator" w:id="0">
    <w:p w:rsidR="00E8554B" w:rsidRDefault="00E8554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8554B" w:rsidRDefault="00E8554B">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E8554B" w:rsidRDefault="00E8554B">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C1578"/>
    <w:rsid w:val="000D2F4F"/>
    <w:rsid w:val="000E444A"/>
    <w:rsid w:val="000F20D4"/>
    <w:rsid w:val="000F4B86"/>
    <w:rsid w:val="00106203"/>
    <w:rsid w:val="00113439"/>
    <w:rsid w:val="0013133D"/>
    <w:rsid w:val="001338E1"/>
    <w:rsid w:val="00133D49"/>
    <w:rsid w:val="00142284"/>
    <w:rsid w:val="00144B84"/>
    <w:rsid w:val="00162C4B"/>
    <w:rsid w:val="00171ACB"/>
    <w:rsid w:val="00173993"/>
    <w:rsid w:val="001867C1"/>
    <w:rsid w:val="0019467E"/>
    <w:rsid w:val="001C558E"/>
    <w:rsid w:val="001D5406"/>
    <w:rsid w:val="001E44CC"/>
    <w:rsid w:val="001F465E"/>
    <w:rsid w:val="001F6EF2"/>
    <w:rsid w:val="00207875"/>
    <w:rsid w:val="00213CB7"/>
    <w:rsid w:val="002161AA"/>
    <w:rsid w:val="00217FA6"/>
    <w:rsid w:val="00270DE0"/>
    <w:rsid w:val="00277AC5"/>
    <w:rsid w:val="00277F3B"/>
    <w:rsid w:val="0029708C"/>
    <w:rsid w:val="002A42EF"/>
    <w:rsid w:val="002D1628"/>
    <w:rsid w:val="002D17A8"/>
    <w:rsid w:val="002D62B0"/>
    <w:rsid w:val="002F4441"/>
    <w:rsid w:val="00327882"/>
    <w:rsid w:val="00330092"/>
    <w:rsid w:val="00330B4A"/>
    <w:rsid w:val="00340CC4"/>
    <w:rsid w:val="00365780"/>
    <w:rsid w:val="003703CE"/>
    <w:rsid w:val="00371266"/>
    <w:rsid w:val="00384E20"/>
    <w:rsid w:val="003914B8"/>
    <w:rsid w:val="003B637C"/>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1AFD"/>
    <w:rsid w:val="00492B78"/>
    <w:rsid w:val="0049580D"/>
    <w:rsid w:val="004B02C0"/>
    <w:rsid w:val="004B47D0"/>
    <w:rsid w:val="004B7D31"/>
    <w:rsid w:val="004C7BE1"/>
    <w:rsid w:val="004D2F60"/>
    <w:rsid w:val="004E7788"/>
    <w:rsid w:val="004F36AB"/>
    <w:rsid w:val="00505D10"/>
    <w:rsid w:val="00506BC4"/>
    <w:rsid w:val="00507B08"/>
    <w:rsid w:val="00527955"/>
    <w:rsid w:val="0053153C"/>
    <w:rsid w:val="0053393D"/>
    <w:rsid w:val="0055380B"/>
    <w:rsid w:val="0055766F"/>
    <w:rsid w:val="00563056"/>
    <w:rsid w:val="0057209C"/>
    <w:rsid w:val="005722BA"/>
    <w:rsid w:val="00585325"/>
    <w:rsid w:val="00585FBD"/>
    <w:rsid w:val="005903D0"/>
    <w:rsid w:val="005908DB"/>
    <w:rsid w:val="00591369"/>
    <w:rsid w:val="00596B32"/>
    <w:rsid w:val="00596D66"/>
    <w:rsid w:val="005A7311"/>
    <w:rsid w:val="005A736B"/>
    <w:rsid w:val="005A7F04"/>
    <w:rsid w:val="005C441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E61CC"/>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0437"/>
    <w:rsid w:val="00814FCE"/>
    <w:rsid w:val="00844BDD"/>
    <w:rsid w:val="00846C1C"/>
    <w:rsid w:val="00882810"/>
    <w:rsid w:val="008B1257"/>
    <w:rsid w:val="008B3E9F"/>
    <w:rsid w:val="008F72BD"/>
    <w:rsid w:val="00920E71"/>
    <w:rsid w:val="00923064"/>
    <w:rsid w:val="00950A02"/>
    <w:rsid w:val="00954611"/>
    <w:rsid w:val="00963BC4"/>
    <w:rsid w:val="00970DBF"/>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91C88"/>
    <w:rsid w:val="00B9219B"/>
    <w:rsid w:val="00BA0C6D"/>
    <w:rsid w:val="00BA7357"/>
    <w:rsid w:val="00BD0C4B"/>
    <w:rsid w:val="00BD2097"/>
    <w:rsid w:val="00BD363F"/>
    <w:rsid w:val="00BE224B"/>
    <w:rsid w:val="00BE3628"/>
    <w:rsid w:val="00BE5D8F"/>
    <w:rsid w:val="00BE7367"/>
    <w:rsid w:val="00C10303"/>
    <w:rsid w:val="00C20BE4"/>
    <w:rsid w:val="00C6218A"/>
    <w:rsid w:val="00C8657C"/>
    <w:rsid w:val="00C906FB"/>
    <w:rsid w:val="00C97791"/>
    <w:rsid w:val="00CA01A6"/>
    <w:rsid w:val="00CA2D05"/>
    <w:rsid w:val="00CB4DBD"/>
    <w:rsid w:val="00CC1823"/>
    <w:rsid w:val="00CF23A6"/>
    <w:rsid w:val="00D241E4"/>
    <w:rsid w:val="00D25D38"/>
    <w:rsid w:val="00D376AA"/>
    <w:rsid w:val="00D415FE"/>
    <w:rsid w:val="00D434E2"/>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8554B"/>
    <w:rsid w:val="00E96999"/>
    <w:rsid w:val="00EA314F"/>
    <w:rsid w:val="00EC0F60"/>
    <w:rsid w:val="00EC102F"/>
    <w:rsid w:val="00EC7170"/>
    <w:rsid w:val="00EC7EA9"/>
    <w:rsid w:val="00ED07D4"/>
    <w:rsid w:val="00EE5F48"/>
    <w:rsid w:val="00EF0E64"/>
    <w:rsid w:val="00EF2D11"/>
    <w:rsid w:val="00EF361E"/>
    <w:rsid w:val="00EF374C"/>
    <w:rsid w:val="00EF7F73"/>
    <w:rsid w:val="00F271C0"/>
    <w:rsid w:val="00F27C7F"/>
    <w:rsid w:val="00F44691"/>
    <w:rsid w:val="00F46E35"/>
    <w:rsid w:val="00F72C43"/>
    <w:rsid w:val="00FB60A6"/>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1221</properties:Words>
  <properties:Characters>7210</properties:Characters>
  <properties:Lines>0</properties:Lines>
  <properties:Paragraphs>0</properties:Paragraphs>
  <properties:TotalTime>1</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2015-02-25T13:21:00Z</dcterms:created>
  <dc:creator/>
  <dc:description/>
  <cp:keywords/>
  <cp:lastModifiedBy/>
  <cp:lastPrinted>2011-03-21T09:06:00Z</cp:lastPrinted>
  <dcterms:modified xmlns:xsi="http://www.w3.org/2001/XMLSchema-instance" xsi:type="dcterms:W3CDTF">2015-02-25T13:21:00Z</dcterms:modified>
  <cp:revision>2</cp:revision>
  <dc:subject/>
  <dc:title>Smlouva o dodávce služeb</dc:title>
</cp:coreProperties>
</file>