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drawingml.chart+xml" PartName="/word/charts/chart3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E85E1B" w:rsidP="00AD29D0" w:rsidRDefault="00E85E1B">
      <w:pPr>
        <w:spacing w:after="0" w:line="240" w:lineRule="auto"/>
        <w:rPr>
          <w:rFonts w:ascii="Arial" w:hAnsi="Arial" w:cs="Arial"/>
        </w:rPr>
      </w:pPr>
    </w:p>
    <w:p w:rsidR="00E941B2" w:rsidP="00E941B2" w:rsidRDefault="00E85E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Vzor dokumentu</w:t>
      </w:r>
    </w:p>
    <w:p w:rsidR="00E941B2" w:rsidP="00E941B2" w:rsidRDefault="00E85E1B">
      <w:pPr>
        <w:spacing w:after="0" w:line="240" w:lineRule="auto"/>
        <w:jc w:val="center"/>
        <w:rPr>
          <w:rFonts w:ascii="Arial" w:hAnsi="Arial" w:cs="Arial"/>
          <w:b/>
          <w:sz w:val="24"/>
          <w:lang w:eastAsia="cs-CZ"/>
        </w:rPr>
      </w:pPr>
      <w:r w:rsidRPr="00E85E1B">
        <w:rPr>
          <w:rFonts w:ascii="Arial" w:hAnsi="Arial" w:cs="Arial"/>
          <w:b/>
        </w:rPr>
        <w:t>„</w:t>
      </w:r>
      <w:r w:rsidR="00E941B2">
        <w:rPr>
          <w:rFonts w:ascii="Arial" w:hAnsi="Arial" w:cs="Arial"/>
          <w:b/>
          <w:sz w:val="24"/>
          <w:lang w:eastAsia="cs-CZ"/>
        </w:rPr>
        <w:t>Vzdělávací projekt ke vzdělávací akci</w:t>
      </w:r>
    </w:p>
    <w:p w:rsidRPr="00E85E1B" w:rsidR="00E85E1B" w:rsidP="00E941B2" w:rsidRDefault="00CA72CF">
      <w:pPr>
        <w:spacing w:after="0" w:line="240" w:lineRule="auto"/>
        <w:jc w:val="center"/>
        <w:rPr>
          <w:rFonts w:ascii="Arial" w:hAnsi="Arial" w:cs="Arial"/>
          <w:b/>
        </w:rPr>
      </w:pPr>
      <w:r w:rsidRPr="00CA72CF">
        <w:rPr>
          <w:rFonts w:ascii="Arial" w:hAnsi="Arial" w:cs="Arial"/>
          <w:b/>
        </w:rPr>
        <w:t>Školící program I. – strategické řízení</w:t>
      </w:r>
      <w:r w:rsidRPr="00CA72CF" w:rsidDel="00CA72CF">
        <w:rPr>
          <w:rFonts w:ascii="Arial" w:hAnsi="Arial" w:cs="Arial"/>
          <w:b/>
        </w:rPr>
        <w:t xml:space="preserve"> </w:t>
      </w:r>
      <w:r w:rsidRPr="00E85E1B" w:rsidR="00E85E1B">
        <w:rPr>
          <w:rFonts w:ascii="Arial" w:hAnsi="Arial" w:cs="Arial"/>
          <w:b/>
        </w:rPr>
        <w:t>“</w:t>
      </w:r>
    </w:p>
    <w:p w:rsidRPr="00E85E1B" w:rsidR="00E85E1B" w:rsidP="00E85E1B" w:rsidRDefault="00E85E1B">
      <w:pPr>
        <w:spacing w:after="0" w:line="240" w:lineRule="auto"/>
        <w:jc w:val="both"/>
        <w:rPr>
          <w:rFonts w:ascii="Arial" w:hAnsi="Arial" w:cs="Arial"/>
          <w:b/>
        </w:rPr>
      </w:pPr>
    </w:p>
    <w:p w:rsidRPr="00143F92" w:rsidR="00E85E1B" w:rsidP="00E85E1B" w:rsidRDefault="00000A4D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t>(uchazeč doplní relevantní kapitoly n</w:t>
      </w:r>
      <w:r w:rsidRPr="00143F92" w:rsidR="00E85E1B">
        <w:rPr>
          <w:rFonts w:ascii="Arial" w:hAnsi="Arial" w:cs="Arial"/>
          <w:i/>
          <w:highlight w:val="yellow"/>
        </w:rPr>
        <w:t>íže uveden</w:t>
      </w:r>
      <w:r>
        <w:rPr>
          <w:rFonts w:ascii="Arial" w:hAnsi="Arial" w:cs="Arial"/>
          <w:i/>
          <w:highlight w:val="yellow"/>
        </w:rPr>
        <w:t>ého</w:t>
      </w:r>
      <w:r w:rsidRPr="00143F92" w:rsidR="00E85E1B">
        <w:rPr>
          <w:rFonts w:ascii="Arial" w:hAnsi="Arial" w:cs="Arial"/>
          <w:i/>
          <w:highlight w:val="yellow"/>
        </w:rPr>
        <w:t xml:space="preserve"> vzor</w:t>
      </w:r>
      <w:r>
        <w:rPr>
          <w:rFonts w:ascii="Arial" w:hAnsi="Arial" w:cs="Arial"/>
          <w:i/>
          <w:highlight w:val="yellow"/>
        </w:rPr>
        <w:t>u</w:t>
      </w:r>
      <w:r>
        <w:rPr>
          <w:rFonts w:ascii="Arial" w:hAnsi="Arial" w:cs="Arial"/>
          <w:i/>
        </w:rPr>
        <w:t>)</w:t>
      </w:r>
    </w:p>
    <w:p w:rsidR="00E85E1B" w:rsidP="00AD29D0" w:rsidRDefault="00E85E1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9286"/>
      </w:tblGrid>
      <w:tr w:rsidRPr="00EA7AD0" w:rsidR="00E85E1B" w:rsidTr="00EA7AD0">
        <w:tc>
          <w:tcPr>
            <w:tcW w:w="9210" w:type="dxa"/>
          </w:tcPr>
          <w:p w:rsidRPr="00EA7AD0" w:rsidR="00143F92" w:rsidP="00EA7AD0" w:rsidRDefault="00143F92">
            <w:pPr>
              <w:spacing w:after="0" w:line="240" w:lineRule="auto"/>
              <w:rPr>
                <w:rFonts w:ascii="Arial" w:hAnsi="Arial" w:cs="Arial"/>
              </w:rPr>
            </w:pPr>
          </w:p>
          <w:p w:rsidR="00143F92" w:rsidP="00EA7AD0" w:rsidRDefault="008C465A">
            <w:pPr>
              <w:pStyle w:val="Zhlav"/>
              <w:tabs>
                <w:tab w:val="clear" w:pos="4536"/>
                <w:tab w:val="clear" w:pos="9072"/>
                <w:tab w:val="left" w:pos="2880"/>
              </w:tabs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759450" cy="415925"/>
                  <wp:effectExtent l="19050" t="0" r="0" b="0"/>
                  <wp:docPr id="17" name="obrázek 1" descr="logolink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 descr="logolink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cstate="print"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EA7AD0" w:rsidR="00143F92" w:rsidP="00EA7AD0" w:rsidRDefault="00143F92">
            <w:pPr>
              <w:spacing w:after="0" w:line="240" w:lineRule="auto"/>
              <w:rPr>
                <w:rFonts w:ascii="Arial" w:hAnsi="Arial" w:cs="Arial"/>
              </w:rPr>
            </w:pPr>
          </w:p>
          <w:p w:rsidRPr="00EA7AD0" w:rsidR="00E85E1B" w:rsidP="00EA7AD0" w:rsidRDefault="00E85E1B">
            <w:pPr>
              <w:spacing w:after="0" w:line="240" w:lineRule="auto"/>
              <w:rPr>
                <w:rFonts w:ascii="Arial" w:hAnsi="Arial" w:cs="Arial"/>
              </w:rPr>
            </w:pPr>
            <w:r w:rsidRPr="00EA7AD0">
              <w:rPr>
                <w:rFonts w:ascii="Arial" w:hAnsi="Arial" w:cs="Arial"/>
              </w:rPr>
              <w:t>Vzdělávací projekt pro Ministerstvo vnitra</w:t>
            </w:r>
          </w:p>
          <w:p w:rsidRPr="00EA7AD0" w:rsidR="00E85E1B" w:rsidP="00EA7AD0" w:rsidRDefault="00E85E1B">
            <w:pPr>
              <w:spacing w:after="0" w:line="240" w:lineRule="auto"/>
              <w:rPr>
                <w:rFonts w:ascii="Arial" w:hAnsi="Arial" w:cs="Arial"/>
              </w:rPr>
            </w:pPr>
            <w:r w:rsidRPr="00EA7AD0">
              <w:rPr>
                <w:rFonts w:ascii="Arial" w:hAnsi="Arial" w:cs="Arial"/>
              </w:rPr>
              <w:t xml:space="preserve">Poskytovatel: </w:t>
            </w:r>
            <w:r w:rsidRPr="00EA7AD0">
              <w:rPr>
                <w:rFonts w:ascii="Arial" w:hAnsi="Arial" w:cs="Arial"/>
                <w:highlight w:val="yellow"/>
              </w:rPr>
              <w:t>………………………………</w:t>
            </w:r>
          </w:p>
          <w:p w:rsidRPr="00EA7AD0" w:rsidR="00E85E1B" w:rsidP="00EA7AD0" w:rsidRDefault="00E85E1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A7AD0">
              <w:rPr>
                <w:rFonts w:ascii="Arial" w:hAnsi="Arial" w:cs="Arial"/>
              </w:rPr>
              <w:t xml:space="preserve">Počet listů: </w:t>
            </w:r>
            <w:r w:rsidR="00A319C1">
              <w:rPr>
                <w:rFonts w:ascii="Arial" w:hAnsi="Arial" w:cs="Arial"/>
                <w:highlight w:val="yellow"/>
              </w:rPr>
              <w:t>X</w:t>
            </w:r>
          </w:p>
          <w:p w:rsidRPr="00EA7AD0" w:rsidR="00E85E1B" w:rsidP="00EA7AD0" w:rsidRDefault="00E85E1B">
            <w:pPr>
              <w:widowControl w:val="false"/>
              <w:autoSpaceDE w:val="false"/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:rsidRPr="00EA7AD0" w:rsidR="00E85E1B" w:rsidP="00EA7AD0" w:rsidRDefault="00E85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EA7AD0" w:rsidR="00E85E1B" w:rsidP="00EA7AD0" w:rsidRDefault="00E85E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7AD0">
              <w:rPr>
                <w:rFonts w:ascii="Arial" w:hAnsi="Arial" w:cs="Arial"/>
                <w:b/>
                <w:sz w:val="44"/>
                <w:szCs w:val="44"/>
              </w:rPr>
              <w:br/>
            </w:r>
          </w:p>
          <w:p w:rsidR="00E941B2" w:rsidP="00E941B2" w:rsidRDefault="00E941B2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33BE7">
              <w:rPr>
                <w:rFonts w:ascii="Arial" w:hAnsi="Arial" w:cs="Arial"/>
                <w:b/>
                <w:sz w:val="44"/>
                <w:szCs w:val="44"/>
              </w:rPr>
              <w:t xml:space="preserve">Vzdělávací </w:t>
            </w:r>
            <w:r>
              <w:rPr>
                <w:rFonts w:ascii="Arial" w:hAnsi="Arial" w:cs="Arial"/>
                <w:b/>
                <w:sz w:val="44"/>
                <w:szCs w:val="44"/>
              </w:rPr>
              <w:t>projekt</w:t>
            </w:r>
          </w:p>
          <w:p w:rsidRPr="001F2A39" w:rsidR="00E941B2" w:rsidP="00E941B2" w:rsidRDefault="00E941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44"/>
              </w:rPr>
            </w:pPr>
            <w:r w:rsidRPr="001F2A39">
              <w:rPr>
                <w:rFonts w:ascii="Arial" w:hAnsi="Arial" w:cs="Arial"/>
                <w:b/>
                <w:sz w:val="28"/>
                <w:szCs w:val="44"/>
              </w:rPr>
              <w:t xml:space="preserve">ke vzdělávací akci </w:t>
            </w:r>
          </w:p>
          <w:p w:rsidRPr="00EA7AD0" w:rsidR="00E85E1B" w:rsidP="00EA7AD0" w:rsidRDefault="00E85E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Pr="00EA7AD0" w:rsidR="00E85E1B" w:rsidP="00EA7AD0" w:rsidRDefault="00E941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„</w:t>
            </w:r>
            <w:r w:rsidR="001907B4">
              <w:rPr>
                <w:rFonts w:ascii="Arial" w:hAnsi="Arial" w:cs="Arial"/>
                <w:b/>
                <w:szCs w:val="24"/>
              </w:rPr>
              <w:t>Š</w:t>
            </w:r>
            <w:r w:rsidR="001907B4">
              <w:rPr>
                <w:rFonts w:ascii="Arial" w:hAnsi="Arial" w:cs="Arial"/>
                <w:b/>
              </w:rPr>
              <w:t>kolící program I. – strategické řízení</w:t>
            </w: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  <w:p w:rsidRPr="00EA7AD0" w:rsidR="00E85E1B" w:rsidP="00EA7AD0" w:rsidRDefault="00E85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7AD0">
              <w:rPr>
                <w:rFonts w:ascii="Arial" w:hAnsi="Arial" w:cs="Arial"/>
              </w:rPr>
              <w:t>v rámci projektu</w:t>
            </w:r>
          </w:p>
          <w:p w:rsidRPr="00EA7AD0" w:rsidR="00E85E1B" w:rsidP="00EA7AD0" w:rsidRDefault="00E85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Pr="00EA7AD0" w:rsidR="00E85E1B" w:rsidP="00EA7AD0" w:rsidRDefault="00E85E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7AD0">
              <w:rPr>
                <w:rFonts w:ascii="Arial" w:hAnsi="Arial" w:cs="Arial"/>
                <w:b/>
              </w:rPr>
              <w:t>„Kompetenční centrum metodického, procesního a projektového řízení MV ČR“</w:t>
            </w:r>
          </w:p>
          <w:p w:rsidRPr="00EA7AD0" w:rsidR="00E85E1B" w:rsidP="00EA7AD0" w:rsidRDefault="00E85E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A7AD0">
              <w:rPr>
                <w:rFonts w:ascii="Arial" w:hAnsi="Arial" w:cs="Arial"/>
                <w:b/>
              </w:rPr>
              <w:t>reg</w:t>
            </w:r>
            <w:proofErr w:type="spellEnd"/>
            <w:r w:rsidRPr="00EA7AD0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EA7AD0">
              <w:rPr>
                <w:rFonts w:ascii="Arial" w:hAnsi="Arial" w:cs="Arial"/>
                <w:b/>
              </w:rPr>
              <w:t>č.</w:t>
            </w:r>
            <w:proofErr w:type="gramEnd"/>
            <w:r w:rsidRPr="00EA7AD0">
              <w:rPr>
                <w:rFonts w:ascii="Arial" w:hAnsi="Arial" w:cs="Arial"/>
                <w:b/>
              </w:rPr>
              <w:t xml:space="preserve"> CZ.1.04/4.1.00/A3.00001</w:t>
            </w:r>
          </w:p>
          <w:p w:rsidRPr="00EA7AD0" w:rsidR="00E85E1B" w:rsidP="00EA7AD0" w:rsidRDefault="00E85E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7AD0">
              <w:rPr>
                <w:rFonts w:ascii="Arial" w:hAnsi="Arial" w:cs="Arial"/>
                <w:b/>
              </w:rPr>
              <w:t xml:space="preserve"> </w:t>
            </w:r>
          </w:p>
          <w:p w:rsidRPr="00EA7AD0" w:rsidR="00E85E1B" w:rsidP="00EA7AD0" w:rsidRDefault="00E85E1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EA7AD0">
              <w:rPr>
                <w:rFonts w:ascii="Arial" w:hAnsi="Arial" w:cs="Arial"/>
                <w:i/>
              </w:rPr>
              <w:t>financovaného z ESF prostřednictvím OP LZZ a státního rozpočtu ČR</w:t>
            </w:r>
          </w:p>
          <w:p w:rsidR="00E85E1B" w:rsidP="00EA7AD0" w:rsidRDefault="00E85E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D63EA2" w:rsidP="00EA7AD0" w:rsidRDefault="00D63EA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000A4D" w:rsidP="00EA7AD0" w:rsidRDefault="00000A4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000A4D" w:rsidP="00EA7AD0" w:rsidRDefault="00000A4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D63EA2" w:rsidP="00EA7AD0" w:rsidRDefault="00D63EA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Pr="00EA7AD0" w:rsidR="00000A4D" w:rsidP="00EA7AD0" w:rsidRDefault="00000A4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E85E1B" w:rsidP="00EA7AD0" w:rsidRDefault="00E85E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Pr="00EA7AD0" w:rsidR="00000A4D" w:rsidP="00EA7AD0" w:rsidRDefault="00000A4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Pr="00EA7AD0" w:rsidR="00E85E1B" w:rsidP="00EA7AD0" w:rsidRDefault="00E85E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Pr="00EA7AD0" w:rsidR="00E85E1B" w:rsidP="00EA7AD0" w:rsidRDefault="00E85E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Pr="00A319C1" w:rsidR="00E85E1B" w:rsidP="00EA7AD0" w:rsidRDefault="00E85E1B">
            <w:p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  <w:r w:rsidRPr="00EA7AD0">
              <w:rPr>
                <w:rFonts w:ascii="Arial" w:hAnsi="Arial" w:cs="Arial"/>
                <w:b/>
              </w:rPr>
              <w:t xml:space="preserve">Za poskytovatele zpracoval: </w:t>
            </w:r>
            <w:r w:rsidRPr="00A319C1">
              <w:rPr>
                <w:rFonts w:ascii="Arial" w:hAnsi="Arial" w:cs="Arial"/>
                <w:highlight w:val="yellow"/>
              </w:rPr>
              <w:t>…………………</w:t>
            </w:r>
            <w:proofErr w:type="gramStart"/>
            <w:r w:rsidRPr="00A319C1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  <w:p w:rsidRPr="00EA7AD0" w:rsidR="00E85E1B" w:rsidP="00EA7AD0" w:rsidRDefault="00E85E1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</w:rPr>
            </w:pPr>
          </w:p>
          <w:p w:rsidRPr="00EA7AD0" w:rsidR="00E85E1B" w:rsidP="00EA7AD0" w:rsidRDefault="00E85E1B">
            <w:p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  <w:r w:rsidRPr="00EA7AD0">
              <w:rPr>
                <w:rFonts w:ascii="Arial" w:hAnsi="Arial" w:cs="Arial"/>
                <w:b/>
              </w:rPr>
              <w:t xml:space="preserve">Odpovědný pracovník objednatele: </w:t>
            </w:r>
            <w:r w:rsidR="001907B4">
              <w:rPr>
                <w:rFonts w:ascii="Arial" w:hAnsi="Arial" w:cs="Arial"/>
              </w:rPr>
              <w:t xml:space="preserve">Bc. Miroslava Líbalová, </w:t>
            </w:r>
            <w:proofErr w:type="spellStart"/>
            <w:r w:rsidR="001907B4">
              <w:rPr>
                <w:rFonts w:ascii="Arial" w:hAnsi="Arial" w:cs="Arial"/>
              </w:rPr>
              <w:t>DiS</w:t>
            </w:r>
            <w:proofErr w:type="spellEnd"/>
            <w:r w:rsidR="001907B4">
              <w:rPr>
                <w:rFonts w:ascii="Arial" w:hAnsi="Arial" w:cs="Arial"/>
              </w:rPr>
              <w:t>.</w:t>
            </w:r>
          </w:p>
          <w:p w:rsidRPr="00EA7AD0" w:rsidR="00E85E1B" w:rsidP="00EA7AD0" w:rsidRDefault="00E85E1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</w:rPr>
            </w:pPr>
          </w:p>
          <w:p w:rsidR="00000A4D" w:rsidP="00EA7AD0" w:rsidRDefault="00000A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EA7AD0" w:rsidR="00E85E1B">
              <w:rPr>
                <w:rFonts w:ascii="Arial" w:hAnsi="Arial" w:cs="Arial"/>
                <w:b/>
              </w:rPr>
              <w:t xml:space="preserve">Ředitel projektu: </w:t>
            </w:r>
            <w:r w:rsidR="004F67DF">
              <w:rPr>
                <w:rFonts w:ascii="Arial" w:hAnsi="Arial" w:cs="Arial"/>
              </w:rPr>
              <w:t xml:space="preserve">Ing. Jiří </w:t>
            </w:r>
            <w:proofErr w:type="spellStart"/>
            <w:r w:rsidR="004F67DF">
              <w:rPr>
                <w:rFonts w:ascii="Arial" w:hAnsi="Arial" w:cs="Arial"/>
              </w:rPr>
              <w:t>Kolda</w:t>
            </w:r>
            <w:proofErr w:type="spellEnd"/>
          </w:p>
          <w:p w:rsidRPr="00EA7AD0" w:rsidR="00000A4D" w:rsidP="00EA7AD0" w:rsidRDefault="00000A4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Pr="00AD29D0" w:rsidR="00AD29D0" w:rsidP="00AD29D0" w:rsidRDefault="00AD29D0">
      <w:pPr>
        <w:pStyle w:val="Zkladntext"/>
        <w:spacing w:after="0"/>
        <w:rPr>
          <w:rFonts w:ascii="Arial" w:hAnsi="Arial" w:cs="Arial"/>
          <w:sz w:val="22"/>
          <w:szCs w:val="22"/>
        </w:rPr>
        <w:sectPr w:rsidRPr="00AD29D0" w:rsidR="00AD29D0" w:rsidSect="00AD29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843" w:right="1418" w:bottom="1418" w:left="1418" w:header="568" w:footer="709" w:gutter="0"/>
          <w:pgNumType w:start="1"/>
          <w:cols w:space="708"/>
          <w:titlePg/>
          <w:docGrid w:linePitch="360"/>
        </w:sectPr>
      </w:pPr>
    </w:p>
    <w:p w:rsidRPr="00980AFA" w:rsidR="00000A4D" w:rsidP="00FA08D4" w:rsidRDefault="008D0D44">
      <w:pPr>
        <w:pStyle w:val="mujnadpis1"/>
        <w:spacing w:after="0"/>
        <w:jc w:val="both"/>
        <w:rPr>
          <w:rFonts w:cs="Arial"/>
          <w:sz w:val="22"/>
          <w:szCs w:val="22"/>
        </w:rPr>
      </w:pPr>
      <w:bookmarkStart w:name="_Toc358616314" w:id="0"/>
      <w:r>
        <w:rPr>
          <w:rFonts w:cs="Arial"/>
          <w:sz w:val="22"/>
          <w:szCs w:val="22"/>
        </w:rPr>
        <w:lastRenderedPageBreak/>
        <w:t>1.</w:t>
      </w:r>
      <w:r w:rsidR="00034B1A">
        <w:rPr>
          <w:rFonts w:cs="Arial"/>
          <w:sz w:val="22"/>
          <w:szCs w:val="22"/>
        </w:rPr>
        <w:t xml:space="preserve"> </w:t>
      </w:r>
      <w:r w:rsidR="00287290">
        <w:rPr>
          <w:rFonts w:cs="Arial"/>
          <w:sz w:val="22"/>
          <w:szCs w:val="22"/>
        </w:rPr>
        <w:t xml:space="preserve">realizační týM – </w:t>
      </w:r>
      <w:r w:rsidRPr="00AD29D0" w:rsidR="00AD29D0">
        <w:rPr>
          <w:rFonts w:cs="Arial"/>
          <w:sz w:val="22"/>
          <w:szCs w:val="22"/>
        </w:rPr>
        <w:t>lektorské zajištění</w:t>
      </w:r>
      <w:bookmarkStart w:name="_Toc358616184" w:id="1"/>
      <w:bookmarkStart w:name="_Toc358616315" w:id="2"/>
      <w:bookmarkEnd w:id="0"/>
    </w:p>
    <w:p w:rsidRPr="00E17733" w:rsidR="00D73F25" w:rsidP="00FA08D4" w:rsidRDefault="00D73F25">
      <w:pPr>
        <w:pStyle w:val="mujnadpis1"/>
        <w:spacing w:after="0"/>
        <w:jc w:val="both"/>
        <w:rPr>
          <w:rFonts w:cs="Arial"/>
          <w:b w:val="false"/>
          <w:caps w:val="false"/>
          <w:sz w:val="22"/>
          <w:szCs w:val="22"/>
          <w:highlight w:val="yellow"/>
        </w:rPr>
      </w:pPr>
      <w:bookmarkStart w:name="_Toc358616185" w:id="3"/>
      <w:bookmarkStart w:name="_Toc358616316" w:id="4"/>
      <w:bookmarkEnd w:id="1"/>
      <w:bookmarkEnd w:id="2"/>
      <w:r w:rsidRPr="00E17733">
        <w:rPr>
          <w:rFonts w:cs="Arial"/>
          <w:b w:val="false"/>
          <w:caps w:val="false"/>
          <w:sz w:val="22"/>
          <w:szCs w:val="22"/>
          <w:highlight w:val="yellow"/>
        </w:rPr>
        <w:t>……………………………………………………………</w:t>
      </w:r>
      <w:proofErr w:type="gramStart"/>
      <w:r w:rsidRPr="00E17733">
        <w:rPr>
          <w:rFonts w:cs="Arial"/>
          <w:b w:val="false"/>
          <w:caps w:val="false"/>
          <w:sz w:val="22"/>
          <w:szCs w:val="22"/>
          <w:highlight w:val="yellow"/>
        </w:rPr>
        <w:t>…..... (titul</w:t>
      </w:r>
      <w:proofErr w:type="gramEnd"/>
      <w:r w:rsidRPr="00E17733">
        <w:rPr>
          <w:rFonts w:cs="Arial"/>
          <w:b w:val="false"/>
          <w:caps w:val="false"/>
          <w:sz w:val="22"/>
          <w:szCs w:val="22"/>
          <w:highlight w:val="yellow"/>
        </w:rPr>
        <w:t>, jméno, příjmení)</w:t>
      </w:r>
      <w:bookmarkEnd w:id="3"/>
      <w:bookmarkEnd w:id="4"/>
    </w:p>
    <w:p w:rsidR="00D73F25" w:rsidP="00FA08D4" w:rsidRDefault="00D73F25">
      <w:pPr>
        <w:pStyle w:val="mujnadpis1"/>
        <w:spacing w:after="0"/>
        <w:jc w:val="both"/>
        <w:rPr>
          <w:rFonts w:cs="Arial"/>
          <w:b w:val="false"/>
          <w:caps w:val="false"/>
          <w:sz w:val="22"/>
          <w:szCs w:val="22"/>
          <w:highlight w:val="yellow"/>
        </w:rPr>
      </w:pPr>
      <w:bookmarkStart w:name="_Toc358616186" w:id="5"/>
      <w:bookmarkStart w:name="_Toc358616317" w:id="6"/>
      <w:r w:rsidRPr="00E17733">
        <w:rPr>
          <w:rFonts w:cs="Arial"/>
          <w:b w:val="false"/>
          <w:caps w:val="false"/>
          <w:sz w:val="22"/>
          <w:szCs w:val="22"/>
          <w:highlight w:val="yellow"/>
        </w:rPr>
        <w:t>……………………………………………………………</w:t>
      </w:r>
      <w:proofErr w:type="gramStart"/>
      <w:r w:rsidRPr="00E17733">
        <w:rPr>
          <w:rFonts w:cs="Arial"/>
          <w:b w:val="false"/>
          <w:caps w:val="false"/>
          <w:sz w:val="22"/>
          <w:szCs w:val="22"/>
          <w:highlight w:val="yellow"/>
        </w:rPr>
        <w:t>…..... (titul</w:t>
      </w:r>
      <w:proofErr w:type="gramEnd"/>
      <w:r w:rsidRPr="00E17733">
        <w:rPr>
          <w:rFonts w:cs="Arial"/>
          <w:b w:val="false"/>
          <w:caps w:val="false"/>
          <w:sz w:val="22"/>
          <w:szCs w:val="22"/>
          <w:highlight w:val="yellow"/>
        </w:rPr>
        <w:t>, jméno, příjmení)</w:t>
      </w:r>
      <w:bookmarkEnd w:id="5"/>
      <w:bookmarkEnd w:id="6"/>
    </w:p>
    <w:p w:rsidR="00DD1D80" w:rsidP="00DD1D80" w:rsidRDefault="00DD1D80">
      <w:pPr>
        <w:pStyle w:val="mujnadpis1"/>
        <w:spacing w:before="0" w:after="0"/>
        <w:jc w:val="both"/>
        <w:rPr>
          <w:rFonts w:cs="Arial"/>
          <w:sz w:val="22"/>
          <w:szCs w:val="22"/>
        </w:rPr>
      </w:pPr>
      <w:bookmarkStart w:name="_Toc303931229" w:id="7"/>
      <w:bookmarkStart w:name="_Toc358616318" w:id="8"/>
    </w:p>
    <w:p w:rsidRPr="00AD29D0" w:rsidR="00AD29D0" w:rsidP="00DD1D80" w:rsidRDefault="00767955">
      <w:pPr>
        <w:pStyle w:val="mujnadpis1"/>
        <w:spacing w:before="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</w:t>
      </w:r>
      <w:r w:rsidR="00034B1A">
        <w:rPr>
          <w:rFonts w:cs="Arial"/>
          <w:sz w:val="22"/>
          <w:szCs w:val="22"/>
        </w:rPr>
        <w:t xml:space="preserve"> </w:t>
      </w:r>
      <w:r w:rsidRPr="00AD29D0" w:rsidR="00AD29D0">
        <w:rPr>
          <w:rFonts w:cs="Arial"/>
          <w:sz w:val="22"/>
          <w:szCs w:val="22"/>
        </w:rPr>
        <w:t xml:space="preserve">CÍL </w:t>
      </w:r>
      <w:bookmarkEnd w:id="7"/>
      <w:bookmarkEnd w:id="8"/>
      <w:r w:rsidR="006D2336">
        <w:rPr>
          <w:rFonts w:cs="Arial"/>
          <w:sz w:val="22"/>
          <w:szCs w:val="22"/>
        </w:rPr>
        <w:t>Škol</w:t>
      </w:r>
      <w:r w:rsidR="00D174D8">
        <w:rPr>
          <w:rFonts w:cs="Arial"/>
          <w:sz w:val="22"/>
          <w:szCs w:val="22"/>
        </w:rPr>
        <w:t>ícího programu</w:t>
      </w:r>
    </w:p>
    <w:p w:rsidR="00980AFA" w:rsidP="00DD1D80" w:rsidRDefault="00980AFA">
      <w:pPr>
        <w:pStyle w:val="Nadpis2"/>
        <w:spacing w:before="0" w:after="0"/>
        <w:jc w:val="both"/>
        <w:rPr>
          <w:i w:val="false"/>
          <w:iCs w:val="false"/>
          <w:sz w:val="22"/>
          <w:szCs w:val="22"/>
        </w:rPr>
      </w:pPr>
      <w:bookmarkStart w:name="_Toc303931230" w:id="9"/>
      <w:bookmarkStart w:name="_Toc358616319" w:id="10"/>
    </w:p>
    <w:p w:rsidR="00AD29D0" w:rsidP="00DD1D80" w:rsidRDefault="00767955">
      <w:pPr>
        <w:pStyle w:val="Nadpis2"/>
        <w:spacing w:before="0" w:after="0"/>
        <w:jc w:val="both"/>
        <w:rPr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 xml:space="preserve">2.1 </w:t>
      </w:r>
      <w:r w:rsidR="00BF230E">
        <w:rPr>
          <w:i w:val="false"/>
          <w:iCs w:val="false"/>
          <w:sz w:val="22"/>
          <w:szCs w:val="22"/>
        </w:rPr>
        <w:t xml:space="preserve">Účel </w:t>
      </w:r>
      <w:bookmarkEnd w:id="9"/>
      <w:bookmarkEnd w:id="10"/>
    </w:p>
    <w:p w:rsidR="0020123D" w:rsidP="00DD1D80" w:rsidRDefault="0020123D">
      <w:pPr>
        <w:autoSpaceDE w:val="false"/>
        <w:autoSpaceDN w:val="false"/>
        <w:adjustRightInd w:val="fals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R</w:t>
      </w:r>
      <w:r w:rsidRPr="00C60E19">
        <w:rPr>
          <w:rFonts w:ascii="Arial" w:hAnsi="Arial" w:cs="Arial"/>
          <w:lang w:eastAsia="cs-CZ"/>
        </w:rPr>
        <w:t xml:space="preserve">ealizace </w:t>
      </w:r>
      <w:r>
        <w:rPr>
          <w:rFonts w:ascii="Arial" w:hAnsi="Arial" w:cs="Arial"/>
          <w:lang w:eastAsia="cs-CZ"/>
        </w:rPr>
        <w:t xml:space="preserve">„Školícího </w:t>
      </w:r>
      <w:r w:rsidR="00E46900">
        <w:rPr>
          <w:rFonts w:ascii="Arial" w:hAnsi="Arial" w:cs="Arial"/>
          <w:lang w:eastAsia="cs-CZ"/>
        </w:rPr>
        <w:t>programu I. - strategické</w:t>
      </w:r>
      <w:r>
        <w:rPr>
          <w:rFonts w:ascii="Arial" w:hAnsi="Arial" w:cs="Arial"/>
          <w:lang w:eastAsia="cs-CZ"/>
        </w:rPr>
        <w:t xml:space="preserve"> řízení“ </w:t>
      </w:r>
      <w:r>
        <w:rPr>
          <w:rFonts w:ascii="Arial" w:hAnsi="Arial" w:cs="Arial"/>
        </w:rPr>
        <w:t>prohloubí znalosti a kompetence manažerů a vedoucích pracovníků MV ČR při vytváření a implementaci strategických dokumentů a postupů.</w:t>
      </w:r>
    </w:p>
    <w:p w:rsidR="0084587A" w:rsidP="00617612" w:rsidRDefault="0084587A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bookmarkStart w:name="_Toc303931231" w:id="11"/>
      <w:bookmarkStart w:name="_Toc358616322" w:id="12"/>
    </w:p>
    <w:p w:rsidR="00617612" w:rsidP="00617612" w:rsidRDefault="00617612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AD29D0">
        <w:rPr>
          <w:rFonts w:ascii="Arial" w:hAnsi="Arial" w:cs="Arial"/>
          <w:b/>
          <w:sz w:val="22"/>
          <w:szCs w:val="22"/>
        </w:rPr>
        <w:t>Obecný</w:t>
      </w:r>
      <w:r w:rsidR="00DE2F75">
        <w:rPr>
          <w:rFonts w:ascii="Arial" w:hAnsi="Arial" w:cs="Arial"/>
          <w:b/>
          <w:sz w:val="22"/>
          <w:szCs w:val="22"/>
        </w:rPr>
        <w:t xml:space="preserve"> cíl</w:t>
      </w:r>
    </w:p>
    <w:p w:rsidR="0020123D" w:rsidP="0020123D" w:rsidRDefault="0020123D">
      <w:pPr>
        <w:autoSpaceDE w:val="false"/>
        <w:autoSpaceDN w:val="false"/>
        <w:adjustRightInd w:val="false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Strategické řízení, příprava a implementace strategických dokumentů ve veřejné správě </w:t>
      </w:r>
      <w:proofErr w:type="gramStart"/>
      <w:r>
        <w:rPr>
          <w:rFonts w:ascii="Arial" w:hAnsi="Arial" w:cs="Arial"/>
          <w:lang w:eastAsia="cs-CZ"/>
        </w:rPr>
        <w:t>ovlivňuje</w:t>
      </w:r>
      <w:proofErr w:type="gramEnd"/>
      <w:r>
        <w:rPr>
          <w:rFonts w:ascii="Arial" w:hAnsi="Arial" w:cs="Arial"/>
          <w:lang w:eastAsia="cs-CZ"/>
        </w:rPr>
        <w:t xml:space="preserve"> směřování rozvoje služeb v obecném ekonomickém zájmu, které jsou napojeny na veřejné rozpočty. Aby využívání veřejných zdrojů bylo efektivní, je třeba umět vytvářet strategické dokumenty a navázat je na programové a projektové řízení.</w:t>
      </w:r>
    </w:p>
    <w:p w:rsidRPr="008104AA" w:rsidR="00E46900" w:rsidP="00E46900" w:rsidRDefault="00E46900">
      <w:pPr>
        <w:autoSpaceDE w:val="false"/>
        <w:autoSpaceDN w:val="false"/>
        <w:adjustRightInd w:val="false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Cílem </w:t>
      </w:r>
      <w:r w:rsidR="00D174D8">
        <w:rPr>
          <w:rFonts w:ascii="Arial" w:hAnsi="Arial" w:cs="Arial"/>
          <w:lang w:eastAsia="cs-CZ"/>
        </w:rPr>
        <w:t xml:space="preserve">Školícího programu - </w:t>
      </w:r>
      <w:r>
        <w:rPr>
          <w:rFonts w:ascii="Arial" w:hAnsi="Arial" w:cs="Arial"/>
          <w:lang w:eastAsia="cs-CZ"/>
        </w:rPr>
        <w:t>vzdělávací aktivity je ve vazbě na veřejné finanční zdroje a strategie resortu vnitra osvojení si znalostí v oblasti tvorby a implementace strategií, identifikace vazeb na různé typy dokumentů a znalost relevantních informačních zdrojů.</w:t>
      </w:r>
    </w:p>
    <w:p w:rsidR="00AD29D0" w:rsidP="00FA08D4" w:rsidRDefault="00C222D2">
      <w:pPr>
        <w:pStyle w:val="mujnadpis2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617612">
        <w:rPr>
          <w:sz w:val="22"/>
          <w:szCs w:val="22"/>
        </w:rPr>
        <w:t>3</w:t>
      </w:r>
      <w:r w:rsidR="00034B1A">
        <w:rPr>
          <w:sz w:val="22"/>
          <w:szCs w:val="22"/>
        </w:rPr>
        <w:t xml:space="preserve"> </w:t>
      </w:r>
      <w:r w:rsidRPr="00AD29D0" w:rsidR="00AD29D0">
        <w:rPr>
          <w:sz w:val="22"/>
          <w:szCs w:val="22"/>
        </w:rPr>
        <w:t>Konkrétní cíle charakterizované profilem absolventa</w:t>
      </w:r>
      <w:bookmarkEnd w:id="11"/>
      <w:bookmarkEnd w:id="12"/>
    </w:p>
    <w:p w:rsidR="00F817A9" w:rsidP="00DD1D80" w:rsidRDefault="00F817A9">
      <w:pPr>
        <w:spacing w:after="0" w:line="240" w:lineRule="auto"/>
        <w:jc w:val="both"/>
        <w:rPr>
          <w:rFonts w:ascii="Arial" w:hAnsi="Arial" w:cs="Arial"/>
          <w:b/>
        </w:rPr>
      </w:pPr>
    </w:p>
    <w:p w:rsidRPr="00D174D8" w:rsidR="00617612" w:rsidP="00DD1D80" w:rsidRDefault="00AD29D0">
      <w:pPr>
        <w:spacing w:after="0" w:line="240" w:lineRule="auto"/>
        <w:jc w:val="both"/>
        <w:rPr>
          <w:rFonts w:ascii="Arial" w:hAnsi="Arial" w:cs="Arial"/>
          <w:b/>
        </w:rPr>
      </w:pPr>
      <w:r w:rsidRPr="00D174D8">
        <w:rPr>
          <w:rFonts w:ascii="Arial" w:hAnsi="Arial" w:cs="Arial"/>
          <w:b/>
        </w:rPr>
        <w:t>Kompetence absolventa</w:t>
      </w:r>
      <w:r w:rsidRPr="00D174D8" w:rsidR="00617612">
        <w:rPr>
          <w:rFonts w:ascii="Arial" w:hAnsi="Arial" w:cs="Arial"/>
          <w:b/>
        </w:rPr>
        <w:t xml:space="preserve"> </w:t>
      </w:r>
      <w:r w:rsidRPr="00D174D8" w:rsidR="00FE796A">
        <w:rPr>
          <w:rFonts w:ascii="Arial" w:hAnsi="Arial" w:cs="Arial"/>
          <w:b/>
        </w:rPr>
        <w:t>v cílové skupině:</w:t>
      </w:r>
    </w:p>
    <w:p w:rsidRPr="00D174D8" w:rsidR="00D174D8" w:rsidP="00DD1D80" w:rsidRDefault="00D174D8">
      <w:pPr>
        <w:pStyle w:val="mujnadpis1"/>
        <w:spacing w:before="0" w:after="0"/>
        <w:jc w:val="both"/>
        <w:rPr>
          <w:rFonts w:cs="Arial"/>
          <w:b w:val="false"/>
          <w:caps w:val="false"/>
          <w:sz w:val="22"/>
          <w:szCs w:val="22"/>
          <w:highlight w:val="yellow"/>
        </w:rPr>
      </w:pPr>
      <w:r>
        <w:rPr>
          <w:rFonts w:cs="Arial"/>
          <w:b w:val="false"/>
          <w:caps w:val="false"/>
          <w:sz w:val="22"/>
          <w:szCs w:val="22"/>
          <w:highlight w:val="yellow"/>
        </w:rPr>
        <w:t>Níže uvedené tabulky s dílčími cíli a taxonomiemi může uchazeč v případě potřeby dále rozšířit.</w:t>
      </w:r>
    </w:p>
    <w:p w:rsidRPr="00DE2F75" w:rsidR="00FE796A" w:rsidP="004F67DF" w:rsidRDefault="004F67DF">
      <w:pPr>
        <w:pStyle w:val="mujnadpis1"/>
        <w:spacing w:after="0"/>
        <w:jc w:val="both"/>
        <w:rPr>
          <w:rFonts w:eastAsia="Calibri" w:cs="Arial"/>
          <w:bCs w:val="false"/>
          <w:caps w:val="false"/>
          <w:sz w:val="22"/>
          <w:szCs w:val="22"/>
          <w:lang w:eastAsia="en-US"/>
        </w:rPr>
      </w:pPr>
      <w:r w:rsidRPr="004F67DF">
        <w:rPr>
          <w:rFonts w:eastAsia="Calibri" w:cs="Arial"/>
          <w:bCs w:val="false"/>
          <w:caps w:val="false"/>
          <w:sz w:val="22"/>
          <w:szCs w:val="22"/>
          <w:lang w:eastAsia="en-US"/>
        </w:rPr>
        <w:t>Školící program I. 1.</w:t>
      </w:r>
      <w:r>
        <w:rPr>
          <w:rFonts w:eastAsia="Calibri" w:cs="Arial"/>
          <w:bCs w:val="false"/>
          <w:caps w:val="false"/>
          <w:sz w:val="22"/>
          <w:szCs w:val="22"/>
          <w:lang w:eastAsia="en-US"/>
        </w:rPr>
        <w:t xml:space="preserve"> - </w:t>
      </w:r>
      <w:r w:rsidRPr="00DE2F75" w:rsidR="00FE796A">
        <w:rPr>
          <w:rFonts w:eastAsia="Calibri" w:cs="Arial"/>
          <w:bCs w:val="false"/>
          <w:caps w:val="false"/>
          <w:sz w:val="22"/>
          <w:szCs w:val="22"/>
          <w:lang w:eastAsia="en-US"/>
        </w:rPr>
        <w:t xml:space="preserve">manažeři MV ČR na úrovni řízení odboru a ministerstva </w:t>
      </w:r>
    </w:p>
    <w:p w:rsidRPr="00DE2F75" w:rsidR="00E65BA4" w:rsidP="00E65BA4" w:rsidRDefault="00E65BA4">
      <w:pPr>
        <w:pStyle w:val="mujnadpis1"/>
        <w:spacing w:before="0" w:after="0"/>
        <w:ind w:left="720"/>
        <w:jc w:val="both"/>
        <w:rPr>
          <w:rFonts w:eastAsia="Calibri" w:cs="Arial"/>
          <w:b w:val="false"/>
          <w:bCs w:val="false"/>
          <w:caps w:val="false"/>
          <w:sz w:val="10"/>
          <w:szCs w:val="22"/>
          <w:lang w:eastAsia="en-US"/>
        </w:rPr>
      </w:pPr>
    </w:p>
    <w:tbl>
      <w:tblPr>
        <w:tblW w:w="8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00"/>
      </w:tblPr>
      <w:tblGrid>
        <w:gridCol w:w="7181"/>
        <w:gridCol w:w="1172"/>
      </w:tblGrid>
      <w:tr w:rsidRPr="00FE796A" w:rsidR="00FE796A" w:rsidTr="00DE2F75">
        <w:trPr>
          <w:cantSplit/>
          <w:trHeight w:val="300"/>
          <w:jc w:val="center"/>
        </w:trPr>
        <w:tc>
          <w:tcPr>
            <w:tcW w:w="7202" w:type="dxa"/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Pr="00DE2F75" w:rsidR="00FE796A" w:rsidP="00DE2F75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DE2F75">
              <w:rPr>
                <w:rFonts w:ascii="Arial" w:hAnsi="Arial" w:cs="Arial"/>
                <w:b/>
                <w:sz w:val="22"/>
              </w:rPr>
              <w:t xml:space="preserve">Dílčí cíle </w:t>
            </w:r>
            <w:r w:rsidRPr="00DE2F75" w:rsidR="00DE2F75">
              <w:rPr>
                <w:rFonts w:ascii="Arial" w:hAnsi="Arial" w:cs="Arial"/>
                <w:b/>
                <w:sz w:val="22"/>
              </w:rPr>
              <w:t>vzdělávací aktivity</w:t>
            </w:r>
          </w:p>
        </w:tc>
        <w:tc>
          <w:tcPr>
            <w:tcW w:w="1151" w:type="dxa"/>
            <w:shd w:val="clear" w:color="auto" w:fill="E6E6E6"/>
            <w:vAlign w:val="center"/>
          </w:tcPr>
          <w:p w:rsidRPr="00DE2F75" w:rsidR="00FE796A" w:rsidP="00FE796A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DE2F75">
              <w:rPr>
                <w:rFonts w:ascii="Arial" w:hAnsi="Arial" w:cs="Arial"/>
                <w:b/>
                <w:sz w:val="22"/>
              </w:rPr>
              <w:t>Taxonomie</w:t>
            </w:r>
          </w:p>
        </w:tc>
      </w:tr>
      <w:tr w:rsidRPr="00FE796A" w:rsidR="00FE796A" w:rsidTr="00DE2F75">
        <w:trPr>
          <w:cantSplit/>
          <w:trHeight w:val="170"/>
          <w:jc w:val="center"/>
        </w:trPr>
        <w:tc>
          <w:tcPr>
            <w:tcW w:w="7202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dokáže definovat:</w:t>
            </w:r>
          </w:p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základní podstatu a principy strategického řízení</w:t>
            </w:r>
          </w:p>
        </w:tc>
        <w:tc>
          <w:tcPr>
            <w:tcW w:w="1151" w:type="dxa"/>
          </w:tcPr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ZA, PO</w:t>
            </w:r>
          </w:p>
        </w:tc>
      </w:tr>
      <w:tr w:rsidRPr="00FE796A" w:rsidR="00FE796A" w:rsidTr="00DE2F75">
        <w:trPr>
          <w:cantSplit/>
          <w:trHeight w:val="783"/>
          <w:jc w:val="center"/>
        </w:trPr>
        <w:tc>
          <w:tcPr>
            <w:tcW w:w="7202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prokazuje orientaci v:</w:t>
            </w:r>
          </w:p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problematice strategií a strategického řízení ve veřejném sektoru</w:t>
            </w:r>
          </w:p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oblasti základních strategických dokumentů resortu</w:t>
            </w:r>
          </w:p>
        </w:tc>
        <w:tc>
          <w:tcPr>
            <w:tcW w:w="1151" w:type="dxa"/>
          </w:tcPr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PO</w:t>
            </w: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PO</w:t>
            </w:r>
          </w:p>
        </w:tc>
      </w:tr>
      <w:tr w:rsidRPr="00FE796A" w:rsidR="00FE796A" w:rsidTr="00DE2F75">
        <w:trPr>
          <w:cantSplit/>
          <w:trHeight w:val="330"/>
          <w:jc w:val="center"/>
        </w:trPr>
        <w:tc>
          <w:tcPr>
            <w:tcW w:w="7202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identifikuje:</w:t>
            </w:r>
          </w:p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strategické směřování v dané oblasti</w:t>
            </w:r>
          </w:p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potře</w:t>
            </w:r>
            <w:r w:rsidRPr="00DE2F75" w:rsidR="001A6F41">
              <w:rPr>
                <w:rFonts w:ascii="Arial" w:hAnsi="Arial" w:cs="Arial"/>
                <w:sz w:val="20"/>
              </w:rPr>
              <w:t>bu tvorby strategie a její účel</w:t>
            </w:r>
          </w:p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zásadní problematické oblasti ve strategickém rozhodování</w:t>
            </w:r>
          </w:p>
        </w:tc>
        <w:tc>
          <w:tcPr>
            <w:tcW w:w="1151" w:type="dxa"/>
          </w:tcPr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PO</w:t>
            </w: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PO</w:t>
            </w: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PO</w:t>
            </w:r>
          </w:p>
        </w:tc>
      </w:tr>
      <w:tr w:rsidRPr="00FE796A" w:rsidR="00FE796A" w:rsidTr="00DE2F75">
        <w:trPr>
          <w:cantSplit/>
          <w:trHeight w:val="330"/>
          <w:jc w:val="center"/>
        </w:trPr>
        <w:tc>
          <w:tcPr>
            <w:tcW w:w="7202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dokáže charakterizovat:</w:t>
            </w:r>
          </w:p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obecný proces tvorby strategického dokumentu</w:t>
            </w:r>
          </w:p>
        </w:tc>
        <w:tc>
          <w:tcPr>
            <w:tcW w:w="1151" w:type="dxa"/>
          </w:tcPr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ZA, PO</w:t>
            </w:r>
          </w:p>
        </w:tc>
      </w:tr>
      <w:tr w:rsidRPr="00FE796A" w:rsidR="00FE796A" w:rsidTr="00DE2F75">
        <w:trPr>
          <w:cantSplit/>
          <w:trHeight w:val="330"/>
          <w:jc w:val="center"/>
        </w:trPr>
        <w:tc>
          <w:tcPr>
            <w:tcW w:w="7202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orientuje se:</w:t>
            </w:r>
          </w:p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 xml:space="preserve">- ve vazbách na </w:t>
            </w:r>
            <w:r w:rsidRPr="00DE2F75" w:rsidR="001A6F41">
              <w:rPr>
                <w:rFonts w:ascii="Arial" w:hAnsi="Arial" w:cs="Arial"/>
                <w:sz w:val="20"/>
              </w:rPr>
              <w:t xml:space="preserve">relevantní </w:t>
            </w:r>
            <w:r w:rsidRPr="00DE2F75">
              <w:rPr>
                <w:rFonts w:ascii="Arial" w:hAnsi="Arial" w:cs="Arial"/>
                <w:sz w:val="20"/>
              </w:rPr>
              <w:t>prováděcí dokumenty a veřejné rozpočty</w:t>
            </w:r>
          </w:p>
        </w:tc>
        <w:tc>
          <w:tcPr>
            <w:tcW w:w="1151" w:type="dxa"/>
          </w:tcPr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PO</w:t>
            </w:r>
          </w:p>
        </w:tc>
      </w:tr>
      <w:tr w:rsidRPr="00FE796A" w:rsidR="00FE796A" w:rsidTr="00DE2F75">
        <w:trPr>
          <w:cantSplit/>
          <w:trHeight w:val="330"/>
          <w:jc w:val="center"/>
        </w:trPr>
        <w:tc>
          <w:tcPr>
            <w:tcW w:w="7202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aplikuje znalost:</w:t>
            </w:r>
          </w:p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strategického plánovacího cyklu ve veřejném sektoru</w:t>
            </w:r>
          </w:p>
        </w:tc>
        <w:tc>
          <w:tcPr>
            <w:tcW w:w="1151" w:type="dxa"/>
          </w:tcPr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PO, AP</w:t>
            </w:r>
          </w:p>
        </w:tc>
      </w:tr>
      <w:tr w:rsidRPr="00FE796A" w:rsidR="00FE796A" w:rsidTr="00DE2F75">
        <w:trPr>
          <w:cantSplit/>
          <w:trHeight w:val="330"/>
          <w:jc w:val="center"/>
        </w:trPr>
        <w:tc>
          <w:tcPr>
            <w:tcW w:w="7202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hodnotí:</w:t>
            </w:r>
          </w:p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celkové náklady a přínosy (ne)realizace opatření</w:t>
            </w:r>
          </w:p>
        </w:tc>
        <w:tc>
          <w:tcPr>
            <w:tcW w:w="1151" w:type="dxa"/>
          </w:tcPr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DE2F75">
              <w:rPr>
                <w:rFonts w:ascii="Arial" w:hAnsi="Arial" w:cs="Arial"/>
                <w:bCs/>
                <w:sz w:val="20"/>
              </w:rPr>
              <w:t>HO</w:t>
            </w:r>
            <w:proofErr w:type="gramEnd"/>
          </w:p>
        </w:tc>
      </w:tr>
      <w:tr w:rsidRPr="00FE796A" w:rsidR="00FE796A" w:rsidTr="00DE2F75">
        <w:trPr>
          <w:cantSplit/>
          <w:trHeight w:val="330"/>
          <w:jc w:val="center"/>
        </w:trPr>
        <w:tc>
          <w:tcPr>
            <w:tcW w:w="7202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proofErr w:type="spellStart"/>
            <w:r w:rsidRPr="00DE2F75">
              <w:rPr>
                <w:rFonts w:ascii="Arial" w:hAnsi="Arial" w:cs="Arial"/>
                <w:sz w:val="20"/>
              </w:rPr>
              <w:t>prioritizuje</w:t>
            </w:r>
            <w:proofErr w:type="spellEnd"/>
            <w:r w:rsidRPr="00DE2F75">
              <w:rPr>
                <w:rFonts w:ascii="Arial" w:hAnsi="Arial" w:cs="Arial"/>
                <w:sz w:val="20"/>
              </w:rPr>
              <w:t>:</w:t>
            </w:r>
          </w:p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realizaci jednotlivých cílů na všech úrovních</w:t>
            </w:r>
          </w:p>
        </w:tc>
        <w:tc>
          <w:tcPr>
            <w:tcW w:w="1151" w:type="dxa"/>
          </w:tcPr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AP</w:t>
            </w:r>
          </w:p>
        </w:tc>
      </w:tr>
      <w:tr w:rsidRPr="00FE796A" w:rsidR="00FE796A" w:rsidTr="00DE2F75">
        <w:trPr>
          <w:cantSplit/>
          <w:trHeight w:val="330"/>
          <w:jc w:val="center"/>
        </w:trPr>
        <w:tc>
          <w:tcPr>
            <w:tcW w:w="7202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uplatňuje metody:</w:t>
            </w:r>
          </w:p>
          <w:p w:rsidRPr="00DE2F75" w:rsidR="00FE796A" w:rsidP="001A6F41" w:rsidRDefault="001A6F41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strategického řízení v oblasti své působnosti</w:t>
            </w:r>
          </w:p>
        </w:tc>
        <w:tc>
          <w:tcPr>
            <w:tcW w:w="1151" w:type="dxa"/>
          </w:tcPr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AP</w:t>
            </w:r>
          </w:p>
        </w:tc>
      </w:tr>
      <w:tr w:rsidRPr="00FE796A" w:rsidR="00FE796A" w:rsidTr="00DE2F75">
        <w:trPr>
          <w:cantSplit/>
          <w:trHeight w:val="330"/>
          <w:jc w:val="center"/>
        </w:trPr>
        <w:tc>
          <w:tcPr>
            <w:tcW w:w="7202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lastRenderedPageBreak/>
              <w:t xml:space="preserve">dohlíží </w:t>
            </w:r>
            <w:proofErr w:type="gramStart"/>
            <w:r w:rsidRPr="00DE2F75">
              <w:rPr>
                <w:rFonts w:ascii="Arial" w:hAnsi="Arial" w:cs="Arial"/>
                <w:sz w:val="20"/>
              </w:rPr>
              <w:t>na</w:t>
            </w:r>
            <w:proofErr w:type="gramEnd"/>
            <w:r w:rsidRPr="00DE2F75">
              <w:rPr>
                <w:rFonts w:ascii="Arial" w:hAnsi="Arial" w:cs="Arial"/>
                <w:sz w:val="20"/>
              </w:rPr>
              <w:t>:</w:t>
            </w:r>
          </w:p>
          <w:p w:rsidRPr="00DE2F75" w:rsidR="00FE796A" w:rsidP="00FE796A" w:rsidRDefault="001A6F41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 xml:space="preserve">- soulad strategie a </w:t>
            </w:r>
            <w:r w:rsidRPr="00DE2F75" w:rsidR="00FE796A">
              <w:rPr>
                <w:rFonts w:ascii="Arial" w:hAnsi="Arial" w:cs="Arial"/>
                <w:sz w:val="20"/>
              </w:rPr>
              <w:t>viz</w:t>
            </w:r>
            <w:r w:rsidRPr="00DE2F75">
              <w:rPr>
                <w:rFonts w:ascii="Arial" w:hAnsi="Arial" w:cs="Arial"/>
                <w:sz w:val="20"/>
              </w:rPr>
              <w:t>e</w:t>
            </w:r>
          </w:p>
          <w:p w:rsidRPr="00DE2F75" w:rsidR="00FE796A" w:rsidP="00DE2F75" w:rsidRDefault="00FE796A">
            <w:pPr>
              <w:pStyle w:val="Zkladntext"/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 xml:space="preserve">- úspěšné završení prací na přípravě strategie dle stanoveného </w:t>
            </w:r>
            <w:r w:rsidR="00DE2F75">
              <w:rPr>
                <w:rFonts w:ascii="Arial" w:hAnsi="Arial" w:cs="Arial"/>
                <w:sz w:val="20"/>
              </w:rPr>
              <w:t>h</w:t>
            </w:r>
            <w:r w:rsidRPr="00DE2F75">
              <w:rPr>
                <w:rFonts w:ascii="Arial" w:hAnsi="Arial" w:cs="Arial"/>
                <w:sz w:val="20"/>
              </w:rPr>
              <w:t>armonogramu</w:t>
            </w:r>
          </w:p>
        </w:tc>
        <w:tc>
          <w:tcPr>
            <w:tcW w:w="1151" w:type="dxa"/>
          </w:tcPr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DE2F75">
              <w:rPr>
                <w:rFonts w:ascii="Arial" w:hAnsi="Arial" w:cs="Arial"/>
                <w:bCs/>
                <w:sz w:val="20"/>
              </w:rPr>
              <w:t>HO</w:t>
            </w:r>
            <w:proofErr w:type="gramEnd"/>
          </w:p>
          <w:p w:rsidRPr="00DE2F75" w:rsidR="00FE796A" w:rsidP="00FE796A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DE2F75">
              <w:rPr>
                <w:rFonts w:ascii="Arial" w:hAnsi="Arial" w:cs="Arial"/>
                <w:bCs/>
                <w:sz w:val="20"/>
              </w:rPr>
              <w:t>AP</w:t>
            </w:r>
          </w:p>
        </w:tc>
      </w:tr>
    </w:tbl>
    <w:p w:rsidR="00FE796A" w:rsidP="00FE796A" w:rsidRDefault="00FE796A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FE796A" w:rsidP="00FE796A" w:rsidRDefault="00FE796A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AD29D0">
        <w:rPr>
          <w:rFonts w:ascii="Arial" w:hAnsi="Arial" w:cs="Arial"/>
          <w:b/>
          <w:sz w:val="22"/>
          <w:szCs w:val="22"/>
        </w:rPr>
        <w:t>Tabulka užitých taxonomických zkratek:</w:t>
      </w:r>
    </w:p>
    <w:p w:rsidR="00FE796A" w:rsidP="00FE796A" w:rsidRDefault="00FE796A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314"/>
        <w:gridCol w:w="2159"/>
      </w:tblGrid>
      <w:tr w:rsidRPr="00F415A7" w:rsidR="00FE796A" w:rsidTr="00DE2F75">
        <w:trPr>
          <w:trHeight w:val="363"/>
          <w:jc w:val="center"/>
        </w:trPr>
        <w:tc>
          <w:tcPr>
            <w:tcW w:w="2314" w:type="dxa"/>
            <w:shd w:val="clear" w:color="auto" w:fill="D9D9D9"/>
            <w:vAlign w:val="center"/>
          </w:tcPr>
          <w:p w:rsidRPr="00DE2F75" w:rsidR="00FE796A" w:rsidP="008F2003" w:rsidRDefault="00FE79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2F75">
              <w:rPr>
                <w:rFonts w:ascii="Arial" w:hAnsi="Arial" w:cs="Arial"/>
                <w:b/>
                <w:sz w:val="18"/>
                <w:szCs w:val="20"/>
              </w:rPr>
              <w:t>Cílová kategorie</w:t>
            </w:r>
          </w:p>
        </w:tc>
        <w:tc>
          <w:tcPr>
            <w:tcW w:w="2159" w:type="dxa"/>
            <w:shd w:val="clear" w:color="auto" w:fill="D9D9D9"/>
            <w:vAlign w:val="center"/>
          </w:tcPr>
          <w:p w:rsidRPr="00DE2F75" w:rsidR="00FE796A" w:rsidP="008F2003" w:rsidRDefault="00FE79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2F75">
              <w:rPr>
                <w:rFonts w:ascii="Arial" w:hAnsi="Arial" w:cs="Arial"/>
                <w:b/>
                <w:sz w:val="18"/>
                <w:szCs w:val="20"/>
              </w:rPr>
              <w:t>Použitá zkratka</w:t>
            </w:r>
          </w:p>
        </w:tc>
      </w:tr>
      <w:tr w:rsidRPr="00AD29D0" w:rsidR="00FE796A" w:rsidTr="00DE2F75">
        <w:trPr>
          <w:trHeight w:val="363"/>
          <w:jc w:val="center"/>
        </w:trPr>
        <w:tc>
          <w:tcPr>
            <w:tcW w:w="2314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DE2F75">
              <w:rPr>
                <w:rFonts w:ascii="Arial" w:hAnsi="Arial" w:cs="Arial"/>
                <w:sz w:val="18"/>
                <w:szCs w:val="22"/>
              </w:rPr>
              <w:t>ZAPAMATOVÁNÍ</w:t>
            </w:r>
          </w:p>
        </w:tc>
        <w:tc>
          <w:tcPr>
            <w:tcW w:w="2159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DE2F75">
              <w:rPr>
                <w:rFonts w:ascii="Arial" w:hAnsi="Arial" w:cs="Arial"/>
                <w:sz w:val="18"/>
                <w:szCs w:val="22"/>
              </w:rPr>
              <w:t>ZA</w:t>
            </w:r>
            <w:proofErr w:type="gramEnd"/>
          </w:p>
        </w:tc>
      </w:tr>
      <w:tr w:rsidRPr="00AD29D0" w:rsidR="00FE796A" w:rsidTr="00DE2F75">
        <w:trPr>
          <w:trHeight w:val="363"/>
          <w:jc w:val="center"/>
        </w:trPr>
        <w:tc>
          <w:tcPr>
            <w:tcW w:w="2314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DE2F75">
              <w:rPr>
                <w:rFonts w:ascii="Arial" w:hAnsi="Arial" w:cs="Arial"/>
                <w:sz w:val="18"/>
                <w:szCs w:val="22"/>
              </w:rPr>
              <w:t>POROZUMĚNÍ</w:t>
            </w:r>
          </w:p>
        </w:tc>
        <w:tc>
          <w:tcPr>
            <w:tcW w:w="2159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E2F75">
              <w:rPr>
                <w:rFonts w:ascii="Arial" w:hAnsi="Arial" w:cs="Arial"/>
                <w:sz w:val="18"/>
                <w:szCs w:val="22"/>
              </w:rPr>
              <w:t>PO</w:t>
            </w:r>
          </w:p>
        </w:tc>
      </w:tr>
      <w:tr w:rsidRPr="00AD29D0" w:rsidR="00FE796A" w:rsidTr="00DE2F75">
        <w:trPr>
          <w:trHeight w:val="363"/>
          <w:jc w:val="center"/>
        </w:trPr>
        <w:tc>
          <w:tcPr>
            <w:tcW w:w="2314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DE2F75">
              <w:rPr>
                <w:rFonts w:ascii="Arial" w:hAnsi="Arial" w:cs="Arial"/>
                <w:sz w:val="18"/>
                <w:szCs w:val="22"/>
              </w:rPr>
              <w:t>APLIKACE</w:t>
            </w:r>
          </w:p>
        </w:tc>
        <w:tc>
          <w:tcPr>
            <w:tcW w:w="2159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E2F75">
              <w:rPr>
                <w:rFonts w:ascii="Arial" w:hAnsi="Arial" w:cs="Arial"/>
                <w:sz w:val="18"/>
                <w:szCs w:val="22"/>
              </w:rPr>
              <w:t>AP</w:t>
            </w:r>
          </w:p>
        </w:tc>
      </w:tr>
      <w:tr w:rsidRPr="00AD29D0" w:rsidR="00FE796A" w:rsidTr="00DE2F75">
        <w:trPr>
          <w:trHeight w:val="363"/>
          <w:jc w:val="center"/>
        </w:trPr>
        <w:tc>
          <w:tcPr>
            <w:tcW w:w="2314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DE2F75">
              <w:rPr>
                <w:rFonts w:ascii="Arial" w:hAnsi="Arial" w:cs="Arial"/>
                <w:sz w:val="18"/>
                <w:szCs w:val="22"/>
              </w:rPr>
              <w:t>HODNOCENÍ</w:t>
            </w:r>
          </w:p>
        </w:tc>
        <w:tc>
          <w:tcPr>
            <w:tcW w:w="2159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DE2F75">
              <w:rPr>
                <w:rFonts w:ascii="Arial" w:hAnsi="Arial" w:cs="Arial"/>
                <w:sz w:val="18"/>
                <w:szCs w:val="22"/>
              </w:rPr>
              <w:t>HO</w:t>
            </w:r>
            <w:proofErr w:type="gramEnd"/>
          </w:p>
        </w:tc>
      </w:tr>
    </w:tbl>
    <w:p w:rsidR="00E65BA4" w:rsidP="00FE796A" w:rsidRDefault="00E65BA4">
      <w:pPr>
        <w:pStyle w:val="mujnadpis1"/>
        <w:spacing w:before="0" w:after="0"/>
        <w:jc w:val="both"/>
        <w:rPr>
          <w:rFonts w:eastAsia="Calibri" w:cs="Arial"/>
          <w:b w:val="false"/>
          <w:bCs w:val="false"/>
          <w:caps w:val="false"/>
          <w:sz w:val="22"/>
          <w:szCs w:val="22"/>
          <w:lang w:eastAsia="en-US"/>
        </w:rPr>
      </w:pPr>
    </w:p>
    <w:p w:rsidRPr="00DE2F75" w:rsidR="00FE796A" w:rsidP="004F67DF" w:rsidRDefault="004F67DF">
      <w:pPr>
        <w:pStyle w:val="mujnadpis1"/>
        <w:spacing w:after="0"/>
        <w:jc w:val="both"/>
        <w:rPr>
          <w:rFonts w:eastAsia="Calibri" w:cs="Arial"/>
          <w:bCs w:val="false"/>
          <w:caps w:val="false"/>
          <w:sz w:val="22"/>
          <w:szCs w:val="22"/>
          <w:lang w:eastAsia="en-US"/>
        </w:rPr>
      </w:pPr>
      <w:r w:rsidRPr="004F67DF">
        <w:rPr>
          <w:rFonts w:eastAsia="Calibri" w:cs="Arial"/>
          <w:bCs w:val="false"/>
          <w:caps w:val="false"/>
          <w:sz w:val="22"/>
          <w:szCs w:val="22"/>
          <w:lang w:eastAsia="en-US"/>
        </w:rPr>
        <w:t xml:space="preserve">Školící program I. </w:t>
      </w:r>
      <w:r>
        <w:rPr>
          <w:rFonts w:eastAsia="Calibri" w:cs="Arial"/>
          <w:bCs w:val="false"/>
          <w:caps w:val="false"/>
          <w:sz w:val="22"/>
          <w:szCs w:val="22"/>
          <w:lang w:eastAsia="en-US"/>
        </w:rPr>
        <w:t>2</w:t>
      </w:r>
      <w:r w:rsidRPr="004F67DF">
        <w:rPr>
          <w:rFonts w:eastAsia="Calibri" w:cs="Arial"/>
          <w:bCs w:val="false"/>
          <w:caps w:val="false"/>
          <w:sz w:val="22"/>
          <w:szCs w:val="22"/>
          <w:lang w:eastAsia="en-US"/>
        </w:rPr>
        <w:t>.</w:t>
      </w:r>
      <w:r>
        <w:rPr>
          <w:rFonts w:eastAsia="Calibri" w:cs="Arial"/>
          <w:bCs w:val="false"/>
          <w:caps w:val="false"/>
          <w:sz w:val="22"/>
          <w:szCs w:val="22"/>
          <w:lang w:eastAsia="en-US"/>
        </w:rPr>
        <w:t xml:space="preserve"> - </w:t>
      </w:r>
      <w:r w:rsidRPr="00DE2F75" w:rsidR="00FE796A">
        <w:rPr>
          <w:rFonts w:eastAsia="Calibri" w:cs="Arial"/>
          <w:bCs w:val="false"/>
          <w:caps w:val="false"/>
          <w:sz w:val="22"/>
          <w:szCs w:val="22"/>
          <w:lang w:eastAsia="en-US"/>
        </w:rPr>
        <w:t>vedoucí oddělení a specialisté MV ČR</w:t>
      </w:r>
    </w:p>
    <w:p w:rsidR="00E65BA4" w:rsidP="00E65BA4" w:rsidRDefault="00E65BA4">
      <w:pPr>
        <w:pStyle w:val="mujnadpis1"/>
        <w:spacing w:before="0" w:after="0"/>
        <w:ind w:left="720"/>
        <w:jc w:val="both"/>
        <w:rPr>
          <w:rFonts w:eastAsia="Calibri" w:cs="Arial"/>
          <w:b w:val="false"/>
          <w:bCs w:val="false"/>
          <w:caps w:val="false"/>
          <w:sz w:val="22"/>
          <w:szCs w:val="22"/>
          <w:lang w:eastAsia="en-US"/>
        </w:rPr>
      </w:pPr>
    </w:p>
    <w:tbl>
      <w:tblPr>
        <w:tblW w:w="8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00"/>
      </w:tblPr>
      <w:tblGrid>
        <w:gridCol w:w="7180"/>
        <w:gridCol w:w="1172"/>
      </w:tblGrid>
      <w:tr w:rsidRPr="00FE796A" w:rsidR="00DE2F75" w:rsidTr="00DE2F75">
        <w:trPr>
          <w:cantSplit/>
          <w:trHeight w:val="300"/>
        </w:trPr>
        <w:tc>
          <w:tcPr>
            <w:tcW w:w="4311" w:type="pct"/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Pr="00DE2F75" w:rsidR="00DE2F75" w:rsidP="00DE2F75" w:rsidRDefault="00DE2F75">
            <w:pPr>
              <w:pStyle w:val="Zkladntext"/>
              <w:spacing w:after="0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DE2F75">
              <w:rPr>
                <w:rFonts w:ascii="Arial" w:hAnsi="Arial" w:cs="Arial"/>
                <w:b/>
                <w:sz w:val="22"/>
              </w:rPr>
              <w:t>Dílčí cíle vzdělávací aktivity</w:t>
            </w:r>
          </w:p>
        </w:tc>
        <w:tc>
          <w:tcPr>
            <w:tcW w:w="689" w:type="pct"/>
            <w:shd w:val="clear" w:color="auto" w:fill="E6E6E6"/>
            <w:vAlign w:val="center"/>
          </w:tcPr>
          <w:p w:rsidRPr="00DE2F75" w:rsidR="00DE2F75" w:rsidP="00DE2F75" w:rsidRDefault="00DE2F75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DE2F75">
              <w:rPr>
                <w:rFonts w:ascii="Arial" w:hAnsi="Arial" w:cs="Arial"/>
                <w:b/>
                <w:sz w:val="22"/>
              </w:rPr>
              <w:t>Taxonomie</w:t>
            </w:r>
          </w:p>
        </w:tc>
      </w:tr>
      <w:tr w:rsidRPr="00FE796A" w:rsidR="00FE796A" w:rsidTr="00DE2F75">
        <w:trPr>
          <w:cantSplit/>
          <w:trHeight w:val="330"/>
        </w:trPr>
        <w:tc>
          <w:tcPr>
            <w:tcW w:w="4311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pStyle w:val="Zkladntext"/>
              <w:keepNext/>
              <w:spacing w:after="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orientuje se v problematice:</w:t>
            </w:r>
          </w:p>
          <w:p w:rsidRPr="00DE2F75" w:rsidR="00FE796A" w:rsidP="00FE796A" w:rsidRDefault="00FE796A">
            <w:pPr>
              <w:pStyle w:val="Zkladntext"/>
              <w:keepNext/>
              <w:spacing w:after="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- tvorby strategií a strategického řízení ve veřejném sektoru</w:t>
            </w:r>
          </w:p>
          <w:p w:rsidRPr="00DE2F75" w:rsidR="00FE796A" w:rsidP="00FE796A" w:rsidRDefault="00FE796A">
            <w:pPr>
              <w:pStyle w:val="Zkladntext"/>
              <w:keepNext/>
              <w:spacing w:after="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- využití strategických dokumentů ve vazbě na databázi strategií</w:t>
            </w:r>
          </w:p>
        </w:tc>
        <w:tc>
          <w:tcPr>
            <w:tcW w:w="689" w:type="pct"/>
          </w:tcPr>
          <w:p w:rsidRPr="00DE2F75" w:rsidR="00FE796A" w:rsidP="00FE796A" w:rsidRDefault="00FE796A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Pr="00DE2F75" w:rsidR="00FE796A" w:rsidP="00FE796A" w:rsidRDefault="00FE796A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PO</w:t>
            </w:r>
          </w:p>
          <w:p w:rsidRPr="00DE2F75" w:rsidR="00FE796A" w:rsidP="00FE796A" w:rsidRDefault="00FE796A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PO, AP</w:t>
            </w:r>
          </w:p>
        </w:tc>
      </w:tr>
      <w:tr w:rsidRPr="00FE796A" w:rsidR="00FE796A" w:rsidTr="00DE2F75">
        <w:trPr>
          <w:cantSplit/>
          <w:trHeight w:val="330"/>
        </w:trPr>
        <w:tc>
          <w:tcPr>
            <w:tcW w:w="4311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keepNext/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identifikuje:</w:t>
            </w:r>
          </w:p>
          <w:p w:rsidRPr="00DE2F75" w:rsidR="00FE796A" w:rsidP="00FE796A" w:rsidRDefault="00FE796A">
            <w:pPr>
              <w:keepNext/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aktuální strategické dokumenty ČR a jejich vazbu na dokumenty EU</w:t>
            </w:r>
          </w:p>
          <w:p w:rsidRPr="00DE2F75" w:rsidR="00FE796A" w:rsidP="00FE796A" w:rsidRDefault="00FE796A">
            <w:pPr>
              <w:keepNext/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potřeb</w:t>
            </w:r>
            <w:r w:rsidRPr="00DE2F75" w:rsidR="001A6F41">
              <w:rPr>
                <w:rFonts w:ascii="Arial" w:hAnsi="Arial" w:cs="Arial"/>
                <w:sz w:val="20"/>
              </w:rPr>
              <w:t>u tvorby strategie a její účel</w:t>
            </w:r>
          </w:p>
          <w:p w:rsidRPr="00DE2F75" w:rsidR="00FE796A" w:rsidP="00FE796A" w:rsidRDefault="00FE796A">
            <w:pPr>
              <w:keepNext/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legislativu a důležité zákony vztahující se k dané problematice, směrnice či nařízení z EU</w:t>
            </w:r>
          </w:p>
        </w:tc>
        <w:tc>
          <w:tcPr>
            <w:tcW w:w="689" w:type="pct"/>
          </w:tcPr>
          <w:p w:rsidRPr="00DE2F75" w:rsidR="00FE796A" w:rsidP="00FE796A" w:rsidRDefault="00FE796A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Pr="00DE2F75" w:rsidR="00FE796A" w:rsidP="00FE796A" w:rsidRDefault="00FE796A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PO, AP</w:t>
            </w:r>
          </w:p>
          <w:p w:rsidRPr="00DE2F75" w:rsidR="00FE796A" w:rsidP="00FE796A" w:rsidRDefault="00FE796A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PO</w:t>
            </w:r>
          </w:p>
          <w:p w:rsidRPr="00DE2F75" w:rsidR="00FE796A" w:rsidP="00FE796A" w:rsidRDefault="00FE796A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PO, AP</w:t>
            </w:r>
          </w:p>
        </w:tc>
      </w:tr>
      <w:tr w:rsidRPr="00FE796A" w:rsidR="00FE796A" w:rsidTr="00DE2F75">
        <w:trPr>
          <w:cantSplit/>
          <w:trHeight w:val="330"/>
        </w:trPr>
        <w:tc>
          <w:tcPr>
            <w:tcW w:w="4311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používá informační systémy: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databáze strategií (</w:t>
            </w:r>
            <w:hyperlink w:history="true" r:id="rId15">
              <w:r w:rsidRPr="00DE2F75">
                <w:rPr>
                  <w:rStyle w:val="Hypertextovodkaz"/>
                  <w:rFonts w:ascii="Arial" w:hAnsi="Arial" w:cs="Arial"/>
                  <w:sz w:val="20"/>
                </w:rPr>
                <w:t>www.databaze-strategie.cz</w:t>
              </w:r>
            </w:hyperlink>
            <w:r w:rsidRPr="00DE2F75">
              <w:rPr>
                <w:rFonts w:ascii="Arial" w:hAnsi="Arial" w:cs="Arial"/>
                <w:sz w:val="20"/>
              </w:rPr>
              <w:t>)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informační zdroje pro tvorbu strategií (ekonomické a hospodářské informace, statistika apod.)</w:t>
            </w:r>
          </w:p>
        </w:tc>
        <w:tc>
          <w:tcPr>
            <w:tcW w:w="689" w:type="pct"/>
          </w:tcPr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AP</w:t>
            </w: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AP</w:t>
            </w:r>
          </w:p>
        </w:tc>
      </w:tr>
      <w:tr w:rsidRPr="00FE796A" w:rsidR="00FE796A" w:rsidTr="00DE2F75">
        <w:trPr>
          <w:cantSplit/>
          <w:trHeight w:val="330"/>
        </w:trPr>
        <w:tc>
          <w:tcPr>
            <w:tcW w:w="4311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dokáže popsat:</w:t>
            </w:r>
          </w:p>
          <w:p w:rsidRPr="00DE2F75" w:rsidR="00FE796A" w:rsidP="00447ADB" w:rsidRDefault="00FE796A">
            <w:pPr>
              <w:spacing w:after="0" w:line="240" w:lineRule="auto"/>
              <w:ind w:left="142" w:right="124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tvorbu strategického dokumentu (na vybrané oblasti nebo dokumentu pro resort Ministerstva vnitra dle materiálu „Metodika přípravy veřejných strategií“)</w:t>
            </w:r>
          </w:p>
        </w:tc>
        <w:tc>
          <w:tcPr>
            <w:tcW w:w="689" w:type="pct"/>
          </w:tcPr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ZA, PO</w:t>
            </w:r>
          </w:p>
        </w:tc>
      </w:tr>
      <w:tr w:rsidRPr="00FE796A" w:rsidR="00FE796A" w:rsidTr="00DE2F75">
        <w:trPr>
          <w:cantSplit/>
          <w:trHeight w:val="330"/>
        </w:trPr>
        <w:tc>
          <w:tcPr>
            <w:tcW w:w="4311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aplikuje praktické znalosti z: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jednotlivých fází procesu tvorby strategického dokumentu (dle materiálu „Metodika přípravy veřejných strategií“)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strategického plánovacího cyklu ve veřejném sektoru</w:t>
            </w:r>
          </w:p>
        </w:tc>
        <w:tc>
          <w:tcPr>
            <w:tcW w:w="689" w:type="pct"/>
          </w:tcPr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AP</w:t>
            </w: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AP</w:t>
            </w:r>
          </w:p>
        </w:tc>
      </w:tr>
      <w:tr w:rsidRPr="00FE796A" w:rsidR="00FE796A" w:rsidTr="00DE2F75">
        <w:trPr>
          <w:cantSplit/>
          <w:trHeight w:val="330"/>
        </w:trPr>
        <w:tc>
          <w:tcPr>
            <w:tcW w:w="4311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plánuje: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postupy při formulaci, zavádění a vyhodnocování strategií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metody zavádění a vyhodnocování strategií dle „Metodiky přípravy veřejných strategií“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řízení rizik tvorby strategie a jejich eliminaci/minimalizaci jejich dopadu</w:t>
            </w:r>
          </w:p>
        </w:tc>
        <w:tc>
          <w:tcPr>
            <w:tcW w:w="689" w:type="pct"/>
          </w:tcPr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AP</w:t>
            </w: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AP</w:t>
            </w: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AP</w:t>
            </w:r>
          </w:p>
        </w:tc>
      </w:tr>
      <w:tr w:rsidRPr="00FE796A" w:rsidR="00FE796A" w:rsidTr="00DE2F75">
        <w:trPr>
          <w:cantSplit/>
          <w:trHeight w:val="330"/>
        </w:trPr>
        <w:tc>
          <w:tcPr>
            <w:tcW w:w="4311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 xml:space="preserve">analyzuje a specifikuje: 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řešený problém a současný stav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náklady a přínosy (ne)realizace opatření</w:t>
            </w:r>
          </w:p>
        </w:tc>
        <w:tc>
          <w:tcPr>
            <w:tcW w:w="689" w:type="pct"/>
          </w:tcPr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AN</w:t>
            </w: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AN, HO</w:t>
            </w:r>
          </w:p>
        </w:tc>
      </w:tr>
      <w:tr w:rsidRPr="00FE796A" w:rsidR="00FE796A" w:rsidTr="00DE2F75">
        <w:trPr>
          <w:cantSplit/>
          <w:trHeight w:val="330"/>
        </w:trPr>
        <w:tc>
          <w:tcPr>
            <w:tcW w:w="4311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navrhuje: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strategické směřování, priority a varianty řešení projektu</w:t>
            </w:r>
          </w:p>
        </w:tc>
        <w:tc>
          <w:tcPr>
            <w:tcW w:w="689" w:type="pct"/>
          </w:tcPr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AP, SY</w:t>
            </w:r>
          </w:p>
        </w:tc>
      </w:tr>
      <w:tr w:rsidRPr="00FE796A" w:rsidR="00FE796A" w:rsidTr="00DE2F75">
        <w:trPr>
          <w:cantSplit/>
          <w:trHeight w:val="330"/>
        </w:trPr>
        <w:tc>
          <w:tcPr>
            <w:tcW w:w="4311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vytváří odborná stanoviska k: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adekvátnosti a realizovatelnosti navržených opatření</w:t>
            </w:r>
          </w:p>
        </w:tc>
        <w:tc>
          <w:tcPr>
            <w:tcW w:w="689" w:type="pct"/>
          </w:tcPr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SY</w:t>
            </w:r>
          </w:p>
        </w:tc>
      </w:tr>
      <w:tr w:rsidRPr="00FE796A" w:rsidR="00FE796A" w:rsidTr="00DE2F75">
        <w:trPr>
          <w:cantSplit/>
          <w:trHeight w:val="330"/>
        </w:trPr>
        <w:tc>
          <w:tcPr>
            <w:tcW w:w="4311" w:type="pct"/>
            <w:tcMar>
              <w:top w:w="15" w:type="dxa"/>
              <w:left w:w="57" w:type="dxa"/>
              <w:bottom w:w="0" w:type="dxa"/>
              <w:right w:w="15" w:type="dxa"/>
            </w:tcMar>
          </w:tcPr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monitoruje a vyhodnocuje: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jednotlivé fáze přípravy strategie a plnění stanovených milníků</w:t>
            </w:r>
          </w:p>
          <w:p w:rsidRPr="00DE2F75" w:rsidR="00FE796A" w:rsidP="00FE796A" w:rsidRDefault="00FE796A">
            <w:pPr>
              <w:spacing w:after="0" w:line="240" w:lineRule="auto"/>
              <w:ind w:left="142" w:hanging="142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</w:rPr>
              <w:t>- naplňování vymezeného účelu a cíle strategie po celou dobu její přípravy</w:t>
            </w:r>
          </w:p>
        </w:tc>
        <w:tc>
          <w:tcPr>
            <w:tcW w:w="689" w:type="pct"/>
          </w:tcPr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E2F75">
              <w:rPr>
                <w:rFonts w:ascii="Arial" w:hAnsi="Arial" w:cs="Arial"/>
                <w:sz w:val="20"/>
              </w:rPr>
              <w:t>HO</w:t>
            </w:r>
            <w:proofErr w:type="gramEnd"/>
          </w:p>
          <w:p w:rsidRPr="00DE2F75" w:rsidR="00FE796A" w:rsidP="00FE796A" w:rsidRDefault="00FE796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E2F75">
              <w:rPr>
                <w:rFonts w:ascii="Arial" w:hAnsi="Arial" w:cs="Arial"/>
                <w:sz w:val="20"/>
              </w:rPr>
              <w:t>HO</w:t>
            </w:r>
            <w:proofErr w:type="gramEnd"/>
          </w:p>
        </w:tc>
      </w:tr>
    </w:tbl>
    <w:p w:rsidR="00FE796A" w:rsidP="00FE796A" w:rsidRDefault="00FE796A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FE796A" w:rsidP="00FE796A" w:rsidRDefault="00FE796A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AD29D0">
        <w:rPr>
          <w:rFonts w:ascii="Arial" w:hAnsi="Arial" w:cs="Arial"/>
          <w:b/>
          <w:sz w:val="22"/>
          <w:szCs w:val="22"/>
        </w:rPr>
        <w:t>Tabulka užitých taxonomických zkratek:</w:t>
      </w:r>
    </w:p>
    <w:p w:rsidR="00FE796A" w:rsidP="00FE796A" w:rsidRDefault="00FE796A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314"/>
        <w:gridCol w:w="2160"/>
      </w:tblGrid>
      <w:tr w:rsidRPr="00F415A7" w:rsidR="00FE796A" w:rsidTr="00DE2F75">
        <w:trPr>
          <w:trHeight w:val="363"/>
          <w:jc w:val="center"/>
        </w:trPr>
        <w:tc>
          <w:tcPr>
            <w:tcW w:w="2314" w:type="dxa"/>
            <w:shd w:val="clear" w:color="auto" w:fill="D9D9D9"/>
            <w:vAlign w:val="center"/>
          </w:tcPr>
          <w:p w:rsidRPr="00F415A7" w:rsidR="00FE796A" w:rsidP="008F2003" w:rsidRDefault="00FE79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Cílová kategorie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Pr="00F415A7" w:rsidR="00FE796A" w:rsidP="008F2003" w:rsidRDefault="00FE79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Použitá zkratka</w:t>
            </w:r>
          </w:p>
        </w:tc>
      </w:tr>
      <w:tr w:rsidRPr="00AD29D0" w:rsidR="00FE796A" w:rsidTr="00DE2F75">
        <w:trPr>
          <w:trHeight w:val="363"/>
          <w:jc w:val="center"/>
        </w:trPr>
        <w:tc>
          <w:tcPr>
            <w:tcW w:w="2314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ZAPAMATOVÁNÍ</w:t>
            </w:r>
          </w:p>
        </w:tc>
        <w:tc>
          <w:tcPr>
            <w:tcW w:w="2160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E2F75">
              <w:rPr>
                <w:rFonts w:ascii="Arial" w:hAnsi="Arial" w:cs="Arial"/>
                <w:sz w:val="20"/>
                <w:szCs w:val="22"/>
              </w:rPr>
              <w:t>ZA</w:t>
            </w:r>
            <w:proofErr w:type="gramEnd"/>
          </w:p>
        </w:tc>
      </w:tr>
      <w:tr w:rsidRPr="00AD29D0" w:rsidR="00FE796A" w:rsidTr="00DE2F75">
        <w:trPr>
          <w:trHeight w:val="363"/>
          <w:jc w:val="center"/>
        </w:trPr>
        <w:tc>
          <w:tcPr>
            <w:tcW w:w="2314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POROZUMĚNÍ</w:t>
            </w:r>
          </w:p>
        </w:tc>
        <w:tc>
          <w:tcPr>
            <w:tcW w:w="2160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PO</w:t>
            </w:r>
          </w:p>
        </w:tc>
      </w:tr>
      <w:tr w:rsidRPr="00AD29D0" w:rsidR="00FE796A" w:rsidTr="00DE2F75">
        <w:trPr>
          <w:trHeight w:val="363"/>
          <w:jc w:val="center"/>
        </w:trPr>
        <w:tc>
          <w:tcPr>
            <w:tcW w:w="2314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APLIKACE</w:t>
            </w:r>
          </w:p>
        </w:tc>
        <w:tc>
          <w:tcPr>
            <w:tcW w:w="2160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AP</w:t>
            </w:r>
          </w:p>
        </w:tc>
      </w:tr>
      <w:tr w:rsidRPr="00AD29D0" w:rsidR="00FE796A" w:rsidTr="00DE2F75">
        <w:trPr>
          <w:trHeight w:val="363"/>
          <w:jc w:val="center"/>
        </w:trPr>
        <w:tc>
          <w:tcPr>
            <w:tcW w:w="2314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caps/>
                <w:sz w:val="20"/>
              </w:rPr>
            </w:pPr>
            <w:r w:rsidRPr="00DE2F75">
              <w:rPr>
                <w:rFonts w:ascii="Arial" w:hAnsi="Arial" w:cs="Arial"/>
                <w:caps/>
                <w:sz w:val="20"/>
                <w:szCs w:val="22"/>
              </w:rPr>
              <w:t>Analýza</w:t>
            </w:r>
          </w:p>
        </w:tc>
        <w:tc>
          <w:tcPr>
            <w:tcW w:w="2160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AN</w:t>
            </w:r>
          </w:p>
        </w:tc>
      </w:tr>
      <w:tr w:rsidRPr="00AD29D0" w:rsidR="00FE796A" w:rsidTr="00DE2F75">
        <w:trPr>
          <w:trHeight w:val="363"/>
          <w:jc w:val="center"/>
        </w:trPr>
        <w:tc>
          <w:tcPr>
            <w:tcW w:w="2314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SYNTÉZA</w:t>
            </w:r>
          </w:p>
        </w:tc>
        <w:tc>
          <w:tcPr>
            <w:tcW w:w="2160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SY</w:t>
            </w:r>
          </w:p>
        </w:tc>
      </w:tr>
      <w:tr w:rsidRPr="00AD29D0" w:rsidR="00FE796A" w:rsidTr="00DE2F75">
        <w:trPr>
          <w:trHeight w:val="363"/>
          <w:jc w:val="center"/>
        </w:trPr>
        <w:tc>
          <w:tcPr>
            <w:tcW w:w="2314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E2F75">
              <w:rPr>
                <w:rFonts w:ascii="Arial" w:hAnsi="Arial" w:cs="Arial"/>
                <w:sz w:val="20"/>
                <w:szCs w:val="22"/>
              </w:rPr>
              <w:t>HODNOCENÍ</w:t>
            </w:r>
          </w:p>
        </w:tc>
        <w:tc>
          <w:tcPr>
            <w:tcW w:w="2160" w:type="dxa"/>
            <w:vAlign w:val="center"/>
          </w:tcPr>
          <w:p w:rsidRPr="00DE2F75" w:rsidR="00FE796A" w:rsidP="008F2003" w:rsidRDefault="00FE796A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E2F75">
              <w:rPr>
                <w:rFonts w:ascii="Arial" w:hAnsi="Arial" w:cs="Arial"/>
                <w:sz w:val="20"/>
                <w:szCs w:val="22"/>
              </w:rPr>
              <w:t>HO</w:t>
            </w:r>
            <w:proofErr w:type="gramEnd"/>
          </w:p>
        </w:tc>
      </w:tr>
    </w:tbl>
    <w:p w:rsidRPr="00CA5AA0" w:rsidR="00CA5AA0" w:rsidP="00CA5AA0" w:rsidRDefault="00D63EA2">
      <w:pPr>
        <w:pStyle w:val="mujnadpis1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  <w:r w:rsidRPr="00D63EA2" w:rsidR="000A68B9">
        <w:rPr>
          <w:rFonts w:cs="Arial"/>
          <w:sz w:val="22"/>
          <w:szCs w:val="22"/>
        </w:rPr>
        <w:t>CÍLOVÁ SKUPINA ÚČASTNÍKŮ</w:t>
      </w:r>
    </w:p>
    <w:p w:rsidR="00CA5AA0" w:rsidP="00CA5AA0" w:rsidRDefault="00CA5AA0">
      <w:pPr>
        <w:keepNext/>
        <w:autoSpaceDE w:val="false"/>
        <w:autoSpaceDN w:val="false"/>
        <w:adjustRightInd w:val="false"/>
        <w:spacing w:line="120" w:lineRule="auto"/>
        <w:jc w:val="both"/>
        <w:rPr>
          <w:rFonts w:ascii="Arial" w:hAnsi="Arial" w:cs="Arial"/>
          <w:lang w:eastAsia="cs-CZ"/>
        </w:rPr>
      </w:pPr>
    </w:p>
    <w:p w:rsidR="008F2003" w:rsidP="008F2003" w:rsidRDefault="008F2003">
      <w:pPr>
        <w:keepNext/>
        <w:autoSpaceDE w:val="false"/>
        <w:autoSpaceDN w:val="false"/>
        <w:adjustRightInd w:val="false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Školení</w:t>
      </w:r>
      <w:r w:rsidRPr="002C3806">
        <w:rPr>
          <w:rFonts w:ascii="Arial" w:hAnsi="Arial" w:cs="Arial"/>
          <w:lang w:eastAsia="cs-CZ"/>
        </w:rPr>
        <w:t xml:space="preserve"> je určen</w:t>
      </w:r>
      <w:r>
        <w:rPr>
          <w:rFonts w:ascii="Arial" w:hAnsi="Arial" w:cs="Arial"/>
          <w:lang w:eastAsia="cs-CZ"/>
        </w:rPr>
        <w:t>o</w:t>
      </w:r>
      <w:r w:rsidRPr="002C3806">
        <w:rPr>
          <w:rFonts w:ascii="Arial" w:hAnsi="Arial" w:cs="Arial"/>
          <w:lang w:eastAsia="cs-CZ"/>
        </w:rPr>
        <w:t xml:space="preserve"> zaměstnancům</w:t>
      </w:r>
      <w:r>
        <w:rPr>
          <w:rFonts w:ascii="Arial" w:hAnsi="Arial" w:cs="Arial"/>
          <w:lang w:eastAsia="cs-CZ"/>
        </w:rPr>
        <w:t xml:space="preserve"> </w:t>
      </w:r>
      <w:r w:rsidRPr="002C3806">
        <w:rPr>
          <w:rFonts w:ascii="Arial" w:hAnsi="Arial" w:cs="Arial"/>
          <w:lang w:eastAsia="cs-CZ"/>
        </w:rPr>
        <w:t>Ministerstva vn</w:t>
      </w:r>
      <w:r>
        <w:rPr>
          <w:rFonts w:ascii="Arial" w:hAnsi="Arial" w:cs="Arial"/>
          <w:lang w:eastAsia="cs-CZ"/>
        </w:rPr>
        <w:t>itra</w:t>
      </w:r>
      <w:r w:rsidRPr="002C3806">
        <w:rPr>
          <w:rFonts w:ascii="Arial" w:hAnsi="Arial" w:cs="Arial"/>
          <w:lang w:eastAsia="cs-CZ"/>
        </w:rPr>
        <w:t>, kteří vykonávají dle pracovní náplně některou z uvedených pozic:</w:t>
      </w:r>
    </w:p>
    <w:p w:rsidRPr="00917411" w:rsidR="008F2003" w:rsidP="004F67DF" w:rsidRDefault="004F67DF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F67DF">
        <w:rPr>
          <w:rFonts w:ascii="Arial" w:hAnsi="Arial" w:cs="Arial"/>
        </w:rPr>
        <w:t xml:space="preserve">Školící program I. 1. - </w:t>
      </w:r>
      <w:r w:rsidRPr="00917411" w:rsidR="008F2003">
        <w:rPr>
          <w:rFonts w:ascii="Arial" w:hAnsi="Arial" w:cs="Arial"/>
        </w:rPr>
        <w:t xml:space="preserve">manažeři MV ČR na úrovni řízení odboru a ministerstva: </w:t>
      </w:r>
    </w:p>
    <w:p w:rsidRPr="00917411" w:rsidR="008F2003" w:rsidP="008F2003" w:rsidRDefault="008F2003">
      <w:pPr>
        <w:keepNext/>
        <w:numPr>
          <w:ilvl w:val="0"/>
          <w:numId w:val="12"/>
        </w:numPr>
        <w:suppressAutoHyphens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lang w:eastAsia="cs-CZ"/>
        </w:rPr>
      </w:pPr>
      <w:r w:rsidRPr="00917411">
        <w:rPr>
          <w:rFonts w:ascii="Arial" w:hAnsi="Arial" w:cs="Arial"/>
          <w:lang w:eastAsia="cs-CZ"/>
        </w:rPr>
        <w:t>náměstci ministra;</w:t>
      </w:r>
    </w:p>
    <w:p w:rsidRPr="00917411" w:rsidR="008F2003" w:rsidP="008F2003" w:rsidRDefault="008F2003">
      <w:pPr>
        <w:keepNext/>
        <w:numPr>
          <w:ilvl w:val="0"/>
          <w:numId w:val="12"/>
        </w:numPr>
        <w:suppressAutoHyphens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lang w:eastAsia="cs-CZ"/>
        </w:rPr>
      </w:pPr>
      <w:r w:rsidRPr="00917411">
        <w:rPr>
          <w:rFonts w:ascii="Arial" w:hAnsi="Arial" w:cs="Arial"/>
          <w:lang w:eastAsia="cs-CZ"/>
        </w:rPr>
        <w:t>ředitelé odborných útvarů;</w:t>
      </w:r>
    </w:p>
    <w:p w:rsidRPr="00917411" w:rsidR="008F2003" w:rsidP="008F2003" w:rsidRDefault="008F2003">
      <w:pPr>
        <w:keepNext/>
        <w:numPr>
          <w:ilvl w:val="0"/>
          <w:numId w:val="12"/>
        </w:numPr>
        <w:suppressAutoHyphens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lang w:eastAsia="cs-CZ"/>
        </w:rPr>
      </w:pPr>
      <w:r w:rsidRPr="00917411">
        <w:rPr>
          <w:rFonts w:ascii="Arial" w:hAnsi="Arial" w:cs="Arial"/>
          <w:lang w:eastAsia="cs-CZ"/>
        </w:rPr>
        <w:t>vedoucí samostatných oddělení</w:t>
      </w:r>
    </w:p>
    <w:p w:rsidRPr="00917411" w:rsidR="008F2003" w:rsidP="004F67DF" w:rsidRDefault="004F67DF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F67DF">
        <w:rPr>
          <w:rFonts w:ascii="Arial" w:hAnsi="Arial" w:cs="Arial"/>
        </w:rPr>
        <w:t xml:space="preserve">Školící program I. 2. - </w:t>
      </w:r>
      <w:r w:rsidRPr="00917411" w:rsidR="008F2003">
        <w:rPr>
          <w:rFonts w:ascii="Arial" w:hAnsi="Arial" w:cs="Arial"/>
        </w:rPr>
        <w:t>vedoucí oddělení a specialisté MV ČR:</w:t>
      </w:r>
    </w:p>
    <w:p w:rsidRPr="00917411" w:rsidR="008F2003" w:rsidP="008F2003" w:rsidRDefault="008F2003">
      <w:pPr>
        <w:keepNext/>
        <w:numPr>
          <w:ilvl w:val="0"/>
          <w:numId w:val="13"/>
        </w:numPr>
        <w:suppressAutoHyphens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lang w:eastAsia="cs-CZ"/>
        </w:rPr>
      </w:pPr>
      <w:r w:rsidRPr="00917411">
        <w:rPr>
          <w:rFonts w:ascii="Arial" w:hAnsi="Arial" w:cs="Arial"/>
          <w:lang w:eastAsia="cs-CZ"/>
        </w:rPr>
        <w:t>experti a odborníci ministerstva, kteří strategické dokumenty vytvářejí, implementují nebo se podílejí na jejich vyhodnocování</w:t>
      </w:r>
    </w:p>
    <w:p w:rsidR="008F6097" w:rsidP="008F6097" w:rsidRDefault="008F6097">
      <w:pPr>
        <w:spacing w:after="0" w:line="240" w:lineRule="auto"/>
        <w:jc w:val="both"/>
        <w:rPr>
          <w:rFonts w:ascii="Arial" w:hAnsi="Arial" w:cs="Arial"/>
        </w:rPr>
      </w:pPr>
    </w:p>
    <w:p w:rsidRPr="00AD29D0" w:rsidR="00AD29D0" w:rsidP="00FA08D4" w:rsidRDefault="00D63EA2">
      <w:pPr>
        <w:pStyle w:val="mujnadpis1"/>
        <w:spacing w:after="0"/>
        <w:jc w:val="both"/>
        <w:rPr>
          <w:rFonts w:cs="Arial"/>
          <w:sz w:val="22"/>
          <w:szCs w:val="22"/>
        </w:rPr>
      </w:pPr>
      <w:bookmarkStart w:name="_Toc303931232" w:id="13"/>
      <w:bookmarkStart w:name="_Toc358616323" w:id="14"/>
      <w:r>
        <w:rPr>
          <w:rFonts w:cs="Arial"/>
          <w:sz w:val="22"/>
          <w:szCs w:val="22"/>
        </w:rPr>
        <w:t>4</w:t>
      </w:r>
      <w:r w:rsidRPr="00AD29D0" w:rsidR="00AD29D0">
        <w:rPr>
          <w:rFonts w:cs="Arial"/>
          <w:sz w:val="22"/>
          <w:szCs w:val="22"/>
        </w:rPr>
        <w:t xml:space="preserve">. </w:t>
      </w:r>
      <w:r w:rsidR="008F2003">
        <w:rPr>
          <w:rFonts w:cs="Arial"/>
          <w:sz w:val="22"/>
          <w:szCs w:val="22"/>
        </w:rPr>
        <w:t>Parametry</w:t>
      </w:r>
      <w:r w:rsidRPr="00AD29D0" w:rsidR="00AD29D0">
        <w:rPr>
          <w:rFonts w:cs="Arial"/>
          <w:sz w:val="22"/>
          <w:szCs w:val="22"/>
        </w:rPr>
        <w:t xml:space="preserve">, forma, obsah a časový plán </w:t>
      </w:r>
      <w:bookmarkEnd w:id="13"/>
      <w:bookmarkEnd w:id="14"/>
      <w:r w:rsidR="00456784">
        <w:rPr>
          <w:rFonts w:cs="Arial"/>
          <w:sz w:val="22"/>
          <w:szCs w:val="22"/>
        </w:rPr>
        <w:t>vzdělávací aktivity</w:t>
      </w:r>
    </w:p>
    <w:p w:rsidR="00AD29D0" w:rsidP="00FA08D4" w:rsidRDefault="00D63EA2">
      <w:pPr>
        <w:pStyle w:val="mujnadpis2"/>
        <w:spacing w:after="0"/>
        <w:jc w:val="both"/>
        <w:rPr>
          <w:sz w:val="22"/>
          <w:szCs w:val="22"/>
        </w:rPr>
      </w:pPr>
      <w:bookmarkStart w:name="_Toc303931233" w:id="15"/>
      <w:bookmarkStart w:name="_Toc358616324" w:id="16"/>
      <w:r>
        <w:rPr>
          <w:sz w:val="22"/>
          <w:szCs w:val="22"/>
        </w:rPr>
        <w:t>4</w:t>
      </w:r>
      <w:r w:rsidRPr="00AD29D0" w:rsidR="00AD29D0">
        <w:rPr>
          <w:sz w:val="22"/>
          <w:szCs w:val="22"/>
        </w:rPr>
        <w:t xml:space="preserve">.1 </w:t>
      </w:r>
      <w:bookmarkEnd w:id="15"/>
      <w:bookmarkEnd w:id="16"/>
      <w:r w:rsidR="008F2003">
        <w:rPr>
          <w:sz w:val="22"/>
          <w:szCs w:val="22"/>
        </w:rPr>
        <w:t xml:space="preserve">Parametry </w:t>
      </w:r>
      <w:r w:rsidR="00456784">
        <w:rPr>
          <w:sz w:val="22"/>
          <w:szCs w:val="22"/>
        </w:rPr>
        <w:t>vzdělávací aktivity</w:t>
      </w:r>
    </w:p>
    <w:p w:rsidR="008F2003" w:rsidP="008F2003" w:rsidRDefault="008F2003">
      <w:pPr>
        <w:spacing w:after="0" w:line="240" w:lineRule="auto"/>
        <w:jc w:val="both"/>
        <w:rPr>
          <w:rFonts w:ascii="Arial" w:hAnsi="Arial" w:cs="Arial"/>
        </w:rPr>
      </w:pPr>
      <w:r w:rsidRPr="008F6097">
        <w:rPr>
          <w:rFonts w:ascii="Arial" w:hAnsi="Arial" w:cs="Arial"/>
        </w:rPr>
        <w:t xml:space="preserve">V rámci </w:t>
      </w:r>
      <w:r>
        <w:rPr>
          <w:rFonts w:ascii="Arial" w:hAnsi="Arial" w:cs="Arial"/>
        </w:rPr>
        <w:t>vzdělávací aktivity bude</w:t>
      </w:r>
      <w:r w:rsidRPr="008F6097">
        <w:rPr>
          <w:rFonts w:ascii="Arial" w:hAnsi="Arial" w:cs="Arial"/>
        </w:rPr>
        <w:t xml:space="preserve"> proškol</w:t>
      </w:r>
      <w:r>
        <w:rPr>
          <w:rFonts w:ascii="Arial" w:hAnsi="Arial" w:cs="Arial"/>
        </w:rPr>
        <w:t>eno</w:t>
      </w:r>
      <w:r w:rsidRPr="008F6097">
        <w:rPr>
          <w:rFonts w:ascii="Arial" w:hAnsi="Arial" w:cs="Arial"/>
        </w:rPr>
        <w:t xml:space="preserve"> minimálně </w:t>
      </w:r>
      <w:r>
        <w:rPr>
          <w:rFonts w:ascii="Arial" w:hAnsi="Arial" w:cs="Arial"/>
        </w:rPr>
        <w:t>60</w:t>
      </w:r>
      <w:r w:rsidRPr="008F6097">
        <w:rPr>
          <w:rFonts w:ascii="Arial" w:hAnsi="Arial" w:cs="Arial"/>
        </w:rPr>
        <w:t xml:space="preserve"> a </w:t>
      </w:r>
      <w:r w:rsidRPr="002D3BE5">
        <w:rPr>
          <w:rFonts w:ascii="Arial" w:hAnsi="Arial" w:cs="Arial"/>
        </w:rPr>
        <w:t>maximálně 70 účastníků</w:t>
      </w:r>
      <w:r>
        <w:rPr>
          <w:rFonts w:ascii="Arial" w:hAnsi="Arial" w:cs="Arial"/>
        </w:rPr>
        <w:t xml:space="preserve"> dle těchto parametrů:</w:t>
      </w:r>
    </w:p>
    <w:p w:rsidR="008F2003" w:rsidP="008F2003" w:rsidRDefault="008F2003">
      <w:pPr>
        <w:spacing w:after="0" w:line="240" w:lineRule="auto"/>
        <w:jc w:val="both"/>
        <w:rPr>
          <w:rFonts w:ascii="Arial" w:hAnsi="Arial" w:cs="Arial"/>
        </w:rPr>
      </w:pPr>
    </w:p>
    <w:p w:rsidRPr="00C175D0" w:rsidR="00B74AF9" w:rsidP="00B74AF9" w:rsidRDefault="00B74AF9">
      <w:pPr>
        <w:numPr>
          <w:ilvl w:val="0"/>
          <w:numId w:val="18"/>
        </w:numPr>
        <w:tabs>
          <w:tab w:val="left" w:pos="426"/>
          <w:tab w:val="left" w:pos="4253"/>
        </w:tabs>
        <w:suppressAutoHyphens/>
        <w:spacing w:after="0" w:line="240" w:lineRule="auto"/>
        <w:ind w:left="426" w:hanging="426"/>
        <w:rPr>
          <w:rFonts w:ascii="Arial" w:hAnsi="Arial" w:cs="Arial"/>
          <w:b/>
        </w:rPr>
      </w:pPr>
      <w:r w:rsidRPr="00C175D0">
        <w:rPr>
          <w:rFonts w:ascii="Arial" w:hAnsi="Arial" w:cs="Arial"/>
          <w:b/>
        </w:rPr>
        <w:t>Školící program I.</w:t>
      </w:r>
      <w:r>
        <w:rPr>
          <w:rFonts w:ascii="Arial" w:hAnsi="Arial" w:cs="Arial"/>
          <w:b/>
        </w:rPr>
        <w:t xml:space="preserve"> </w:t>
      </w:r>
      <w:r w:rsidRPr="00C175D0">
        <w:rPr>
          <w:rFonts w:ascii="Arial" w:hAnsi="Arial" w:cs="Arial"/>
          <w:b/>
        </w:rPr>
        <w:t>1.:</w:t>
      </w:r>
    </w:p>
    <w:p w:rsidRPr="007A588C" w:rsidR="007A588C" w:rsidP="007A588C" w:rsidRDefault="007A588C">
      <w:pPr>
        <w:tabs>
          <w:tab w:val="left" w:pos="4962"/>
        </w:tabs>
        <w:spacing w:after="0"/>
        <w:ind w:firstLine="426"/>
        <w:rPr>
          <w:rFonts w:ascii="Arial" w:hAnsi="Arial" w:cs="Arial"/>
        </w:rPr>
      </w:pPr>
      <w:r w:rsidRPr="007A588C">
        <w:rPr>
          <w:rFonts w:ascii="Arial" w:hAnsi="Arial" w:cs="Arial"/>
        </w:rPr>
        <w:t>Počet běhů školícího programu:</w:t>
      </w:r>
      <w:r w:rsidRPr="007A588C">
        <w:rPr>
          <w:rFonts w:ascii="Arial" w:hAnsi="Arial" w:cs="Arial"/>
        </w:rPr>
        <w:tab/>
      </w:r>
      <w:r w:rsidR="002A3A94">
        <w:rPr>
          <w:rFonts w:ascii="Arial" w:hAnsi="Arial" w:cs="Arial"/>
          <w:b/>
        </w:rPr>
        <w:t>2 běhy</w:t>
      </w:r>
    </w:p>
    <w:p w:rsidRPr="007A588C" w:rsidR="007A588C" w:rsidP="007A588C" w:rsidRDefault="007A588C">
      <w:pPr>
        <w:tabs>
          <w:tab w:val="left" w:pos="4962"/>
        </w:tabs>
        <w:spacing w:after="0"/>
        <w:ind w:firstLine="426"/>
        <w:rPr>
          <w:rFonts w:ascii="Arial" w:hAnsi="Arial" w:cs="Arial"/>
        </w:rPr>
      </w:pPr>
      <w:r w:rsidRPr="007A588C">
        <w:rPr>
          <w:rFonts w:ascii="Arial" w:hAnsi="Arial" w:cs="Arial"/>
        </w:rPr>
        <w:t>Počet školících dnů v 1 běhu:</w:t>
      </w:r>
      <w:r w:rsidRPr="007A588C">
        <w:rPr>
          <w:rFonts w:ascii="Arial" w:hAnsi="Arial" w:cs="Arial"/>
        </w:rPr>
        <w:tab/>
      </w:r>
      <w:r w:rsidRPr="007A588C">
        <w:rPr>
          <w:rFonts w:ascii="Arial" w:hAnsi="Arial" w:cs="Arial"/>
          <w:b/>
        </w:rPr>
        <w:t>2 pracovní dny</w:t>
      </w:r>
    </w:p>
    <w:p w:rsidRPr="007A588C" w:rsidR="007A588C" w:rsidP="007A588C" w:rsidRDefault="007A588C">
      <w:pPr>
        <w:tabs>
          <w:tab w:val="left" w:pos="4962"/>
        </w:tabs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Délka 1 školícího dne:</w:t>
      </w:r>
      <w:r>
        <w:rPr>
          <w:rFonts w:ascii="Arial" w:hAnsi="Arial" w:cs="Arial"/>
        </w:rPr>
        <w:tab/>
      </w:r>
      <w:r w:rsidRPr="007A588C">
        <w:rPr>
          <w:rFonts w:ascii="Arial" w:hAnsi="Arial" w:cs="Arial"/>
          <w:b/>
        </w:rPr>
        <w:t>3 školící hodiny</w:t>
      </w:r>
    </w:p>
    <w:p w:rsidRPr="007A588C" w:rsidR="007A588C" w:rsidP="007A588C" w:rsidRDefault="007A588C">
      <w:pPr>
        <w:tabs>
          <w:tab w:val="left" w:pos="4962"/>
        </w:tabs>
        <w:spacing w:after="0"/>
        <w:ind w:firstLine="426"/>
        <w:rPr>
          <w:rFonts w:ascii="Arial" w:hAnsi="Arial" w:cs="Arial"/>
        </w:rPr>
      </w:pPr>
      <w:r w:rsidRPr="007A588C">
        <w:rPr>
          <w:rFonts w:ascii="Arial" w:hAnsi="Arial" w:cs="Arial"/>
        </w:rPr>
        <w:t>Celkem školících hodin v 1 běhu:</w:t>
      </w:r>
      <w:r w:rsidRPr="007A588C">
        <w:rPr>
          <w:rFonts w:ascii="Arial" w:hAnsi="Arial" w:cs="Arial"/>
        </w:rPr>
        <w:tab/>
      </w:r>
      <w:r w:rsidRPr="007A588C">
        <w:rPr>
          <w:rFonts w:ascii="Arial" w:hAnsi="Arial" w:cs="Arial"/>
          <w:b/>
        </w:rPr>
        <w:t>6 školících hodin</w:t>
      </w:r>
    </w:p>
    <w:p w:rsidRPr="007A588C" w:rsidR="007A588C" w:rsidP="007A588C" w:rsidRDefault="007A588C">
      <w:pPr>
        <w:tabs>
          <w:tab w:val="left" w:pos="4962"/>
        </w:tabs>
        <w:spacing w:after="0"/>
        <w:ind w:firstLine="426"/>
        <w:rPr>
          <w:rFonts w:ascii="Arial" w:hAnsi="Arial" w:cs="Arial"/>
        </w:rPr>
      </w:pPr>
      <w:r w:rsidRPr="007A588C">
        <w:rPr>
          <w:rFonts w:ascii="Arial" w:hAnsi="Arial" w:cs="Arial"/>
        </w:rPr>
        <w:t>Min. počet školených v 1 běhu:</w:t>
      </w:r>
      <w:r w:rsidRPr="007A588C">
        <w:rPr>
          <w:rFonts w:ascii="Arial" w:hAnsi="Arial" w:cs="Arial"/>
        </w:rPr>
        <w:tab/>
      </w:r>
      <w:r w:rsidRPr="007A588C">
        <w:rPr>
          <w:rFonts w:ascii="Arial" w:hAnsi="Arial" w:cs="Arial"/>
          <w:b/>
        </w:rPr>
        <w:t>12 školených</w:t>
      </w:r>
      <w:r w:rsidRPr="007A588C">
        <w:rPr>
          <w:rFonts w:ascii="Arial" w:hAnsi="Arial" w:cs="Arial"/>
          <w:b/>
        </w:rPr>
        <w:tab/>
      </w:r>
      <w:r w:rsidRPr="007A588C">
        <w:rPr>
          <w:rFonts w:ascii="Arial" w:hAnsi="Arial" w:cs="Arial"/>
          <w:b/>
        </w:rPr>
        <w:tab/>
        <w:t xml:space="preserve"> </w:t>
      </w:r>
    </w:p>
    <w:p w:rsidRPr="007A588C" w:rsidR="007A588C" w:rsidP="007A588C" w:rsidRDefault="007A588C">
      <w:pPr>
        <w:tabs>
          <w:tab w:val="left" w:pos="4962"/>
        </w:tabs>
        <w:spacing w:after="0"/>
        <w:ind w:firstLine="426"/>
        <w:rPr>
          <w:rFonts w:ascii="Arial" w:hAnsi="Arial" w:cs="Arial"/>
        </w:rPr>
      </w:pPr>
      <w:r w:rsidRPr="007A588C">
        <w:rPr>
          <w:rFonts w:ascii="Arial" w:hAnsi="Arial" w:cs="Arial"/>
        </w:rPr>
        <w:t>Max. počet školených v 1 běhu:</w:t>
      </w:r>
      <w:r w:rsidRPr="007A588C">
        <w:rPr>
          <w:rFonts w:ascii="Arial" w:hAnsi="Arial" w:cs="Arial"/>
        </w:rPr>
        <w:tab/>
      </w:r>
      <w:r w:rsidRPr="007A588C">
        <w:rPr>
          <w:rFonts w:ascii="Arial" w:hAnsi="Arial" w:cs="Arial"/>
          <w:b/>
        </w:rPr>
        <w:t>14 školených</w:t>
      </w:r>
    </w:p>
    <w:p w:rsidRPr="007A588C" w:rsidR="007A588C" w:rsidP="007A588C" w:rsidRDefault="007A588C">
      <w:pPr>
        <w:tabs>
          <w:tab w:val="left" w:pos="4962"/>
        </w:tabs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Délka 1 školící hodiny:</w:t>
      </w:r>
      <w:r>
        <w:rPr>
          <w:rFonts w:ascii="Arial" w:hAnsi="Arial" w:cs="Arial"/>
        </w:rPr>
        <w:tab/>
      </w:r>
      <w:r w:rsidRPr="007A588C">
        <w:rPr>
          <w:rFonts w:ascii="Arial" w:hAnsi="Arial" w:cs="Arial"/>
          <w:b/>
        </w:rPr>
        <w:t>60 minut bez přestávky</w:t>
      </w:r>
    </w:p>
    <w:p w:rsidRPr="00027FDC" w:rsidR="00B74AF9" w:rsidP="007A588C" w:rsidRDefault="007A588C">
      <w:pPr>
        <w:tabs>
          <w:tab w:val="left" w:pos="4962"/>
        </w:tabs>
        <w:spacing w:after="0"/>
        <w:ind w:firstLine="426"/>
        <w:rPr>
          <w:rFonts w:ascii="Arial" w:hAnsi="Arial" w:cs="Arial"/>
        </w:rPr>
      </w:pPr>
      <w:r w:rsidRPr="007A588C">
        <w:rPr>
          <w:rFonts w:ascii="Arial" w:hAnsi="Arial" w:cs="Arial"/>
        </w:rPr>
        <w:t>Místo konání školícího programu:</w:t>
      </w:r>
      <w:r w:rsidRPr="007A588C">
        <w:rPr>
          <w:rFonts w:ascii="Arial" w:hAnsi="Arial" w:cs="Arial"/>
        </w:rPr>
        <w:tab/>
      </w:r>
      <w:r w:rsidRPr="007A588C">
        <w:rPr>
          <w:rFonts w:ascii="Arial" w:hAnsi="Arial" w:cs="Arial"/>
          <w:b/>
        </w:rPr>
        <w:t>Praha</w:t>
      </w:r>
      <w:r w:rsidRPr="007A588C">
        <w:rPr>
          <w:rFonts w:ascii="Arial" w:hAnsi="Arial" w:cs="Arial"/>
          <w:b/>
        </w:rPr>
        <w:tab/>
      </w:r>
    </w:p>
    <w:p w:rsidRPr="0087356C" w:rsidR="00B74AF9" w:rsidP="00B74AF9" w:rsidRDefault="00B74AF9">
      <w:pPr>
        <w:numPr>
          <w:ilvl w:val="0"/>
          <w:numId w:val="18"/>
        </w:numPr>
        <w:tabs>
          <w:tab w:val="left" w:pos="426"/>
          <w:tab w:val="left" w:pos="4253"/>
        </w:tabs>
        <w:suppressAutoHyphens/>
        <w:spacing w:after="0" w:line="240" w:lineRule="auto"/>
        <w:ind w:left="426" w:hanging="426"/>
        <w:rPr>
          <w:rFonts w:ascii="Arial" w:hAnsi="Arial" w:cs="Arial"/>
        </w:rPr>
      </w:pPr>
      <w:r w:rsidRPr="0087356C">
        <w:rPr>
          <w:rFonts w:ascii="Arial" w:hAnsi="Arial" w:cs="Arial"/>
          <w:b/>
        </w:rPr>
        <w:t>Školící program I. 2.:</w:t>
      </w:r>
    </w:p>
    <w:p w:rsidRPr="007A588C" w:rsidR="007A588C" w:rsidP="007A588C" w:rsidRDefault="007A588C">
      <w:pPr>
        <w:pStyle w:val="Zkladntext"/>
        <w:tabs>
          <w:tab w:val="left" w:pos="4962"/>
        </w:tabs>
        <w:spacing w:after="0"/>
        <w:ind w:left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>Počet běhů školícího programu:</w:t>
      </w:r>
      <w:r>
        <w:rPr>
          <w:rFonts w:ascii="Arial" w:hAnsi="Arial" w:eastAsia="Calibri" w:cs="Arial"/>
          <w:sz w:val="22"/>
          <w:szCs w:val="22"/>
          <w:lang w:eastAsia="en-US"/>
        </w:rPr>
        <w:tab/>
      </w:r>
      <w:r w:rsidR="00F3404D">
        <w:rPr>
          <w:rFonts w:ascii="Arial" w:hAnsi="Arial" w:eastAsia="Calibri" w:cs="Arial"/>
          <w:b/>
          <w:sz w:val="22"/>
          <w:szCs w:val="22"/>
          <w:lang w:eastAsia="en-US"/>
        </w:rPr>
        <w:t>3 běhy</w:t>
      </w:r>
    </w:p>
    <w:p w:rsidRPr="007A588C" w:rsidR="007A588C" w:rsidP="007A588C" w:rsidRDefault="007A588C">
      <w:pPr>
        <w:pStyle w:val="Zkladntext"/>
        <w:tabs>
          <w:tab w:val="left" w:pos="4962"/>
        </w:tabs>
        <w:spacing w:after="0"/>
        <w:ind w:left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A588C">
        <w:rPr>
          <w:rFonts w:ascii="Arial" w:hAnsi="Arial" w:eastAsia="Calibri" w:cs="Arial"/>
          <w:sz w:val="22"/>
          <w:szCs w:val="22"/>
          <w:lang w:eastAsia="en-US"/>
        </w:rPr>
        <w:t>Poče</w:t>
      </w:r>
      <w:r>
        <w:rPr>
          <w:rFonts w:ascii="Arial" w:hAnsi="Arial" w:eastAsia="Calibri" w:cs="Arial"/>
          <w:sz w:val="22"/>
          <w:szCs w:val="22"/>
          <w:lang w:eastAsia="en-US"/>
        </w:rPr>
        <w:t>t školících dnů v 1 běhu:</w:t>
      </w:r>
      <w:r>
        <w:rPr>
          <w:rFonts w:ascii="Arial" w:hAnsi="Arial" w:eastAsia="Calibri" w:cs="Arial"/>
          <w:sz w:val="22"/>
          <w:szCs w:val="22"/>
          <w:lang w:eastAsia="en-US"/>
        </w:rPr>
        <w:tab/>
      </w:r>
      <w:r w:rsidRPr="007A588C">
        <w:rPr>
          <w:rFonts w:ascii="Arial" w:hAnsi="Arial" w:eastAsia="Calibri" w:cs="Arial"/>
          <w:b/>
          <w:sz w:val="22"/>
          <w:szCs w:val="22"/>
          <w:lang w:eastAsia="en-US"/>
        </w:rPr>
        <w:t>2 pracovní dny</w:t>
      </w:r>
    </w:p>
    <w:p w:rsidRPr="007A588C" w:rsidR="007A588C" w:rsidP="007A588C" w:rsidRDefault="007A588C">
      <w:pPr>
        <w:pStyle w:val="Zkladntext"/>
        <w:tabs>
          <w:tab w:val="left" w:pos="4962"/>
        </w:tabs>
        <w:spacing w:after="0"/>
        <w:ind w:left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>Délka 1 školícího dne:</w:t>
      </w:r>
      <w:r>
        <w:rPr>
          <w:rFonts w:ascii="Arial" w:hAnsi="Arial" w:eastAsia="Calibri" w:cs="Arial"/>
          <w:sz w:val="22"/>
          <w:szCs w:val="22"/>
          <w:lang w:eastAsia="en-US"/>
        </w:rPr>
        <w:tab/>
      </w:r>
      <w:r w:rsidRPr="007A588C">
        <w:rPr>
          <w:rFonts w:ascii="Arial" w:hAnsi="Arial" w:eastAsia="Calibri" w:cs="Arial"/>
          <w:b/>
          <w:sz w:val="22"/>
          <w:szCs w:val="22"/>
          <w:lang w:eastAsia="en-US"/>
        </w:rPr>
        <w:t>8 školících hodin</w:t>
      </w:r>
    </w:p>
    <w:p w:rsidRPr="007A588C" w:rsidR="007A588C" w:rsidP="007A588C" w:rsidRDefault="007A588C">
      <w:pPr>
        <w:pStyle w:val="Zkladntext"/>
        <w:tabs>
          <w:tab w:val="left" w:pos="4962"/>
        </w:tabs>
        <w:spacing w:after="0"/>
        <w:ind w:left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A588C">
        <w:rPr>
          <w:rFonts w:ascii="Arial" w:hAnsi="Arial" w:eastAsia="Calibri" w:cs="Arial"/>
          <w:sz w:val="22"/>
          <w:szCs w:val="22"/>
          <w:lang w:eastAsia="en-US"/>
        </w:rPr>
        <w:t>Ce</w:t>
      </w:r>
      <w:r>
        <w:rPr>
          <w:rFonts w:ascii="Arial" w:hAnsi="Arial" w:eastAsia="Calibri" w:cs="Arial"/>
          <w:sz w:val="22"/>
          <w:szCs w:val="22"/>
          <w:lang w:eastAsia="en-US"/>
        </w:rPr>
        <w:t>lkem školících hodin v 1 běhu:</w:t>
      </w:r>
      <w:r>
        <w:rPr>
          <w:rFonts w:ascii="Arial" w:hAnsi="Arial" w:eastAsia="Calibri" w:cs="Arial"/>
          <w:sz w:val="22"/>
          <w:szCs w:val="22"/>
          <w:lang w:eastAsia="en-US"/>
        </w:rPr>
        <w:tab/>
      </w:r>
      <w:r w:rsidRPr="007A588C">
        <w:rPr>
          <w:rFonts w:ascii="Arial" w:hAnsi="Arial" w:eastAsia="Calibri" w:cs="Arial"/>
          <w:b/>
          <w:sz w:val="22"/>
          <w:szCs w:val="22"/>
          <w:lang w:eastAsia="en-US"/>
        </w:rPr>
        <w:t>16 školících hodin</w:t>
      </w:r>
    </w:p>
    <w:p w:rsidRPr="007A588C" w:rsidR="007A588C" w:rsidP="007A588C" w:rsidRDefault="007A588C">
      <w:pPr>
        <w:pStyle w:val="Zkladntext"/>
        <w:tabs>
          <w:tab w:val="left" w:pos="4962"/>
        </w:tabs>
        <w:spacing w:after="0"/>
        <w:ind w:left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>Min. počet školených v 1 běhu:</w:t>
      </w:r>
      <w:r>
        <w:rPr>
          <w:rFonts w:ascii="Arial" w:hAnsi="Arial" w:eastAsia="Calibri" w:cs="Arial"/>
          <w:sz w:val="22"/>
          <w:szCs w:val="22"/>
          <w:lang w:eastAsia="en-US"/>
        </w:rPr>
        <w:tab/>
      </w:r>
      <w:r w:rsidRPr="007A588C">
        <w:rPr>
          <w:rFonts w:ascii="Arial" w:hAnsi="Arial" w:eastAsia="Calibri" w:cs="Arial"/>
          <w:b/>
          <w:sz w:val="22"/>
          <w:szCs w:val="22"/>
          <w:lang w:eastAsia="en-US"/>
        </w:rPr>
        <w:t>12 školených</w:t>
      </w:r>
      <w:r w:rsidRPr="007A588C">
        <w:rPr>
          <w:rFonts w:ascii="Arial" w:hAnsi="Arial" w:eastAsia="Calibri" w:cs="Arial"/>
          <w:b/>
          <w:sz w:val="22"/>
          <w:szCs w:val="22"/>
          <w:lang w:eastAsia="en-US"/>
        </w:rPr>
        <w:tab/>
      </w:r>
      <w:r w:rsidRPr="007A588C">
        <w:rPr>
          <w:rFonts w:ascii="Arial" w:hAnsi="Arial" w:eastAsia="Calibri" w:cs="Arial"/>
          <w:b/>
          <w:sz w:val="22"/>
          <w:szCs w:val="22"/>
          <w:lang w:eastAsia="en-US"/>
        </w:rPr>
        <w:tab/>
        <w:t xml:space="preserve"> </w:t>
      </w:r>
    </w:p>
    <w:p w:rsidRPr="007A588C" w:rsidR="007A588C" w:rsidP="007A588C" w:rsidRDefault="007A588C">
      <w:pPr>
        <w:pStyle w:val="Zkladntext"/>
        <w:tabs>
          <w:tab w:val="left" w:pos="4962"/>
        </w:tabs>
        <w:spacing w:after="0"/>
        <w:ind w:left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>Max. počet školených v 1 běhu:</w:t>
      </w:r>
      <w:r>
        <w:rPr>
          <w:rFonts w:ascii="Arial" w:hAnsi="Arial" w:eastAsia="Calibri" w:cs="Arial"/>
          <w:sz w:val="22"/>
          <w:szCs w:val="22"/>
          <w:lang w:eastAsia="en-US"/>
        </w:rPr>
        <w:tab/>
      </w:r>
      <w:r w:rsidRPr="007A588C">
        <w:rPr>
          <w:rFonts w:ascii="Arial" w:hAnsi="Arial" w:eastAsia="Calibri" w:cs="Arial"/>
          <w:b/>
          <w:sz w:val="22"/>
          <w:szCs w:val="22"/>
          <w:lang w:eastAsia="en-US"/>
        </w:rPr>
        <w:t>14 školených</w:t>
      </w:r>
    </w:p>
    <w:p w:rsidRPr="007A588C" w:rsidR="007A588C" w:rsidP="007A588C" w:rsidRDefault="007A588C">
      <w:pPr>
        <w:pStyle w:val="Zkladntext"/>
        <w:tabs>
          <w:tab w:val="left" w:pos="4962"/>
        </w:tabs>
        <w:spacing w:after="0"/>
        <w:ind w:left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A588C">
        <w:rPr>
          <w:rFonts w:ascii="Arial" w:hAnsi="Arial" w:eastAsia="Calibri" w:cs="Arial"/>
          <w:sz w:val="22"/>
          <w:szCs w:val="22"/>
          <w:lang w:eastAsia="en-US"/>
        </w:rPr>
        <w:t>Délka 1 školící hodiny:</w:t>
      </w:r>
      <w:r w:rsidRPr="007A588C">
        <w:rPr>
          <w:rFonts w:ascii="Arial" w:hAnsi="Arial" w:eastAsia="Calibri" w:cs="Arial"/>
          <w:sz w:val="22"/>
          <w:szCs w:val="22"/>
          <w:lang w:eastAsia="en-US"/>
        </w:rPr>
        <w:tab/>
      </w:r>
      <w:r w:rsidRPr="007A588C">
        <w:rPr>
          <w:rFonts w:ascii="Arial" w:hAnsi="Arial" w:eastAsia="Calibri" w:cs="Arial"/>
          <w:b/>
          <w:sz w:val="22"/>
          <w:szCs w:val="22"/>
          <w:lang w:eastAsia="en-US"/>
        </w:rPr>
        <w:t>60 minut bez přestávky</w:t>
      </w:r>
    </w:p>
    <w:p w:rsidR="00AD29D0" w:rsidP="007A588C" w:rsidRDefault="007A588C">
      <w:pPr>
        <w:pStyle w:val="Zkladntext"/>
        <w:tabs>
          <w:tab w:val="left" w:pos="4962"/>
        </w:tabs>
        <w:spacing w:after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A588C">
        <w:rPr>
          <w:rFonts w:ascii="Arial" w:hAnsi="Arial" w:eastAsia="Calibri" w:cs="Arial"/>
          <w:sz w:val="22"/>
          <w:szCs w:val="22"/>
          <w:lang w:eastAsia="en-US"/>
        </w:rPr>
        <w:t>Mí</w:t>
      </w:r>
      <w:r>
        <w:rPr>
          <w:rFonts w:ascii="Arial" w:hAnsi="Arial" w:eastAsia="Calibri" w:cs="Arial"/>
          <w:sz w:val="22"/>
          <w:szCs w:val="22"/>
          <w:lang w:eastAsia="en-US"/>
        </w:rPr>
        <w:t>sto konání školícího programu:</w:t>
      </w:r>
      <w:r>
        <w:rPr>
          <w:rFonts w:ascii="Arial" w:hAnsi="Arial" w:eastAsia="Calibri" w:cs="Arial"/>
          <w:sz w:val="22"/>
          <w:szCs w:val="22"/>
          <w:lang w:eastAsia="en-US"/>
        </w:rPr>
        <w:tab/>
      </w:r>
      <w:r w:rsidRPr="007A588C">
        <w:rPr>
          <w:rFonts w:ascii="Arial" w:hAnsi="Arial" w:eastAsia="Calibri" w:cs="Arial"/>
          <w:b/>
          <w:sz w:val="22"/>
          <w:szCs w:val="22"/>
          <w:lang w:eastAsia="en-US"/>
        </w:rPr>
        <w:t>Praha</w:t>
      </w:r>
      <w:r w:rsidRPr="007A588C">
        <w:rPr>
          <w:rFonts w:ascii="Arial" w:hAnsi="Arial" w:eastAsia="Calibri" w:cs="Arial"/>
          <w:b/>
          <w:sz w:val="22"/>
          <w:szCs w:val="22"/>
          <w:lang w:eastAsia="en-US"/>
        </w:rPr>
        <w:tab/>
      </w:r>
    </w:p>
    <w:p w:rsidRPr="00F72AF2" w:rsidR="00034B1A" w:rsidP="00F72AF2" w:rsidRDefault="00D63EA2">
      <w:pPr>
        <w:pStyle w:val="mujnadpis2"/>
        <w:spacing w:after="0"/>
        <w:jc w:val="both"/>
        <w:rPr>
          <w:sz w:val="22"/>
          <w:szCs w:val="22"/>
        </w:rPr>
      </w:pPr>
      <w:bookmarkStart w:name="_Toc303931234" w:id="17"/>
      <w:bookmarkStart w:name="_Toc358616325" w:id="18"/>
      <w:r>
        <w:rPr>
          <w:sz w:val="22"/>
          <w:szCs w:val="22"/>
        </w:rPr>
        <w:lastRenderedPageBreak/>
        <w:t>4</w:t>
      </w:r>
      <w:r w:rsidRPr="00AD29D0" w:rsidR="00AD29D0">
        <w:rPr>
          <w:sz w:val="22"/>
          <w:szCs w:val="22"/>
        </w:rPr>
        <w:t xml:space="preserve">.2 Forma </w:t>
      </w:r>
      <w:bookmarkEnd w:id="17"/>
      <w:bookmarkEnd w:id="18"/>
      <w:r w:rsidR="00456784">
        <w:rPr>
          <w:sz w:val="22"/>
          <w:szCs w:val="22"/>
        </w:rPr>
        <w:t>vzdělávací aktivity</w:t>
      </w:r>
    </w:p>
    <w:p w:rsidRPr="00287290" w:rsidR="00034B1A" w:rsidP="00FA08D4" w:rsidRDefault="00034B1A">
      <w:pPr>
        <w:pStyle w:val="mujnadpis1"/>
        <w:spacing w:after="0"/>
        <w:jc w:val="both"/>
        <w:rPr>
          <w:rFonts w:cs="Arial"/>
          <w:b w:val="false"/>
          <w:caps w:val="false"/>
          <w:sz w:val="22"/>
          <w:szCs w:val="22"/>
          <w:highlight w:val="yellow"/>
        </w:rPr>
      </w:pPr>
      <w:bookmarkStart w:name="_Toc358616196" w:id="19"/>
      <w:bookmarkStart w:name="_Toc358616327" w:id="20"/>
      <w:r w:rsidRPr="00287290">
        <w:rPr>
          <w:rFonts w:cs="Arial"/>
          <w:b w:val="false"/>
          <w:caps w:val="false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9"/>
      <w:bookmarkEnd w:id="20"/>
    </w:p>
    <w:p w:rsidR="00F415A7" w:rsidP="00FA08D4" w:rsidRDefault="00F415A7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highlight w:val="yellow"/>
        </w:rPr>
      </w:pPr>
    </w:p>
    <w:p w:rsidRPr="00150281" w:rsidR="00AD29D0" w:rsidP="00150281" w:rsidRDefault="00034B1A">
      <w:pPr>
        <w:jc w:val="both"/>
        <w:rPr>
          <w:rFonts w:ascii="Arial" w:hAnsi="Arial" w:cs="Arial"/>
          <w:i/>
          <w:sz w:val="20"/>
          <w:szCs w:val="20"/>
        </w:rPr>
      </w:pPr>
      <w:r w:rsidRPr="00150281">
        <w:rPr>
          <w:rFonts w:ascii="Arial" w:hAnsi="Arial" w:cs="Arial"/>
          <w:bCs/>
          <w:i/>
          <w:sz w:val="20"/>
          <w:szCs w:val="20"/>
          <w:highlight w:val="yellow"/>
        </w:rPr>
        <w:t xml:space="preserve">Např.: </w:t>
      </w:r>
      <w:r w:rsidR="00456784">
        <w:rPr>
          <w:rFonts w:ascii="Arial" w:hAnsi="Arial" w:cs="Arial"/>
          <w:bCs/>
          <w:i/>
          <w:sz w:val="20"/>
          <w:szCs w:val="20"/>
          <w:highlight w:val="yellow"/>
        </w:rPr>
        <w:t xml:space="preserve">Vzdělávací aktivita </w:t>
      </w:r>
      <w:r w:rsidRPr="00150281" w:rsidR="00AD29D0">
        <w:rPr>
          <w:rFonts w:ascii="Arial" w:hAnsi="Arial" w:cs="Arial"/>
          <w:bCs/>
          <w:i/>
          <w:sz w:val="20"/>
          <w:szCs w:val="20"/>
          <w:highlight w:val="yellow"/>
        </w:rPr>
        <w:t>je r</w:t>
      </w:r>
      <w:r w:rsidRPr="00150281" w:rsidR="00BA7F05">
        <w:rPr>
          <w:rFonts w:ascii="Arial" w:hAnsi="Arial" w:cs="Arial"/>
          <w:bCs/>
          <w:i/>
          <w:sz w:val="20"/>
          <w:szCs w:val="20"/>
          <w:highlight w:val="yellow"/>
        </w:rPr>
        <w:t>ealizován</w:t>
      </w:r>
      <w:r w:rsidR="00456784">
        <w:rPr>
          <w:rFonts w:ascii="Arial" w:hAnsi="Arial" w:cs="Arial"/>
          <w:bCs/>
          <w:i/>
          <w:sz w:val="20"/>
          <w:szCs w:val="20"/>
          <w:highlight w:val="yellow"/>
        </w:rPr>
        <w:t>a</w:t>
      </w:r>
      <w:r w:rsidRPr="00150281" w:rsidR="004B6955">
        <w:rPr>
          <w:rFonts w:ascii="Arial" w:hAnsi="Arial" w:cs="Arial"/>
          <w:bCs/>
          <w:i/>
          <w:sz w:val="20"/>
          <w:szCs w:val="20"/>
          <w:highlight w:val="yellow"/>
        </w:rPr>
        <w:t xml:space="preserve">: </w:t>
      </w:r>
      <w:r w:rsidRPr="00150281" w:rsidR="00AD29D0">
        <w:rPr>
          <w:rFonts w:ascii="Arial" w:hAnsi="Arial" w:cs="Arial"/>
          <w:bCs/>
          <w:i/>
          <w:sz w:val="20"/>
          <w:szCs w:val="20"/>
          <w:highlight w:val="yellow"/>
        </w:rPr>
        <w:t>kombino</w:t>
      </w:r>
      <w:r w:rsidRPr="00150281">
        <w:rPr>
          <w:rFonts w:ascii="Arial" w:hAnsi="Arial" w:cs="Arial"/>
          <w:bCs/>
          <w:i/>
          <w:sz w:val="20"/>
          <w:szCs w:val="20"/>
          <w:highlight w:val="yellow"/>
        </w:rPr>
        <w:t>vanou formou, prezenčně, e-</w:t>
      </w:r>
      <w:proofErr w:type="spellStart"/>
      <w:r w:rsidRPr="00150281">
        <w:rPr>
          <w:rFonts w:ascii="Arial" w:hAnsi="Arial" w:cs="Arial"/>
          <w:bCs/>
          <w:i/>
          <w:sz w:val="20"/>
          <w:szCs w:val="20"/>
          <w:highlight w:val="yellow"/>
        </w:rPr>
        <w:t>lear</w:t>
      </w:r>
      <w:r w:rsidRPr="00150281" w:rsidR="00AD29D0">
        <w:rPr>
          <w:rFonts w:ascii="Arial" w:hAnsi="Arial" w:cs="Arial"/>
          <w:bCs/>
          <w:i/>
          <w:sz w:val="20"/>
          <w:szCs w:val="20"/>
          <w:highlight w:val="yellow"/>
        </w:rPr>
        <w:t>nin</w:t>
      </w:r>
      <w:r w:rsidRPr="00150281" w:rsidR="004B6955">
        <w:rPr>
          <w:rFonts w:ascii="Arial" w:hAnsi="Arial" w:cs="Arial"/>
          <w:bCs/>
          <w:i/>
          <w:sz w:val="20"/>
          <w:szCs w:val="20"/>
          <w:highlight w:val="yellow"/>
        </w:rPr>
        <w:t>gem</w:t>
      </w:r>
      <w:proofErr w:type="spellEnd"/>
      <w:r w:rsidRPr="00150281" w:rsidR="004B6955">
        <w:rPr>
          <w:rFonts w:ascii="Arial" w:hAnsi="Arial" w:cs="Arial"/>
          <w:bCs/>
          <w:i/>
          <w:sz w:val="20"/>
          <w:szCs w:val="20"/>
          <w:highlight w:val="yellow"/>
        </w:rPr>
        <w:t xml:space="preserve"> atd. studia. Prezenční část</w:t>
      </w:r>
      <w:r w:rsidRPr="00150281" w:rsidR="00AD29D0">
        <w:rPr>
          <w:rFonts w:ascii="Arial" w:hAnsi="Arial" w:cs="Arial"/>
          <w:i/>
          <w:sz w:val="20"/>
          <w:szCs w:val="20"/>
          <w:highlight w:val="yellow"/>
        </w:rPr>
        <w:t xml:space="preserve"> je realizována v (adresa). Elektronická forma je k </w:t>
      </w:r>
      <w:r w:rsidRPr="00F17C9D" w:rsidR="00AD29D0">
        <w:rPr>
          <w:rFonts w:ascii="Arial" w:hAnsi="Arial" w:cs="Arial"/>
          <w:i/>
          <w:sz w:val="20"/>
          <w:szCs w:val="20"/>
          <w:highlight w:val="yellow"/>
        </w:rPr>
        <w:t xml:space="preserve">dispozici na </w:t>
      </w:r>
      <w:hyperlink w:history="true" r:id="rId16">
        <w:r w:rsidRPr="00F17C9D" w:rsidR="00AD29D0">
          <w:rPr>
            <w:rStyle w:val="Hypertextovodkaz"/>
            <w:rFonts w:ascii="Arial" w:hAnsi="Arial" w:cs="Arial"/>
            <w:i/>
            <w:sz w:val="20"/>
            <w:szCs w:val="20"/>
            <w:highlight w:val="yellow"/>
          </w:rPr>
          <w:t>www.xxx.cz</w:t>
        </w:r>
      </w:hyperlink>
      <w:r w:rsidRPr="00F17C9D" w:rsidR="00AD29D0">
        <w:rPr>
          <w:rFonts w:ascii="Arial" w:hAnsi="Arial" w:cs="Arial"/>
          <w:i/>
          <w:sz w:val="20"/>
          <w:szCs w:val="20"/>
          <w:highlight w:val="yellow"/>
        </w:rPr>
        <w:t xml:space="preserve"> (</w:t>
      </w:r>
      <w:r w:rsidR="00D937D7">
        <w:rPr>
          <w:rFonts w:ascii="Arial" w:hAnsi="Arial" w:cs="Arial"/>
          <w:i/>
          <w:sz w:val="20"/>
          <w:szCs w:val="20"/>
          <w:highlight w:val="yellow"/>
        </w:rPr>
        <w:t>poskytovatel</w:t>
      </w:r>
      <w:r w:rsidRPr="00150281" w:rsidR="00AD29D0">
        <w:rPr>
          <w:rFonts w:ascii="Arial" w:hAnsi="Arial" w:cs="Arial"/>
          <w:i/>
          <w:sz w:val="20"/>
          <w:szCs w:val="20"/>
          <w:highlight w:val="yellow"/>
        </w:rPr>
        <w:t xml:space="preserve"> uvede další pokyny nutné pro realizaci části vzdělávání dle podmínek zadavatele).</w:t>
      </w:r>
    </w:p>
    <w:p w:rsidRPr="00150281" w:rsidR="00150281" w:rsidP="00150281" w:rsidRDefault="00150281">
      <w:pPr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150281">
        <w:rPr>
          <w:rFonts w:ascii="Arial" w:hAnsi="Arial" w:cs="Arial"/>
          <w:i/>
          <w:sz w:val="20"/>
          <w:szCs w:val="20"/>
          <w:highlight w:val="yellow"/>
        </w:rPr>
        <w:t>Forma - uvede se klasifikace té formy vzdělávání nebo kombinace forem, která z pohledu realizátora vzdělávací akce nejlépe vede k dosažení vzdělávacího cíle např. ve vyjádření: seminář, kurz, výcvikový kurz (trénink), pilotní ověřovací kurz, e-</w:t>
      </w:r>
      <w:proofErr w:type="spellStart"/>
      <w:r w:rsidRPr="00150281">
        <w:rPr>
          <w:rFonts w:ascii="Arial" w:hAnsi="Arial" w:cs="Arial"/>
          <w:i/>
          <w:sz w:val="20"/>
          <w:szCs w:val="20"/>
          <w:highlight w:val="yellow"/>
        </w:rPr>
        <w:t>learning</w:t>
      </w:r>
      <w:proofErr w:type="spellEnd"/>
      <w:r w:rsidRPr="00150281">
        <w:rPr>
          <w:rFonts w:ascii="Arial" w:hAnsi="Arial" w:cs="Arial"/>
          <w:i/>
          <w:sz w:val="20"/>
          <w:szCs w:val="20"/>
          <w:highlight w:val="yellow"/>
        </w:rPr>
        <w:t xml:space="preserve">, tutoriál, školení, instruktáž, přednáška, kombinované studium (prezenční a distribuované). </w:t>
      </w:r>
    </w:p>
    <w:p w:rsidRPr="00935239" w:rsidR="00935239" w:rsidP="005A55AC" w:rsidRDefault="00150281">
      <w:pPr>
        <w:jc w:val="both"/>
        <w:rPr>
          <w:rFonts w:ascii="Arial" w:hAnsi="Arial" w:cs="Arial"/>
          <w:i/>
          <w:sz w:val="20"/>
          <w:szCs w:val="20"/>
        </w:rPr>
      </w:pPr>
      <w:r w:rsidRPr="00150281">
        <w:rPr>
          <w:rFonts w:ascii="Arial" w:hAnsi="Arial" w:cs="Arial"/>
          <w:i/>
          <w:sz w:val="20"/>
          <w:szCs w:val="20"/>
          <w:highlight w:val="yellow"/>
        </w:rPr>
        <w:t>Metoda - uvede se způsob osvojení (záměrného uspořádání činností a opatření pro zajištění realizace vzdělávacího procesu a jeho účinnosti směrem ke vzdělávanému tak, aby se</w:t>
      </w:r>
      <w:r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150281">
        <w:rPr>
          <w:rFonts w:ascii="Arial" w:hAnsi="Arial" w:cs="Arial"/>
          <w:i/>
          <w:sz w:val="20"/>
          <w:szCs w:val="20"/>
          <w:highlight w:val="yellow"/>
        </w:rPr>
        <w:t>co nejefektivněji dosáhlo vzdělávacího cíle, např. předávání informací, přednáška, diskuse, rozhovor, případové studie, hraní rolí, nácvik a výcvik zručností, dovedností).</w:t>
      </w:r>
      <w:bookmarkStart w:name="_Toc303931235" w:id="21"/>
      <w:bookmarkStart w:name="_Toc358616328" w:id="22"/>
    </w:p>
    <w:p w:rsidR="00835C69" w:rsidP="0077573F" w:rsidRDefault="00C5644D">
      <w:pPr>
        <w:pStyle w:val="mujnadpis2"/>
        <w:spacing w:after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AD29D0" w:rsidR="00AD29D0">
        <w:rPr>
          <w:sz w:val="22"/>
          <w:szCs w:val="22"/>
        </w:rPr>
        <w:t>.3 Časový a učební plán</w:t>
      </w:r>
      <w:bookmarkEnd w:id="21"/>
      <w:bookmarkEnd w:id="22"/>
    </w:p>
    <w:p w:rsidRPr="00835C69" w:rsidR="00665A27" w:rsidP="00835C69" w:rsidRDefault="00EB060D">
      <w:pPr>
        <w:pStyle w:val="mujnadpis2"/>
        <w:spacing w:after="0"/>
        <w:jc w:val="both"/>
        <w:rPr>
          <w:sz w:val="22"/>
          <w:szCs w:val="22"/>
        </w:rPr>
      </w:pPr>
      <w:r w:rsidRPr="00E65BA4">
        <w:rPr>
          <w:b w:val="false"/>
          <w:sz w:val="22"/>
          <w:szCs w:val="22"/>
          <w:highlight w:val="yellow"/>
        </w:rPr>
        <w:t>Doplní uchazeč</w:t>
      </w:r>
      <w:r w:rsidRPr="00F17C9D" w:rsidR="00F17C9D">
        <w:rPr>
          <w:b w:val="false"/>
          <w:sz w:val="22"/>
          <w:szCs w:val="22"/>
          <w:highlight w:val="yellow"/>
        </w:rPr>
        <w:t>.</w:t>
      </w:r>
    </w:p>
    <w:p w:rsidR="00AD29D0" w:rsidP="00FA08D4" w:rsidRDefault="008237AD">
      <w:pPr>
        <w:pStyle w:val="mujnadpis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A070F1">
        <w:rPr>
          <w:sz w:val="22"/>
          <w:szCs w:val="22"/>
        </w:rPr>
        <w:t xml:space="preserve"> </w:t>
      </w:r>
      <w:r w:rsidRPr="00AD29D0" w:rsidR="00AD29D0">
        <w:rPr>
          <w:sz w:val="22"/>
          <w:szCs w:val="22"/>
        </w:rPr>
        <w:t>Časový plán</w:t>
      </w:r>
    </w:p>
    <w:p w:rsidR="00E46900" w:rsidP="004F67DF" w:rsidRDefault="004F67DF">
      <w:pPr>
        <w:pStyle w:val="mujnadpis3"/>
        <w:spacing w:after="120"/>
        <w:jc w:val="both"/>
        <w:rPr>
          <w:sz w:val="22"/>
          <w:szCs w:val="22"/>
        </w:rPr>
      </w:pPr>
      <w:r w:rsidRPr="004F67DF">
        <w:rPr>
          <w:sz w:val="22"/>
          <w:szCs w:val="22"/>
        </w:rPr>
        <w:t>Školící program I. 1. - manažeři MV ČR na úrovni řízení odboru a ministerstva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4647"/>
        <w:gridCol w:w="1651"/>
      </w:tblGrid>
      <w:tr w:rsidRPr="00F415A7" w:rsidR="00AD29D0" w:rsidTr="00F415A7">
        <w:trPr>
          <w:trHeight w:val="551"/>
          <w:jc w:val="center"/>
        </w:trPr>
        <w:tc>
          <w:tcPr>
            <w:tcW w:w="4647" w:type="dxa"/>
            <w:shd w:val="clear" w:color="auto" w:fill="D9D9D9"/>
            <w:vAlign w:val="center"/>
          </w:tcPr>
          <w:p w:rsidRPr="00F415A7" w:rsidR="00AD29D0" w:rsidP="00F415A7" w:rsidRDefault="00AD29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Využití délky studia ve dnech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Pr="00F415A7" w:rsidR="00AD29D0" w:rsidP="00F415A7" w:rsidRDefault="00AD29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Dny</w:t>
            </w:r>
          </w:p>
        </w:tc>
      </w:tr>
      <w:tr w:rsidRPr="00AD29D0" w:rsidR="00AD29D0" w:rsidTr="007830CD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AD29D0" w:rsidP="00FA08D4" w:rsidRDefault="00AD29D0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Počet dnů výuky</w:t>
            </w:r>
          </w:p>
        </w:tc>
        <w:tc>
          <w:tcPr>
            <w:tcW w:w="1651" w:type="dxa"/>
            <w:vAlign w:val="center"/>
          </w:tcPr>
          <w:p w:rsidRPr="00AD29D0" w:rsidR="00AD29D0" w:rsidP="00FA08D4" w:rsidRDefault="00B74AF9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F415A7" w:rsidR="00AD29D0" w:rsidTr="00F415A7">
        <w:trPr>
          <w:trHeight w:val="534"/>
          <w:jc w:val="center"/>
        </w:trPr>
        <w:tc>
          <w:tcPr>
            <w:tcW w:w="4647" w:type="dxa"/>
            <w:shd w:val="clear" w:color="auto" w:fill="D9D9D9"/>
            <w:vAlign w:val="center"/>
          </w:tcPr>
          <w:p w:rsidRPr="00F415A7" w:rsidR="00AD29D0" w:rsidP="00F415A7" w:rsidRDefault="00AD29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Využití studia v hodinách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Pr="00F415A7" w:rsidR="00AD29D0" w:rsidP="00F415A7" w:rsidRDefault="00AD29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Hodiny</w:t>
            </w:r>
          </w:p>
        </w:tc>
      </w:tr>
      <w:tr w:rsidRPr="00AD29D0" w:rsidR="00AD29D0" w:rsidTr="007830CD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AD29D0" w:rsidP="004F67DF" w:rsidRDefault="00AD29D0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Zahájení, ukončení, časová záloha</w:t>
            </w:r>
          </w:p>
        </w:tc>
        <w:tc>
          <w:tcPr>
            <w:tcW w:w="1651" w:type="dxa"/>
            <w:vAlign w:val="center"/>
          </w:tcPr>
          <w:p w:rsidRPr="008237AD" w:rsidR="00AD29D0" w:rsidP="00FA08D4" w:rsidRDefault="008237AD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AD29D0" w:rsidTr="007830CD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AD29D0" w:rsidP="00FA08D4" w:rsidRDefault="00AD29D0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Časová dotace výuky</w:t>
            </w:r>
          </w:p>
        </w:tc>
        <w:tc>
          <w:tcPr>
            <w:tcW w:w="1651" w:type="dxa"/>
            <w:vAlign w:val="center"/>
          </w:tcPr>
          <w:p w:rsidRPr="008237AD" w:rsidR="00AD29D0" w:rsidP="00FA08D4" w:rsidRDefault="008237AD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AD29D0" w:rsidTr="007830CD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AD29D0" w:rsidP="00FA08D4" w:rsidRDefault="00AD29D0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Diagnostika</w:t>
            </w:r>
          </w:p>
        </w:tc>
        <w:tc>
          <w:tcPr>
            <w:tcW w:w="1651" w:type="dxa"/>
            <w:vAlign w:val="center"/>
          </w:tcPr>
          <w:p w:rsidRPr="008237AD" w:rsidR="00AD29D0" w:rsidP="00FA08D4" w:rsidRDefault="008237AD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AD29D0" w:rsidTr="007830CD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AD29D0" w:rsidP="00FA08D4" w:rsidRDefault="00AD29D0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Samostatná příprava, e-</w:t>
            </w:r>
            <w:proofErr w:type="spellStart"/>
            <w:r w:rsidRPr="00AD29D0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r w:rsidRPr="00AD29D0">
              <w:rPr>
                <w:rFonts w:ascii="Arial" w:hAnsi="Arial" w:cs="Arial"/>
                <w:sz w:val="22"/>
                <w:szCs w:val="22"/>
              </w:rPr>
              <w:t>, konzultace</w:t>
            </w:r>
          </w:p>
        </w:tc>
        <w:tc>
          <w:tcPr>
            <w:tcW w:w="1651" w:type="dxa"/>
            <w:vAlign w:val="center"/>
          </w:tcPr>
          <w:p w:rsidRPr="008237AD" w:rsidR="00AD29D0" w:rsidP="00FA08D4" w:rsidRDefault="008237AD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AD29D0" w:rsidTr="007830CD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AD29D0" w:rsidP="00FA08D4" w:rsidRDefault="004F67DF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Evaluace</w:t>
            </w:r>
          </w:p>
        </w:tc>
        <w:tc>
          <w:tcPr>
            <w:tcW w:w="1651" w:type="dxa"/>
            <w:vAlign w:val="center"/>
          </w:tcPr>
          <w:p w:rsidRPr="008237AD" w:rsidR="00AD29D0" w:rsidP="00FA08D4" w:rsidRDefault="008237AD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AD29D0" w:rsidTr="007830CD">
        <w:trPr>
          <w:trHeight w:val="322"/>
          <w:jc w:val="center"/>
        </w:trPr>
        <w:tc>
          <w:tcPr>
            <w:tcW w:w="4647" w:type="dxa"/>
            <w:vAlign w:val="center"/>
          </w:tcPr>
          <w:p w:rsidRPr="00AD29D0" w:rsidR="00AD29D0" w:rsidP="00FA08D4" w:rsidRDefault="00AD29D0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29D0">
              <w:rPr>
                <w:rFonts w:ascii="Arial" w:hAnsi="Arial" w:cs="Arial"/>
                <w:b/>
                <w:sz w:val="22"/>
                <w:szCs w:val="22"/>
              </w:rPr>
              <w:t>Celkový počet hodin</w:t>
            </w:r>
          </w:p>
        </w:tc>
        <w:tc>
          <w:tcPr>
            <w:tcW w:w="1651" w:type="dxa"/>
            <w:vAlign w:val="center"/>
          </w:tcPr>
          <w:p w:rsidRPr="008237AD" w:rsidR="00AD29D0" w:rsidP="00FA08D4" w:rsidRDefault="008237A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AD29D0" w:rsidTr="007830CD">
        <w:trPr>
          <w:trHeight w:val="322"/>
          <w:jc w:val="center"/>
        </w:trPr>
        <w:tc>
          <w:tcPr>
            <w:tcW w:w="4647" w:type="dxa"/>
            <w:vAlign w:val="center"/>
          </w:tcPr>
          <w:p w:rsidRPr="00AD29D0" w:rsidR="00AD29D0" w:rsidP="00FA08D4" w:rsidRDefault="00AD29D0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Pracovní doba v týdnu</w:t>
            </w:r>
          </w:p>
        </w:tc>
        <w:tc>
          <w:tcPr>
            <w:tcW w:w="1651" w:type="dxa"/>
            <w:vAlign w:val="center"/>
          </w:tcPr>
          <w:p w:rsidRPr="008237AD" w:rsidR="00AD29D0" w:rsidP="00FA08D4" w:rsidRDefault="008237AD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</w:tbl>
    <w:p w:rsidR="009202FF" w:rsidP="00DD1D80" w:rsidRDefault="00C5644D">
      <w:pPr>
        <w:pStyle w:val="mujnadpis3"/>
        <w:keepNext w:val="false"/>
        <w:spacing w:after="0"/>
        <w:ind w:left="708" w:firstLine="708"/>
        <w:jc w:val="both"/>
        <w:rPr>
          <w:b w:val="false"/>
          <w:sz w:val="22"/>
          <w:szCs w:val="22"/>
        </w:rPr>
      </w:pPr>
      <w:bookmarkStart w:name="_Toc297006876" w:id="23"/>
      <w:bookmarkStart w:name="_Toc303931237" w:id="24"/>
      <w:r>
        <w:rPr>
          <w:b w:val="false"/>
          <w:sz w:val="22"/>
          <w:szCs w:val="22"/>
        </w:rPr>
        <w:t xml:space="preserve">Pozn. </w:t>
      </w:r>
      <w:r w:rsidRPr="00C5644D">
        <w:rPr>
          <w:b w:val="false"/>
          <w:sz w:val="22"/>
          <w:szCs w:val="22"/>
        </w:rPr>
        <w:t>Dé</w:t>
      </w:r>
      <w:r>
        <w:rPr>
          <w:b w:val="false"/>
          <w:sz w:val="22"/>
          <w:szCs w:val="22"/>
        </w:rPr>
        <w:t xml:space="preserve">lka 1 vyučovací hodiny je </w:t>
      </w:r>
      <w:r w:rsidR="00E46900">
        <w:rPr>
          <w:b w:val="false"/>
          <w:sz w:val="22"/>
          <w:szCs w:val="22"/>
        </w:rPr>
        <w:t xml:space="preserve">60 </w:t>
      </w:r>
      <w:r>
        <w:rPr>
          <w:b w:val="false"/>
          <w:sz w:val="22"/>
          <w:szCs w:val="22"/>
        </w:rPr>
        <w:t>minut.</w:t>
      </w:r>
    </w:p>
    <w:p w:rsidR="00DD1D80" w:rsidP="00DD1D80" w:rsidRDefault="00DD1D80">
      <w:pPr>
        <w:pStyle w:val="mujnadpis3"/>
        <w:keepNext w:val="false"/>
        <w:spacing w:after="0"/>
        <w:ind w:left="708" w:firstLine="708"/>
        <w:jc w:val="both"/>
        <w:rPr>
          <w:b w:val="false"/>
          <w:sz w:val="22"/>
          <w:szCs w:val="22"/>
        </w:rPr>
      </w:pPr>
    </w:p>
    <w:p w:rsidR="00E33EAF" w:rsidP="00DD1D80" w:rsidRDefault="00E33EAF">
      <w:pPr>
        <w:pStyle w:val="mujnadpis3"/>
        <w:keepNext w:val="false"/>
        <w:spacing w:after="0"/>
        <w:ind w:left="708" w:firstLine="708"/>
        <w:jc w:val="both"/>
        <w:rPr>
          <w:b w:val="false"/>
          <w:sz w:val="22"/>
          <w:szCs w:val="22"/>
        </w:rPr>
      </w:pPr>
    </w:p>
    <w:p w:rsidR="00E33EAF" w:rsidP="00DD1D80" w:rsidRDefault="00E33EAF">
      <w:pPr>
        <w:pStyle w:val="mujnadpis3"/>
        <w:keepNext w:val="false"/>
        <w:spacing w:after="0"/>
        <w:ind w:left="708" w:firstLine="708"/>
        <w:jc w:val="both"/>
        <w:rPr>
          <w:b w:val="false"/>
          <w:sz w:val="22"/>
          <w:szCs w:val="22"/>
        </w:rPr>
      </w:pPr>
    </w:p>
    <w:p w:rsidR="00E33EAF" w:rsidP="00DD1D80" w:rsidRDefault="00E33EAF">
      <w:pPr>
        <w:pStyle w:val="mujnadpis3"/>
        <w:keepNext w:val="false"/>
        <w:spacing w:after="0"/>
        <w:ind w:left="708" w:firstLine="708"/>
        <w:jc w:val="both"/>
        <w:rPr>
          <w:b w:val="false"/>
          <w:sz w:val="22"/>
          <w:szCs w:val="22"/>
        </w:rPr>
      </w:pPr>
    </w:p>
    <w:p w:rsidR="005A55AC" w:rsidP="00DD1D80" w:rsidRDefault="005A55AC">
      <w:pPr>
        <w:pStyle w:val="mujnadpis3"/>
        <w:keepNext w:val="false"/>
        <w:spacing w:after="0"/>
        <w:ind w:left="708" w:firstLine="708"/>
        <w:jc w:val="both"/>
        <w:rPr>
          <w:b w:val="false"/>
          <w:sz w:val="22"/>
          <w:szCs w:val="22"/>
        </w:rPr>
      </w:pPr>
    </w:p>
    <w:p w:rsidR="00E33EAF" w:rsidP="00DD1D80" w:rsidRDefault="00E33EAF">
      <w:pPr>
        <w:pStyle w:val="mujnadpis3"/>
        <w:keepNext w:val="false"/>
        <w:spacing w:after="0"/>
        <w:ind w:left="708" w:firstLine="708"/>
        <w:jc w:val="both"/>
        <w:rPr>
          <w:b w:val="false"/>
          <w:sz w:val="22"/>
          <w:szCs w:val="22"/>
        </w:rPr>
      </w:pPr>
    </w:p>
    <w:p w:rsidR="00000A4D" w:rsidP="00DD1D80" w:rsidRDefault="004F67DF">
      <w:pPr>
        <w:pStyle w:val="mujnadpis3"/>
        <w:keepNext w:val="false"/>
        <w:spacing w:after="0"/>
        <w:jc w:val="both"/>
        <w:rPr>
          <w:sz w:val="22"/>
          <w:szCs w:val="22"/>
        </w:rPr>
      </w:pPr>
      <w:r w:rsidRPr="004F67DF">
        <w:rPr>
          <w:sz w:val="22"/>
          <w:szCs w:val="22"/>
        </w:rPr>
        <w:lastRenderedPageBreak/>
        <w:t xml:space="preserve">Školící program I. </w:t>
      </w:r>
      <w:r>
        <w:rPr>
          <w:sz w:val="22"/>
          <w:szCs w:val="22"/>
        </w:rPr>
        <w:t>2</w:t>
      </w:r>
      <w:r w:rsidRPr="004F67DF">
        <w:rPr>
          <w:sz w:val="22"/>
          <w:szCs w:val="22"/>
        </w:rPr>
        <w:t xml:space="preserve">. - </w:t>
      </w:r>
      <w:r w:rsidRPr="00E46900" w:rsidR="00E46900">
        <w:rPr>
          <w:sz w:val="22"/>
          <w:szCs w:val="22"/>
        </w:rPr>
        <w:t>vedou</w:t>
      </w:r>
      <w:r w:rsidR="00CB4503">
        <w:rPr>
          <w:sz w:val="22"/>
          <w:szCs w:val="22"/>
        </w:rPr>
        <w:t>cí oddělení a specialisté MV ČR</w:t>
      </w:r>
    </w:p>
    <w:p w:rsidR="00000A4D" w:rsidP="00DD1D80" w:rsidRDefault="00000A4D">
      <w:pPr>
        <w:pStyle w:val="mujnadpis3"/>
        <w:spacing w:after="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4647"/>
        <w:gridCol w:w="1651"/>
      </w:tblGrid>
      <w:tr w:rsidRPr="00F415A7" w:rsidR="00E46900" w:rsidTr="001A6F41">
        <w:trPr>
          <w:trHeight w:val="551"/>
          <w:jc w:val="center"/>
        </w:trPr>
        <w:tc>
          <w:tcPr>
            <w:tcW w:w="4647" w:type="dxa"/>
            <w:shd w:val="clear" w:color="auto" w:fill="D9D9D9"/>
            <w:vAlign w:val="center"/>
          </w:tcPr>
          <w:p w:rsidRPr="00F415A7" w:rsidR="00E46900" w:rsidP="00DD1D80" w:rsidRDefault="00E46900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Využití délky studia ve dnech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Pr="00F415A7" w:rsidR="00E46900" w:rsidP="00DD1D80" w:rsidRDefault="00E46900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Dny</w:t>
            </w:r>
          </w:p>
        </w:tc>
      </w:tr>
      <w:tr w:rsidRPr="00AD29D0" w:rsidR="00E46900" w:rsidTr="001A6F41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E46900" w:rsidP="00DD1D80" w:rsidRDefault="00E46900">
            <w:pPr>
              <w:pStyle w:val="Zkladntext"/>
              <w:keepNext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Počet dnů výuky</w:t>
            </w:r>
          </w:p>
        </w:tc>
        <w:tc>
          <w:tcPr>
            <w:tcW w:w="1651" w:type="dxa"/>
            <w:vAlign w:val="center"/>
          </w:tcPr>
          <w:p w:rsidRPr="00AD29D0" w:rsidR="00E46900" w:rsidP="00DD1D80" w:rsidRDefault="00C559A7">
            <w:pPr>
              <w:pStyle w:val="Zkladntext"/>
              <w:keepNext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F415A7" w:rsidR="00E46900" w:rsidTr="001A6F41">
        <w:trPr>
          <w:trHeight w:val="534"/>
          <w:jc w:val="center"/>
        </w:trPr>
        <w:tc>
          <w:tcPr>
            <w:tcW w:w="4647" w:type="dxa"/>
            <w:shd w:val="clear" w:color="auto" w:fill="D9D9D9"/>
            <w:vAlign w:val="center"/>
          </w:tcPr>
          <w:p w:rsidRPr="00F415A7" w:rsidR="00E46900" w:rsidP="001A6F41" w:rsidRDefault="00E46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Využití studia v hodinách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Pr="00F415A7" w:rsidR="00E46900" w:rsidP="001A6F41" w:rsidRDefault="00E46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Hodiny</w:t>
            </w:r>
          </w:p>
        </w:tc>
      </w:tr>
      <w:tr w:rsidRPr="00AD29D0" w:rsidR="00E46900" w:rsidTr="001A6F41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E46900" w:rsidP="004F67DF" w:rsidRDefault="00E46900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Zahájení, ukončení, časová záloha</w:t>
            </w:r>
          </w:p>
        </w:tc>
        <w:tc>
          <w:tcPr>
            <w:tcW w:w="1651" w:type="dxa"/>
            <w:vAlign w:val="center"/>
          </w:tcPr>
          <w:p w:rsidRPr="008237AD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E46900" w:rsidP="001A6F41" w:rsidRDefault="00E46900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Časová dotace výuky</w:t>
            </w:r>
          </w:p>
        </w:tc>
        <w:tc>
          <w:tcPr>
            <w:tcW w:w="1651" w:type="dxa"/>
            <w:vAlign w:val="center"/>
          </w:tcPr>
          <w:p w:rsidRPr="008237AD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E46900" w:rsidP="001A6F41" w:rsidRDefault="00E46900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Diagnostika</w:t>
            </w:r>
          </w:p>
        </w:tc>
        <w:tc>
          <w:tcPr>
            <w:tcW w:w="1651" w:type="dxa"/>
            <w:vAlign w:val="center"/>
          </w:tcPr>
          <w:p w:rsidRPr="008237AD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E46900" w:rsidP="001A6F41" w:rsidRDefault="00E46900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Samostatná příprava, e-</w:t>
            </w:r>
            <w:proofErr w:type="spellStart"/>
            <w:r w:rsidRPr="00AD29D0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r w:rsidRPr="00AD29D0">
              <w:rPr>
                <w:rFonts w:ascii="Arial" w:hAnsi="Arial" w:cs="Arial"/>
                <w:sz w:val="22"/>
                <w:szCs w:val="22"/>
              </w:rPr>
              <w:t>, konzultace</w:t>
            </w:r>
          </w:p>
        </w:tc>
        <w:tc>
          <w:tcPr>
            <w:tcW w:w="1651" w:type="dxa"/>
            <w:vAlign w:val="center"/>
          </w:tcPr>
          <w:p w:rsidRPr="008237AD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trHeight w:val="306"/>
          <w:jc w:val="center"/>
        </w:trPr>
        <w:tc>
          <w:tcPr>
            <w:tcW w:w="4647" w:type="dxa"/>
            <w:vAlign w:val="center"/>
          </w:tcPr>
          <w:p w:rsidRPr="00AD29D0" w:rsidR="00E46900" w:rsidP="001A6F41" w:rsidRDefault="004F67DF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Evaluace</w:t>
            </w:r>
          </w:p>
        </w:tc>
        <w:tc>
          <w:tcPr>
            <w:tcW w:w="1651" w:type="dxa"/>
            <w:vAlign w:val="center"/>
          </w:tcPr>
          <w:p w:rsidRPr="008237AD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trHeight w:val="322"/>
          <w:jc w:val="center"/>
        </w:trPr>
        <w:tc>
          <w:tcPr>
            <w:tcW w:w="4647" w:type="dxa"/>
            <w:vAlign w:val="center"/>
          </w:tcPr>
          <w:p w:rsidRPr="00AD29D0" w:rsidR="00E46900" w:rsidP="001A6F41" w:rsidRDefault="00E46900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29D0">
              <w:rPr>
                <w:rFonts w:ascii="Arial" w:hAnsi="Arial" w:cs="Arial"/>
                <w:b/>
                <w:sz w:val="22"/>
                <w:szCs w:val="22"/>
              </w:rPr>
              <w:t>Celkový počet hodin</w:t>
            </w:r>
          </w:p>
        </w:tc>
        <w:tc>
          <w:tcPr>
            <w:tcW w:w="1651" w:type="dxa"/>
            <w:vAlign w:val="center"/>
          </w:tcPr>
          <w:p w:rsidRPr="008237AD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trHeight w:val="322"/>
          <w:jc w:val="center"/>
        </w:trPr>
        <w:tc>
          <w:tcPr>
            <w:tcW w:w="4647" w:type="dxa"/>
            <w:vAlign w:val="center"/>
          </w:tcPr>
          <w:p w:rsidRPr="00AD29D0" w:rsidR="00E46900" w:rsidP="001A6F41" w:rsidRDefault="00E46900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9D0">
              <w:rPr>
                <w:rFonts w:ascii="Arial" w:hAnsi="Arial" w:cs="Arial"/>
                <w:sz w:val="22"/>
                <w:szCs w:val="22"/>
              </w:rPr>
              <w:t>Pracovní doba v týdnu</w:t>
            </w:r>
          </w:p>
        </w:tc>
        <w:tc>
          <w:tcPr>
            <w:tcW w:w="1651" w:type="dxa"/>
            <w:vAlign w:val="center"/>
          </w:tcPr>
          <w:p w:rsidRPr="008237AD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37A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</w:tr>
    </w:tbl>
    <w:p w:rsidR="00211B55" w:rsidP="00211B55" w:rsidRDefault="00211B55">
      <w:pPr>
        <w:pStyle w:val="mujnadpis3"/>
        <w:spacing w:after="0" w:line="120" w:lineRule="auto"/>
        <w:jc w:val="both"/>
        <w:rPr>
          <w:b w:val="false"/>
          <w:sz w:val="22"/>
          <w:szCs w:val="22"/>
        </w:rPr>
      </w:pPr>
      <w:bookmarkStart w:name="_Toc358616330" w:id="25"/>
    </w:p>
    <w:p w:rsidR="00E944DF" w:rsidP="00FA08D4" w:rsidRDefault="00137C0A">
      <w:pPr>
        <w:pStyle w:val="mujnadpis3"/>
        <w:spacing w:after="0"/>
        <w:jc w:val="both"/>
        <w:rPr>
          <w:b w:val="false"/>
          <w:sz w:val="22"/>
          <w:szCs w:val="22"/>
        </w:rPr>
      </w:pPr>
      <w:r>
        <w:rPr>
          <w:sz w:val="22"/>
          <w:szCs w:val="22"/>
        </w:rPr>
        <w:t>b)</w:t>
      </w:r>
      <w:r w:rsidR="00A070F1">
        <w:rPr>
          <w:sz w:val="22"/>
          <w:szCs w:val="22"/>
        </w:rPr>
        <w:t xml:space="preserve"> </w:t>
      </w:r>
      <w:r w:rsidRPr="00AD29D0" w:rsidR="00AD29D0">
        <w:rPr>
          <w:sz w:val="22"/>
          <w:szCs w:val="22"/>
        </w:rPr>
        <w:t>Učební plán</w:t>
      </w:r>
      <w:bookmarkEnd w:id="23"/>
      <w:bookmarkEnd w:id="24"/>
      <w:bookmarkEnd w:id="25"/>
      <w:r w:rsidR="00617612">
        <w:rPr>
          <w:sz w:val="22"/>
          <w:szCs w:val="22"/>
        </w:rPr>
        <w:t xml:space="preserve"> </w:t>
      </w:r>
      <w:r w:rsidRPr="00617612" w:rsidR="00617612">
        <w:rPr>
          <w:b w:val="false"/>
          <w:sz w:val="22"/>
          <w:szCs w:val="22"/>
        </w:rPr>
        <w:t>(řádky lze doplnit dle potřeby)</w:t>
      </w:r>
    </w:p>
    <w:p w:rsidR="00E46900" w:rsidP="00E46900" w:rsidRDefault="004F67DF">
      <w:pPr>
        <w:pStyle w:val="mujnadpis3"/>
        <w:spacing w:after="0"/>
        <w:jc w:val="both"/>
        <w:rPr>
          <w:sz w:val="22"/>
          <w:szCs w:val="22"/>
        </w:rPr>
      </w:pPr>
      <w:r w:rsidRPr="004F67DF">
        <w:rPr>
          <w:sz w:val="22"/>
          <w:szCs w:val="22"/>
        </w:rPr>
        <w:t xml:space="preserve">Školící program I. 1. - </w:t>
      </w:r>
      <w:r w:rsidRPr="00E46900" w:rsidR="00E46900">
        <w:rPr>
          <w:sz w:val="22"/>
          <w:szCs w:val="22"/>
        </w:rPr>
        <w:t>manažeři MV ČR na úrov</w:t>
      </w:r>
      <w:r w:rsidR="00CB4503">
        <w:rPr>
          <w:sz w:val="22"/>
          <w:szCs w:val="22"/>
        </w:rPr>
        <w:t>ni řízení odboru a ministerstva</w:t>
      </w:r>
    </w:p>
    <w:p w:rsidR="00E46900" w:rsidP="00E46900" w:rsidRDefault="00E46900">
      <w:pPr>
        <w:pStyle w:val="mujnadpis3"/>
        <w:spacing w:after="0"/>
        <w:jc w:val="both"/>
        <w:rPr>
          <w:sz w:val="22"/>
          <w:szCs w:val="22"/>
        </w:rPr>
      </w:pPr>
    </w:p>
    <w:tbl>
      <w:tblPr>
        <w:tblW w:w="6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4702"/>
        <w:gridCol w:w="1843"/>
      </w:tblGrid>
      <w:tr w:rsidRPr="00F415A7" w:rsidR="00E46900" w:rsidTr="001A6F41">
        <w:trPr>
          <w:cantSplit/>
          <w:trHeight w:val="349"/>
          <w:jc w:val="center"/>
        </w:trPr>
        <w:tc>
          <w:tcPr>
            <w:tcW w:w="4702" w:type="dxa"/>
            <w:shd w:val="clear" w:color="auto" w:fill="D9D9D9"/>
            <w:vAlign w:val="center"/>
          </w:tcPr>
          <w:p w:rsidRPr="00F415A7" w:rsidR="00E46900" w:rsidP="001A6F41" w:rsidRDefault="00E46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Tematický celek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Pr="00F415A7" w:rsidR="00E46900" w:rsidP="001A6F41" w:rsidRDefault="00E46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Hodinová dotace</w:t>
            </w:r>
          </w:p>
        </w:tc>
      </w:tr>
      <w:tr w:rsidRPr="00AD29D0" w:rsidR="00E46900" w:rsidTr="001A6F41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E46900" w:rsidP="001A6F41" w:rsidRDefault="00E46900">
            <w:pPr>
              <w:pStyle w:val="Zkladntext"/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oblasti X</w:t>
            </w:r>
          </w:p>
        </w:tc>
        <w:tc>
          <w:tcPr>
            <w:tcW w:w="1843" w:type="dxa"/>
            <w:vAlign w:val="center"/>
          </w:tcPr>
          <w:p w:rsidRPr="00AD29D0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4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E46900" w:rsidP="001A6F41" w:rsidRDefault="00E46900">
            <w:pPr>
              <w:pStyle w:val="Zkladntext"/>
              <w:numPr>
                <w:ilvl w:val="0"/>
                <w:numId w:val="7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podoblasti X</w:t>
            </w:r>
          </w:p>
        </w:tc>
        <w:tc>
          <w:tcPr>
            <w:tcW w:w="1843" w:type="dxa"/>
            <w:vAlign w:val="center"/>
          </w:tcPr>
          <w:p w:rsidRPr="008237AD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E46900" w:rsidP="001A6F41" w:rsidRDefault="00E46900">
            <w:pPr>
              <w:pStyle w:val="Zkladntext"/>
              <w:numPr>
                <w:ilvl w:val="0"/>
                <w:numId w:val="7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podoblasti X</w:t>
            </w:r>
          </w:p>
        </w:tc>
        <w:tc>
          <w:tcPr>
            <w:tcW w:w="1843" w:type="dxa"/>
            <w:vAlign w:val="center"/>
          </w:tcPr>
          <w:p w:rsidRPr="00AD29D0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4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E46900" w:rsidP="001A6F41" w:rsidRDefault="00E46900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oblasti Y</w:t>
            </w:r>
          </w:p>
        </w:tc>
        <w:tc>
          <w:tcPr>
            <w:tcW w:w="1843" w:type="dxa"/>
            <w:vAlign w:val="center"/>
          </w:tcPr>
          <w:p w:rsidRPr="00AD29D0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4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E46900" w:rsidP="001A6F41" w:rsidRDefault="00E46900">
            <w:pPr>
              <w:pStyle w:val="Zkladntext"/>
              <w:numPr>
                <w:ilvl w:val="0"/>
                <w:numId w:val="7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podoblasti Y</w:t>
            </w:r>
          </w:p>
        </w:tc>
        <w:tc>
          <w:tcPr>
            <w:tcW w:w="1843" w:type="dxa"/>
            <w:vAlign w:val="center"/>
          </w:tcPr>
          <w:p w:rsidRPr="008237AD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E46900" w:rsidP="001A6F41" w:rsidRDefault="00E46900">
            <w:pPr>
              <w:pStyle w:val="Zkladntext"/>
              <w:numPr>
                <w:ilvl w:val="0"/>
                <w:numId w:val="7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podoblasti Y</w:t>
            </w:r>
          </w:p>
        </w:tc>
        <w:tc>
          <w:tcPr>
            <w:tcW w:w="1843" w:type="dxa"/>
            <w:vAlign w:val="center"/>
          </w:tcPr>
          <w:p w:rsidRPr="00AD29D0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4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E46900" w:rsidP="001A6F41" w:rsidRDefault="00E46900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………………………</w:t>
            </w:r>
          </w:p>
        </w:tc>
        <w:tc>
          <w:tcPr>
            <w:tcW w:w="1843" w:type="dxa"/>
            <w:vAlign w:val="center"/>
          </w:tcPr>
          <w:p w:rsidRPr="008237AD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E46900" w:rsidTr="001A6F41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AD29D0" w:rsidR="00E46900" w:rsidP="001A6F41" w:rsidRDefault="00E46900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29D0">
              <w:rPr>
                <w:rFonts w:ascii="Arial" w:hAnsi="Arial" w:cs="Arial"/>
                <w:b/>
                <w:sz w:val="22"/>
                <w:szCs w:val="22"/>
              </w:rPr>
              <w:t>Celková hodinová dotace</w:t>
            </w:r>
          </w:p>
        </w:tc>
        <w:tc>
          <w:tcPr>
            <w:tcW w:w="1843" w:type="dxa"/>
            <w:vAlign w:val="center"/>
          </w:tcPr>
          <w:p w:rsidRPr="00AD29D0" w:rsidR="00E46900" w:rsidP="001A6F41" w:rsidRDefault="00E4690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7A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</w:tbl>
    <w:p w:rsidRPr="00150281" w:rsidR="00E46900" w:rsidP="00E46900" w:rsidRDefault="00E46900">
      <w:pPr>
        <w:pStyle w:val="mujnadpis1"/>
        <w:spacing w:after="0"/>
        <w:jc w:val="both"/>
        <w:rPr>
          <w:rFonts w:cs="Arial"/>
          <w:b w:val="false"/>
          <w:i/>
          <w:caps w:val="false"/>
          <w:sz w:val="20"/>
          <w:szCs w:val="20"/>
        </w:rPr>
      </w:pPr>
      <w:r w:rsidRPr="00150281">
        <w:rPr>
          <w:rFonts w:cs="Arial"/>
          <w:b w:val="false"/>
          <w:i/>
          <w:caps w:val="false"/>
          <w:sz w:val="20"/>
          <w:szCs w:val="20"/>
          <w:highlight w:val="yellow"/>
        </w:rPr>
        <w:t>Uvede se ve výukových hodinách (</w:t>
      </w:r>
      <w:r>
        <w:rPr>
          <w:rFonts w:cs="Arial"/>
          <w:b w:val="false"/>
          <w:i/>
          <w:caps w:val="false"/>
          <w:sz w:val="20"/>
          <w:szCs w:val="20"/>
          <w:highlight w:val="yellow"/>
        </w:rPr>
        <w:t>60</w:t>
      </w:r>
      <w:r w:rsidRPr="00150281">
        <w:rPr>
          <w:rFonts w:cs="Arial"/>
          <w:b w:val="false"/>
          <w:i/>
          <w:caps w:val="false"/>
          <w:sz w:val="20"/>
          <w:szCs w:val="20"/>
          <w:highlight w:val="yellow"/>
        </w:rPr>
        <w:t xml:space="preserve"> minut) celková délka trvání vzdělávací akce, která je určována podle vzdělávacích cílů. K celkové časové dotaci je vhodné uvádět také její skladbu tj. např. časovou dotaci určenou na samostudium, výcvik, konzultace a zkoušky.</w:t>
      </w:r>
    </w:p>
    <w:p w:rsidR="00E46900" w:rsidP="00E46900" w:rsidRDefault="004F67DF">
      <w:pPr>
        <w:pStyle w:val="mujnadpis3"/>
        <w:spacing w:after="0"/>
        <w:jc w:val="both"/>
        <w:rPr>
          <w:sz w:val="22"/>
          <w:szCs w:val="22"/>
        </w:rPr>
      </w:pPr>
      <w:r w:rsidRPr="004F67DF">
        <w:rPr>
          <w:sz w:val="22"/>
          <w:szCs w:val="22"/>
        </w:rPr>
        <w:t xml:space="preserve">Školící program I. </w:t>
      </w:r>
      <w:r>
        <w:rPr>
          <w:sz w:val="22"/>
          <w:szCs w:val="22"/>
        </w:rPr>
        <w:t>2</w:t>
      </w:r>
      <w:r w:rsidRPr="004F67DF">
        <w:rPr>
          <w:sz w:val="22"/>
          <w:szCs w:val="22"/>
        </w:rPr>
        <w:t xml:space="preserve">. - </w:t>
      </w:r>
      <w:r w:rsidRPr="00E46900" w:rsidR="00E46900">
        <w:rPr>
          <w:sz w:val="22"/>
          <w:szCs w:val="22"/>
        </w:rPr>
        <w:t>vedoucí oddělení a specialisté MV ČR:</w:t>
      </w:r>
    </w:p>
    <w:p w:rsidR="00C5644D" w:rsidP="00C5644D" w:rsidRDefault="00C5644D">
      <w:pPr>
        <w:pStyle w:val="mujnadpis3"/>
        <w:spacing w:before="0" w:after="0"/>
        <w:jc w:val="both"/>
        <w:rPr>
          <w:sz w:val="22"/>
          <w:szCs w:val="22"/>
        </w:rPr>
      </w:pPr>
    </w:p>
    <w:tbl>
      <w:tblPr>
        <w:tblW w:w="6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4702"/>
        <w:gridCol w:w="1843"/>
      </w:tblGrid>
      <w:tr w:rsidRPr="00F415A7" w:rsidR="00AD29D0" w:rsidTr="00C5644D">
        <w:trPr>
          <w:cantSplit/>
          <w:trHeight w:val="349"/>
          <w:jc w:val="center"/>
        </w:trPr>
        <w:tc>
          <w:tcPr>
            <w:tcW w:w="4702" w:type="dxa"/>
            <w:shd w:val="clear" w:color="auto" w:fill="D9D9D9"/>
            <w:vAlign w:val="center"/>
          </w:tcPr>
          <w:p w:rsidRPr="00F415A7" w:rsidR="00AD29D0" w:rsidP="00F415A7" w:rsidRDefault="00617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Tematický celek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Pr="00F415A7" w:rsidR="00AD29D0" w:rsidP="00F415A7" w:rsidRDefault="00AD29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5A7">
              <w:rPr>
                <w:rFonts w:ascii="Arial" w:hAnsi="Arial" w:cs="Arial"/>
                <w:b/>
                <w:sz w:val="20"/>
                <w:szCs w:val="20"/>
              </w:rPr>
              <w:t>Hodinová dotace</w:t>
            </w:r>
          </w:p>
        </w:tc>
      </w:tr>
      <w:tr w:rsidRPr="00AD29D0" w:rsidR="00AD29D0" w:rsidTr="00C5644D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AD29D0" w:rsidP="00C5644D" w:rsidRDefault="00C5644D">
            <w:pPr>
              <w:pStyle w:val="Zkladntext"/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oblasti X</w:t>
            </w:r>
          </w:p>
        </w:tc>
        <w:tc>
          <w:tcPr>
            <w:tcW w:w="1843" w:type="dxa"/>
            <w:vAlign w:val="center"/>
          </w:tcPr>
          <w:p w:rsidRPr="00AD29D0" w:rsidR="00AD29D0" w:rsidP="009202FF" w:rsidRDefault="00C5644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4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C5644D" w:rsidTr="00C5644D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C5644D" w:rsidP="00C5644D" w:rsidRDefault="00C5644D">
            <w:pPr>
              <w:pStyle w:val="Zkladntext"/>
              <w:numPr>
                <w:ilvl w:val="0"/>
                <w:numId w:val="7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podoblasti X</w:t>
            </w:r>
          </w:p>
        </w:tc>
        <w:tc>
          <w:tcPr>
            <w:tcW w:w="1843" w:type="dxa"/>
            <w:vAlign w:val="center"/>
          </w:tcPr>
          <w:p w:rsidRPr="008237AD" w:rsidR="00C5644D" w:rsidP="009202FF" w:rsidRDefault="00C5644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46445E" w:rsidTr="00C5644D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46445E" w:rsidP="00A836AC" w:rsidRDefault="0046445E">
            <w:pPr>
              <w:pStyle w:val="Zkladntext"/>
              <w:numPr>
                <w:ilvl w:val="0"/>
                <w:numId w:val="7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podoblasti X</w:t>
            </w:r>
          </w:p>
        </w:tc>
        <w:tc>
          <w:tcPr>
            <w:tcW w:w="1843" w:type="dxa"/>
            <w:vAlign w:val="center"/>
          </w:tcPr>
          <w:p w:rsidRPr="00AD29D0" w:rsidR="0046445E" w:rsidP="00C5644D" w:rsidRDefault="004644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4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46445E" w:rsidTr="00C5644D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46445E" w:rsidP="00C5644D" w:rsidRDefault="0046445E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oblasti Y</w:t>
            </w:r>
          </w:p>
        </w:tc>
        <w:tc>
          <w:tcPr>
            <w:tcW w:w="1843" w:type="dxa"/>
            <w:vAlign w:val="center"/>
          </w:tcPr>
          <w:p w:rsidRPr="00AD29D0" w:rsidR="0046445E" w:rsidP="00C5644D" w:rsidRDefault="004644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4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46445E" w:rsidTr="00C5644D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46445E" w:rsidP="0046445E" w:rsidRDefault="0046445E">
            <w:pPr>
              <w:pStyle w:val="Zkladntext"/>
              <w:numPr>
                <w:ilvl w:val="0"/>
                <w:numId w:val="7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podoblasti Y</w:t>
            </w:r>
          </w:p>
        </w:tc>
        <w:tc>
          <w:tcPr>
            <w:tcW w:w="1843" w:type="dxa"/>
            <w:vAlign w:val="center"/>
          </w:tcPr>
          <w:p w:rsidRPr="008237AD" w:rsidR="0046445E" w:rsidP="00C5644D" w:rsidRDefault="004644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46445E" w:rsidTr="00C5644D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46445E" w:rsidP="0046445E" w:rsidRDefault="0046445E">
            <w:pPr>
              <w:pStyle w:val="Zkladntext"/>
              <w:numPr>
                <w:ilvl w:val="0"/>
                <w:numId w:val="7"/>
              </w:numPr>
              <w:spacing w:after="0"/>
              <w:ind w:hanging="878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Název vzdělávací podoblasti Y</w:t>
            </w:r>
          </w:p>
        </w:tc>
        <w:tc>
          <w:tcPr>
            <w:tcW w:w="1843" w:type="dxa"/>
            <w:vAlign w:val="center"/>
          </w:tcPr>
          <w:p w:rsidRPr="00AD29D0" w:rsidR="0046445E" w:rsidP="00C5644D" w:rsidRDefault="004644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4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46445E" w:rsidTr="00C5644D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46445E" w:rsidR="0046445E" w:rsidP="00FA08D4" w:rsidRDefault="0046445E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445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lastRenderedPageBreak/>
              <w:t>………………………</w:t>
            </w:r>
          </w:p>
        </w:tc>
        <w:tc>
          <w:tcPr>
            <w:tcW w:w="1843" w:type="dxa"/>
            <w:vAlign w:val="center"/>
          </w:tcPr>
          <w:p w:rsidRPr="008237AD" w:rsidR="0046445E" w:rsidP="00C5644D" w:rsidRDefault="004644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Pr="00AD29D0" w:rsidR="0046445E" w:rsidTr="00C5644D">
        <w:trPr>
          <w:cantSplit/>
          <w:trHeight w:val="349"/>
          <w:jc w:val="center"/>
        </w:trPr>
        <w:tc>
          <w:tcPr>
            <w:tcW w:w="4702" w:type="dxa"/>
            <w:vAlign w:val="center"/>
          </w:tcPr>
          <w:p w:rsidRPr="00AD29D0" w:rsidR="0046445E" w:rsidP="00C5644D" w:rsidRDefault="0046445E">
            <w:pPr>
              <w:pStyle w:val="Zkladn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29D0">
              <w:rPr>
                <w:rFonts w:ascii="Arial" w:hAnsi="Arial" w:cs="Arial"/>
                <w:b/>
                <w:sz w:val="22"/>
                <w:szCs w:val="22"/>
              </w:rPr>
              <w:t>Celková hodinová dotace</w:t>
            </w:r>
          </w:p>
        </w:tc>
        <w:tc>
          <w:tcPr>
            <w:tcW w:w="1843" w:type="dxa"/>
            <w:vAlign w:val="center"/>
          </w:tcPr>
          <w:p w:rsidRPr="00AD29D0" w:rsidR="0046445E" w:rsidP="00C5644D" w:rsidRDefault="004644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7A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</w:p>
        </w:tc>
      </w:tr>
    </w:tbl>
    <w:p w:rsidRPr="0077573F" w:rsidR="00150281" w:rsidP="0077573F" w:rsidRDefault="00150281">
      <w:pPr>
        <w:pStyle w:val="mujnadpis1"/>
        <w:spacing w:after="0"/>
        <w:jc w:val="both"/>
        <w:rPr>
          <w:rFonts w:cs="Arial"/>
          <w:b w:val="false"/>
          <w:i/>
          <w:caps w:val="false"/>
          <w:sz w:val="20"/>
          <w:szCs w:val="20"/>
        </w:rPr>
      </w:pPr>
      <w:bookmarkStart w:name="_Toc297006877" w:id="26"/>
      <w:bookmarkStart w:name="_Toc303931238" w:id="27"/>
      <w:bookmarkStart w:name="_Toc358616333" w:id="28"/>
      <w:r w:rsidRPr="00150281">
        <w:rPr>
          <w:rFonts w:cs="Arial"/>
          <w:b w:val="false"/>
          <w:i/>
          <w:caps w:val="false"/>
          <w:sz w:val="20"/>
          <w:szCs w:val="20"/>
          <w:highlight w:val="yellow"/>
        </w:rPr>
        <w:t>Uvede se ve výukových hodinách (</w:t>
      </w:r>
      <w:r w:rsidR="00E46900">
        <w:rPr>
          <w:rFonts w:cs="Arial"/>
          <w:b w:val="false"/>
          <w:i/>
          <w:caps w:val="false"/>
          <w:sz w:val="20"/>
          <w:szCs w:val="20"/>
          <w:highlight w:val="yellow"/>
        </w:rPr>
        <w:t>60</w:t>
      </w:r>
      <w:r w:rsidRPr="00150281" w:rsidR="00E46900">
        <w:rPr>
          <w:rFonts w:cs="Arial"/>
          <w:b w:val="false"/>
          <w:i/>
          <w:caps w:val="false"/>
          <w:sz w:val="20"/>
          <w:szCs w:val="20"/>
          <w:highlight w:val="yellow"/>
        </w:rPr>
        <w:t xml:space="preserve"> </w:t>
      </w:r>
      <w:r w:rsidRPr="00150281">
        <w:rPr>
          <w:rFonts w:cs="Arial"/>
          <w:b w:val="false"/>
          <w:i/>
          <w:caps w:val="false"/>
          <w:sz w:val="20"/>
          <w:szCs w:val="20"/>
          <w:highlight w:val="yellow"/>
        </w:rPr>
        <w:t>minut) celková délka trvání vzdělávací akce, která je určována podle vzdělávacích cílů. K celkové časové dotaci je vhodné uvádět také její skladbu tj. např. časovou dotaci určenou na samostudium, výcvik, konzultace a zkoušky.</w:t>
      </w:r>
    </w:p>
    <w:p w:rsidR="00AD29D0" w:rsidP="00FA08D4" w:rsidRDefault="000D7655">
      <w:pPr>
        <w:pStyle w:val="mujnadpis1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Pr="00AD29D0" w:rsidR="00AD29D0">
        <w:rPr>
          <w:rFonts w:cs="Arial"/>
          <w:sz w:val="22"/>
          <w:szCs w:val="22"/>
        </w:rPr>
        <w:t>. VSTUPNÍ POŽADAVKY</w:t>
      </w:r>
      <w:bookmarkEnd w:id="26"/>
      <w:bookmarkEnd w:id="27"/>
      <w:bookmarkEnd w:id="28"/>
    </w:p>
    <w:p w:rsidR="0084587A" w:rsidP="0077573F" w:rsidRDefault="000D7655">
      <w:pPr>
        <w:autoSpaceDE w:val="false"/>
        <w:autoSpaceDN w:val="false"/>
        <w:adjustRightInd w:val="fals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Vstupním požadavkem je spln</w:t>
      </w:r>
      <w:r w:rsidRPr="000D7655">
        <w:rPr>
          <w:rFonts w:ascii="Arial" w:hAnsi="Arial" w:cs="Arial"/>
        </w:rPr>
        <w:t>ění podmínk</w:t>
      </w:r>
      <w:r>
        <w:rPr>
          <w:rFonts w:ascii="Arial" w:hAnsi="Arial" w:cs="Arial"/>
        </w:rPr>
        <w:t>y</w:t>
      </w:r>
      <w:r w:rsidRPr="000D7655">
        <w:rPr>
          <w:rFonts w:ascii="Arial" w:hAnsi="Arial" w:cs="Arial"/>
        </w:rPr>
        <w:t xml:space="preserve"> příslušnosti k cílové skupině účastníků </w:t>
      </w:r>
      <w:r w:rsidR="004F67DF">
        <w:rPr>
          <w:rFonts w:ascii="Arial" w:hAnsi="Arial" w:cs="Arial"/>
        </w:rPr>
        <w:t>vzdělávací aktivity</w:t>
      </w:r>
      <w:r>
        <w:rPr>
          <w:rFonts w:ascii="Arial" w:hAnsi="Arial" w:cs="Arial"/>
        </w:rPr>
        <w:t xml:space="preserve"> uvedené v kapitole </w:t>
      </w:r>
      <w:proofErr w:type="gramStart"/>
      <w:r>
        <w:rPr>
          <w:rFonts w:ascii="Arial" w:hAnsi="Arial" w:cs="Arial"/>
        </w:rPr>
        <w:t>č. 3 tohoto</w:t>
      </w:r>
      <w:proofErr w:type="gramEnd"/>
      <w:r>
        <w:rPr>
          <w:rFonts w:ascii="Arial" w:hAnsi="Arial" w:cs="Arial"/>
        </w:rPr>
        <w:t xml:space="preserve"> dokumentu</w:t>
      </w:r>
      <w:r w:rsidRPr="000D7655">
        <w:rPr>
          <w:rFonts w:ascii="Arial" w:hAnsi="Arial" w:cs="Arial"/>
        </w:rPr>
        <w:t>.</w:t>
      </w:r>
      <w:bookmarkStart w:name="_Toc297006878" w:id="29"/>
      <w:bookmarkStart w:name="_Toc303931239" w:id="30"/>
      <w:bookmarkStart w:name="_Toc358616334" w:id="31"/>
    </w:p>
    <w:p w:rsidRPr="0077573F" w:rsidR="0077573F" w:rsidP="0077573F" w:rsidRDefault="0077573F">
      <w:p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lang w:eastAsia="cs-CZ"/>
        </w:rPr>
      </w:pPr>
    </w:p>
    <w:p w:rsidR="00AD29D0" w:rsidP="00DD1D80" w:rsidRDefault="00A836AC">
      <w:pPr>
        <w:pStyle w:val="mujnadpis1"/>
        <w:keepNext w:val="false"/>
        <w:spacing w:before="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Pr="00AD29D0" w:rsidR="00AD29D0">
        <w:rPr>
          <w:rFonts w:cs="Arial"/>
          <w:sz w:val="22"/>
          <w:szCs w:val="22"/>
        </w:rPr>
        <w:t xml:space="preserve">. Průběh a ukončování </w:t>
      </w:r>
      <w:bookmarkEnd w:id="29"/>
      <w:bookmarkEnd w:id="30"/>
      <w:bookmarkEnd w:id="31"/>
      <w:r w:rsidR="004F67DF">
        <w:rPr>
          <w:rFonts w:cs="Arial"/>
          <w:sz w:val="22"/>
          <w:szCs w:val="22"/>
        </w:rPr>
        <w:t>vzdělávací aktivity</w:t>
      </w:r>
    </w:p>
    <w:p w:rsidRPr="00AD29D0" w:rsidR="00E33EAF" w:rsidP="00DD1D80" w:rsidRDefault="00E33EAF">
      <w:pPr>
        <w:pStyle w:val="mujnadpis1"/>
        <w:keepNext w:val="false"/>
        <w:spacing w:before="0" w:after="0"/>
        <w:jc w:val="both"/>
        <w:rPr>
          <w:rFonts w:cs="Arial"/>
          <w:sz w:val="22"/>
          <w:szCs w:val="22"/>
        </w:rPr>
      </w:pPr>
    </w:p>
    <w:p w:rsidRPr="00AD29D0" w:rsidR="00AD29D0" w:rsidP="00DD1D80" w:rsidRDefault="00A836AC">
      <w:pPr>
        <w:pStyle w:val="mujnadpis2"/>
        <w:keepNext w:val="false"/>
        <w:spacing w:before="0" w:after="0"/>
        <w:jc w:val="both"/>
        <w:rPr>
          <w:sz w:val="22"/>
          <w:szCs w:val="22"/>
        </w:rPr>
      </w:pPr>
      <w:bookmarkStart w:name="_Toc297006879" w:id="32"/>
      <w:bookmarkStart w:name="_Toc303931240" w:id="33"/>
      <w:bookmarkStart w:name="_Toc358616335" w:id="34"/>
      <w:r>
        <w:rPr>
          <w:sz w:val="22"/>
          <w:szCs w:val="22"/>
        </w:rPr>
        <w:t>6</w:t>
      </w:r>
      <w:r w:rsidRPr="00AD29D0" w:rsidR="00AD29D0">
        <w:rPr>
          <w:sz w:val="22"/>
          <w:szCs w:val="22"/>
        </w:rPr>
        <w:t xml:space="preserve">.1 Průběh </w:t>
      </w:r>
      <w:bookmarkEnd w:id="32"/>
      <w:bookmarkEnd w:id="33"/>
      <w:r w:rsidR="00610E93">
        <w:rPr>
          <w:sz w:val="22"/>
          <w:szCs w:val="22"/>
        </w:rPr>
        <w:t>kurzu</w:t>
      </w:r>
      <w:bookmarkEnd w:id="34"/>
    </w:p>
    <w:p w:rsidR="009F3A8A" w:rsidP="00DD1D80" w:rsidRDefault="00AD29D0">
      <w:pPr>
        <w:pStyle w:val="Zkladntext"/>
        <w:spacing w:after="0"/>
        <w:jc w:val="both"/>
        <w:rPr>
          <w:rFonts w:ascii="Arial" w:hAnsi="Arial" w:cs="Arial"/>
        </w:rPr>
      </w:pPr>
      <w:bookmarkStart w:name="_Toc297006880" w:id="35"/>
      <w:bookmarkStart w:name="_Toc303931241" w:id="36"/>
      <w:r w:rsidRPr="001E2484">
        <w:rPr>
          <w:rFonts w:ascii="Arial" w:hAnsi="Arial" w:cs="Arial"/>
          <w:sz w:val="22"/>
          <w:szCs w:val="22"/>
        </w:rPr>
        <w:t xml:space="preserve">Obsah </w:t>
      </w:r>
      <w:r w:rsidR="004F67DF">
        <w:rPr>
          <w:rFonts w:ascii="Arial" w:hAnsi="Arial" w:cs="Arial"/>
          <w:sz w:val="22"/>
          <w:szCs w:val="22"/>
        </w:rPr>
        <w:t>vzdělávací aktivity</w:t>
      </w:r>
      <w:r w:rsidRPr="001E2484">
        <w:rPr>
          <w:rFonts w:ascii="Arial" w:hAnsi="Arial" w:cs="Arial"/>
          <w:sz w:val="22"/>
          <w:szCs w:val="22"/>
        </w:rPr>
        <w:t xml:space="preserve"> je strukturován d</w:t>
      </w:r>
      <w:r w:rsidR="009C3EBC">
        <w:rPr>
          <w:rFonts w:ascii="Arial" w:hAnsi="Arial" w:cs="Arial"/>
          <w:sz w:val="22"/>
          <w:szCs w:val="22"/>
        </w:rPr>
        <w:t>le požadavků zadavatele uvedených v</w:t>
      </w:r>
      <w:r w:rsidRPr="001E2484" w:rsidR="001E2484">
        <w:rPr>
          <w:rFonts w:ascii="Arial" w:hAnsi="Arial" w:cs="Arial"/>
          <w:sz w:val="22"/>
          <w:szCs w:val="22"/>
        </w:rPr>
        <w:t xml:space="preserve"> </w:t>
      </w:r>
      <w:r w:rsidR="00C60E19">
        <w:rPr>
          <w:rFonts w:ascii="Arial" w:hAnsi="Arial" w:cs="Arial"/>
          <w:sz w:val="22"/>
          <w:szCs w:val="22"/>
        </w:rPr>
        <w:t>kapitol</w:t>
      </w:r>
      <w:r w:rsidR="009C3EBC">
        <w:rPr>
          <w:rFonts w:ascii="Arial" w:hAnsi="Arial" w:cs="Arial"/>
          <w:sz w:val="22"/>
          <w:szCs w:val="22"/>
        </w:rPr>
        <w:t>e</w:t>
      </w:r>
      <w:r w:rsidR="009F3A8A">
        <w:rPr>
          <w:rFonts w:ascii="Arial" w:hAnsi="Arial" w:cs="Arial"/>
          <w:sz w:val="22"/>
          <w:szCs w:val="22"/>
        </w:rPr>
        <w:t xml:space="preserve"> 4</w:t>
      </w:r>
      <w:r w:rsidR="00C60E19">
        <w:rPr>
          <w:rFonts w:ascii="Arial" w:hAnsi="Arial" w:cs="Arial"/>
          <w:sz w:val="22"/>
          <w:szCs w:val="22"/>
        </w:rPr>
        <w:t>.</w:t>
      </w:r>
      <w:r w:rsidRPr="001E2484" w:rsidR="001E2484">
        <w:rPr>
          <w:rFonts w:ascii="Arial" w:hAnsi="Arial" w:cs="Arial"/>
          <w:sz w:val="22"/>
          <w:szCs w:val="22"/>
        </w:rPr>
        <w:t xml:space="preserve"> zadávací dokumentace</w:t>
      </w:r>
      <w:r w:rsidR="004F67DF">
        <w:rPr>
          <w:rFonts w:ascii="Arial" w:hAnsi="Arial" w:cs="Arial"/>
          <w:sz w:val="22"/>
          <w:szCs w:val="22"/>
        </w:rPr>
        <w:t xml:space="preserve">, a to </w:t>
      </w:r>
      <w:bookmarkStart w:name="_Toc297006881" w:id="37"/>
      <w:bookmarkStart w:name="_Toc303931242" w:id="38"/>
      <w:bookmarkStart w:name="_Toc358616336" w:id="39"/>
      <w:bookmarkEnd w:id="35"/>
      <w:bookmarkEnd w:id="36"/>
      <w:r w:rsidRPr="004F67DF" w:rsidR="004F67DF">
        <w:rPr>
          <w:rFonts w:ascii="Arial" w:hAnsi="Arial" w:cs="Arial"/>
          <w:b/>
          <w:sz w:val="22"/>
          <w:szCs w:val="22"/>
        </w:rPr>
        <w:t>r</w:t>
      </w:r>
      <w:r w:rsidR="009F3A8A">
        <w:rPr>
          <w:rFonts w:ascii="Arial" w:hAnsi="Arial" w:cs="Arial"/>
          <w:b/>
        </w:rPr>
        <w:t xml:space="preserve">ealizovat školící program v oblasti strategického řízení, </w:t>
      </w:r>
      <w:r w:rsidRPr="00A4744A" w:rsidR="009F3A8A">
        <w:rPr>
          <w:rFonts w:ascii="Arial" w:hAnsi="Arial" w:cs="Arial"/>
        </w:rPr>
        <w:t>který</w:t>
      </w:r>
      <w:r w:rsidR="009F3A8A">
        <w:rPr>
          <w:rFonts w:ascii="Arial" w:hAnsi="Arial" w:cs="Arial"/>
        </w:rPr>
        <w:t xml:space="preserve"> pro konkrétní cílovou skupinu musí zahrnovat níže uvedené oblasti/témata:</w:t>
      </w:r>
      <w:r w:rsidRPr="00836792" w:rsidR="009F3A8A">
        <w:rPr>
          <w:rFonts w:ascii="Arial" w:hAnsi="Arial" w:cs="Arial"/>
        </w:rPr>
        <w:t xml:space="preserve"> </w:t>
      </w:r>
    </w:p>
    <w:p w:rsidRPr="00836792" w:rsidR="004F67DF" w:rsidP="004F67DF" w:rsidRDefault="004F67DF">
      <w:pPr>
        <w:pStyle w:val="Zkladntext"/>
        <w:spacing w:after="0"/>
        <w:jc w:val="both"/>
        <w:rPr>
          <w:rFonts w:ascii="Arial" w:hAnsi="Arial" w:cs="Arial"/>
        </w:rPr>
      </w:pPr>
    </w:p>
    <w:p w:rsidRPr="00B678BE" w:rsidR="009F3A8A" w:rsidP="004F67DF" w:rsidRDefault="004F67DF">
      <w:pPr>
        <w:suppressAutoHyphens/>
        <w:spacing w:after="0" w:line="240" w:lineRule="auto"/>
        <w:jc w:val="both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u w:val="single"/>
          <w:lang w:eastAsia="cs-CZ"/>
        </w:rPr>
        <w:t xml:space="preserve">Školící program I. 1. </w:t>
      </w:r>
      <w:r w:rsidR="009F3A8A">
        <w:rPr>
          <w:rFonts w:ascii="Arial" w:hAnsi="Arial" w:cs="Arial"/>
          <w:u w:val="single"/>
          <w:lang w:eastAsia="cs-CZ"/>
        </w:rPr>
        <w:t xml:space="preserve">pro </w:t>
      </w:r>
      <w:r w:rsidRPr="00B678BE" w:rsidR="009F3A8A">
        <w:rPr>
          <w:rFonts w:ascii="Arial" w:hAnsi="Arial" w:cs="Arial"/>
          <w:u w:val="single"/>
          <w:lang w:eastAsia="cs-CZ"/>
        </w:rPr>
        <w:t>manažery MV ČR na úrovni řízení odboru a ministerstva</w:t>
      </w:r>
      <w:r w:rsidR="009F3A8A">
        <w:rPr>
          <w:rFonts w:ascii="Arial" w:hAnsi="Arial" w:cs="Arial"/>
          <w:u w:val="single"/>
          <w:lang w:eastAsia="cs-CZ"/>
        </w:rPr>
        <w:t xml:space="preserve"> obsahující</w:t>
      </w:r>
      <w:r w:rsidRPr="00B678BE" w:rsidR="009F3A8A">
        <w:rPr>
          <w:rFonts w:ascii="Arial" w:hAnsi="Arial" w:cs="Arial"/>
          <w:u w:val="single"/>
          <w:lang w:eastAsia="cs-CZ"/>
        </w:rPr>
        <w:t>:</w:t>
      </w:r>
    </w:p>
    <w:p w:rsidRPr="00456784" w:rsidR="009F3A8A" w:rsidP="009F3A8A" w:rsidRDefault="009F3A8A">
      <w:pPr>
        <w:pStyle w:val="Odstavecseseznamem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>podstatu a principy strategického řízení;</w:t>
      </w:r>
    </w:p>
    <w:p w:rsidRPr="00456784" w:rsidR="009F3A8A" w:rsidP="009F3A8A" w:rsidRDefault="009F3A8A">
      <w:pPr>
        <w:pStyle w:val="Odstavecseseznamem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>strategii a strategické řízení ve veřejném sektoru (oblasti a úrovně, typologie);</w:t>
      </w:r>
    </w:p>
    <w:p w:rsidRPr="00456784" w:rsidR="009F3A8A" w:rsidP="009F3A8A" w:rsidRDefault="009F3A8A">
      <w:pPr>
        <w:pStyle w:val="Odstavecseseznamem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>strategický plánovací cyklus ve veřejném sektoru a vazba na prováděcí dokumenty a veřejné rozpočty;</w:t>
      </w:r>
    </w:p>
    <w:p w:rsidRPr="00456784" w:rsidR="009F3A8A" w:rsidP="009F3A8A" w:rsidRDefault="009F3A8A">
      <w:pPr>
        <w:pStyle w:val="Odstavecseseznamem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>proces tvorby strategického dokumentu (identifikace potřeby, nastavení projektu, analytická a prognostická fáze, stanovení strategického směřování, rozpracování strategie, nastavení plánu implementace, schvalování), základní výstupy tvorby strategických dokumentů a jejich struktura dle „Metodiky přípravy veřejných strategií“;</w:t>
      </w:r>
    </w:p>
    <w:p w:rsidRPr="00456784" w:rsidR="009F3A8A" w:rsidP="009F3A8A" w:rsidRDefault="009F3A8A">
      <w:pPr>
        <w:pStyle w:val="Odstavecseseznamem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 xml:space="preserve">informace o databázi strategií </w:t>
      </w:r>
      <w:r w:rsidRPr="00456784">
        <w:rPr>
          <w:rFonts w:ascii="Arial" w:hAnsi="Arial" w:cs="Arial"/>
        </w:rPr>
        <w:t>(</w:t>
      </w:r>
      <w:hyperlink w:history="true" r:id="rId17">
        <w:r w:rsidRPr="00456784">
          <w:rPr>
            <w:rStyle w:val="Hypertextovodkaz"/>
            <w:rFonts w:ascii="Arial" w:hAnsi="Arial" w:cs="Arial"/>
          </w:rPr>
          <w:t>www.databaze-strategie.cz</w:t>
        </w:r>
      </w:hyperlink>
      <w:r w:rsidRPr="00456784">
        <w:rPr>
          <w:rFonts w:ascii="Arial" w:hAnsi="Arial" w:cs="Arial"/>
        </w:rPr>
        <w:t>) a její využití pro strategické rozhodování;</w:t>
      </w:r>
    </w:p>
    <w:p w:rsidRPr="00456784" w:rsidR="009F3A8A" w:rsidP="009F3A8A" w:rsidRDefault="009F3A8A">
      <w:pPr>
        <w:pStyle w:val="Odstavecseseznamem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</w:rPr>
        <w:t>řízenou diskuzi k využití strategických dokumentů.</w:t>
      </w:r>
    </w:p>
    <w:p w:rsidRPr="00456784" w:rsidR="009F3A8A" w:rsidP="009F3A8A" w:rsidRDefault="009F3A8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lang w:eastAsia="cs-CZ"/>
        </w:rPr>
      </w:pPr>
    </w:p>
    <w:p w:rsidR="009F3A8A" w:rsidP="009F3A8A" w:rsidRDefault="009F3A8A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 xml:space="preserve">Zadavatel preferuje realizaci </w:t>
      </w:r>
      <w:r w:rsidR="00CB4503">
        <w:rPr>
          <w:rFonts w:ascii="Arial" w:hAnsi="Arial" w:cs="Arial"/>
          <w:lang w:eastAsia="cs-CZ"/>
        </w:rPr>
        <w:t>ŠP I. 1.</w:t>
      </w:r>
      <w:r w:rsidRPr="00456784">
        <w:rPr>
          <w:rFonts w:ascii="Arial" w:hAnsi="Arial" w:cs="Arial"/>
          <w:lang w:eastAsia="cs-CZ"/>
        </w:rPr>
        <w:t xml:space="preserve"> formou semináře s využitím příkladů práce s konkrétními strategiemi a jejich propojením na veřejné rozpočty.</w:t>
      </w:r>
    </w:p>
    <w:p w:rsidR="00B74AF9" w:rsidP="009F3A8A" w:rsidRDefault="00B74AF9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lang w:eastAsia="cs-CZ"/>
        </w:rPr>
      </w:pPr>
    </w:p>
    <w:p w:rsidRPr="00456784" w:rsidR="00B74AF9" w:rsidP="00B74AF9" w:rsidRDefault="00B74AF9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lang w:eastAsia="cs-CZ"/>
        </w:rPr>
      </w:pPr>
      <w:r w:rsidRPr="0043067A">
        <w:rPr>
          <w:rFonts w:ascii="Arial" w:hAnsi="Arial" w:cs="Arial"/>
          <w:lang w:eastAsia="cs-CZ"/>
        </w:rPr>
        <w:t>Zadavatel předpokládá, že podíl praktických příkladů nebude nižší než 20 % z časové dotace.</w:t>
      </w:r>
    </w:p>
    <w:p w:rsidRPr="00456784" w:rsidR="009F3A8A" w:rsidP="009F3A8A" w:rsidRDefault="009F3A8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lang w:eastAsia="cs-CZ"/>
        </w:rPr>
      </w:pPr>
    </w:p>
    <w:p w:rsidRPr="00456784" w:rsidR="009F3A8A" w:rsidP="004F67DF" w:rsidRDefault="004F67DF">
      <w:pPr>
        <w:suppressAutoHyphens/>
        <w:spacing w:after="0" w:line="240" w:lineRule="auto"/>
        <w:jc w:val="both"/>
        <w:rPr>
          <w:rFonts w:ascii="Arial" w:hAnsi="Arial" w:cs="Arial"/>
          <w:u w:val="single"/>
          <w:lang w:eastAsia="cs-CZ"/>
        </w:rPr>
      </w:pPr>
      <w:r w:rsidRPr="004F67DF">
        <w:rPr>
          <w:rFonts w:ascii="Arial" w:hAnsi="Arial" w:cs="Arial"/>
          <w:u w:val="single"/>
          <w:lang w:eastAsia="cs-CZ"/>
        </w:rPr>
        <w:t xml:space="preserve">Školící program I. </w:t>
      </w:r>
      <w:r>
        <w:rPr>
          <w:rFonts w:ascii="Arial" w:hAnsi="Arial" w:cs="Arial"/>
          <w:u w:val="single"/>
          <w:lang w:eastAsia="cs-CZ"/>
        </w:rPr>
        <w:t>2</w:t>
      </w:r>
      <w:r w:rsidRPr="004F67DF">
        <w:rPr>
          <w:rFonts w:ascii="Arial" w:hAnsi="Arial" w:cs="Arial"/>
          <w:u w:val="single"/>
          <w:lang w:eastAsia="cs-CZ"/>
        </w:rPr>
        <w:t xml:space="preserve">. </w:t>
      </w:r>
      <w:r w:rsidRPr="00456784" w:rsidR="009F3A8A">
        <w:rPr>
          <w:rFonts w:ascii="Arial" w:hAnsi="Arial" w:cs="Arial"/>
          <w:u w:val="single"/>
          <w:lang w:eastAsia="cs-CZ"/>
        </w:rPr>
        <w:t>pro vedoucí oddělení a specialisty MV ČR obsahující:</w:t>
      </w:r>
    </w:p>
    <w:p w:rsidRPr="00456784" w:rsidR="009F3A8A" w:rsidP="009F3A8A" w:rsidRDefault="009F3A8A">
      <w:pPr>
        <w:pStyle w:val="Odstavecseseznamem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>strategie a strategické řízení ve veřejném sektoru (oblasti a úrovně, typologie);</w:t>
      </w:r>
    </w:p>
    <w:p w:rsidRPr="00456784" w:rsidR="009F3A8A" w:rsidP="009F3A8A" w:rsidRDefault="009F3A8A">
      <w:pPr>
        <w:pStyle w:val="Odstavecseseznamem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>strategický plánovací cyklus ve veřejném sektoru a vazba na prováděcí dokumenty a veřejné rozpočty;</w:t>
      </w:r>
    </w:p>
    <w:p w:rsidRPr="00456784" w:rsidR="009F3A8A" w:rsidP="009F3A8A" w:rsidRDefault="009F3A8A">
      <w:pPr>
        <w:pStyle w:val="Odstavecseseznamem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>informační zdroje pro tvorbu strategií (ekonomické a hospodářské informace, statistika apod.)</w:t>
      </w:r>
    </w:p>
    <w:p w:rsidRPr="00456784" w:rsidR="009F3A8A" w:rsidP="009F3A8A" w:rsidRDefault="009F3A8A">
      <w:pPr>
        <w:pStyle w:val="Odstavecseseznamem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>proces tvorby strategického dokumentu (identifikace potřeby, nastavení projektu, analytická a prognostická fáze, stanovení strategického směřování, rozpracování strategie, nastavení plánu implementace, schvalování), základní výstupy tvorby strategických dokumentů a jejich struktura dle „Metodiky přípravy veřejných strategií“;</w:t>
      </w:r>
    </w:p>
    <w:p w:rsidRPr="00456784" w:rsidR="009F3A8A" w:rsidP="009F3A8A" w:rsidRDefault="009F3A8A">
      <w:pPr>
        <w:pStyle w:val="Odstavecseseznamem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>zavádění a vyhodnocování strategií dle „Metodiky přípravy veřejných strategií“</w:t>
      </w:r>
    </w:p>
    <w:p w:rsidRPr="00456784" w:rsidR="009F3A8A" w:rsidP="009F3A8A" w:rsidRDefault="009F3A8A">
      <w:pPr>
        <w:pStyle w:val="Odstavecseseznamem"/>
        <w:numPr>
          <w:ilvl w:val="1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  <w:lang w:eastAsia="cs-CZ"/>
        </w:rPr>
        <w:t>praktický nácvik tvorby strategického dokumentu (na vybrané oblasti nebo dokumentu pro resort Ministerstva vnitra dle materiálu „Metodika přípravy veřejných strategií“;</w:t>
      </w:r>
    </w:p>
    <w:p w:rsidRPr="00456784" w:rsidR="009F3A8A" w:rsidP="009F3A8A" w:rsidRDefault="009F3A8A">
      <w:pPr>
        <w:pStyle w:val="Odstavecseseznamem"/>
        <w:numPr>
          <w:ilvl w:val="1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lang w:eastAsia="cs-CZ"/>
        </w:rPr>
      </w:pPr>
      <w:r w:rsidRPr="00456784">
        <w:rPr>
          <w:rFonts w:ascii="Arial" w:hAnsi="Arial" w:cs="Arial"/>
        </w:rPr>
        <w:lastRenderedPageBreak/>
        <w:t>práce s databází strategií (</w:t>
      </w:r>
      <w:hyperlink w:history="true" r:id="rId18">
        <w:r w:rsidRPr="00456784">
          <w:rPr>
            <w:rStyle w:val="Hypertextovodkaz"/>
            <w:rFonts w:ascii="Arial" w:hAnsi="Arial" w:cs="Arial"/>
          </w:rPr>
          <w:t>www.databaze-strategie.cz</w:t>
        </w:r>
      </w:hyperlink>
      <w:r w:rsidRPr="00456784">
        <w:rPr>
          <w:rFonts w:ascii="Arial" w:hAnsi="Arial" w:cs="Arial"/>
        </w:rPr>
        <w:t>), informace o vkládání a aktualizací a nastavení systému v rámci MV ČR</w:t>
      </w:r>
    </w:p>
    <w:p w:rsidRPr="00456784" w:rsidR="009F3A8A" w:rsidP="009F3A8A" w:rsidRDefault="009F3A8A">
      <w:pPr>
        <w:pStyle w:val="Odstavecseseznamem"/>
        <w:numPr>
          <w:ilvl w:val="1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b/>
          <w:color w:val="FF0000"/>
          <w:lang w:eastAsia="cs-CZ"/>
        </w:rPr>
      </w:pPr>
      <w:r w:rsidRPr="00456784">
        <w:rPr>
          <w:rFonts w:ascii="Arial" w:hAnsi="Arial" w:cs="Arial"/>
        </w:rPr>
        <w:t>přehled aktuálních strategických dokumentů ČR a jejich vazbu na dokumenty EU</w:t>
      </w:r>
    </w:p>
    <w:p w:rsidRPr="00456784" w:rsidR="009F3A8A" w:rsidP="009F3A8A" w:rsidRDefault="009F3A8A">
      <w:pPr>
        <w:autoSpaceDE w:val="false"/>
        <w:autoSpaceDN w:val="false"/>
        <w:adjustRightInd w:val="false"/>
        <w:jc w:val="both"/>
        <w:rPr>
          <w:rFonts w:ascii="Arial" w:hAnsi="Arial" w:cs="Arial"/>
        </w:rPr>
      </w:pPr>
    </w:p>
    <w:p w:rsidRPr="00B12CA0" w:rsidR="009F3A8A" w:rsidP="009F3A8A" w:rsidRDefault="009F3A8A">
      <w:pPr>
        <w:autoSpaceDE w:val="false"/>
        <w:autoSpaceDN w:val="false"/>
        <w:adjustRightInd w:val="false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preferuje zpracování </w:t>
      </w:r>
      <w:r w:rsidR="00CB4503">
        <w:rPr>
          <w:rFonts w:ascii="Arial" w:hAnsi="Arial" w:cs="Arial"/>
        </w:rPr>
        <w:t>ŠP I. 2.</w:t>
      </w:r>
      <w:r>
        <w:rPr>
          <w:rFonts w:ascii="Arial" w:hAnsi="Arial" w:cs="Arial"/>
        </w:rPr>
        <w:t xml:space="preserve"> dle „M</w:t>
      </w:r>
      <w:r w:rsidRPr="00B12CA0">
        <w:rPr>
          <w:rFonts w:ascii="Arial" w:hAnsi="Arial" w:cs="Arial"/>
        </w:rPr>
        <w:t>etodiky přípravy veřejných strategií</w:t>
      </w:r>
      <w:r>
        <w:rPr>
          <w:rFonts w:ascii="Arial" w:hAnsi="Arial" w:cs="Arial"/>
        </w:rPr>
        <w:t>“</w:t>
      </w:r>
      <w:r w:rsidRPr="00B12CA0">
        <w:rPr>
          <w:rFonts w:ascii="Arial" w:hAnsi="Arial" w:cs="Arial"/>
        </w:rPr>
        <w:t xml:space="preserve"> s využitím vzorových příkladů a případových studií </w:t>
      </w:r>
      <w:r>
        <w:rPr>
          <w:rFonts w:ascii="Arial" w:hAnsi="Arial" w:cs="Arial"/>
        </w:rPr>
        <w:t xml:space="preserve">s </w:t>
      </w:r>
      <w:r w:rsidRPr="00B12CA0">
        <w:rPr>
          <w:rFonts w:ascii="Arial" w:hAnsi="Arial" w:cs="Arial"/>
        </w:rPr>
        <w:t>důraz</w:t>
      </w:r>
      <w:r>
        <w:rPr>
          <w:rFonts w:ascii="Arial" w:hAnsi="Arial" w:cs="Arial"/>
        </w:rPr>
        <w:t>em</w:t>
      </w:r>
      <w:r w:rsidRPr="00B12CA0">
        <w:rPr>
          <w:rFonts w:ascii="Arial" w:hAnsi="Arial" w:cs="Arial"/>
        </w:rPr>
        <w:t xml:space="preserve"> na hodnocení dopadů a měření účinnosti strategický</w:t>
      </w:r>
      <w:r>
        <w:rPr>
          <w:rFonts w:ascii="Arial" w:hAnsi="Arial" w:cs="Arial"/>
        </w:rPr>
        <w:t>ch dokumentů pro danou oblast.</w:t>
      </w:r>
    </w:p>
    <w:p w:rsidRPr="00B74AF9" w:rsidR="00B74AF9" w:rsidP="00B74AF9" w:rsidRDefault="009F3A8A">
      <w:pPr>
        <w:autoSpaceDE w:val="false"/>
        <w:autoSpaceDN w:val="false"/>
        <w:adjustRightInd w:val="false"/>
        <w:ind w:left="426"/>
        <w:jc w:val="both"/>
        <w:rPr>
          <w:rFonts w:ascii="Arial" w:hAnsi="Arial" w:cs="Arial"/>
        </w:rPr>
      </w:pPr>
      <w:r w:rsidRPr="00B12CA0">
        <w:rPr>
          <w:rFonts w:ascii="Arial" w:hAnsi="Arial" w:cs="Arial"/>
        </w:rPr>
        <w:t xml:space="preserve">Pro případové studie </w:t>
      </w:r>
      <w:r>
        <w:rPr>
          <w:rFonts w:ascii="Arial" w:hAnsi="Arial" w:cs="Arial"/>
        </w:rPr>
        <w:t>zadavatel preferuje využití strategických dokumentů</w:t>
      </w:r>
      <w:r w:rsidRPr="00B12CA0">
        <w:rPr>
          <w:rFonts w:ascii="Arial" w:hAnsi="Arial" w:cs="Arial"/>
        </w:rPr>
        <w:t xml:space="preserve"> týkající se reformy veřejné spr</w:t>
      </w:r>
      <w:r>
        <w:rPr>
          <w:rFonts w:ascii="Arial" w:hAnsi="Arial" w:cs="Arial"/>
        </w:rPr>
        <w:t>ávy nebo oblasti e-</w:t>
      </w:r>
      <w:proofErr w:type="spellStart"/>
      <w:r>
        <w:rPr>
          <w:rFonts w:ascii="Arial" w:hAnsi="Arial" w:cs="Arial"/>
        </w:rPr>
        <w:t>governmentu</w:t>
      </w:r>
      <w:proofErr w:type="spellEnd"/>
      <w:r>
        <w:rPr>
          <w:rFonts w:ascii="Arial" w:hAnsi="Arial" w:cs="Arial"/>
        </w:rPr>
        <w:t>.</w:t>
      </w:r>
    </w:p>
    <w:p w:rsidR="009F3A8A" w:rsidP="00B74AF9" w:rsidRDefault="00B74AF9">
      <w:pPr>
        <w:autoSpaceDE w:val="false"/>
        <w:autoSpaceDN w:val="false"/>
        <w:adjustRightInd w:val="false"/>
        <w:ind w:left="426"/>
        <w:jc w:val="both"/>
        <w:rPr>
          <w:rFonts w:ascii="Arial" w:hAnsi="Arial" w:cs="Arial"/>
        </w:rPr>
      </w:pPr>
      <w:r w:rsidRPr="00B74AF9">
        <w:rPr>
          <w:rFonts w:ascii="Arial" w:hAnsi="Arial" w:cs="Arial"/>
        </w:rPr>
        <w:t>Zadavatel předpokládá, že podíl praktických příkladů nebude nižší než 50 % z časové dotace.</w:t>
      </w:r>
    </w:p>
    <w:p w:rsidRPr="00AD29D0" w:rsidR="00AD29D0" w:rsidP="00FA08D4" w:rsidRDefault="00A836AC">
      <w:pPr>
        <w:pStyle w:val="mujnadpis2"/>
        <w:spacing w:after="0"/>
        <w:jc w:val="both"/>
        <w:rPr>
          <w:i/>
          <w:sz w:val="22"/>
          <w:szCs w:val="22"/>
        </w:rPr>
      </w:pPr>
      <w:r>
        <w:rPr>
          <w:sz w:val="22"/>
          <w:szCs w:val="22"/>
        </w:rPr>
        <w:t>6</w:t>
      </w:r>
      <w:r w:rsidRPr="00AD29D0" w:rsidR="00AD29D0">
        <w:rPr>
          <w:sz w:val="22"/>
          <w:szCs w:val="22"/>
        </w:rPr>
        <w:t xml:space="preserve">.2 Ukončování </w:t>
      </w:r>
      <w:bookmarkEnd w:id="37"/>
      <w:bookmarkEnd w:id="38"/>
      <w:r w:rsidR="00610E93">
        <w:rPr>
          <w:sz w:val="22"/>
          <w:szCs w:val="22"/>
        </w:rPr>
        <w:t>kurzu</w:t>
      </w:r>
      <w:bookmarkEnd w:id="39"/>
    </w:p>
    <w:p w:rsidRPr="00884A56" w:rsidR="00456784" w:rsidP="00884A56" w:rsidRDefault="00410F3E">
      <w:pPr>
        <w:pStyle w:val="mujnadpis1"/>
        <w:spacing w:after="0"/>
        <w:jc w:val="both"/>
        <w:rPr>
          <w:rFonts w:cs="Arial"/>
          <w:b w:val="false"/>
          <w:caps w:val="false"/>
          <w:sz w:val="22"/>
          <w:szCs w:val="22"/>
          <w:highlight w:val="yellow"/>
        </w:rPr>
      </w:pPr>
      <w:bookmarkStart w:name="_Toc297006882" w:id="40"/>
      <w:bookmarkStart w:name="_Toc303931243" w:id="41"/>
      <w:bookmarkStart w:name="_Toc358616339" w:id="42"/>
      <w:r w:rsidRPr="007758E4">
        <w:rPr>
          <w:rFonts w:cs="Arial"/>
          <w:b w:val="false"/>
          <w:caps w:val="false"/>
          <w:sz w:val="22"/>
          <w:szCs w:val="22"/>
          <w:highlight w:val="yellow"/>
        </w:rPr>
        <w:t>Doplní uchazeč.</w:t>
      </w:r>
    </w:p>
    <w:p w:rsidRPr="00AD29D0" w:rsidR="00AD29D0" w:rsidP="00FA08D4" w:rsidRDefault="00A836AC">
      <w:pPr>
        <w:pStyle w:val="mujnadpis1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Pr="00AD29D0" w:rsidR="00AD29D0">
        <w:rPr>
          <w:rFonts w:cs="Arial"/>
          <w:sz w:val="22"/>
          <w:szCs w:val="22"/>
        </w:rPr>
        <w:t xml:space="preserve">. doklad o ukončeném </w:t>
      </w:r>
      <w:bookmarkEnd w:id="40"/>
      <w:bookmarkEnd w:id="41"/>
      <w:r w:rsidR="00094342">
        <w:rPr>
          <w:rFonts w:cs="Arial"/>
          <w:sz w:val="22"/>
          <w:szCs w:val="22"/>
        </w:rPr>
        <w:t>KURZU</w:t>
      </w:r>
      <w:bookmarkEnd w:id="42"/>
    </w:p>
    <w:p w:rsidRPr="00DD1D80" w:rsidR="00DD1D80" w:rsidP="00DD1D80" w:rsidRDefault="00410F3E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</w:rPr>
      </w:pPr>
      <w:bookmarkStart w:name="_Toc297006883" w:id="43"/>
      <w:bookmarkStart w:name="_Toc303931244" w:id="44"/>
      <w:bookmarkStart w:name="_Toc358616342" w:id="45"/>
      <w:r>
        <w:rPr>
          <w:rFonts w:ascii="Arial" w:hAnsi="Arial" w:cs="Arial"/>
        </w:rPr>
        <w:t>Úspěšnému účastníkovi vzdělávací aktivity</w:t>
      </w:r>
      <w:r w:rsidRPr="00632CCA">
        <w:rPr>
          <w:rFonts w:ascii="Arial" w:hAnsi="Arial" w:cs="Arial"/>
        </w:rPr>
        <w:t xml:space="preserve"> vydáno osvědčení</w:t>
      </w:r>
      <w:r>
        <w:rPr>
          <w:rFonts w:ascii="Arial" w:hAnsi="Arial" w:cs="Arial"/>
        </w:rPr>
        <w:t xml:space="preserve"> o absolvování vzdělávací </w:t>
      </w:r>
      <w:r w:rsidR="00B74AF9">
        <w:rPr>
          <w:rFonts w:ascii="Arial" w:hAnsi="Arial" w:cs="Arial"/>
        </w:rPr>
        <w:t>aktivity</w:t>
      </w:r>
      <w:r w:rsidR="00DD1D80">
        <w:rPr>
          <w:rFonts w:ascii="Arial" w:hAnsi="Arial" w:cs="Arial"/>
        </w:rPr>
        <w:t>.</w:t>
      </w:r>
    </w:p>
    <w:p w:rsidRPr="00FF4F73" w:rsidR="00551AF4" w:rsidP="00FA08D4" w:rsidRDefault="00A836AC">
      <w:pPr>
        <w:pStyle w:val="mujnadpis1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Pr="00AD29D0" w:rsidR="00AD29D0">
        <w:rPr>
          <w:rFonts w:cs="Arial"/>
          <w:sz w:val="22"/>
          <w:szCs w:val="22"/>
        </w:rPr>
        <w:t xml:space="preserve">. Popis materiálních, personálních a ekonomických podmínek </w:t>
      </w:r>
      <w:bookmarkEnd w:id="43"/>
      <w:bookmarkEnd w:id="44"/>
      <w:bookmarkEnd w:id="45"/>
      <w:r w:rsidR="00456784">
        <w:rPr>
          <w:rFonts w:cs="Arial"/>
          <w:sz w:val="22"/>
          <w:szCs w:val="22"/>
        </w:rPr>
        <w:t>vzdělávací aktivity</w:t>
      </w:r>
      <w:bookmarkStart w:name="_Toc303931245" w:id="46"/>
    </w:p>
    <w:p w:rsidR="009C3EBC" w:rsidP="00FA08D4" w:rsidRDefault="009C3EBC">
      <w:pPr>
        <w:pStyle w:val="Zkladntext"/>
        <w:spacing w:after="0"/>
        <w:jc w:val="both"/>
        <w:rPr>
          <w:rFonts w:ascii="Arial" w:hAnsi="Arial" w:cs="Arial"/>
          <w:b/>
          <w:caps/>
          <w:sz w:val="22"/>
          <w:szCs w:val="22"/>
          <w:highlight w:val="yellow"/>
        </w:rPr>
      </w:pPr>
    </w:p>
    <w:p w:rsidRPr="00245667" w:rsidR="00551AF4" w:rsidP="00FA08D4" w:rsidRDefault="00551AF4">
      <w:pPr>
        <w:pStyle w:val="Zkladntext"/>
        <w:spacing w:after="0"/>
        <w:jc w:val="both"/>
        <w:rPr>
          <w:rFonts w:ascii="Arial" w:hAnsi="Arial" w:cs="Arial"/>
          <w:b/>
          <w:caps/>
          <w:sz w:val="22"/>
          <w:szCs w:val="22"/>
          <w:highlight w:val="yellow"/>
        </w:rPr>
      </w:pPr>
      <w:r w:rsidRPr="00245667">
        <w:rPr>
          <w:rFonts w:ascii="Arial" w:hAnsi="Arial" w:cs="Arial"/>
          <w:b/>
          <w:caps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AF4" w:rsidP="00FA08D4" w:rsidRDefault="00551AF4">
      <w:pPr>
        <w:pStyle w:val="Zkladntext"/>
        <w:spacing w:after="0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Pr="00C60E19" w:rsidR="00AD29D0" w:rsidP="00FA08D4" w:rsidRDefault="00551AF4">
      <w:pPr>
        <w:pStyle w:val="Zkladntext"/>
        <w:spacing w:after="0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C60E19">
        <w:rPr>
          <w:rFonts w:ascii="Arial" w:hAnsi="Arial" w:cs="Arial"/>
          <w:i/>
          <w:sz w:val="20"/>
          <w:szCs w:val="20"/>
          <w:highlight w:val="yellow"/>
        </w:rPr>
        <w:t xml:space="preserve">Např.: </w:t>
      </w:r>
      <w:r w:rsidR="00456784">
        <w:rPr>
          <w:rFonts w:ascii="Arial" w:hAnsi="Arial" w:cs="Arial"/>
          <w:i/>
          <w:sz w:val="20"/>
          <w:szCs w:val="20"/>
          <w:highlight w:val="yellow"/>
        </w:rPr>
        <w:t>Vzdělávací aktivita</w:t>
      </w:r>
      <w:r w:rsidRPr="00C60E19" w:rsidR="00BA7F05">
        <w:rPr>
          <w:rFonts w:ascii="Arial" w:hAnsi="Arial" w:cs="Arial"/>
          <w:i/>
          <w:sz w:val="20"/>
          <w:szCs w:val="20"/>
          <w:highlight w:val="yellow"/>
        </w:rPr>
        <w:t xml:space="preserve"> XX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 xml:space="preserve"> je koncipován</w:t>
      </w:r>
      <w:r w:rsidR="00456784">
        <w:rPr>
          <w:rFonts w:ascii="Arial" w:hAnsi="Arial" w:cs="Arial"/>
          <w:i/>
          <w:sz w:val="20"/>
          <w:szCs w:val="20"/>
          <w:highlight w:val="yellow"/>
        </w:rPr>
        <w:t>a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 xml:space="preserve"> dle podm</w:t>
      </w:r>
      <w:r w:rsidRPr="00C60E19">
        <w:rPr>
          <w:rFonts w:ascii="Arial" w:hAnsi="Arial" w:cs="Arial"/>
          <w:i/>
          <w:sz w:val="20"/>
          <w:szCs w:val="20"/>
          <w:highlight w:val="yellow"/>
        </w:rPr>
        <w:t>ínek zadavatele, minimálně pro </w:t>
      </w:r>
      <w:r w:rsidR="00C60E19">
        <w:rPr>
          <w:rFonts w:ascii="Arial" w:hAnsi="Arial" w:cs="Arial"/>
          <w:i/>
          <w:sz w:val="20"/>
          <w:szCs w:val="20"/>
          <w:highlight w:val="yellow"/>
        </w:rPr>
        <w:t>10</w:t>
      </w:r>
      <w:r w:rsidRPr="00C60E19" w:rsidR="00BA7F05">
        <w:rPr>
          <w:rFonts w:ascii="Arial" w:hAnsi="Arial" w:cs="Arial"/>
          <w:i/>
          <w:sz w:val="20"/>
          <w:szCs w:val="20"/>
          <w:highlight w:val="yellow"/>
        </w:rPr>
        <w:t xml:space="preserve">, maximálně pro </w:t>
      </w:r>
      <w:r w:rsidR="00C60E19">
        <w:rPr>
          <w:rFonts w:ascii="Arial" w:hAnsi="Arial" w:cs="Arial"/>
          <w:i/>
          <w:sz w:val="20"/>
          <w:szCs w:val="20"/>
          <w:highlight w:val="yellow"/>
        </w:rPr>
        <w:t>12</w:t>
      </w:r>
      <w:r w:rsidRPr="00C60E19" w:rsidR="001772B4">
        <w:rPr>
          <w:rFonts w:ascii="Arial" w:hAnsi="Arial" w:cs="Arial"/>
          <w:i/>
          <w:sz w:val="20"/>
          <w:szCs w:val="20"/>
          <w:highlight w:val="yellow"/>
        </w:rPr>
        <w:t xml:space="preserve"> účastníků. S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 xml:space="preserve">tudující jsou přihlašováni ke studiu prostřednictvím informačního systému </w:t>
      </w:r>
      <w:r w:rsidR="00C60E19">
        <w:rPr>
          <w:rFonts w:ascii="Arial" w:hAnsi="Arial" w:cs="Arial"/>
          <w:i/>
          <w:sz w:val="20"/>
          <w:szCs w:val="20"/>
          <w:highlight w:val="yellow"/>
        </w:rPr>
        <w:t>zadavatele</w:t>
      </w:r>
      <w:r w:rsidR="00276B2D">
        <w:rPr>
          <w:rFonts w:ascii="Arial" w:hAnsi="Arial" w:cs="Arial"/>
          <w:i/>
          <w:sz w:val="20"/>
          <w:szCs w:val="20"/>
          <w:highlight w:val="yellow"/>
        </w:rPr>
        <w:t>.</w:t>
      </w:r>
    </w:p>
    <w:p w:rsidRPr="00C60E19" w:rsidR="00AD29D0" w:rsidP="00FA08D4" w:rsidRDefault="001772B4">
      <w:pPr>
        <w:pStyle w:val="Zkladntext"/>
        <w:spacing w:after="0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C60E19">
        <w:rPr>
          <w:rFonts w:ascii="Arial" w:hAnsi="Arial" w:cs="Arial"/>
          <w:i/>
          <w:sz w:val="20"/>
          <w:szCs w:val="20"/>
          <w:highlight w:val="yellow"/>
        </w:rPr>
        <w:t>S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>tudijní materiály budou vyvěšeny na …</w:t>
      </w:r>
      <w:proofErr w:type="gramStart"/>
      <w:r w:rsidRPr="00C60E19">
        <w:rPr>
          <w:rFonts w:ascii="Arial" w:hAnsi="Arial" w:cs="Arial"/>
          <w:i/>
          <w:sz w:val="20"/>
          <w:szCs w:val="20"/>
          <w:highlight w:val="yellow"/>
        </w:rPr>
        <w:t>…..</w:t>
      </w:r>
      <w:proofErr w:type="gramEnd"/>
    </w:p>
    <w:p w:rsidRPr="00C60E19" w:rsidR="00AD29D0" w:rsidP="00FA08D4" w:rsidRDefault="001772B4">
      <w:pPr>
        <w:pStyle w:val="Zkladntext"/>
        <w:spacing w:after="0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C60E19">
        <w:rPr>
          <w:rFonts w:ascii="Arial" w:hAnsi="Arial" w:cs="Arial"/>
          <w:i/>
          <w:sz w:val="20"/>
          <w:szCs w:val="20"/>
          <w:highlight w:val="yellow"/>
        </w:rPr>
        <w:t>V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>ýuku zabezpečují odborníci na</w:t>
      </w:r>
      <w:r w:rsidRPr="00C60E19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>…</w:t>
      </w:r>
      <w:proofErr w:type="gramStart"/>
      <w:r w:rsidRPr="00C60E19">
        <w:rPr>
          <w:rFonts w:ascii="Arial" w:hAnsi="Arial" w:cs="Arial"/>
          <w:i/>
          <w:sz w:val="20"/>
          <w:szCs w:val="20"/>
          <w:highlight w:val="yellow"/>
        </w:rPr>
        <w:t xml:space="preserve">….. 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>s praxí</w:t>
      </w:r>
      <w:proofErr w:type="gramEnd"/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 xml:space="preserve"> v</w:t>
      </w:r>
      <w:r w:rsidRPr="00C60E19">
        <w:rPr>
          <w:rFonts w:ascii="Arial" w:hAnsi="Arial" w:cs="Arial"/>
          <w:i/>
          <w:sz w:val="20"/>
          <w:szCs w:val="20"/>
          <w:highlight w:val="yellow"/>
        </w:rPr>
        <w:t> 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>oboru</w:t>
      </w:r>
      <w:r w:rsidRPr="00C60E19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>…</w:t>
      </w:r>
      <w:r w:rsidRPr="00C60E19">
        <w:rPr>
          <w:rFonts w:ascii="Arial" w:hAnsi="Arial" w:cs="Arial"/>
          <w:i/>
          <w:sz w:val="20"/>
          <w:szCs w:val="20"/>
          <w:highlight w:val="yellow"/>
        </w:rPr>
        <w:t>…..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>, dle požadavků ZD</w:t>
      </w:r>
      <w:r w:rsidRPr="00C60E19">
        <w:rPr>
          <w:rFonts w:ascii="Arial" w:hAnsi="Arial" w:cs="Arial"/>
          <w:i/>
          <w:sz w:val="20"/>
          <w:szCs w:val="20"/>
          <w:highlight w:val="yellow"/>
        </w:rPr>
        <w:t>.</w:t>
      </w:r>
    </w:p>
    <w:p w:rsidRPr="00C60E19" w:rsidR="00AD29D0" w:rsidP="00FA08D4" w:rsidRDefault="001772B4">
      <w:pPr>
        <w:pStyle w:val="Zkladntext"/>
        <w:spacing w:after="0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C60E19">
        <w:rPr>
          <w:rFonts w:ascii="Arial" w:hAnsi="Arial" w:cs="Arial"/>
          <w:i/>
          <w:sz w:val="20"/>
          <w:szCs w:val="20"/>
          <w:highlight w:val="yellow"/>
        </w:rPr>
        <w:t>Ú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>častníci kurzu programu nastupují ke studi</w:t>
      </w:r>
      <w:r w:rsidRPr="00C60E19">
        <w:rPr>
          <w:rFonts w:ascii="Arial" w:hAnsi="Arial" w:cs="Arial"/>
          <w:i/>
          <w:sz w:val="20"/>
          <w:szCs w:val="20"/>
          <w:highlight w:val="yellow"/>
        </w:rPr>
        <w:t>u v určeném termínu.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:rsidRPr="00C60E19" w:rsidR="00AD29D0" w:rsidP="00FA08D4" w:rsidRDefault="001772B4">
      <w:pPr>
        <w:pStyle w:val="Zkladntext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60E19">
        <w:rPr>
          <w:rFonts w:ascii="Arial" w:hAnsi="Arial" w:cs="Arial"/>
          <w:i/>
          <w:sz w:val="20"/>
          <w:szCs w:val="20"/>
          <w:highlight w:val="yellow"/>
        </w:rPr>
        <w:t xml:space="preserve">Účastníci kurzu mohou 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 xml:space="preserve">využít knihovnu, dokumenty </w:t>
      </w:r>
      <w:r w:rsidR="00D937D7">
        <w:rPr>
          <w:rFonts w:ascii="Arial" w:hAnsi="Arial" w:cs="Arial"/>
          <w:i/>
          <w:sz w:val="20"/>
          <w:szCs w:val="20"/>
          <w:highlight w:val="yellow"/>
        </w:rPr>
        <w:t>poskytovatel</w:t>
      </w:r>
      <w:r w:rsidRPr="00C60E19" w:rsidR="00AD29D0">
        <w:rPr>
          <w:rFonts w:ascii="Arial" w:hAnsi="Arial" w:cs="Arial"/>
          <w:i/>
          <w:sz w:val="20"/>
          <w:szCs w:val="20"/>
          <w:highlight w:val="yellow"/>
        </w:rPr>
        <w:t>e na www…</w:t>
      </w:r>
      <w:proofErr w:type="gramStart"/>
      <w:r w:rsidRPr="00C60E19">
        <w:rPr>
          <w:rFonts w:ascii="Arial" w:hAnsi="Arial" w:cs="Arial"/>
          <w:i/>
          <w:sz w:val="20"/>
          <w:szCs w:val="20"/>
          <w:highlight w:val="yellow"/>
        </w:rPr>
        <w:t>…..</w:t>
      </w:r>
      <w:proofErr w:type="gramEnd"/>
    </w:p>
    <w:p w:rsidRPr="00AD29D0" w:rsidR="00AD29D0" w:rsidP="00FA08D4" w:rsidRDefault="00A836AC">
      <w:pPr>
        <w:pStyle w:val="mujnadpis2"/>
        <w:spacing w:after="0"/>
        <w:jc w:val="both"/>
        <w:rPr>
          <w:sz w:val="22"/>
          <w:szCs w:val="22"/>
        </w:rPr>
      </w:pPr>
      <w:bookmarkStart w:name="_Toc303931247" w:id="47"/>
      <w:bookmarkStart w:name="_Toc358616344" w:id="48"/>
      <w:bookmarkEnd w:id="46"/>
      <w:r>
        <w:rPr>
          <w:sz w:val="22"/>
          <w:szCs w:val="22"/>
        </w:rPr>
        <w:t>8</w:t>
      </w:r>
      <w:r w:rsidRPr="00AD29D0" w:rsidR="00AD29D0">
        <w:rPr>
          <w:sz w:val="22"/>
          <w:szCs w:val="22"/>
        </w:rPr>
        <w:t>.1 Zkouška k prokázání kvalifikace</w:t>
      </w:r>
      <w:bookmarkEnd w:id="47"/>
      <w:bookmarkEnd w:id="48"/>
    </w:p>
    <w:p w:rsidR="009F3A8A" w:rsidP="00FA08D4" w:rsidRDefault="009F3A8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Pr="009F3A8A" w:rsidR="00AD29D0" w:rsidP="00FA08D4" w:rsidRDefault="009F3A8A">
      <w:pPr>
        <w:spacing w:after="0" w:line="240" w:lineRule="auto"/>
        <w:jc w:val="both"/>
        <w:rPr>
          <w:rFonts w:ascii="Arial" w:hAnsi="Arial" w:cs="Arial"/>
        </w:rPr>
      </w:pPr>
      <w:r w:rsidRPr="009F3A8A">
        <w:rPr>
          <w:rFonts w:ascii="Arial" w:hAnsi="Arial" w:cs="Arial"/>
        </w:rPr>
        <w:t>Není relevantní.</w:t>
      </w:r>
    </w:p>
    <w:p w:rsidR="00F164EF" w:rsidP="00FA08D4" w:rsidRDefault="00A836AC">
      <w:pPr>
        <w:pStyle w:val="mujnadpis1"/>
        <w:spacing w:after="0"/>
        <w:jc w:val="both"/>
        <w:rPr>
          <w:rFonts w:cs="Arial"/>
          <w:sz w:val="22"/>
          <w:szCs w:val="22"/>
        </w:rPr>
      </w:pPr>
      <w:bookmarkStart w:name="_Toc297006884" w:id="49"/>
      <w:bookmarkStart w:name="_Toc303931248" w:id="50"/>
      <w:bookmarkStart w:name="_Toc358616346" w:id="51"/>
      <w:r>
        <w:rPr>
          <w:rFonts w:cs="Arial"/>
          <w:sz w:val="22"/>
          <w:szCs w:val="22"/>
        </w:rPr>
        <w:t>9</w:t>
      </w:r>
      <w:r w:rsidR="007758E4">
        <w:rPr>
          <w:rFonts w:cs="Arial"/>
          <w:sz w:val="22"/>
          <w:szCs w:val="22"/>
        </w:rPr>
        <w:t>.</w:t>
      </w:r>
      <w:r w:rsidRPr="00AD29D0" w:rsidR="00AD29D0">
        <w:rPr>
          <w:rFonts w:cs="Arial"/>
          <w:sz w:val="22"/>
          <w:szCs w:val="22"/>
        </w:rPr>
        <w:t xml:space="preserve"> Evaluace</w:t>
      </w:r>
      <w:bookmarkEnd w:id="49"/>
      <w:bookmarkEnd w:id="50"/>
      <w:bookmarkEnd w:id="51"/>
      <w:r w:rsidRPr="00AD29D0" w:rsidR="00AD29D0">
        <w:rPr>
          <w:rFonts w:cs="Arial"/>
          <w:sz w:val="22"/>
          <w:szCs w:val="22"/>
        </w:rPr>
        <w:t xml:space="preserve"> </w:t>
      </w:r>
    </w:p>
    <w:p w:rsidRPr="00456784" w:rsidR="00AD29D0" w:rsidP="00456784" w:rsidRDefault="00456784">
      <w:pPr>
        <w:spacing w:after="0" w:line="240" w:lineRule="auto"/>
        <w:jc w:val="both"/>
        <w:rPr>
          <w:rFonts w:ascii="Arial" w:hAnsi="Arial" w:cs="Arial"/>
        </w:rPr>
      </w:pPr>
      <w:r w:rsidRPr="00456784">
        <w:rPr>
          <w:rFonts w:ascii="Arial" w:hAnsi="Arial" w:cs="Arial"/>
        </w:rPr>
        <w:t xml:space="preserve">Evaluace jednotlivých běhů </w:t>
      </w:r>
      <w:r>
        <w:rPr>
          <w:rFonts w:ascii="Arial" w:hAnsi="Arial" w:cs="Arial"/>
        </w:rPr>
        <w:t xml:space="preserve">vzdělávací aktivity </w:t>
      </w:r>
      <w:r w:rsidRPr="00456784">
        <w:rPr>
          <w:rFonts w:ascii="Arial" w:hAnsi="Arial" w:cs="Arial"/>
        </w:rPr>
        <w:t>proběhne prostřednictvím vyplnění evaluačních dotazníků účastník</w:t>
      </w:r>
      <w:r>
        <w:rPr>
          <w:rFonts w:ascii="Arial" w:hAnsi="Arial" w:cs="Arial"/>
        </w:rPr>
        <w:t>y vzdělávací aktivity. V</w:t>
      </w:r>
      <w:r w:rsidRPr="00456784">
        <w:rPr>
          <w:rFonts w:ascii="Arial" w:hAnsi="Arial" w:cs="Arial"/>
        </w:rPr>
        <w:t xml:space="preserve">zor </w:t>
      </w:r>
      <w:r>
        <w:rPr>
          <w:rFonts w:ascii="Arial" w:hAnsi="Arial" w:cs="Arial"/>
        </w:rPr>
        <w:t xml:space="preserve">dotazníků </w:t>
      </w:r>
      <w:r w:rsidR="00822233">
        <w:rPr>
          <w:rFonts w:ascii="Arial" w:hAnsi="Arial" w:cs="Arial"/>
        </w:rPr>
        <w:t xml:space="preserve">je uvedený v příloze </w:t>
      </w:r>
      <w:proofErr w:type="gramStart"/>
      <w:r w:rsidR="00822233">
        <w:rPr>
          <w:rFonts w:ascii="Arial" w:hAnsi="Arial" w:cs="Arial"/>
        </w:rPr>
        <w:t>č. 3</w:t>
      </w:r>
      <w:r w:rsidRPr="00456784">
        <w:rPr>
          <w:rFonts w:ascii="Arial" w:hAnsi="Arial" w:cs="Arial"/>
        </w:rPr>
        <w:t xml:space="preserve"> </w:t>
      </w:r>
      <w:r w:rsidR="00822233">
        <w:rPr>
          <w:rFonts w:ascii="Arial" w:hAnsi="Arial" w:cs="Arial"/>
        </w:rPr>
        <w:t>tohoto</w:t>
      </w:r>
      <w:proofErr w:type="gramEnd"/>
      <w:r w:rsidR="00822233">
        <w:rPr>
          <w:rFonts w:ascii="Arial" w:hAnsi="Arial" w:cs="Arial"/>
        </w:rPr>
        <w:t xml:space="preserve"> dokumentu</w:t>
      </w:r>
      <w:r w:rsidRPr="00456784">
        <w:rPr>
          <w:rFonts w:ascii="Arial" w:hAnsi="Arial" w:cs="Arial"/>
        </w:rPr>
        <w:t>.</w:t>
      </w:r>
    </w:p>
    <w:p w:rsidRPr="00AD29D0" w:rsidR="00AD29D0" w:rsidP="00FA08D4" w:rsidRDefault="00A836AC">
      <w:pPr>
        <w:pStyle w:val="mujnadpis1"/>
        <w:spacing w:after="0"/>
        <w:jc w:val="both"/>
        <w:rPr>
          <w:rFonts w:cs="Arial"/>
          <w:sz w:val="22"/>
          <w:szCs w:val="22"/>
        </w:rPr>
      </w:pPr>
      <w:bookmarkStart w:name="_Toc297006885" w:id="52"/>
      <w:bookmarkStart w:name="_Toc303931249" w:id="53"/>
      <w:bookmarkStart w:name="_Toc358616349" w:id="54"/>
      <w:r>
        <w:rPr>
          <w:rFonts w:cs="Arial"/>
          <w:sz w:val="22"/>
          <w:szCs w:val="22"/>
        </w:rPr>
        <w:t>10</w:t>
      </w:r>
      <w:r w:rsidRPr="00AD29D0" w:rsidR="00AD29D0">
        <w:rPr>
          <w:rFonts w:cs="Arial"/>
          <w:sz w:val="22"/>
          <w:szCs w:val="22"/>
        </w:rPr>
        <w:t>. Obsah studia A Učební osnovy</w:t>
      </w:r>
      <w:bookmarkEnd w:id="52"/>
      <w:bookmarkEnd w:id="53"/>
      <w:bookmarkEnd w:id="54"/>
      <w:r w:rsidRPr="00AD29D0" w:rsidR="00AD29D0">
        <w:rPr>
          <w:rFonts w:cs="Arial"/>
          <w:sz w:val="22"/>
          <w:szCs w:val="22"/>
        </w:rPr>
        <w:t xml:space="preserve"> </w:t>
      </w:r>
    </w:p>
    <w:p w:rsidRPr="00D26501" w:rsidR="00617612" w:rsidP="00D26501" w:rsidRDefault="00A836AC">
      <w:pPr>
        <w:pStyle w:val="mujnadpis2"/>
        <w:spacing w:after="0"/>
        <w:jc w:val="both"/>
        <w:rPr>
          <w:sz w:val="22"/>
          <w:szCs w:val="22"/>
        </w:rPr>
      </w:pPr>
      <w:bookmarkStart w:name="_Toc358616350" w:id="55"/>
      <w:r>
        <w:rPr>
          <w:sz w:val="22"/>
          <w:szCs w:val="22"/>
        </w:rPr>
        <w:t>10</w:t>
      </w:r>
      <w:r w:rsidRPr="00AD29D0" w:rsidR="00AD29D0">
        <w:rPr>
          <w:sz w:val="22"/>
          <w:szCs w:val="22"/>
        </w:rPr>
        <w:t>.1 Učební osnova</w:t>
      </w:r>
      <w:bookmarkEnd w:id="55"/>
      <w:r w:rsidRPr="00AD29D0" w:rsidR="00AD29D0">
        <w:rPr>
          <w:sz w:val="22"/>
          <w:szCs w:val="22"/>
        </w:rPr>
        <w:t xml:space="preserve"> </w:t>
      </w:r>
    </w:p>
    <w:p w:rsidR="00617612" w:rsidP="00617612" w:rsidRDefault="00617612">
      <w:pPr>
        <w:pStyle w:val="Zkladntext"/>
        <w:spacing w:after="0"/>
        <w:jc w:val="both"/>
        <w:rPr>
          <w:rFonts w:ascii="Arial" w:hAnsi="Arial" w:cs="Arial"/>
          <w:caps/>
          <w:sz w:val="22"/>
          <w:szCs w:val="22"/>
          <w:highlight w:val="yellow"/>
        </w:rPr>
      </w:pPr>
    </w:p>
    <w:p w:rsidRPr="00591F96" w:rsidR="00617612" w:rsidP="00617612" w:rsidRDefault="00617612">
      <w:pPr>
        <w:pStyle w:val="Zkladntext"/>
        <w:spacing w:after="0"/>
        <w:jc w:val="both"/>
        <w:rPr>
          <w:rFonts w:ascii="Arial" w:hAnsi="Arial" w:cs="Arial"/>
          <w:caps/>
          <w:sz w:val="22"/>
          <w:szCs w:val="22"/>
          <w:highlight w:val="yellow"/>
        </w:rPr>
      </w:pPr>
      <w:r w:rsidRPr="00591F96">
        <w:rPr>
          <w:rFonts w:ascii="Arial" w:hAnsi="Arial" w:cs="Arial"/>
          <w:caps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7612" w:rsidP="00FA08D4" w:rsidRDefault="00617612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3C356B" w:rsidP="00D26501" w:rsidRDefault="003C356B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Pr="00D26501" w:rsidR="00591F96" w:rsidP="00D26501" w:rsidRDefault="00AD29D0">
      <w:pPr>
        <w:pStyle w:val="Zkladntext"/>
        <w:spacing w:after="0"/>
        <w:jc w:val="both"/>
        <w:rPr>
          <w:rFonts w:ascii="Arial" w:hAnsi="Arial" w:cs="Arial"/>
          <w:b/>
          <w:i/>
          <w:sz w:val="22"/>
          <w:szCs w:val="22"/>
        </w:rPr>
      </w:pPr>
      <w:r w:rsidRPr="00AD29D0">
        <w:rPr>
          <w:rFonts w:ascii="Arial" w:hAnsi="Arial" w:cs="Arial"/>
          <w:b/>
          <w:sz w:val="22"/>
          <w:szCs w:val="22"/>
        </w:rPr>
        <w:lastRenderedPageBreak/>
        <w:t>Charakteristika výuky</w:t>
      </w:r>
    </w:p>
    <w:p w:rsidR="009C3EBC" w:rsidP="00FA08D4" w:rsidRDefault="009C3EBC">
      <w:pPr>
        <w:pStyle w:val="Zkladntext"/>
        <w:spacing w:after="0"/>
        <w:jc w:val="both"/>
        <w:rPr>
          <w:rFonts w:ascii="Arial" w:hAnsi="Arial" w:cs="Arial"/>
          <w:b/>
          <w:caps/>
          <w:sz w:val="22"/>
          <w:szCs w:val="22"/>
          <w:highlight w:val="yellow"/>
        </w:rPr>
      </w:pPr>
    </w:p>
    <w:p w:rsidRPr="007758E4" w:rsidR="00591F96" w:rsidP="00FA08D4" w:rsidRDefault="00591F96">
      <w:pPr>
        <w:pStyle w:val="Zkladntext"/>
        <w:spacing w:after="0"/>
        <w:jc w:val="both"/>
        <w:rPr>
          <w:rFonts w:ascii="Arial" w:hAnsi="Arial" w:cs="Arial"/>
          <w:b/>
          <w:caps/>
          <w:sz w:val="22"/>
          <w:szCs w:val="22"/>
          <w:highlight w:val="yellow"/>
        </w:rPr>
      </w:pPr>
      <w:r w:rsidRPr="007758E4">
        <w:rPr>
          <w:rFonts w:ascii="Arial" w:hAnsi="Arial" w:cs="Arial"/>
          <w:b/>
          <w:caps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1F96" w:rsidP="00FA08D4" w:rsidRDefault="00591F96">
      <w:pPr>
        <w:spacing w:after="0" w:line="240" w:lineRule="auto"/>
        <w:jc w:val="both"/>
        <w:rPr>
          <w:rFonts w:ascii="Arial" w:hAnsi="Arial" w:cs="Arial"/>
          <w:i/>
          <w:highlight w:val="yellow"/>
        </w:rPr>
      </w:pPr>
    </w:p>
    <w:p w:rsidRPr="00577C18" w:rsidR="00AD29D0" w:rsidP="00FA08D4" w:rsidRDefault="00591F9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577C18">
        <w:rPr>
          <w:rFonts w:ascii="Arial" w:hAnsi="Arial" w:cs="Arial"/>
          <w:i/>
          <w:sz w:val="20"/>
          <w:szCs w:val="20"/>
          <w:highlight w:val="yellow"/>
        </w:rPr>
        <w:t xml:space="preserve">Např.: </w:t>
      </w:r>
      <w:r w:rsidRPr="00577C18" w:rsidR="00AD29D0">
        <w:rPr>
          <w:rFonts w:ascii="Arial" w:hAnsi="Arial" w:cs="Arial"/>
          <w:i/>
          <w:sz w:val="20"/>
          <w:szCs w:val="20"/>
          <w:highlight w:val="yellow"/>
        </w:rPr>
        <w:t xml:space="preserve">Výuka je zaměřena na získání a rozšíření znalostí, postupů, procesů a nástrojů … </w:t>
      </w:r>
    </w:p>
    <w:p w:rsidRPr="00577C18" w:rsidR="00AD29D0" w:rsidP="00FA08D4" w:rsidRDefault="00AD29D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577C18">
        <w:rPr>
          <w:rFonts w:ascii="Arial" w:hAnsi="Arial" w:cs="Arial"/>
          <w:i/>
          <w:sz w:val="20"/>
          <w:szCs w:val="20"/>
          <w:highlight w:val="yellow"/>
        </w:rPr>
        <w:t>Je kladen důraz na aplikaci postupů v oblasti …</w:t>
      </w:r>
    </w:p>
    <w:p w:rsidRPr="00577C18" w:rsidR="00AD29D0" w:rsidP="00FA08D4" w:rsidRDefault="00AD29D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577C18">
        <w:rPr>
          <w:rFonts w:ascii="Arial" w:hAnsi="Arial" w:cs="Arial"/>
          <w:i/>
          <w:sz w:val="20"/>
          <w:szCs w:val="20"/>
          <w:highlight w:val="yellow"/>
        </w:rPr>
        <w:t>důležité je také osvojení práva, které upravuje problematiku ….</w:t>
      </w:r>
    </w:p>
    <w:p w:rsidRPr="00577C18" w:rsidR="00AD29D0" w:rsidP="00FA08D4" w:rsidRDefault="00AD29D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577C18">
        <w:rPr>
          <w:rFonts w:ascii="Arial" w:hAnsi="Arial" w:cs="Arial"/>
          <w:i/>
          <w:sz w:val="20"/>
          <w:szCs w:val="20"/>
          <w:highlight w:val="yellow"/>
        </w:rPr>
        <w:t xml:space="preserve">obsah vzdělávání je členěn do tematických celků, zaměřených na problematiku. </w:t>
      </w:r>
    </w:p>
    <w:p w:rsidRPr="00C60E19" w:rsidR="00AD29D0" w:rsidP="00FA08D4" w:rsidRDefault="00AD29D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60E19">
        <w:rPr>
          <w:rFonts w:ascii="Arial" w:hAnsi="Arial" w:cs="Arial"/>
          <w:i/>
          <w:sz w:val="20"/>
          <w:szCs w:val="20"/>
          <w:highlight w:val="yellow"/>
        </w:rPr>
        <w:t>Uchazeč popíše metody využívané pro jednotlivé tematické okruhy a cílovou skupinu studujících a obsah vzdělávání se jedná především o výklad, diskuzi, problémové vyučování a praktická cvičení.</w:t>
      </w:r>
    </w:p>
    <w:p w:rsidR="0084587A" w:rsidP="00FA08D4" w:rsidRDefault="0084587A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Pr="00AD29D0" w:rsidR="00AD29D0" w:rsidP="00FA08D4" w:rsidRDefault="00AD29D0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AD29D0">
        <w:rPr>
          <w:rFonts w:ascii="Arial" w:hAnsi="Arial" w:cs="Arial"/>
          <w:b/>
          <w:sz w:val="22"/>
          <w:szCs w:val="22"/>
        </w:rPr>
        <w:t>Dotace vyučovacích hodin</w:t>
      </w:r>
    </w:p>
    <w:p w:rsidRPr="00617612" w:rsidR="00AD29D0" w:rsidP="00FA08D4" w:rsidRDefault="00617612">
      <w:pPr>
        <w:pStyle w:val="Zkladntext"/>
        <w:spacing w:after="0"/>
        <w:jc w:val="both"/>
        <w:rPr>
          <w:rFonts w:ascii="Arial" w:hAnsi="Arial" w:cs="Arial"/>
        </w:rPr>
      </w:pPr>
      <w:r w:rsidRPr="00617612">
        <w:rPr>
          <w:rFonts w:ascii="Arial" w:hAnsi="Arial" w:cs="Arial"/>
        </w:rPr>
        <w:t xml:space="preserve">Tematický celek </w:t>
      </w:r>
      <w:r w:rsidRPr="00617612" w:rsidR="00AD29D0">
        <w:rPr>
          <w:rFonts w:ascii="Arial" w:hAnsi="Arial" w:cs="Arial"/>
        </w:rPr>
        <w:t xml:space="preserve">je dotován celkem </w:t>
      </w:r>
      <w:r w:rsidRPr="00617612" w:rsidR="00577C18">
        <w:rPr>
          <w:rFonts w:ascii="Arial" w:hAnsi="Arial" w:cs="Arial"/>
          <w:highlight w:val="yellow"/>
        </w:rPr>
        <w:t>X</w:t>
      </w:r>
      <w:r w:rsidRPr="00617612" w:rsidR="00577C18">
        <w:rPr>
          <w:rFonts w:ascii="Arial" w:hAnsi="Arial" w:cs="Arial"/>
        </w:rPr>
        <w:t xml:space="preserve"> </w:t>
      </w:r>
      <w:r w:rsidRPr="00617612" w:rsidR="00AD29D0">
        <w:rPr>
          <w:rFonts w:ascii="Arial" w:hAnsi="Arial" w:cs="Arial"/>
        </w:rPr>
        <w:t>hodinami.</w:t>
      </w:r>
    </w:p>
    <w:p w:rsidRPr="00AD29D0" w:rsidR="00E30232" w:rsidP="00FA08D4" w:rsidRDefault="00E30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AD29D0" w:rsidP="00FA08D4" w:rsidRDefault="0084587A">
      <w:pPr>
        <w:spacing w:after="0" w:line="240" w:lineRule="auto"/>
        <w:jc w:val="both"/>
        <w:rPr>
          <w:rFonts w:ascii="Arial" w:hAnsi="Arial" w:cs="Arial"/>
        </w:rPr>
      </w:pPr>
      <w:bookmarkStart w:name="_Toc293551947" w:id="56"/>
      <w:bookmarkStart w:name="_Toc303931250" w:id="57"/>
      <w:r>
        <w:rPr>
          <w:rFonts w:ascii="Arial" w:hAnsi="Arial" w:cs="Arial"/>
          <w:b/>
        </w:rPr>
        <w:t xml:space="preserve">DETAILNÍ </w:t>
      </w:r>
      <w:r w:rsidRPr="0084587A" w:rsidR="00AD29D0">
        <w:rPr>
          <w:rFonts w:ascii="Arial" w:hAnsi="Arial" w:cs="Arial"/>
          <w:b/>
        </w:rPr>
        <w:t xml:space="preserve">ROZPIS OBSAHU </w:t>
      </w:r>
      <w:r w:rsidR="00F35CAA">
        <w:rPr>
          <w:rFonts w:ascii="Arial" w:hAnsi="Arial" w:cs="Arial"/>
        </w:rPr>
        <w:t>(řádky lze doplnit dle potřeby)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28"/>
        <w:gridCol w:w="6637"/>
        <w:gridCol w:w="1523"/>
      </w:tblGrid>
      <w:tr w:rsidRPr="00895F43" w:rsidR="00AD29D0" w:rsidTr="00895F43">
        <w:tc>
          <w:tcPr>
            <w:tcW w:w="607" w:type="pct"/>
            <w:shd w:val="clear" w:color="auto" w:fill="D9D9D9"/>
            <w:vAlign w:val="center"/>
          </w:tcPr>
          <w:p w:rsidRPr="00895F43" w:rsidR="00AD29D0" w:rsidP="009202FF" w:rsidRDefault="00AD29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F43">
              <w:rPr>
                <w:rFonts w:ascii="Arial" w:hAnsi="Arial" w:cs="Arial"/>
                <w:b/>
                <w:sz w:val="20"/>
                <w:szCs w:val="20"/>
              </w:rPr>
              <w:t>Pořadové číslo</w:t>
            </w:r>
          </w:p>
        </w:tc>
        <w:tc>
          <w:tcPr>
            <w:tcW w:w="3573" w:type="pct"/>
            <w:shd w:val="clear" w:color="auto" w:fill="D9D9D9"/>
            <w:vAlign w:val="center"/>
          </w:tcPr>
          <w:p w:rsidRPr="00895F43" w:rsidR="00AD29D0" w:rsidP="009202FF" w:rsidRDefault="00AD29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F43">
              <w:rPr>
                <w:rFonts w:ascii="Arial" w:hAnsi="Arial" w:cs="Arial"/>
                <w:b/>
                <w:sz w:val="20"/>
                <w:szCs w:val="20"/>
              </w:rPr>
              <w:t>Tematický celek</w:t>
            </w:r>
          </w:p>
        </w:tc>
        <w:tc>
          <w:tcPr>
            <w:tcW w:w="820" w:type="pct"/>
            <w:shd w:val="clear" w:color="auto" w:fill="D9D9D9"/>
            <w:vAlign w:val="center"/>
          </w:tcPr>
          <w:p w:rsidRPr="00895F43" w:rsidR="00AD29D0" w:rsidP="009202FF" w:rsidRDefault="00AD29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F43">
              <w:rPr>
                <w:rFonts w:ascii="Arial" w:hAnsi="Arial" w:cs="Arial"/>
                <w:b/>
                <w:sz w:val="20"/>
                <w:szCs w:val="20"/>
              </w:rPr>
              <w:t>Počet hodin celkem</w:t>
            </w:r>
          </w:p>
        </w:tc>
      </w:tr>
      <w:tr w:rsidRPr="00895F43" w:rsidR="00AD29D0" w:rsidTr="00895F43">
        <w:trPr>
          <w:trHeight w:val="262"/>
        </w:trPr>
        <w:tc>
          <w:tcPr>
            <w:tcW w:w="607" w:type="pct"/>
            <w:vAlign w:val="center"/>
          </w:tcPr>
          <w:p w:rsidRPr="00895F43" w:rsidR="00AD29D0" w:rsidP="00FA08D4" w:rsidRDefault="00AD29D0">
            <w:pPr>
              <w:spacing w:after="0" w:line="240" w:lineRule="auto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95F43">
              <w:rPr>
                <w:rFonts w:ascii="Arial" w:hAnsi="Arial" w:cs="Arial"/>
                <w:caps/>
                <w:sz w:val="20"/>
                <w:szCs w:val="20"/>
              </w:rPr>
              <w:t>1.</w:t>
            </w:r>
          </w:p>
        </w:tc>
        <w:tc>
          <w:tcPr>
            <w:tcW w:w="3573" w:type="pct"/>
            <w:vAlign w:val="center"/>
          </w:tcPr>
          <w:p w:rsidRPr="00895F43" w:rsidR="00AD29D0" w:rsidP="00FA08D4" w:rsidRDefault="00E30232">
            <w:pPr>
              <w:spacing w:after="0" w:line="240" w:lineRule="auto"/>
              <w:jc w:val="both"/>
              <w:rPr>
                <w:rFonts w:ascii="Arial" w:hAnsi="Arial" w:cs="Arial"/>
                <w:caps/>
                <w:sz w:val="20"/>
                <w:szCs w:val="20"/>
                <w:highlight w:val="yellow"/>
              </w:rPr>
            </w:pPr>
            <w:r w:rsidRPr="00895F43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20" w:type="pct"/>
            <w:vAlign w:val="center"/>
          </w:tcPr>
          <w:p w:rsidRPr="00895F43" w:rsidR="00AD29D0" w:rsidP="009202FF" w:rsidRDefault="00E30232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highlight w:val="yellow"/>
              </w:rPr>
            </w:pPr>
            <w:r w:rsidRPr="00895F43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X</w:t>
            </w:r>
          </w:p>
        </w:tc>
      </w:tr>
      <w:tr w:rsidRPr="00895F43" w:rsidR="00AD29D0" w:rsidTr="00895F43">
        <w:trPr>
          <w:trHeight w:val="282"/>
        </w:trPr>
        <w:tc>
          <w:tcPr>
            <w:tcW w:w="607" w:type="pct"/>
            <w:vAlign w:val="center"/>
          </w:tcPr>
          <w:p w:rsidRPr="00895F43" w:rsidR="00AD29D0" w:rsidP="00FA08D4" w:rsidRDefault="00AD29D0">
            <w:pPr>
              <w:spacing w:after="0" w:line="240" w:lineRule="auto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95F43">
              <w:rPr>
                <w:rFonts w:ascii="Arial" w:hAnsi="Arial" w:cs="Arial"/>
                <w:caps/>
                <w:sz w:val="20"/>
                <w:szCs w:val="20"/>
              </w:rPr>
              <w:t>2.</w:t>
            </w:r>
          </w:p>
        </w:tc>
        <w:tc>
          <w:tcPr>
            <w:tcW w:w="3573" w:type="pct"/>
            <w:vAlign w:val="center"/>
          </w:tcPr>
          <w:p w:rsidRPr="00895F43" w:rsidR="00AD29D0" w:rsidP="00FA08D4" w:rsidRDefault="00E30232">
            <w:pPr>
              <w:spacing w:after="0" w:line="240" w:lineRule="auto"/>
              <w:jc w:val="both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 w:rsidRPr="00895F43"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20" w:type="pct"/>
            <w:vAlign w:val="center"/>
          </w:tcPr>
          <w:p w:rsidRPr="00895F43" w:rsidR="00AD29D0" w:rsidP="009202FF" w:rsidRDefault="00E30232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highlight w:val="yellow"/>
              </w:rPr>
            </w:pPr>
            <w:r w:rsidRPr="00895F43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X</w:t>
            </w:r>
          </w:p>
        </w:tc>
      </w:tr>
      <w:tr w:rsidRPr="00895F43" w:rsidR="00AD29D0" w:rsidTr="00895F43">
        <w:trPr>
          <w:trHeight w:val="301"/>
        </w:trPr>
        <w:tc>
          <w:tcPr>
            <w:tcW w:w="607" w:type="pct"/>
            <w:vAlign w:val="center"/>
          </w:tcPr>
          <w:p w:rsidRPr="00895F43" w:rsidR="00AD29D0" w:rsidP="00FA08D4" w:rsidRDefault="00AD29D0">
            <w:pPr>
              <w:spacing w:after="0" w:line="240" w:lineRule="auto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895F43">
              <w:rPr>
                <w:rFonts w:ascii="Arial" w:hAnsi="Arial" w:cs="Arial"/>
                <w:caps/>
                <w:sz w:val="20"/>
                <w:szCs w:val="20"/>
              </w:rPr>
              <w:t>3.</w:t>
            </w:r>
          </w:p>
        </w:tc>
        <w:tc>
          <w:tcPr>
            <w:tcW w:w="3573" w:type="pct"/>
            <w:vAlign w:val="center"/>
          </w:tcPr>
          <w:p w:rsidRPr="00895F43" w:rsidR="00AD29D0" w:rsidP="00FA08D4" w:rsidRDefault="00E30232">
            <w:pPr>
              <w:spacing w:after="0" w:line="240" w:lineRule="auto"/>
              <w:jc w:val="both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</w:pPr>
            <w:r w:rsidRPr="00895F43"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20" w:type="pct"/>
            <w:vAlign w:val="center"/>
          </w:tcPr>
          <w:p w:rsidRPr="00895F43" w:rsidR="00AD29D0" w:rsidP="009202FF" w:rsidRDefault="00E30232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highlight w:val="yellow"/>
              </w:rPr>
            </w:pPr>
            <w:r w:rsidRPr="00895F43">
              <w:rPr>
                <w:rFonts w:ascii="Arial" w:hAnsi="Arial" w:cs="Arial"/>
                <w:caps/>
                <w:sz w:val="20"/>
                <w:szCs w:val="20"/>
                <w:highlight w:val="yellow"/>
              </w:rPr>
              <w:t>x</w:t>
            </w:r>
          </w:p>
        </w:tc>
      </w:tr>
      <w:tr w:rsidRPr="00895F43" w:rsidR="00AD29D0" w:rsidTr="00895F43">
        <w:trPr>
          <w:trHeight w:val="231"/>
        </w:trPr>
        <w:tc>
          <w:tcPr>
            <w:tcW w:w="607" w:type="pct"/>
            <w:shd w:val="clear" w:color="auto" w:fill="D9D9D9"/>
            <w:vAlign w:val="center"/>
          </w:tcPr>
          <w:p w:rsidRPr="00895F43" w:rsidR="00AD29D0" w:rsidP="00F415A7" w:rsidRDefault="00AD29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3" w:type="pct"/>
            <w:shd w:val="clear" w:color="auto" w:fill="D9D9D9"/>
            <w:vAlign w:val="center"/>
          </w:tcPr>
          <w:p w:rsidRPr="00895F43" w:rsidR="00AD29D0" w:rsidP="00F415A7" w:rsidRDefault="00AD29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F43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820" w:type="pct"/>
            <w:shd w:val="clear" w:color="auto" w:fill="D9D9D9"/>
            <w:vAlign w:val="center"/>
          </w:tcPr>
          <w:p w:rsidRPr="00895F43" w:rsidR="00AD29D0" w:rsidP="009202FF" w:rsidRDefault="00E302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F4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</w:tr>
    </w:tbl>
    <w:p w:rsidRPr="00AD29D0" w:rsidR="0084587A" w:rsidP="0084587A" w:rsidRDefault="0084587A">
      <w:pPr>
        <w:pStyle w:val="mujnadpis1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</w:t>
      </w:r>
      <w:r w:rsidRPr="00AD29D0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Další požadavky</w:t>
      </w:r>
      <w:r w:rsidRPr="00AD29D0">
        <w:rPr>
          <w:rFonts w:cs="Arial"/>
          <w:sz w:val="22"/>
          <w:szCs w:val="22"/>
        </w:rPr>
        <w:t xml:space="preserve"> </w:t>
      </w:r>
    </w:p>
    <w:p w:rsidRPr="009F3A8A" w:rsidR="009F3A8A" w:rsidP="009F3A8A" w:rsidRDefault="009F3A8A">
      <w:pPr>
        <w:pStyle w:val="mujnadpis1"/>
        <w:spacing w:after="0"/>
        <w:jc w:val="both"/>
        <w:rPr>
          <w:rFonts w:cs="Arial"/>
          <w:b w:val="false"/>
          <w:caps w:val="false"/>
          <w:sz w:val="22"/>
          <w:szCs w:val="22"/>
          <w:highlight w:val="yellow"/>
        </w:rPr>
      </w:pPr>
      <w:r w:rsidRPr="009F3A8A">
        <w:rPr>
          <w:b w:val="false"/>
          <w:caps w:val="false"/>
          <w:sz w:val="22"/>
          <w:szCs w:val="22"/>
          <w:highlight w:val="yellow"/>
        </w:rPr>
        <w:t>Uchazeč doplní informace na základě požadavků stanovených v zadávací dokumentaci</w:t>
      </w:r>
    </w:p>
    <w:p w:rsidR="0084587A" w:rsidP="0084587A" w:rsidRDefault="0084587A">
      <w:pPr>
        <w:pStyle w:val="mujnadpis2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11.1 L</w:t>
      </w:r>
      <w:r w:rsidR="00C347D2">
        <w:rPr>
          <w:sz w:val="22"/>
          <w:szCs w:val="22"/>
        </w:rPr>
        <w:t xml:space="preserve">ektorské a odborné zajištění </w:t>
      </w:r>
    </w:p>
    <w:p w:rsidRPr="007758E4" w:rsidR="0084587A" w:rsidP="0084587A" w:rsidRDefault="0084587A">
      <w:pPr>
        <w:pStyle w:val="mujnadpis1"/>
        <w:spacing w:after="0"/>
        <w:jc w:val="both"/>
        <w:rPr>
          <w:rFonts w:cs="Arial"/>
          <w:b w:val="false"/>
          <w:caps w:val="false"/>
          <w:sz w:val="22"/>
          <w:szCs w:val="22"/>
          <w:highlight w:val="yellow"/>
        </w:rPr>
      </w:pPr>
      <w:r w:rsidRPr="007758E4">
        <w:rPr>
          <w:rFonts w:cs="Arial"/>
          <w:b w:val="false"/>
          <w:caps w:val="false"/>
          <w:sz w:val="22"/>
          <w:szCs w:val="22"/>
          <w:highlight w:val="yellow"/>
        </w:rPr>
        <w:t>Doplní uchazeč vybraný k realizaci veřejné zakázky.</w:t>
      </w:r>
    </w:p>
    <w:p w:rsidR="0084587A" w:rsidP="0084587A" w:rsidRDefault="0084587A">
      <w:pPr>
        <w:pStyle w:val="Zkladntext"/>
        <w:spacing w:after="0"/>
        <w:jc w:val="both"/>
        <w:rPr>
          <w:rFonts w:ascii="Arial" w:hAnsi="Arial" w:cs="Arial"/>
          <w:b/>
          <w:caps/>
          <w:sz w:val="22"/>
          <w:szCs w:val="22"/>
          <w:highlight w:val="yellow"/>
        </w:rPr>
      </w:pPr>
    </w:p>
    <w:p w:rsidRPr="0084587A" w:rsidR="0084587A" w:rsidP="0084587A" w:rsidRDefault="0084587A">
      <w:pPr>
        <w:rPr>
          <w:highlight w:val="yellow"/>
        </w:rPr>
      </w:pPr>
      <w:r w:rsidRPr="007758E4">
        <w:rPr>
          <w:highlight w:val="yellow"/>
        </w:rPr>
        <w:t>……………………………………………………………………………………………………………</w:t>
      </w:r>
      <w:r w:rsidRPr="0084587A">
        <w:rPr>
          <w:highlight w:val="yellow"/>
        </w:rPr>
        <w:t>…………………………………………………………………………………………………</w:t>
      </w:r>
      <w:r>
        <w:rPr>
          <w:highlight w:val="yellow"/>
        </w:rPr>
        <w:t>……………………………………………………………………………………………..</w:t>
      </w:r>
      <w:r w:rsidRPr="0084587A">
        <w:rPr>
          <w:highlight w:val="yellow"/>
        </w:rPr>
        <w:t>…………</w:t>
      </w:r>
    </w:p>
    <w:p w:rsidRPr="00150281" w:rsidR="00150281" w:rsidP="00A74A6F" w:rsidRDefault="00150281">
      <w:pPr>
        <w:pStyle w:val="mujnadpis3"/>
        <w:spacing w:after="0"/>
        <w:jc w:val="both"/>
        <w:rPr>
          <w:b w:val="false"/>
          <w:i/>
          <w:sz w:val="20"/>
          <w:szCs w:val="20"/>
        </w:rPr>
      </w:pPr>
      <w:r w:rsidRPr="00150281">
        <w:rPr>
          <w:b w:val="false"/>
          <w:i/>
          <w:sz w:val="20"/>
          <w:szCs w:val="20"/>
          <w:highlight w:val="yellow"/>
        </w:rPr>
        <w:t>Uvede se titul, jméno a příjmení lektora/ů a titul, jméno a příjmení osoby odpovědné</w:t>
      </w:r>
      <w:r>
        <w:rPr>
          <w:b w:val="false"/>
          <w:i/>
          <w:sz w:val="20"/>
          <w:szCs w:val="20"/>
          <w:highlight w:val="yellow"/>
        </w:rPr>
        <w:t xml:space="preserve"> </w:t>
      </w:r>
      <w:r w:rsidRPr="00150281">
        <w:rPr>
          <w:b w:val="false"/>
          <w:i/>
          <w:sz w:val="20"/>
          <w:szCs w:val="20"/>
          <w:highlight w:val="yellow"/>
        </w:rPr>
        <w:t>za obsahovou stránku vzdělávací akce (dále jen „odborný garant“).</w:t>
      </w:r>
    </w:p>
    <w:p w:rsidRPr="00F526F5" w:rsidR="00A74A6F" w:rsidP="00F526F5" w:rsidRDefault="0084587A">
      <w:pPr>
        <w:pStyle w:val="mujnadpis2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11.2 </w:t>
      </w:r>
      <w:r w:rsidR="00C347D2">
        <w:rPr>
          <w:sz w:val="22"/>
          <w:szCs w:val="22"/>
        </w:rPr>
        <w:t xml:space="preserve">Seznam </w:t>
      </w:r>
      <w:r w:rsidRPr="00A74A6F" w:rsidR="00A74A6F">
        <w:rPr>
          <w:sz w:val="22"/>
          <w:szCs w:val="22"/>
        </w:rPr>
        <w:t>školící</w:t>
      </w:r>
      <w:r w:rsidR="00A74A6F">
        <w:rPr>
          <w:sz w:val="22"/>
          <w:szCs w:val="22"/>
        </w:rPr>
        <w:t>ch</w:t>
      </w:r>
      <w:r w:rsidRPr="00A74A6F" w:rsidR="00A74A6F">
        <w:rPr>
          <w:sz w:val="22"/>
          <w:szCs w:val="22"/>
        </w:rPr>
        <w:t xml:space="preserve"> materiál</w:t>
      </w:r>
      <w:r w:rsidR="00A74A6F">
        <w:rPr>
          <w:sz w:val="22"/>
          <w:szCs w:val="22"/>
        </w:rPr>
        <w:t xml:space="preserve">ů a ostatních </w:t>
      </w:r>
      <w:r w:rsidR="00C347D2">
        <w:rPr>
          <w:sz w:val="22"/>
          <w:szCs w:val="22"/>
        </w:rPr>
        <w:t>učebních pomůcek</w:t>
      </w:r>
    </w:p>
    <w:p w:rsidR="00A74A6F" w:rsidP="00A74A6F" w:rsidRDefault="00A74A6F">
      <w:pPr>
        <w:pStyle w:val="Zkladntext"/>
        <w:spacing w:after="0"/>
        <w:jc w:val="both"/>
        <w:rPr>
          <w:rFonts w:ascii="Arial" w:hAnsi="Arial" w:cs="Arial"/>
          <w:b/>
          <w:caps/>
          <w:sz w:val="22"/>
          <w:szCs w:val="22"/>
          <w:highlight w:val="yellow"/>
        </w:rPr>
      </w:pPr>
    </w:p>
    <w:p w:rsidR="00020253" w:rsidP="00020253" w:rsidRDefault="00A74A6F">
      <w:r w:rsidRPr="007758E4">
        <w:rPr>
          <w:highlight w:val="yellow"/>
        </w:rPr>
        <w:t>……………………………………………………………………………………………………………</w:t>
      </w:r>
      <w:r w:rsidRPr="0084587A">
        <w:rPr>
          <w:highlight w:val="yellow"/>
        </w:rPr>
        <w:t>…………………………………………………………………………………………………</w:t>
      </w:r>
      <w:r>
        <w:rPr>
          <w:highlight w:val="yellow"/>
        </w:rPr>
        <w:t>……………………………………………………………………………………………..</w:t>
      </w:r>
      <w:r w:rsidRPr="0084587A">
        <w:rPr>
          <w:highlight w:val="yellow"/>
        </w:rPr>
        <w:t>…………</w:t>
      </w:r>
    </w:p>
    <w:p w:rsidR="009F3A8A" w:rsidP="00F526F5" w:rsidRDefault="00150281">
      <w:pPr>
        <w:jc w:val="both"/>
        <w:rPr>
          <w:rFonts w:ascii="Arial" w:hAnsi="Arial" w:cs="Arial"/>
          <w:i/>
          <w:sz w:val="20"/>
          <w:szCs w:val="20"/>
        </w:rPr>
      </w:pPr>
      <w:r w:rsidRPr="00150281">
        <w:rPr>
          <w:rFonts w:ascii="Arial" w:hAnsi="Arial" w:cs="Arial"/>
          <w:i/>
          <w:sz w:val="20"/>
          <w:szCs w:val="20"/>
          <w:highlight w:val="yellow"/>
        </w:rPr>
        <w:t>Uvede se seznam studijních materiálů a studijních opor (např. skripta, sylaby, pracovní listy vytvořené lektory, výukové videoprogramy, případové studie, internetové odkazy) a seznam povinné a doporučené literatury.</w:t>
      </w:r>
      <w:bookmarkStart w:name="_Toc358616352" w:id="58"/>
    </w:p>
    <w:p w:rsidRPr="00AD29D0" w:rsidR="00AD29D0" w:rsidP="00FA08D4" w:rsidRDefault="00AD29D0">
      <w:pPr>
        <w:pStyle w:val="mujnadpis1"/>
        <w:spacing w:after="0"/>
        <w:jc w:val="both"/>
        <w:rPr>
          <w:rFonts w:cs="Arial"/>
          <w:sz w:val="22"/>
          <w:szCs w:val="22"/>
        </w:rPr>
      </w:pPr>
      <w:r w:rsidRPr="00AD29D0">
        <w:rPr>
          <w:rFonts w:cs="Arial"/>
          <w:sz w:val="22"/>
          <w:szCs w:val="22"/>
        </w:rPr>
        <w:t>1</w:t>
      </w:r>
      <w:r w:rsidR="0084587A">
        <w:rPr>
          <w:rFonts w:cs="Arial"/>
          <w:sz w:val="22"/>
          <w:szCs w:val="22"/>
        </w:rPr>
        <w:t>2</w:t>
      </w:r>
      <w:r w:rsidRPr="00AD29D0">
        <w:rPr>
          <w:rFonts w:cs="Arial"/>
          <w:sz w:val="22"/>
          <w:szCs w:val="22"/>
        </w:rPr>
        <w:t>. SEZNAM PŘÍLOH</w:t>
      </w:r>
      <w:bookmarkEnd w:id="56"/>
      <w:bookmarkEnd w:id="57"/>
      <w:bookmarkEnd w:id="58"/>
    </w:p>
    <w:p w:rsidR="009F3A8A" w:rsidP="00FA08D4" w:rsidRDefault="009F3A8A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D3380C" w:rsidP="00D3380C" w:rsidRDefault="00D3380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1 - Přehled základních údajů - ŠP I. 1</w:t>
      </w:r>
    </w:p>
    <w:p w:rsidR="00D3380C" w:rsidP="00D3380C" w:rsidRDefault="00D3380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2 - Přehled základních údajů - ŠP I. 2</w:t>
      </w:r>
    </w:p>
    <w:p w:rsidR="00D3380C" w:rsidP="00D3380C" w:rsidRDefault="00D3380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3 - </w:t>
      </w:r>
      <w:r w:rsidRPr="00AD29D0">
        <w:rPr>
          <w:rFonts w:ascii="Arial" w:hAnsi="Arial" w:cs="Arial"/>
        </w:rPr>
        <w:t xml:space="preserve">Vzor </w:t>
      </w:r>
      <w:r>
        <w:rPr>
          <w:rFonts w:ascii="Arial" w:hAnsi="Arial" w:cs="Arial"/>
        </w:rPr>
        <w:t>evaluačního dotazníku</w:t>
      </w:r>
      <w:r w:rsidR="006F1FC6">
        <w:rPr>
          <w:rFonts w:ascii="Arial" w:hAnsi="Arial" w:cs="Arial"/>
        </w:rPr>
        <w:t xml:space="preserve"> - ŠP I. 1 a ŠP I. 2</w:t>
      </w:r>
    </w:p>
    <w:p w:rsidR="00D3380C" w:rsidP="00D3380C" w:rsidRDefault="00D3380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4 - Vzor vyhodnocení</w:t>
      </w:r>
      <w:r w:rsidR="006F1FC6">
        <w:rPr>
          <w:rFonts w:ascii="Arial" w:hAnsi="Arial" w:cs="Arial"/>
        </w:rPr>
        <w:t xml:space="preserve"> - ŠP I. 1 a ŠP I. 2</w:t>
      </w:r>
    </w:p>
    <w:p w:rsidR="00410F3E" w:rsidP="006F1FC6" w:rsidRDefault="00D3380C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5 - Vzor osvědčení</w:t>
      </w:r>
      <w:r w:rsidR="006F1FC6">
        <w:rPr>
          <w:rFonts w:ascii="Arial" w:hAnsi="Arial" w:cs="Arial"/>
        </w:rPr>
        <w:t xml:space="preserve"> - ŠP I. 1 a ŠP I. 2</w:t>
      </w:r>
    </w:p>
    <w:p w:rsidR="006F1FC6" w:rsidP="00FA08D4" w:rsidRDefault="006F1FC6">
      <w:pPr>
        <w:spacing w:after="0" w:line="240" w:lineRule="auto"/>
        <w:ind w:left="1410" w:hanging="1410"/>
        <w:jc w:val="both"/>
        <w:rPr>
          <w:rFonts w:ascii="Arial" w:hAnsi="Arial" w:cs="Arial"/>
        </w:rPr>
        <w:sectPr w:rsidR="006F1FC6" w:rsidSect="004069A2">
          <w:footerReference w:type="default" r:id="rId1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3380C" w:rsidP="00D3380C" w:rsidRDefault="00D3380C">
      <w:pPr>
        <w:pStyle w:val="Nadpis2"/>
        <w:spacing w:after="0"/>
        <w:jc w:val="both"/>
        <w:rPr>
          <w:i w:val="false"/>
          <w:caps/>
          <w:sz w:val="22"/>
          <w:szCs w:val="22"/>
        </w:rPr>
      </w:pPr>
      <w:bookmarkStart w:name="_Toc358616353" w:id="59"/>
      <w:r w:rsidRPr="00AD29D0">
        <w:rPr>
          <w:i w:val="false"/>
          <w:caps/>
          <w:sz w:val="22"/>
          <w:szCs w:val="22"/>
        </w:rPr>
        <w:lastRenderedPageBreak/>
        <w:t xml:space="preserve">Příloha č. 1 </w:t>
      </w:r>
    </w:p>
    <w:p w:rsidR="00D3380C" w:rsidP="00D3380C" w:rsidRDefault="00D3380C">
      <w:pPr>
        <w:rPr>
          <w:rFonts w:ascii="Arial" w:hAnsi="Arial" w:eastAsia="Times New Roman" w:cs="Arial"/>
          <w:b/>
          <w:bCs/>
          <w:iCs/>
          <w:lang w:eastAsia="cs-CZ"/>
        </w:rPr>
      </w:pPr>
      <w:r w:rsidRPr="00D3380C">
        <w:rPr>
          <w:rFonts w:ascii="Arial" w:hAnsi="Arial" w:eastAsia="Times New Roman" w:cs="Arial"/>
          <w:b/>
          <w:bCs/>
          <w:iCs/>
          <w:lang w:eastAsia="cs-CZ"/>
        </w:rPr>
        <w:t>Přehled základních údajů - ŠP I. 1</w:t>
      </w:r>
    </w:p>
    <w:p w:rsidRPr="00C66744" w:rsidR="00D8710D" w:rsidP="00D8710D" w:rsidRDefault="00D8710D">
      <w:pPr>
        <w:pStyle w:val="Zhlav"/>
        <w:jc w:val="center"/>
        <w:rPr>
          <w:b/>
          <w:color w:val="FF0000"/>
          <w:sz w:val="28"/>
          <w:szCs w:val="28"/>
        </w:rPr>
      </w:pPr>
      <w:r w:rsidRPr="00C66744">
        <w:rPr>
          <w:b/>
          <w:color w:val="FF0000"/>
          <w:sz w:val="28"/>
          <w:szCs w:val="28"/>
          <w:highlight w:val="yellow"/>
        </w:rPr>
        <w:t>Tabulka slo</w:t>
      </w:r>
      <w:r>
        <w:rPr>
          <w:b/>
          <w:color w:val="FF0000"/>
          <w:sz w:val="28"/>
          <w:szCs w:val="28"/>
          <w:highlight w:val="yellow"/>
        </w:rPr>
        <w:t>u</w:t>
      </w:r>
      <w:r w:rsidRPr="00C66744">
        <w:rPr>
          <w:b/>
          <w:color w:val="FF0000"/>
          <w:sz w:val="28"/>
          <w:szCs w:val="28"/>
          <w:highlight w:val="yellow"/>
        </w:rPr>
        <w:t>ží jako podklad pro webové stránky v</w:t>
      </w:r>
      <w:r w:rsidR="00D937D7">
        <w:rPr>
          <w:b/>
          <w:color w:val="FF0000"/>
          <w:sz w:val="28"/>
          <w:szCs w:val="28"/>
          <w:highlight w:val="yellow"/>
        </w:rPr>
        <w:t> </w:t>
      </w:r>
      <w:r w:rsidRPr="00D937D7">
        <w:rPr>
          <w:b/>
          <w:color w:val="FF0000"/>
          <w:sz w:val="28"/>
          <w:szCs w:val="28"/>
          <w:highlight w:val="yellow"/>
        </w:rPr>
        <w:t>INTRANETU</w:t>
      </w:r>
      <w:r w:rsidRPr="00D937D7" w:rsidR="00D937D7">
        <w:rPr>
          <w:b/>
          <w:color w:val="FF0000"/>
          <w:sz w:val="28"/>
          <w:szCs w:val="28"/>
          <w:highlight w:val="yellow"/>
        </w:rPr>
        <w:t xml:space="preserve"> MV ČR</w:t>
      </w:r>
    </w:p>
    <w:p w:rsidRPr="00D8710D" w:rsidR="00D8710D" w:rsidP="00D8710D" w:rsidRDefault="00D8710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eastAsia="Times New Roman"/>
          <w:b/>
          <w:caps/>
          <w:sz w:val="40"/>
          <w:szCs w:val="40"/>
          <w:u w:val="single"/>
          <w:lang w:eastAsia="cs-CZ"/>
        </w:rPr>
      </w:pPr>
      <w:r w:rsidRPr="00D8710D">
        <w:rPr>
          <w:rFonts w:ascii="Times New Roman" w:hAnsi="Times New Roman" w:eastAsia="Times New Roman"/>
          <w:b/>
          <w:caps/>
          <w:sz w:val="40"/>
          <w:szCs w:val="40"/>
          <w:u w:val="single"/>
          <w:lang w:eastAsia="cs-CZ"/>
        </w:rPr>
        <w:t>PŘEHLED ZÁKLADNÍCH ÚDAJŮ</w:t>
      </w:r>
      <w:r w:rsidRPr="00D8710D">
        <w:rPr>
          <w:rFonts w:ascii="Times New Roman" w:hAnsi="Times New Roman" w:eastAsia="Times New Roman"/>
          <w:b/>
          <w:caps/>
          <w:sz w:val="40"/>
          <w:u w:val="single"/>
          <w:vertAlign w:val="superscript"/>
          <w:lang w:eastAsia="cs-CZ"/>
        </w:rPr>
        <w:footnoteReference w:id="1"/>
      </w:r>
    </w:p>
    <w:p w:rsidRPr="00D8710D" w:rsidR="00D8710D" w:rsidP="00D8710D" w:rsidRDefault="00D8710D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u w:val="single"/>
          <w:lang w:eastAsia="cs-CZ"/>
        </w:rPr>
      </w:pPr>
    </w:p>
    <w:p w:rsidRPr="00D8710D" w:rsidR="00D8710D" w:rsidP="00D8710D" w:rsidRDefault="00D8710D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u w:val="single"/>
          <w:lang w:eastAsia="cs-CZ"/>
        </w:rPr>
      </w:pPr>
    </w:p>
    <w:p w:rsidRPr="00D8710D" w:rsidR="00D8710D" w:rsidP="00D8710D" w:rsidRDefault="00D8710D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eastAsia="Times New Roman"/>
          <w:b/>
          <w:bCs/>
          <w:sz w:val="8"/>
          <w:szCs w:val="8"/>
          <w:lang w:eastAsia="cs-CZ"/>
        </w:rPr>
      </w:pPr>
    </w:p>
    <w:tbl>
      <w:tblPr>
        <w:tblW w:w="10260" w:type="dxa"/>
        <w:tblInd w:w="-4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79"/>
        <w:gridCol w:w="6481"/>
      </w:tblGrid>
      <w:tr w:rsidRPr="00D8710D" w:rsidR="00D8710D" w:rsidTr="00B74AF9">
        <w:trPr>
          <w:cantSplit/>
        </w:trPr>
        <w:tc>
          <w:tcPr>
            <w:tcW w:w="10260" w:type="dxa"/>
            <w:gridSpan w:val="2"/>
          </w:tcPr>
          <w:p w:rsidRPr="00D8710D" w:rsidR="00D8710D" w:rsidP="00D8710D" w:rsidRDefault="00D8710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  <w:t>Údaje pro EKIS a webové stránky</w:t>
            </w:r>
          </w:p>
          <w:p w:rsidRPr="00D8710D" w:rsidR="00D8710D" w:rsidP="00D8710D" w:rsidRDefault="00D8710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caps/>
                <w:sz w:val="24"/>
                <w:szCs w:val="24"/>
                <w:lang w:eastAsia="cs-CZ"/>
              </w:rPr>
              <w:t>Typ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Název vzdělávací akce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2"/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Školící program I. 1. – strategické řízení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 xml:space="preserve">Vzdělávací projekt uložen pod č. </w:t>
            </w: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j</w:t>
            </w:r>
            <w:proofErr w:type="spellEnd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6F6030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6F6030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MV-.........../KAP-2013</w:t>
            </w:r>
            <w:proofErr w:type="gram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Vzdělávací cíl</w:t>
            </w:r>
          </w:p>
        </w:tc>
        <w:tc>
          <w:tcPr>
            <w:tcW w:w="6481" w:type="dxa"/>
            <w:shd w:val="clear" w:color="auto" w:fill="D9D9D9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Strategické řízení, příprava a implementace strategických dokumentů ve veřejné správě </w:t>
            </w:r>
            <w:proofErr w:type="gramStart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ovlivňuje</w:t>
            </w:r>
            <w:proofErr w:type="gramEnd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směřování rozvoje služeb v obecném ekonomickém zájmu, které jsou napojeny na veřejné rozpočty. Aby využívání veřejných zdrojů bylo efektivní, je třeba umět vytvářet strategické dokumenty a navázat je na programové a projektové řízení.</w:t>
            </w:r>
          </w:p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Cílem Školícího programu - vzdělávací aktivity je ve vazbě na veřejné finanční zdroje a strategie resortu vnitra osvojení si znalostí v oblasti tvorby a implementace strategií, identifikace vazeb na různé typy dokumentů a znalost relevantních informačních zdrojů.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keepNext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Školení je určeno zaměstnancům Ministerstva vnitra, kteří vykonávají dle pracovní náplně některou z uvedených pozic:</w:t>
            </w:r>
          </w:p>
          <w:p w:rsidRPr="00D8710D" w:rsidR="00D8710D" w:rsidP="00D8710D" w:rsidRDefault="00D8710D">
            <w:pPr>
              <w:keepNext/>
              <w:numPr>
                <w:ilvl w:val="0"/>
                <w:numId w:val="12"/>
              </w:numPr>
              <w:suppressAutoHyphens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náměstci ministra;</w:t>
            </w:r>
          </w:p>
          <w:p w:rsidRPr="00D8710D" w:rsidR="00D8710D" w:rsidP="00D8710D" w:rsidRDefault="00D8710D">
            <w:pPr>
              <w:keepNext/>
              <w:numPr>
                <w:ilvl w:val="0"/>
                <w:numId w:val="12"/>
              </w:numPr>
              <w:suppressAutoHyphens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ředitelé odborných útvarů;</w:t>
            </w:r>
          </w:p>
          <w:p w:rsidRPr="00D8710D" w:rsidR="00D8710D" w:rsidP="00D8710D" w:rsidRDefault="00D8710D">
            <w:pPr>
              <w:keepNext/>
              <w:numPr>
                <w:ilvl w:val="0"/>
                <w:numId w:val="12"/>
              </w:numPr>
              <w:suppressAutoHyphens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vedoucí samostatných oddělení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tabs>
                <w:tab w:val="left" w:pos="2270"/>
              </w:tabs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Časová dotace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3"/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ab/>
              <w:t>počet dní</w:t>
            </w:r>
          </w:p>
        </w:tc>
        <w:tc>
          <w:tcPr>
            <w:tcW w:w="648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 d</w:t>
            </w:r>
            <w:r w:rsidR="00B74AF9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ny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tabs>
                <w:tab w:val="left" w:pos="2270"/>
              </w:tabs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ab/>
              <w:t>počet hodin</w:t>
            </w:r>
          </w:p>
        </w:tc>
        <w:tc>
          <w:tcPr>
            <w:tcW w:w="648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B74AF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6 </w:t>
            </w:r>
            <w:r w:rsidRPr="00D8710D" w:rsid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hodin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(2x3 hodiny)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Obsah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u w:val="single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u w:val="single"/>
                <w:lang w:eastAsia="cs-CZ"/>
              </w:rPr>
              <w:t>Školící program I. 1. pro manažery MV ČR na úrovni řízení odboru a ministerstva obsahuje:</w:t>
            </w:r>
          </w:p>
          <w:p w:rsidRPr="00D8710D" w:rsidR="00D8710D" w:rsidP="00D8710D" w:rsidRDefault="00D8710D">
            <w:pPr>
              <w:numPr>
                <w:ilvl w:val="1"/>
                <w:numId w:val="16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podstatu a principy strategického řízení;</w:t>
            </w:r>
          </w:p>
          <w:p w:rsidRPr="00D8710D" w:rsidR="00D8710D" w:rsidP="00D8710D" w:rsidRDefault="00D8710D">
            <w:pPr>
              <w:numPr>
                <w:ilvl w:val="1"/>
                <w:numId w:val="16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strategii a strategické řízení ve veřejném sektoru (oblasti a úrovně, typologie);</w:t>
            </w:r>
          </w:p>
          <w:p w:rsidRPr="00D8710D" w:rsidR="00D8710D" w:rsidP="00D8710D" w:rsidRDefault="00D8710D">
            <w:pPr>
              <w:numPr>
                <w:ilvl w:val="1"/>
                <w:numId w:val="16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strategický plánovací cyklus ve veřejném sektoru a vazba na prováděcí dokumenty a veřejné rozpočty;</w:t>
            </w:r>
          </w:p>
          <w:p w:rsidRPr="00D8710D" w:rsidR="00D8710D" w:rsidP="00D8710D" w:rsidRDefault="00D8710D">
            <w:pPr>
              <w:numPr>
                <w:ilvl w:val="1"/>
                <w:numId w:val="16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proces tvorby strategického dokumentu (identifikace </w:t>
            </w: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lastRenderedPageBreak/>
              <w:t>potřeby, nastavení projektu, analytická a prognostická fáze, stanovení strategického směřování, rozpracování strategie, nastavení plánu implementace, schvalování), základní výstupy tvorby strategických dokumentů a jejich struktura dle „Metodiky přípravy veřejných strategií“;</w:t>
            </w:r>
          </w:p>
          <w:p w:rsidRPr="00D8710D" w:rsidR="00D8710D" w:rsidP="00D8710D" w:rsidRDefault="00D8710D">
            <w:pPr>
              <w:numPr>
                <w:ilvl w:val="1"/>
                <w:numId w:val="16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informace o databázi strategií </w:t>
            </w:r>
            <w:r w:rsidRPr="00D8710D">
              <w:rPr>
                <w:rFonts w:ascii="Times New Roman" w:hAnsi="Times New Roman" w:eastAsia="Times New Roman"/>
                <w:sz w:val="24"/>
                <w:szCs w:val="24"/>
              </w:rPr>
              <w:t>(</w:t>
            </w:r>
            <w:hyperlink w:history="true" r:id="rId20">
              <w:r w:rsidRPr="00D8710D">
                <w:rPr>
                  <w:rFonts w:ascii="Times New Roman" w:hAnsi="Times New Roman" w:eastAsia="Times New Roman"/>
                  <w:color w:val="0000FF"/>
                  <w:sz w:val="24"/>
                  <w:u w:val="single"/>
                </w:rPr>
                <w:t>www.databaze-strategie.cz</w:t>
              </w:r>
            </w:hyperlink>
            <w:r w:rsidRPr="00D8710D">
              <w:rPr>
                <w:rFonts w:ascii="Times New Roman" w:hAnsi="Times New Roman" w:eastAsia="Times New Roman"/>
                <w:sz w:val="24"/>
                <w:szCs w:val="24"/>
              </w:rPr>
              <w:t>) a její využití pro strategické rozhodování;</w:t>
            </w:r>
          </w:p>
          <w:p w:rsidRPr="00D8710D" w:rsidR="00D8710D" w:rsidP="00D8710D" w:rsidRDefault="00D8710D">
            <w:pPr>
              <w:numPr>
                <w:ilvl w:val="1"/>
                <w:numId w:val="16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</w:rPr>
              <w:t>řízenou diskuzi k využití strategických dokumentů.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lastRenderedPageBreak/>
              <w:t>Forma</w:t>
            </w: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vertAlign w:val="superscript"/>
                <w:lang w:eastAsia="cs-CZ"/>
              </w:rPr>
              <w:footnoteReference w:id="4"/>
            </w:r>
          </w:p>
        </w:tc>
        <w:tc>
          <w:tcPr>
            <w:tcW w:w="648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Lektorské a odborné zajištění</w:t>
            </w:r>
          </w:p>
        </w:tc>
        <w:tc>
          <w:tcPr>
            <w:tcW w:w="648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kontaktní údaje</w:t>
            </w:r>
          </w:p>
        </w:tc>
        <w:tc>
          <w:tcPr>
            <w:tcW w:w="6481" w:type="dxa"/>
            <w:tcBorders>
              <w:lef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Jméno, telefon, email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Způsob ukončení vzdělávací akce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cantSplit/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Cesta k typu akce v katalogu vzdělávacích akcí v EKIS II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bottom w:val="nil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Garant kurzu na OPŘ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Del="0070723E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Bc. Miroslava Líbalová, </w:t>
            </w:r>
            <w:proofErr w:type="spellStart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DiS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nil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Kontaktní údaje 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+420 974 818 498</w:t>
            </w:r>
          </w:p>
          <w:p w:rsidRPr="00D8710D" w:rsidR="00D8710D" w:rsidDel="0070723E" w:rsidP="00D8710D" w:rsidRDefault="002E526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hyperlink w:history="true" r:id="rId21">
              <w:r w:rsidRPr="00D8710D" w:rsidR="00D8710D"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cs-CZ"/>
                </w:rPr>
                <w:t>miroslava.libalova@mvcr.cz</w:t>
              </w:r>
            </w:hyperlink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Garant kurzu za OVZ, PR a PS </w:t>
            </w:r>
            <w:proofErr w:type="spellStart"/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OPe</w:t>
            </w:r>
            <w:proofErr w:type="spellEnd"/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Poznámka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5"/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cantSplit/>
          <w:trHeight w:val="384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Klíčová slova pro vyhledávání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6"/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strategie, strategické řízení</w:t>
            </w:r>
          </w:p>
        </w:tc>
      </w:tr>
      <w:tr w:rsidRPr="00D8710D" w:rsidR="00D8710D" w:rsidTr="00B74AF9">
        <w:trPr>
          <w:cantSplit/>
          <w:trHeight w:val="384"/>
        </w:trPr>
        <w:tc>
          <w:tcPr>
            <w:tcW w:w="10260" w:type="dxa"/>
            <w:gridSpan w:val="2"/>
          </w:tcPr>
          <w:p w:rsidRPr="00D8710D" w:rsidR="00D8710D" w:rsidP="00D8710D" w:rsidRDefault="00D8710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  <w:t xml:space="preserve">Údaje pro EKIS </w:t>
            </w:r>
          </w:p>
          <w:p w:rsidRPr="00D8710D" w:rsidR="00D8710D" w:rsidP="00D8710D" w:rsidRDefault="00D8710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/>
                <w:iCs/>
                <w:sz w:val="24"/>
                <w:szCs w:val="24"/>
                <w:u w:val="single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caps/>
                <w:sz w:val="24"/>
                <w:szCs w:val="24"/>
                <w:lang w:eastAsia="cs-CZ"/>
              </w:rPr>
              <w:t>Typ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  <w:t>Zkrácený název typu akce</w:t>
            </w:r>
            <w:r w:rsidRPr="00D8710D">
              <w:rPr>
                <w:rFonts w:ascii="Times New Roman" w:hAnsi="Times New Roman" w:eastAsia="Times New Roman"/>
                <w:iCs/>
                <w:sz w:val="24"/>
                <w:szCs w:val="24"/>
                <w:vertAlign w:val="superscript"/>
                <w:lang w:eastAsia="cs-CZ"/>
              </w:rPr>
              <w:footnoteReference w:id="7"/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ŠP I. 1. – strategické řízení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  <w:t>Kód typu akce</w:t>
            </w:r>
          </w:p>
        </w:tc>
        <w:tc>
          <w:tcPr>
            <w:tcW w:w="6481" w:type="dxa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710D"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  <w:t>ID typu akce</w:t>
            </w:r>
          </w:p>
        </w:tc>
        <w:tc>
          <w:tcPr>
            <w:tcW w:w="6481" w:type="dxa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710D"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Kapacita kurzu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8"/>
            </w:r>
          </w:p>
        </w:tc>
        <w:tc>
          <w:tcPr>
            <w:tcW w:w="6481" w:type="dxa"/>
          </w:tcPr>
          <w:p w:rsidRPr="00D8710D" w:rsidR="00D8710D" w:rsidP="00D937D7" w:rsidRDefault="00B74AF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1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2</w:t>
            </w:r>
            <w:r w:rsidRPr="00D8710D" w:rsid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/1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2</w:t>
            </w:r>
            <w:r w:rsidRPr="00D8710D" w:rsid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/14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Požadovaná předcházející kvalifikace </w:t>
            </w:r>
          </w:p>
        </w:tc>
        <w:tc>
          <w:tcPr>
            <w:tcW w:w="6481" w:type="dxa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Získaná kvalifikace absolvováním typu akce</w:t>
            </w:r>
          </w:p>
        </w:tc>
        <w:tc>
          <w:tcPr>
            <w:tcW w:w="6481" w:type="dxa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osvědčení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lastRenderedPageBreak/>
              <w:t>Poznámka na typu akce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9"/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3779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Do EKIS zapsáno dne, zapsal/a</w:t>
            </w:r>
          </w:p>
        </w:tc>
        <w:tc>
          <w:tcPr>
            <w:tcW w:w="6481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10260" w:type="dxa"/>
            <w:gridSpan w:val="2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/>
                <w:b/>
                <w:sz w:val="28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cs-CZ"/>
              </w:rPr>
              <w:t>Změny na typu akce (kdy, kdo, jaké):</w:t>
            </w:r>
          </w:p>
        </w:tc>
      </w:tr>
      <w:tr w:rsidRPr="00D8710D" w:rsidR="00D8710D" w:rsidTr="00B7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3779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81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OPe</w:t>
            </w:r>
            <w:proofErr w:type="spellEnd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 na</w:t>
            </w:r>
            <w:proofErr w:type="gramEnd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základě případného požadavku OPŘ</w:t>
            </w:r>
          </w:p>
        </w:tc>
      </w:tr>
      <w:tr w:rsidRPr="00D8710D" w:rsidR="00D8710D" w:rsidTr="00B7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3779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81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OPe</w:t>
            </w:r>
            <w:proofErr w:type="spellEnd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Na základě případného požadavku OPŘ</w:t>
            </w:r>
          </w:p>
        </w:tc>
      </w:tr>
      <w:tr w:rsidRPr="00D8710D" w:rsidR="00D8710D" w:rsidTr="00B7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10260" w:type="dxa"/>
            <w:gridSpan w:val="2"/>
            <w:tcBorders>
              <w:bottom w:val="single" w:color="auto" w:sz="6" w:space="0"/>
            </w:tcBorders>
            <w:vAlign w:val="center"/>
          </w:tcPr>
          <w:p w:rsidRPr="00D8710D" w:rsidR="00D8710D" w:rsidP="00D8710D" w:rsidRDefault="00D8710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  <w:t>Údaje pro EKIS a webové stránky</w:t>
            </w:r>
          </w:p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ap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caps/>
                <w:sz w:val="24"/>
                <w:szCs w:val="24"/>
                <w:lang w:eastAsia="cs-CZ"/>
              </w:rPr>
              <w:t>Akce – Do EKIS vložit před odesláním nabídky NA AKCI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Číslo běhu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B74A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1. běh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Datum konání akce (od-do)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Hodina zahájení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Hodina ukončení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Místo realizace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Termín přihlášení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j</w:t>
            </w:r>
            <w:proofErr w:type="spellEnd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.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Poznámka na akci</w:t>
            </w: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vertAlign w:val="superscript"/>
                <w:lang w:eastAsia="cs-CZ"/>
              </w:rPr>
              <w:footnoteReference w:id="10"/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, např.: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 xml:space="preserve">Školení se uskuteční v budově MV Letná v Praze 7, ulice Nad Štolou 3, přízemí, </w:t>
            </w:r>
            <w:proofErr w:type="spellStart"/>
            <w:proofErr w:type="gramStart"/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č.dv</w:t>
            </w:r>
            <w:proofErr w:type="spellEnd"/>
            <w:proofErr w:type="gramEnd"/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. 088 (konferenční sál), vždy od 8:00 hod.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Dopravní spojení na zastávku TRAM Letenské náměstí: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Linka: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 1 a 25 - za stanice metra C Vltavská (4 min)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 5 a 26 - z Masarykova nádraží (10 min) a Hlavního nádraží (12 min.)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Studijní texty budou účastníkům rozdány první den školení. Účastníci si s sebou přinesou správní řád (500/2004).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Veškeré změny v obsazení jednotlivých běhů, omluvy z důvodu nemoci atd. se řeší s paní Novákovou, tel. 974 222 222, mob: 777 222 222.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Účastníci, kteří mají zájem o oběd, si vybírají z denní nabídky kuchyně.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Kód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ID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Do EKIS zapsáno dne, zapsal/a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O</w:t>
            </w:r>
            <w:r w:rsidRPr="00D8710D" w:rsidR="00B74AF9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p</w:t>
            </w: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fixace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1 měsíc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Termín odeslání oznámení o zařazení </w:t>
            </w:r>
          </w:p>
        </w:tc>
        <w:tc>
          <w:tcPr>
            <w:tcW w:w="6481" w:type="dxa"/>
            <w:tcBorders>
              <w:right w:val="single" w:color="auto" w:sz="4" w:space="0"/>
            </w:tcBorders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1 měsíc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lastRenderedPageBreak/>
              <w:t>Termín vystavení prezenční listiny</w:t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2 dny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vystavení osvědčení</w:t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2 dny po konání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Číslo běhu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B74A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2. běh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Datum konání akce (od-do)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Hodina zahájení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Hodina ukončení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Místo realizace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Termín přihlášení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j</w:t>
            </w:r>
            <w:proofErr w:type="spellEnd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.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Poznámka na akci</w:t>
            </w: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vertAlign w:val="superscript"/>
                <w:lang w:eastAsia="cs-CZ"/>
              </w:rPr>
              <w:footnoteReference w:id="11"/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, např.: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 xml:space="preserve">Školení se uskuteční v budově MV Letná v Praze 7, ulice Nad Štolou 3, přízemí, </w:t>
            </w:r>
            <w:proofErr w:type="spellStart"/>
            <w:proofErr w:type="gramStart"/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č.dv</w:t>
            </w:r>
            <w:proofErr w:type="spellEnd"/>
            <w:proofErr w:type="gramEnd"/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. 088 (konferenční sál), vždy od 8:00 hod.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Dopravní spojení na zastávku TRAM Letenské náměstí: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Linka: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 1 a 25 - za stanice metra C Vltavská (4 min)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 5 a 26 - z Masarykova nádraží (10 min) a Hlavního nádraží (12 min.)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Studijní texty budou účastníkům rozdány první den školení. Účastníci si s sebou přinesou správní řád (500/2004).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Veškeré změny v obsazení jednotlivých běhů, omluvy z důvodu nemoci atd. se řeší s paní Novákovou, tel. 974 222 222.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Účastníci, kteří mají zájem o oběd, si vybírají z denní nabídky kuchyně.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Kód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ID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Do EKIS zapsáno dne, zapsal/a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fixace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1 měsíc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Termín odeslání oznámení o zařazení </w:t>
            </w:r>
          </w:p>
        </w:tc>
        <w:tc>
          <w:tcPr>
            <w:tcW w:w="6481" w:type="dxa"/>
            <w:tcBorders>
              <w:right w:val="single" w:color="auto" w:sz="4" w:space="0"/>
            </w:tcBorders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1 měsíc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vystavení prezenční listiny</w:t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2 dny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vystavení osvědčení</w:t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2 dny po konání akce</w:t>
            </w:r>
          </w:p>
        </w:tc>
      </w:tr>
    </w:tbl>
    <w:p w:rsidRPr="00D8710D" w:rsidR="00D8710D" w:rsidP="00D8710D" w:rsidRDefault="00D8710D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cs-CZ"/>
        </w:rPr>
      </w:pPr>
    </w:p>
    <w:p w:rsidR="00D8710D" w:rsidP="00D3380C" w:rsidRDefault="00D8710D">
      <w:pPr>
        <w:rPr>
          <w:rFonts w:ascii="Arial" w:hAnsi="Arial" w:eastAsia="Times New Roman" w:cs="Arial"/>
          <w:b/>
          <w:bCs/>
          <w:iCs/>
          <w:lang w:eastAsia="cs-CZ"/>
        </w:rPr>
      </w:pPr>
    </w:p>
    <w:p w:rsidR="00D3380C" w:rsidP="00D3380C" w:rsidRDefault="00D3380C">
      <w:pPr>
        <w:rPr>
          <w:rFonts w:ascii="Arial" w:hAnsi="Arial" w:eastAsia="Times New Roman" w:cs="Arial"/>
          <w:b/>
          <w:bCs/>
          <w:iCs/>
          <w:lang w:eastAsia="cs-CZ"/>
        </w:rPr>
      </w:pPr>
    </w:p>
    <w:p w:rsidR="00D3380C" w:rsidP="00D3380C" w:rsidRDefault="00D3380C">
      <w:pPr>
        <w:rPr>
          <w:lang w:eastAsia="cs-CZ"/>
        </w:rPr>
        <w:sectPr w:rsidR="00D3380C" w:rsidSect="004069A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3380C" w:rsidP="00D3380C" w:rsidRDefault="00D3380C">
      <w:pPr>
        <w:pStyle w:val="Nadpis2"/>
        <w:spacing w:after="0"/>
        <w:jc w:val="both"/>
        <w:rPr>
          <w:i w:val="false"/>
          <w:caps/>
          <w:sz w:val="22"/>
          <w:szCs w:val="22"/>
        </w:rPr>
      </w:pPr>
      <w:r w:rsidRPr="00AD29D0">
        <w:rPr>
          <w:i w:val="false"/>
          <w:caps/>
          <w:sz w:val="22"/>
          <w:szCs w:val="22"/>
        </w:rPr>
        <w:lastRenderedPageBreak/>
        <w:t xml:space="preserve">Příloha č. </w:t>
      </w:r>
      <w:r>
        <w:rPr>
          <w:i w:val="false"/>
          <w:caps/>
          <w:sz w:val="22"/>
          <w:szCs w:val="22"/>
        </w:rPr>
        <w:t>2</w:t>
      </w:r>
    </w:p>
    <w:p w:rsidR="00D3380C" w:rsidP="00D3380C" w:rsidRDefault="00D3380C">
      <w:pPr>
        <w:rPr>
          <w:rFonts w:ascii="Arial" w:hAnsi="Arial" w:eastAsia="Times New Roman" w:cs="Arial"/>
          <w:b/>
          <w:bCs/>
          <w:iCs/>
          <w:lang w:eastAsia="cs-CZ"/>
        </w:rPr>
      </w:pPr>
      <w:r w:rsidRPr="00D3380C">
        <w:rPr>
          <w:rFonts w:ascii="Arial" w:hAnsi="Arial" w:eastAsia="Times New Roman" w:cs="Arial"/>
          <w:b/>
          <w:bCs/>
          <w:iCs/>
          <w:lang w:eastAsia="cs-CZ"/>
        </w:rPr>
        <w:t xml:space="preserve">Přehled základních údajů - ŠP I. </w:t>
      </w:r>
      <w:r>
        <w:rPr>
          <w:rFonts w:ascii="Arial" w:hAnsi="Arial" w:eastAsia="Times New Roman" w:cs="Arial"/>
          <w:b/>
          <w:bCs/>
          <w:iCs/>
          <w:lang w:eastAsia="cs-CZ"/>
        </w:rPr>
        <w:t>2</w:t>
      </w:r>
    </w:p>
    <w:p w:rsidRPr="00C66744" w:rsidR="00D937D7" w:rsidP="00D937D7" w:rsidRDefault="00D937D7">
      <w:pPr>
        <w:pStyle w:val="Zhlav"/>
        <w:jc w:val="center"/>
        <w:rPr>
          <w:b/>
          <w:color w:val="FF0000"/>
          <w:sz w:val="28"/>
          <w:szCs w:val="28"/>
        </w:rPr>
      </w:pPr>
      <w:r w:rsidRPr="00C66744">
        <w:rPr>
          <w:b/>
          <w:color w:val="FF0000"/>
          <w:sz w:val="28"/>
          <w:szCs w:val="28"/>
          <w:highlight w:val="yellow"/>
        </w:rPr>
        <w:t>Tabulka slo</w:t>
      </w:r>
      <w:r>
        <w:rPr>
          <w:b/>
          <w:color w:val="FF0000"/>
          <w:sz w:val="28"/>
          <w:szCs w:val="28"/>
          <w:highlight w:val="yellow"/>
        </w:rPr>
        <w:t>u</w:t>
      </w:r>
      <w:r w:rsidRPr="00C66744">
        <w:rPr>
          <w:b/>
          <w:color w:val="FF0000"/>
          <w:sz w:val="28"/>
          <w:szCs w:val="28"/>
          <w:highlight w:val="yellow"/>
        </w:rPr>
        <w:t>ží jako podklad pro webové stránky v </w:t>
      </w:r>
      <w:r w:rsidRPr="00D937D7">
        <w:rPr>
          <w:b/>
          <w:color w:val="FF0000"/>
          <w:sz w:val="28"/>
          <w:szCs w:val="28"/>
          <w:highlight w:val="yellow"/>
        </w:rPr>
        <w:t>INTRANETU MV ČR</w:t>
      </w:r>
    </w:p>
    <w:p w:rsidRPr="00D8710D" w:rsidR="00D8710D" w:rsidP="00D8710D" w:rsidRDefault="00D8710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eastAsia="Times New Roman"/>
          <w:b/>
          <w:caps/>
          <w:sz w:val="40"/>
          <w:szCs w:val="40"/>
          <w:u w:val="single"/>
          <w:lang w:eastAsia="cs-CZ"/>
        </w:rPr>
      </w:pPr>
      <w:r w:rsidRPr="00D8710D">
        <w:rPr>
          <w:rFonts w:ascii="Times New Roman" w:hAnsi="Times New Roman" w:eastAsia="Times New Roman"/>
          <w:b/>
          <w:caps/>
          <w:sz w:val="40"/>
          <w:szCs w:val="40"/>
          <w:u w:val="single"/>
          <w:lang w:eastAsia="cs-CZ"/>
        </w:rPr>
        <w:t>PŘEHLED ZÁKLADNÍCH ÚDAJŮ</w:t>
      </w:r>
      <w:r w:rsidRPr="00D8710D">
        <w:rPr>
          <w:rFonts w:ascii="Times New Roman" w:hAnsi="Times New Roman" w:eastAsia="Times New Roman"/>
          <w:b/>
          <w:caps/>
          <w:sz w:val="40"/>
          <w:u w:val="single"/>
          <w:vertAlign w:val="superscript"/>
          <w:lang w:eastAsia="cs-CZ"/>
        </w:rPr>
        <w:footnoteReference w:id="12"/>
      </w:r>
    </w:p>
    <w:p w:rsidRPr="00D8710D" w:rsidR="00D8710D" w:rsidP="00D8710D" w:rsidRDefault="00D8710D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u w:val="single"/>
          <w:lang w:eastAsia="cs-CZ"/>
        </w:rPr>
      </w:pPr>
    </w:p>
    <w:p w:rsidRPr="00D8710D" w:rsidR="00D8710D" w:rsidP="00D8710D" w:rsidRDefault="00D8710D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u w:val="single"/>
          <w:lang w:eastAsia="cs-CZ"/>
        </w:rPr>
      </w:pPr>
    </w:p>
    <w:p w:rsidRPr="00D8710D" w:rsidR="00D8710D" w:rsidP="00D8710D" w:rsidRDefault="00D8710D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eastAsia="Times New Roman"/>
          <w:b/>
          <w:bCs/>
          <w:sz w:val="8"/>
          <w:szCs w:val="8"/>
          <w:lang w:eastAsia="cs-CZ"/>
        </w:rPr>
      </w:pPr>
    </w:p>
    <w:tbl>
      <w:tblPr>
        <w:tblW w:w="10260" w:type="dxa"/>
        <w:tblInd w:w="-4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79"/>
        <w:gridCol w:w="6481"/>
      </w:tblGrid>
      <w:tr w:rsidRPr="00D8710D" w:rsidR="00D8710D" w:rsidTr="00B74AF9">
        <w:trPr>
          <w:cantSplit/>
        </w:trPr>
        <w:tc>
          <w:tcPr>
            <w:tcW w:w="10260" w:type="dxa"/>
            <w:gridSpan w:val="2"/>
          </w:tcPr>
          <w:p w:rsidRPr="00D8710D" w:rsidR="00D8710D" w:rsidP="00D8710D" w:rsidRDefault="00D8710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  <w:t>Údaje pro EKIS a webové stránky</w:t>
            </w:r>
          </w:p>
          <w:p w:rsidRPr="00D8710D" w:rsidR="00D8710D" w:rsidP="00D8710D" w:rsidRDefault="00D8710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caps/>
                <w:sz w:val="24"/>
                <w:szCs w:val="24"/>
                <w:lang w:eastAsia="cs-CZ"/>
              </w:rPr>
              <w:t>Typ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Název vzdělávací akce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13"/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Školící program I. 2. – strategické řízení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 xml:space="preserve">Vzdělávací projekt uložen pod č. </w:t>
            </w: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j</w:t>
            </w:r>
            <w:proofErr w:type="spellEnd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6F6030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6F6030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MV-.........../KAP-2013</w:t>
            </w:r>
            <w:proofErr w:type="gram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Vzdělávací cíl</w:t>
            </w:r>
          </w:p>
        </w:tc>
        <w:tc>
          <w:tcPr>
            <w:tcW w:w="6481" w:type="dxa"/>
            <w:shd w:val="clear" w:color="auto" w:fill="D9D9D9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Strategické řízení, příprava a implementace strategických dokumentů ve veřejné správě </w:t>
            </w:r>
            <w:proofErr w:type="gramStart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ovlivňuje</w:t>
            </w:r>
            <w:proofErr w:type="gramEnd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směřování rozvoje služeb v obecném ekonomickém zájmu, které jsou napojeny na veřejné rozpočty. Aby využívání veřejných zdrojů bylo efektivní, je třeba umět vytvářet strategické dokumenty a navázat je na programové a projektové řízení.</w:t>
            </w:r>
          </w:p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Cílem Školícího programu - vzdělávací aktivity je ve vazbě na veřejné finanční zdroje a strategie resortu vnitra osvojení si znalostí v oblasti tvorby a implementace strategií, identifikace vazeb na různé typy dokumentů a znalost relevantních informačních zdrojů.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keepNext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Školení je určeno zaměstnancům Ministerstva vnitra, kteří vykonávají dle pracovní náplně některou z uvedených pozic:</w:t>
            </w:r>
          </w:p>
          <w:p w:rsidRPr="00D8710D" w:rsidR="00D8710D" w:rsidP="00D8710D" w:rsidRDefault="00D8710D">
            <w:pPr>
              <w:keepNext/>
              <w:numPr>
                <w:ilvl w:val="0"/>
                <w:numId w:val="13"/>
              </w:numPr>
              <w:suppressAutoHyphens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experti a odborníci ministerstva, kteří strategické dokumenty vytvářejí, implementují nebo se podílejí na jejich vyhodnocování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tabs>
                <w:tab w:val="left" w:pos="2270"/>
              </w:tabs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Časová dotace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14"/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ab/>
              <w:t>počet dní</w:t>
            </w:r>
          </w:p>
        </w:tc>
        <w:tc>
          <w:tcPr>
            <w:tcW w:w="648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2 dny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tabs>
                <w:tab w:val="left" w:pos="2270"/>
              </w:tabs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ab/>
              <w:t>počet hodin</w:t>
            </w:r>
          </w:p>
        </w:tc>
        <w:tc>
          <w:tcPr>
            <w:tcW w:w="648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12 hodin</w:t>
            </w:r>
            <w:r w:rsidR="00B74AF9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(2x6 hodin)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Obsah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u w:val="single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u w:val="single"/>
                <w:lang w:eastAsia="cs-CZ"/>
              </w:rPr>
              <w:t>Školící program I. 2. pro vedoucí oddělení a specialisty MV ČR obsahuje:</w:t>
            </w:r>
          </w:p>
          <w:p w:rsidRPr="00D8710D" w:rsidR="00D8710D" w:rsidP="00D8710D" w:rsidRDefault="00D8710D">
            <w:pPr>
              <w:numPr>
                <w:ilvl w:val="1"/>
                <w:numId w:val="16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strategie a strategické řízení ve veřejném sektoru (oblasti a úrovně, typologie);</w:t>
            </w:r>
          </w:p>
          <w:p w:rsidRPr="00D8710D" w:rsidR="00D8710D" w:rsidP="00D8710D" w:rsidRDefault="00D8710D">
            <w:pPr>
              <w:numPr>
                <w:ilvl w:val="1"/>
                <w:numId w:val="16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strategický plánovací cyklus ve veřejném sektoru a vazba na prováděcí dokumenty a veřejné rozpočty;</w:t>
            </w:r>
          </w:p>
          <w:p w:rsidRPr="00D8710D" w:rsidR="00D8710D" w:rsidP="00D8710D" w:rsidRDefault="00D8710D">
            <w:pPr>
              <w:numPr>
                <w:ilvl w:val="1"/>
                <w:numId w:val="16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informační zdroje pro tvorbu strategií (ekonomické a hospodářské informace, statistika apod.)</w:t>
            </w:r>
          </w:p>
          <w:p w:rsidRPr="00D8710D" w:rsidR="00D8710D" w:rsidP="00D8710D" w:rsidRDefault="00D8710D">
            <w:pPr>
              <w:numPr>
                <w:ilvl w:val="1"/>
                <w:numId w:val="16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proces tvorby strategického dokumentu (identifikace </w:t>
            </w: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lastRenderedPageBreak/>
              <w:t>potřeby, nastavení projektu, analytická a prognostická fáze, stanovení strategického směřování, rozpracování strategie, nastavení plánu implementace, schvalování), základní výstupy tvorby strategických dokumentů a jejich struktura dle „Metodiky přípravy veřejných strategií“;</w:t>
            </w:r>
          </w:p>
          <w:p w:rsidRPr="00D8710D" w:rsidR="00D8710D" w:rsidP="00D8710D" w:rsidRDefault="00D8710D">
            <w:pPr>
              <w:numPr>
                <w:ilvl w:val="1"/>
                <w:numId w:val="16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zavádění a vyhodnocování strategií dle „Metodiky přípravy veřejných strategií“</w:t>
            </w:r>
          </w:p>
          <w:p w:rsidRPr="00D8710D" w:rsidR="00D8710D" w:rsidP="00D8710D" w:rsidRDefault="00D8710D">
            <w:pPr>
              <w:numPr>
                <w:ilvl w:val="1"/>
                <w:numId w:val="17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praktický nácvik tvorby strategického dokumentu (na vybrané oblasti nebo dokumentu pro resort Ministerstva vnitra dle materiálu „Metodika přípravy veřejných strategií“;</w:t>
            </w:r>
          </w:p>
          <w:p w:rsidRPr="00D8710D" w:rsidR="00D8710D" w:rsidP="00D8710D" w:rsidRDefault="00D8710D">
            <w:pPr>
              <w:numPr>
                <w:ilvl w:val="1"/>
                <w:numId w:val="17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</w:rPr>
              <w:t>práce s databází strategií (</w:t>
            </w:r>
            <w:hyperlink w:history="true" r:id="rId22">
              <w:r w:rsidRPr="00D8710D">
                <w:rPr>
                  <w:rFonts w:ascii="Times New Roman" w:hAnsi="Times New Roman" w:eastAsia="Times New Roman"/>
                  <w:color w:val="0000FF"/>
                  <w:sz w:val="24"/>
                  <w:u w:val="single"/>
                </w:rPr>
                <w:t>www.databaze-strategie.cz</w:t>
              </w:r>
            </w:hyperlink>
            <w:r w:rsidRPr="00D8710D">
              <w:rPr>
                <w:rFonts w:ascii="Times New Roman" w:hAnsi="Times New Roman" w:eastAsia="Times New Roman"/>
                <w:sz w:val="24"/>
                <w:szCs w:val="24"/>
              </w:rPr>
              <w:t>), informace o vkládání a aktualizací a nastavení systému v rámci MV ČR</w:t>
            </w:r>
          </w:p>
          <w:p w:rsidRPr="00D8710D" w:rsidR="00D8710D" w:rsidP="00D8710D" w:rsidRDefault="00D8710D">
            <w:pPr>
              <w:numPr>
                <w:ilvl w:val="1"/>
                <w:numId w:val="17"/>
              </w:numPr>
              <w:spacing w:after="0" w:line="240" w:lineRule="auto"/>
              <w:ind w:left="709" w:hanging="283"/>
              <w:contextualSpacing/>
              <w:jc w:val="both"/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</w:rPr>
              <w:t>přehled aktuálních strategických dokumentů ČR a jejich vazbu na dokumenty EU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lastRenderedPageBreak/>
              <w:t>Forma</w:t>
            </w: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vertAlign w:val="superscript"/>
                <w:lang w:eastAsia="cs-CZ"/>
              </w:rPr>
              <w:footnoteReference w:id="15"/>
            </w:r>
          </w:p>
        </w:tc>
        <w:tc>
          <w:tcPr>
            <w:tcW w:w="648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Lektorské a odborné zajištění</w:t>
            </w:r>
          </w:p>
        </w:tc>
        <w:tc>
          <w:tcPr>
            <w:tcW w:w="648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kontaktní údaje</w:t>
            </w:r>
          </w:p>
        </w:tc>
        <w:tc>
          <w:tcPr>
            <w:tcW w:w="6481" w:type="dxa"/>
            <w:tcBorders>
              <w:lef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Jméno, telefon, email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Způsob ukončení vzdělávací akce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cantSplit/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Cesta k typu akce v katalogu vzdělávacích akcí v EKIS II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bottom w:val="nil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Garant kurzu na OPŘ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Del="0070723E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Bc. Miroslava Líbalová, </w:t>
            </w:r>
            <w:proofErr w:type="spellStart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DiS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tcBorders>
              <w:top w:val="nil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Kontaktní údaje 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+420 974 818 498</w:t>
            </w:r>
          </w:p>
          <w:p w:rsidRPr="00D8710D" w:rsidR="00D8710D" w:rsidDel="0070723E" w:rsidP="00D8710D" w:rsidRDefault="002E526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hyperlink w:history="true" r:id="rId23">
              <w:r w:rsidRPr="00D8710D" w:rsidR="00D8710D"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cs-CZ"/>
                </w:rPr>
                <w:t>miroslava.libalova@mvcr.cz</w:t>
              </w:r>
            </w:hyperlink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Garant kurzu za OVZ, PR a PS </w:t>
            </w:r>
            <w:proofErr w:type="spellStart"/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OPe</w:t>
            </w:r>
            <w:proofErr w:type="spellEnd"/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Poznámka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16"/>
            </w:r>
          </w:p>
        </w:tc>
        <w:tc>
          <w:tcPr>
            <w:tcW w:w="6481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cantSplit/>
          <w:trHeight w:val="384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Klíčová slova pro vyhledávání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17"/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strategie, strategické řízení</w:t>
            </w:r>
          </w:p>
        </w:tc>
      </w:tr>
      <w:tr w:rsidRPr="00D8710D" w:rsidR="00D8710D" w:rsidTr="00B74AF9">
        <w:trPr>
          <w:cantSplit/>
          <w:trHeight w:val="384"/>
        </w:trPr>
        <w:tc>
          <w:tcPr>
            <w:tcW w:w="10260" w:type="dxa"/>
            <w:gridSpan w:val="2"/>
          </w:tcPr>
          <w:p w:rsidRPr="00D8710D" w:rsidR="00D8710D" w:rsidP="00D8710D" w:rsidRDefault="00D8710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  <w:t xml:space="preserve">Údaje pro EKIS </w:t>
            </w:r>
          </w:p>
          <w:p w:rsidRPr="00D8710D" w:rsidR="00D8710D" w:rsidP="00D8710D" w:rsidRDefault="00D8710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/>
                <w:iCs/>
                <w:sz w:val="24"/>
                <w:szCs w:val="24"/>
                <w:u w:val="single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caps/>
                <w:sz w:val="24"/>
                <w:szCs w:val="24"/>
                <w:lang w:eastAsia="cs-CZ"/>
              </w:rPr>
              <w:t>Typ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  <w:t>Zkrácený název typu akce</w:t>
            </w:r>
            <w:r w:rsidRPr="00D8710D">
              <w:rPr>
                <w:rFonts w:ascii="Times New Roman" w:hAnsi="Times New Roman" w:eastAsia="Times New Roman"/>
                <w:iCs/>
                <w:sz w:val="24"/>
                <w:szCs w:val="24"/>
                <w:vertAlign w:val="superscript"/>
                <w:lang w:eastAsia="cs-CZ"/>
              </w:rPr>
              <w:footnoteReference w:id="18"/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ŠP I. 2. – strategické řízení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  <w:t>Kód typu akce</w:t>
            </w:r>
          </w:p>
        </w:tc>
        <w:tc>
          <w:tcPr>
            <w:tcW w:w="6481" w:type="dxa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710D"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iCs/>
                <w:sz w:val="24"/>
                <w:szCs w:val="24"/>
                <w:lang w:eastAsia="cs-CZ"/>
              </w:rPr>
              <w:lastRenderedPageBreak/>
              <w:t>ID typu akce</w:t>
            </w:r>
          </w:p>
        </w:tc>
        <w:tc>
          <w:tcPr>
            <w:tcW w:w="6481" w:type="dxa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710D"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Kapacita kurzu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19"/>
            </w:r>
          </w:p>
        </w:tc>
        <w:tc>
          <w:tcPr>
            <w:tcW w:w="6481" w:type="dxa"/>
          </w:tcPr>
          <w:p w:rsidRPr="00D8710D" w:rsidR="00D8710D" w:rsidP="00D937D7" w:rsidRDefault="00B74AF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1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/12/14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Požadovaná předcházející kvalifikace </w:t>
            </w:r>
          </w:p>
        </w:tc>
        <w:tc>
          <w:tcPr>
            <w:tcW w:w="6481" w:type="dxa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Získaná kvalifikace absolvováním typu akce</w:t>
            </w:r>
          </w:p>
        </w:tc>
        <w:tc>
          <w:tcPr>
            <w:tcW w:w="6481" w:type="dxa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osvědčení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Poznámka na typu akce</w:t>
            </w: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vertAlign w:val="superscript"/>
                <w:lang w:eastAsia="cs-CZ"/>
              </w:rPr>
              <w:footnoteReference w:id="20"/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3779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Do EKIS zapsáno dne, zapsal/a</w:t>
            </w:r>
          </w:p>
        </w:tc>
        <w:tc>
          <w:tcPr>
            <w:tcW w:w="6481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10260" w:type="dxa"/>
            <w:gridSpan w:val="2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/>
                <w:b/>
                <w:sz w:val="28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cs-CZ"/>
              </w:rPr>
              <w:t>Změny na typu akce (kdy, kdo, jaké):</w:t>
            </w:r>
          </w:p>
        </w:tc>
      </w:tr>
      <w:tr w:rsidRPr="00D8710D" w:rsidR="00D8710D" w:rsidTr="00B7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3779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81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OPe</w:t>
            </w:r>
            <w:proofErr w:type="spellEnd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 na</w:t>
            </w:r>
            <w:proofErr w:type="gramEnd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základě případného požadavku OPŘ</w:t>
            </w:r>
          </w:p>
        </w:tc>
      </w:tr>
      <w:tr w:rsidRPr="00D8710D" w:rsidR="00D8710D" w:rsidTr="00B7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3779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81" w:type="dxa"/>
            <w:tcBorders>
              <w:top w:val="single" w:color="auto" w:sz="6" w:space="0"/>
            </w:tcBorders>
            <w:vAlign w:val="center"/>
          </w:tcPr>
          <w:p w:rsidRPr="00D8710D" w:rsidR="00D8710D" w:rsidP="00D8710D" w:rsidRDefault="00D8710D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OPe</w:t>
            </w:r>
            <w:proofErr w:type="spellEnd"/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 Na základě případného požadavku OPŘ</w:t>
            </w:r>
          </w:p>
        </w:tc>
      </w:tr>
      <w:tr w:rsidRPr="00D8710D" w:rsidR="00D8710D" w:rsidTr="00B7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10260" w:type="dxa"/>
            <w:gridSpan w:val="2"/>
            <w:tcBorders>
              <w:bottom w:val="single" w:color="auto" w:sz="6" w:space="0"/>
            </w:tcBorders>
            <w:vAlign w:val="center"/>
          </w:tcPr>
          <w:p w:rsidRPr="00D8710D" w:rsidR="00D8710D" w:rsidP="00D8710D" w:rsidRDefault="00D8710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36"/>
                <w:szCs w:val="36"/>
                <w:lang w:eastAsia="cs-CZ"/>
              </w:rPr>
              <w:t>Údaje pro EKIS a webové stránky</w:t>
            </w:r>
          </w:p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ap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caps/>
                <w:sz w:val="24"/>
                <w:szCs w:val="24"/>
                <w:lang w:eastAsia="cs-CZ"/>
              </w:rPr>
              <w:t>Akce – Do EKIS vložit před odesláním nabídky NA AKCI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Číslo běhu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B74A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1. běh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Datum konání akce (od-do)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Hodina zahájení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Hodina ukončení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Místo realizace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Termín přihlášení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j</w:t>
            </w:r>
            <w:proofErr w:type="spellEnd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.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Poznámka na akci</w:t>
            </w: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vertAlign w:val="superscript"/>
                <w:lang w:eastAsia="cs-CZ"/>
              </w:rPr>
              <w:footnoteReference w:id="21"/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, např.: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 xml:space="preserve">Školení se uskuteční v budově MV Letná v Praze 7, ulice Nad Štolou 3, přízemí, </w:t>
            </w:r>
            <w:proofErr w:type="spellStart"/>
            <w:proofErr w:type="gramStart"/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č.dv</w:t>
            </w:r>
            <w:proofErr w:type="spellEnd"/>
            <w:proofErr w:type="gramEnd"/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. 088 (konferenční sál), vždy od 8:00 hod.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Dopravní spojení na zastávku TRAM Letenské náměstí: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Linka: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 1 a 25 - za stanice metra C Vltavská (4 min)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 5 a 26 - z Masarykova nádraží (10 min) a Hlavního nádraží (12 min.)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Studijní texty budou účastníkům rozdány první den školení. Účastníci si s sebou přinesou správní řád (500/2004).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Veškeré změny v obsazení jednotlivých běhů, omluvy z důvodu nemoci atd. se řeší s paní Novákovou, tel. 974 222 222, mob: 777 222 222.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 xml:space="preserve">Účastníci, kteří mají zájem o oběd, si vybírají z denní </w:t>
            </w: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lastRenderedPageBreak/>
              <w:t>nabídky kuchyně.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lastRenderedPageBreak/>
              <w:t>Kód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ID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Do EKIS zapsáno dne, zapsal/a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fixace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1 měsíc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Termín odeslání oznámení o zařazení </w:t>
            </w:r>
          </w:p>
        </w:tc>
        <w:tc>
          <w:tcPr>
            <w:tcW w:w="6481" w:type="dxa"/>
            <w:tcBorders>
              <w:right w:val="single" w:color="auto" w:sz="4" w:space="0"/>
            </w:tcBorders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1 měsíc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vystavení prezenční listiny</w:t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2 dny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vystavení osvědčení</w:t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2 dny po konání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Číslo běhu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B74A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2. běh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Datum konání akce (od-do)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Hodina zahájení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Hodina ukončení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Místo realizace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Termín přihlášení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j</w:t>
            </w:r>
            <w:proofErr w:type="spellEnd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.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Poznámka na akci</w:t>
            </w: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vertAlign w:val="superscript"/>
                <w:lang w:eastAsia="cs-CZ"/>
              </w:rPr>
              <w:footnoteReference w:id="22"/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, např.: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 xml:space="preserve">Školení se uskuteční v budově MV Letná v Praze 7, ulice Nad Štolou 3, přízemí, </w:t>
            </w:r>
            <w:proofErr w:type="spellStart"/>
            <w:proofErr w:type="gramStart"/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č.dv</w:t>
            </w:r>
            <w:proofErr w:type="spellEnd"/>
            <w:proofErr w:type="gramEnd"/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. 088 (konferenční sál), vždy od 8:00 hod.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Dopravní spojení na zastávku TRAM Letenské náměstí: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Linka: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 1 a 25 - za stanice metra C Vltavská (4 min)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 5 a 26 - z Masarykova nádraží (10 min) a Hlavního nádraží (12 min.)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Studijní texty budou účastníkům rozdány první den školení. Účastníci si s sebou přinesou správní řád (500/2004).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Veškeré změny v obsazení jednotlivých běhů, omluvy z důvodu nemoci atd. se řeší s paní Novákovou, tel. 974 222 222, mob: 777 222 222.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Účastníci, kteří mají zájem o oběd, si vybírají z denní nabídky kuchyně.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Kód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ID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Do EKIS zapsáno dne, zapsal/a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fixace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1 měsíc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Termín odeslání oznámení o zařazení </w:t>
            </w:r>
          </w:p>
        </w:tc>
        <w:tc>
          <w:tcPr>
            <w:tcW w:w="6481" w:type="dxa"/>
            <w:tcBorders>
              <w:right w:val="single" w:color="auto" w:sz="4" w:space="0"/>
            </w:tcBorders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1 měsíc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lastRenderedPageBreak/>
              <w:t>Termín vystavení prezenční listiny</w:t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2 dny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vystavení osvědčení</w:t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2 dny po konání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Číslo běhu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B74A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3. běh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Datum konání akce (od-do)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Hodina zahájení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Hodina ukončení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Místo realizace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Termín přihlášení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j</w:t>
            </w:r>
            <w:proofErr w:type="spellEnd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.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cs-CZ"/>
              </w:rPr>
            </w:pP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Poznámka na akci</w:t>
            </w:r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vertAlign w:val="superscript"/>
                <w:lang w:eastAsia="cs-CZ"/>
              </w:rPr>
              <w:footnoteReference w:id="23"/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 xml:space="preserve">doplní </w:t>
            </w:r>
            <w:r w:rsidR="00D937D7">
              <w:rPr>
                <w:rFonts w:ascii="Times New Roman" w:hAnsi="Times New Roman" w:eastAsia="Times New Roman"/>
                <w:b/>
                <w:sz w:val="24"/>
                <w:szCs w:val="24"/>
                <w:highlight w:val="yellow"/>
                <w:lang w:eastAsia="cs-CZ"/>
              </w:rPr>
              <w:t>poskytovatel</w:t>
            </w: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, např.: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 xml:space="preserve">Školení se uskuteční v budově MV Letná v Praze 7, ulice Nad Štolou 3, přízemí, </w:t>
            </w:r>
            <w:proofErr w:type="spellStart"/>
            <w:proofErr w:type="gramStart"/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č.dv</w:t>
            </w:r>
            <w:proofErr w:type="spellEnd"/>
            <w:proofErr w:type="gramEnd"/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. 088 (konferenční sál), vždy od 8:00 hod.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Dopravní spojení na zastávku TRAM Letenské náměstí: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Linka: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 1 a 25 - za stanice metra C Vltavská (4 min)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č. 5 a 26 - z Masarykova nádraží (10 min) a Hlavního nádraží (12 min.)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Studijní texty budou účastníkům rozdány první den školení. Účastníci si s sebou přinesou správní řád (500/2004).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Veškeré změny v obsazení jednotlivých běhů, omluvy z důvodu nemoci atd. se řeší s paní Novákovou, tel. 974 222 222, mob: 777 222 222.</w:t>
            </w: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</w:pPr>
          </w:p>
          <w:p w:rsidRPr="00D8710D" w:rsidR="00D8710D" w:rsidP="00D8710D" w:rsidRDefault="00D8710D">
            <w:pPr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cs-CZ"/>
              </w:rPr>
            </w:pPr>
            <w:r w:rsidRPr="00D8710D">
              <w:rPr>
                <w:rFonts w:ascii="Courier New" w:hAnsi="Courier New" w:eastAsia="Times New Roman" w:cs="Courier New"/>
                <w:i/>
                <w:sz w:val="18"/>
                <w:szCs w:val="18"/>
                <w:lang w:eastAsia="cs-CZ"/>
              </w:rPr>
              <w:t>Účastníci, kteří mají zájem o oběd, si vybírají z denní nabídky kuchyně.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Kód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ID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Do EKIS zapsáno dne, zapsal/a</w:t>
            </w:r>
          </w:p>
        </w:tc>
        <w:tc>
          <w:tcPr>
            <w:tcW w:w="6481" w:type="dxa"/>
            <w:tcBorders>
              <w:right w:val="single" w:color="auto" w:sz="4" w:space="0"/>
            </w:tcBorders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8710D">
              <w:rPr>
                <w:rFonts w:ascii="Times New Roman" w:hAnsi="Times New Roman" w:eastAsia="Times New Roman"/>
                <w:bCs/>
                <w:sz w:val="24"/>
                <w:szCs w:val="24"/>
                <w:lang w:eastAsia="cs-CZ"/>
              </w:rPr>
              <w:t>OPe</w:t>
            </w:r>
            <w:proofErr w:type="spellEnd"/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fixace akce</w:t>
            </w:r>
          </w:p>
        </w:tc>
        <w:tc>
          <w:tcPr>
            <w:tcW w:w="6481" w:type="dxa"/>
            <w:tcBorders>
              <w:right w:val="single" w:color="auto" w:sz="4" w:space="0"/>
            </w:tcBorders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1 měsíc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 xml:space="preserve">Termín odeslání oznámení o zařazení </w:t>
            </w:r>
          </w:p>
        </w:tc>
        <w:tc>
          <w:tcPr>
            <w:tcW w:w="6481" w:type="dxa"/>
            <w:tcBorders>
              <w:right w:val="single" w:color="auto" w:sz="4" w:space="0"/>
            </w:tcBorders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1 měsíc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vystavení prezenční listiny</w:t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2 dny před konáním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  <w:t>Termín vystavení osvědčení</w:t>
            </w: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D8710D">
              <w:rPr>
                <w:rFonts w:ascii="Times New Roman" w:hAnsi="Times New Roman" w:eastAsia="Times New Roman"/>
                <w:b/>
                <w:sz w:val="24"/>
                <w:szCs w:val="24"/>
                <w:lang w:eastAsia="cs-CZ"/>
              </w:rPr>
              <w:t>OPŘ – termín cca 2 dny po konání akce</w:t>
            </w:r>
          </w:p>
        </w:tc>
      </w:tr>
      <w:tr w:rsidRPr="00D8710D" w:rsidR="00D8710D" w:rsidTr="00B74AF9">
        <w:trPr>
          <w:trHeight w:val="397"/>
        </w:trPr>
        <w:tc>
          <w:tcPr>
            <w:tcW w:w="3779" w:type="dxa"/>
            <w:vAlign w:val="center"/>
          </w:tcPr>
          <w:p w:rsidRPr="00D8710D" w:rsidR="00D8710D" w:rsidP="00D8710D" w:rsidRDefault="00D8710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481" w:type="dxa"/>
            <w:vAlign w:val="center"/>
          </w:tcPr>
          <w:p w:rsidRPr="00D8710D" w:rsidR="00D8710D" w:rsidP="00D8710D" w:rsidRDefault="00D87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</w:tbl>
    <w:p w:rsidRPr="00D8710D" w:rsidR="00D8710D" w:rsidP="00D8710D" w:rsidRDefault="00D8710D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cs-CZ"/>
        </w:rPr>
      </w:pPr>
    </w:p>
    <w:p w:rsidR="00D3380C" w:rsidP="00D3380C" w:rsidRDefault="00D3380C">
      <w:pPr>
        <w:rPr>
          <w:lang w:eastAsia="cs-CZ"/>
        </w:rPr>
        <w:sectPr w:rsidR="00D3380C" w:rsidSect="004069A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10F3E" w:rsidP="00410F3E" w:rsidRDefault="00D3380C">
      <w:pPr>
        <w:pStyle w:val="Nadpis2"/>
        <w:spacing w:after="0"/>
        <w:jc w:val="both"/>
        <w:rPr>
          <w:i w:val="false"/>
          <w:caps/>
          <w:sz w:val="22"/>
          <w:szCs w:val="22"/>
        </w:rPr>
      </w:pPr>
      <w:r>
        <w:rPr>
          <w:i w:val="false"/>
          <w:caps/>
          <w:sz w:val="22"/>
          <w:szCs w:val="22"/>
        </w:rPr>
        <w:lastRenderedPageBreak/>
        <w:t>Příloha č. 3</w:t>
      </w:r>
      <w:r w:rsidRPr="00AD29D0" w:rsidR="00410F3E">
        <w:rPr>
          <w:i w:val="false"/>
          <w:caps/>
          <w:sz w:val="22"/>
          <w:szCs w:val="22"/>
        </w:rPr>
        <w:t xml:space="preserve"> </w:t>
      </w:r>
    </w:p>
    <w:p w:rsidR="00410F3E" w:rsidP="00410F3E" w:rsidRDefault="00410F3E">
      <w:pPr>
        <w:pStyle w:val="Nadpis2"/>
        <w:spacing w:after="0"/>
        <w:jc w:val="both"/>
        <w:rPr>
          <w:i w:val="false"/>
          <w:sz w:val="22"/>
          <w:szCs w:val="22"/>
        </w:rPr>
      </w:pPr>
      <w:r>
        <w:rPr>
          <w:i w:val="false"/>
          <w:sz w:val="22"/>
          <w:szCs w:val="22"/>
        </w:rPr>
        <w:t>Vzor evaluačního dotazníku</w:t>
      </w:r>
      <w:r w:rsidR="006F1FC6">
        <w:rPr>
          <w:i w:val="false"/>
          <w:sz w:val="22"/>
          <w:szCs w:val="22"/>
        </w:rPr>
        <w:t xml:space="preserve"> - </w:t>
      </w:r>
      <w:r w:rsidRPr="006F1FC6" w:rsidR="006F1FC6">
        <w:rPr>
          <w:i w:val="false"/>
          <w:sz w:val="22"/>
          <w:szCs w:val="22"/>
        </w:rPr>
        <w:t>ŠP I. 1 a ŠP I. 2</w:t>
      </w:r>
    </w:p>
    <w:p w:rsidRPr="001C76B0" w:rsidR="00410F3E" w:rsidP="00410F3E" w:rsidRDefault="00410F3E">
      <w:pPr>
        <w:pStyle w:val="mujnadpis1"/>
        <w:spacing w:after="0"/>
        <w:jc w:val="both"/>
        <w:rPr>
          <w:rFonts w:cs="Arial"/>
          <w:b w:val="false"/>
          <w:i/>
          <w:caps w:val="false"/>
          <w:sz w:val="22"/>
          <w:szCs w:val="22"/>
          <w:highlight w:val="yellow"/>
        </w:rPr>
      </w:pPr>
      <w:r w:rsidRPr="001C76B0">
        <w:rPr>
          <w:rFonts w:cs="Arial"/>
          <w:b w:val="false"/>
          <w:i/>
          <w:caps w:val="false"/>
          <w:sz w:val="22"/>
          <w:szCs w:val="22"/>
          <w:highlight w:val="yellow"/>
        </w:rPr>
        <w:t>V případě potřeby může uchazeč dále rozšířit.</w:t>
      </w:r>
    </w:p>
    <w:p w:rsidR="00410F3E" w:rsidP="00410F3E" w:rsidRDefault="00410F3E">
      <w:pPr>
        <w:jc w:val="both"/>
        <w:rPr>
          <w:lang w:eastAsia="cs-CZ"/>
        </w:rPr>
      </w:pPr>
    </w:p>
    <w:p w:rsidRPr="001C76B0" w:rsidR="00410F3E" w:rsidP="00410F3E" w:rsidRDefault="00410F3E">
      <w:pPr>
        <w:spacing w:after="0"/>
        <w:jc w:val="center"/>
        <w:rPr>
          <w:rFonts w:ascii="Arial" w:hAnsi="Arial" w:cs="Arial" w:eastAsiaTheme="minorHAnsi"/>
          <w:b/>
          <w:sz w:val="36"/>
        </w:rPr>
      </w:pPr>
      <w:r w:rsidRPr="001C76B0">
        <w:rPr>
          <w:rFonts w:ascii="Arial" w:hAnsi="Arial" w:cs="Arial" w:eastAsiaTheme="minorHAnsi"/>
          <w:b/>
          <w:sz w:val="36"/>
        </w:rPr>
        <w:t>Evaluační dotazník</w:t>
      </w:r>
    </w:p>
    <w:p w:rsidRPr="001C76B0" w:rsidR="00410F3E" w:rsidP="00410F3E" w:rsidRDefault="00410F3E">
      <w:pPr>
        <w:tabs>
          <w:tab w:val="left" w:pos="3119"/>
        </w:tabs>
        <w:spacing w:after="0"/>
        <w:rPr>
          <w:rFonts w:ascii="Arial" w:hAnsi="Arial" w:cs="Arial" w:eastAsiaTheme="minorHAnsi"/>
        </w:rPr>
      </w:pPr>
      <w:r w:rsidRPr="001C76B0">
        <w:rPr>
          <w:rFonts w:ascii="Arial" w:hAnsi="Arial" w:cs="Arial" w:eastAsiaTheme="minorHAnsi"/>
          <w:b/>
        </w:rPr>
        <w:t>Projekt:</w:t>
      </w:r>
      <w:r w:rsidRPr="001C76B0">
        <w:rPr>
          <w:rFonts w:ascii="Arial" w:hAnsi="Arial" w:cs="Arial" w:eastAsiaTheme="minorHAnsi"/>
        </w:rPr>
        <w:t xml:space="preserve"> „Kompetenční centrum metodického, procesního a projektového řízení MV ČR“ </w:t>
      </w:r>
    </w:p>
    <w:p w:rsidRPr="001C76B0" w:rsidR="00410F3E" w:rsidP="00410F3E" w:rsidRDefault="00410F3E">
      <w:pPr>
        <w:tabs>
          <w:tab w:val="left" w:pos="3119"/>
        </w:tabs>
        <w:spacing w:after="0"/>
        <w:rPr>
          <w:rFonts w:ascii="Arial" w:hAnsi="Arial" w:cs="Arial" w:eastAsiaTheme="minorHAnsi"/>
          <w:b/>
        </w:rPr>
      </w:pPr>
      <w:proofErr w:type="spellStart"/>
      <w:r w:rsidRPr="001C76B0">
        <w:rPr>
          <w:rFonts w:ascii="Arial" w:hAnsi="Arial" w:cs="Arial" w:eastAsiaTheme="minorHAnsi"/>
          <w:b/>
        </w:rPr>
        <w:t>Reg</w:t>
      </w:r>
      <w:proofErr w:type="spellEnd"/>
      <w:r w:rsidRPr="001C76B0">
        <w:rPr>
          <w:rFonts w:ascii="Arial" w:hAnsi="Arial" w:cs="Arial" w:eastAsiaTheme="minorHAnsi"/>
          <w:b/>
        </w:rPr>
        <w:t xml:space="preserve">. </w:t>
      </w:r>
      <w:proofErr w:type="gramStart"/>
      <w:r w:rsidRPr="001C76B0">
        <w:rPr>
          <w:rFonts w:ascii="Arial" w:hAnsi="Arial" w:cs="Arial" w:eastAsiaTheme="minorHAnsi"/>
          <w:b/>
        </w:rPr>
        <w:t>číslo</w:t>
      </w:r>
      <w:proofErr w:type="gramEnd"/>
      <w:r w:rsidRPr="001C76B0">
        <w:rPr>
          <w:rFonts w:ascii="Arial" w:hAnsi="Arial" w:cs="Arial" w:eastAsiaTheme="minorHAnsi"/>
          <w:b/>
        </w:rPr>
        <w:t xml:space="preserve"> projektu:</w:t>
      </w:r>
      <w:r w:rsidRPr="001C76B0">
        <w:rPr>
          <w:rFonts w:ascii="Arial" w:hAnsi="Arial" w:cs="Arial" w:eastAsiaTheme="minorHAnsi"/>
        </w:rPr>
        <w:t xml:space="preserve"> CZ.1.04/4.1.00/A3.00001/</w:t>
      </w:r>
    </w:p>
    <w:p w:rsidR="00410F3E" w:rsidP="00410F3E" w:rsidRDefault="00410F3E">
      <w:pPr>
        <w:tabs>
          <w:tab w:val="left" w:pos="-7371"/>
        </w:tabs>
        <w:spacing w:after="0"/>
        <w:rPr>
          <w:rFonts w:ascii="Arial" w:hAnsi="Arial" w:cs="Arial" w:eastAsiaTheme="minorHAnsi"/>
        </w:rPr>
      </w:pPr>
      <w:r w:rsidRPr="001C76B0">
        <w:rPr>
          <w:rFonts w:ascii="Arial" w:hAnsi="Arial" w:cs="Arial" w:eastAsiaTheme="minorHAnsi"/>
          <w:b/>
        </w:rPr>
        <w:t xml:space="preserve">Název vzdělávací aktivity: </w:t>
      </w:r>
      <w:r w:rsidRPr="001C76B0">
        <w:rPr>
          <w:rFonts w:ascii="Arial" w:hAnsi="Arial" w:cs="Arial" w:eastAsiaTheme="minorHAnsi"/>
        </w:rPr>
        <w:t>Školící programy I.</w:t>
      </w:r>
      <w:r>
        <w:rPr>
          <w:rFonts w:ascii="Arial" w:hAnsi="Arial" w:cs="Arial" w:eastAsiaTheme="minorHAnsi"/>
        </w:rPr>
        <w:t xml:space="preserve"> - strategické řízení</w:t>
      </w:r>
    </w:p>
    <w:p w:rsidRPr="001C76B0" w:rsidR="00410F3E" w:rsidP="00410F3E" w:rsidRDefault="00410F3E">
      <w:pPr>
        <w:tabs>
          <w:tab w:val="left" w:pos="-7371"/>
        </w:tabs>
        <w:spacing w:after="0"/>
        <w:rPr>
          <w:rFonts w:ascii="Arial" w:hAnsi="Arial" w:cs="Arial" w:eastAsiaTheme="minorHAnsi"/>
          <w:b/>
        </w:rPr>
      </w:pPr>
      <w:r w:rsidRPr="00410F3E">
        <w:rPr>
          <w:rFonts w:ascii="Arial" w:hAnsi="Arial" w:cs="Arial" w:eastAsiaTheme="minorHAnsi"/>
          <w:b/>
        </w:rPr>
        <w:t>Cílová skupina:</w:t>
      </w:r>
      <w:r>
        <w:rPr>
          <w:rFonts w:ascii="Arial" w:hAnsi="Arial" w:cs="Arial" w:eastAsiaTheme="minorHAnsi"/>
        </w:rPr>
        <w:t xml:space="preserve"> </w:t>
      </w:r>
      <w:r w:rsidRPr="00D8710D">
        <w:rPr>
          <w:rFonts w:ascii="Arial" w:hAnsi="Arial" w:cs="Arial" w:eastAsiaTheme="minorHAnsi"/>
        </w:rPr>
        <w:t>ŠP I. 1. / ŠP I. 2</w:t>
      </w:r>
      <w:r>
        <w:rPr>
          <w:rFonts w:ascii="Arial" w:hAnsi="Arial" w:cs="Arial" w:eastAsiaTheme="minorHAnsi"/>
        </w:rPr>
        <w:t>.</w:t>
      </w:r>
    </w:p>
    <w:p w:rsidRPr="001C76B0" w:rsidR="00410F3E" w:rsidP="00410F3E" w:rsidRDefault="00410F3E">
      <w:pPr>
        <w:tabs>
          <w:tab w:val="left" w:pos="-7230"/>
        </w:tabs>
        <w:spacing w:after="0"/>
        <w:rPr>
          <w:rFonts w:ascii="Arial" w:hAnsi="Arial" w:cs="Arial" w:eastAsiaTheme="minorHAnsi"/>
          <w:b/>
        </w:rPr>
      </w:pPr>
      <w:r w:rsidRPr="001C76B0">
        <w:rPr>
          <w:rFonts w:ascii="Arial" w:hAnsi="Arial" w:cs="Arial" w:eastAsiaTheme="minorHAnsi"/>
          <w:b/>
        </w:rPr>
        <w:t>Termín realizace: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</w:rPr>
      </w:pPr>
      <w:r w:rsidRPr="001C76B0">
        <w:rPr>
          <w:rFonts w:ascii="Arial" w:hAnsi="Arial" w:cs="Arial" w:eastAsiaTheme="minorHAnsi"/>
          <w:b/>
        </w:rPr>
        <w:t>Lektor/</w:t>
      </w:r>
      <w:proofErr w:type="spellStart"/>
      <w:r w:rsidRPr="001C76B0">
        <w:rPr>
          <w:rFonts w:ascii="Arial" w:hAnsi="Arial" w:cs="Arial" w:eastAsiaTheme="minorHAnsi"/>
          <w:b/>
        </w:rPr>
        <w:t>ři</w:t>
      </w:r>
      <w:proofErr w:type="spellEnd"/>
      <w:r w:rsidRPr="001C76B0">
        <w:rPr>
          <w:rFonts w:ascii="Arial" w:hAnsi="Arial" w:cs="Arial" w:eastAsiaTheme="minorHAnsi"/>
          <w:b/>
        </w:rPr>
        <w:t>: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</w:rPr>
      </w:pPr>
    </w:p>
    <w:p w:rsidRPr="001C76B0" w:rsidR="00410F3E" w:rsidP="00410F3E" w:rsidRDefault="00410F3E">
      <w:pPr>
        <w:spacing w:after="0"/>
        <w:jc w:val="both"/>
        <w:rPr>
          <w:rFonts w:ascii="Arial" w:hAnsi="Arial" w:cs="Arial" w:eastAsiaTheme="minorHAnsi"/>
        </w:rPr>
      </w:pPr>
      <w:r w:rsidRPr="001C76B0">
        <w:rPr>
          <w:rFonts w:ascii="Arial" w:hAnsi="Arial" w:cs="Arial" w:eastAsiaTheme="minorHAnsi"/>
        </w:rPr>
        <w:t>Vážení účastníci vzdělávací aktivity,</w:t>
      </w:r>
    </w:p>
    <w:p w:rsidRPr="001C76B0" w:rsidR="00410F3E" w:rsidP="00410F3E" w:rsidRDefault="00410F3E">
      <w:pPr>
        <w:spacing w:after="0"/>
        <w:jc w:val="both"/>
        <w:rPr>
          <w:rFonts w:ascii="Arial" w:hAnsi="Arial" w:cs="Arial" w:eastAsiaTheme="minorHAnsi"/>
        </w:rPr>
      </w:pPr>
      <w:r w:rsidRPr="001C76B0">
        <w:rPr>
          <w:rFonts w:ascii="Arial" w:hAnsi="Arial" w:cs="Arial" w:eastAsiaTheme="minorHAnsi"/>
        </w:rPr>
        <w:t>prosíme Vás o laskavé vyplnění tohoto dotazníku, který nám umožní hodnocení kvality poskytnutého školení pro další rozvoj obdobných aktivit. Zvolenou odpověď prosím zaškrtněte.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</w:rPr>
      </w:pP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b/>
          <w:sz w:val="20"/>
        </w:rPr>
      </w:pPr>
      <w:r w:rsidRPr="001C76B0">
        <w:rPr>
          <w:rFonts w:ascii="Arial" w:hAnsi="Arial" w:cs="Arial" w:eastAsiaTheme="minorHAnsi"/>
          <w:b/>
          <w:sz w:val="20"/>
        </w:rPr>
        <w:t>Splnila vzdělávací aktivita po obsahové stránce Vaše očekávání?</w:t>
      </w:r>
    </w:p>
    <w:p w:rsidRPr="001C76B0" w:rsidR="00410F3E" w:rsidP="00410F3E" w:rsidRDefault="00410F3E">
      <w:pPr>
        <w:tabs>
          <w:tab w:val="left" w:pos="426"/>
        </w:tabs>
        <w:spacing w:after="0"/>
        <w:rPr>
          <w:rFonts w:ascii="Arial" w:hAnsi="Arial" w:cs="Arial" w:eastAsiaTheme="minorHAnsi"/>
          <w:b/>
          <w:bCs/>
          <w:sz w:val="20"/>
        </w:rPr>
        <w:sectPr w:rsidRPr="001C76B0" w:rsidR="00410F3E" w:rsidSect="004069A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lastRenderedPageBreak/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b/>
          <w:bCs/>
          <w:sz w:val="20"/>
        </w:rPr>
        <w:tab/>
      </w:r>
      <w:r w:rsidRPr="001C76B0" w:rsidR="00410F3E">
        <w:rPr>
          <w:rFonts w:ascii="Arial" w:hAnsi="Arial" w:cs="Arial" w:eastAsiaTheme="minorHAnsi"/>
          <w:sz w:val="20"/>
        </w:rPr>
        <w:t>ano, zcela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b/>
          <w:bCs/>
          <w:sz w:val="20"/>
        </w:rPr>
        <w:tab/>
      </w:r>
      <w:r w:rsidRPr="001C76B0" w:rsidR="00410F3E">
        <w:rPr>
          <w:rFonts w:ascii="Arial" w:hAnsi="Arial" w:cs="Arial" w:eastAsiaTheme="minorHAnsi"/>
          <w:sz w:val="20"/>
        </w:rPr>
        <w:t>z větší části ano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lastRenderedPageBreak/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b/>
          <w:bCs/>
          <w:sz w:val="20"/>
        </w:rPr>
        <w:tab/>
      </w:r>
      <w:r w:rsidRPr="001C76B0" w:rsidR="00410F3E">
        <w:rPr>
          <w:rFonts w:ascii="Arial" w:hAnsi="Arial" w:cs="Arial" w:eastAsiaTheme="minorHAnsi"/>
          <w:sz w:val="20"/>
        </w:rPr>
        <w:t>z větší části ne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b/>
          <w:bCs/>
          <w:sz w:val="20"/>
        </w:rPr>
        <w:tab/>
      </w:r>
      <w:r w:rsidRPr="001C76B0" w:rsidR="00410F3E">
        <w:rPr>
          <w:rFonts w:ascii="Arial" w:hAnsi="Arial" w:cs="Arial" w:eastAsiaTheme="minorHAnsi"/>
          <w:sz w:val="20"/>
        </w:rPr>
        <w:t>ne, nesplnil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  <w:sectPr w:rsidRPr="001C76B0" w:rsidR="00410F3E" w:rsidSect="004069A2">
          <w:type w:val="continuous"/>
          <w:pgSz w:w="11906" w:h="16838"/>
          <w:pgMar w:top="1417" w:right="1417" w:bottom="1417" w:left="1417" w:header="708" w:footer="708" w:gutter="0"/>
          <w:cols w:space="708" w:num="2"/>
          <w:docGrid w:linePitch="360"/>
        </w:sectPr>
      </w:pP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</w:pP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b/>
          <w:sz w:val="20"/>
        </w:rPr>
      </w:pPr>
      <w:r w:rsidRPr="001C76B0">
        <w:rPr>
          <w:rFonts w:ascii="Arial" w:hAnsi="Arial" w:cs="Arial" w:eastAsiaTheme="minorHAnsi"/>
          <w:b/>
          <w:sz w:val="20"/>
        </w:rPr>
        <w:t>Do jaké míry využijete poznatky do Vaší praxe?</w:t>
      </w:r>
    </w:p>
    <w:p w:rsidRPr="001C76B0" w:rsidR="00410F3E" w:rsidP="00410F3E" w:rsidRDefault="00410F3E">
      <w:pPr>
        <w:tabs>
          <w:tab w:val="left" w:pos="426"/>
        </w:tabs>
        <w:spacing w:after="0"/>
        <w:rPr>
          <w:rFonts w:ascii="Arial" w:hAnsi="Arial" w:cs="Arial" w:eastAsiaTheme="minorHAnsi"/>
          <w:b/>
          <w:bCs/>
          <w:sz w:val="20"/>
        </w:rPr>
        <w:sectPr w:rsidRPr="001C76B0" w:rsidR="00410F3E" w:rsidSect="004069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lastRenderedPageBreak/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ano, využiji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z větší části ano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lastRenderedPageBreak/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z větší části ne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ne, nevyužiji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  <w:sectPr w:rsidRPr="001C76B0" w:rsidR="00410F3E" w:rsidSect="004069A2">
          <w:type w:val="continuous"/>
          <w:pgSz w:w="11906" w:h="16838"/>
          <w:pgMar w:top="1417" w:right="1417" w:bottom="1417" w:left="1417" w:header="708" w:footer="708" w:gutter="0"/>
          <w:cols w:space="708" w:num="2"/>
          <w:docGrid w:linePitch="360"/>
        </w:sectPr>
      </w:pP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</w:pP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b/>
          <w:sz w:val="20"/>
        </w:rPr>
      </w:pPr>
      <w:r w:rsidRPr="001C76B0">
        <w:rPr>
          <w:rFonts w:ascii="Arial" w:hAnsi="Arial" w:cs="Arial" w:eastAsiaTheme="minorHAnsi"/>
          <w:b/>
          <w:sz w:val="20"/>
        </w:rPr>
        <w:t>Jak hodnotíte výkon lektora/</w:t>
      </w:r>
      <w:proofErr w:type="spellStart"/>
      <w:r w:rsidRPr="001C76B0">
        <w:rPr>
          <w:rFonts w:ascii="Arial" w:hAnsi="Arial" w:cs="Arial" w:eastAsiaTheme="minorHAnsi"/>
          <w:b/>
          <w:sz w:val="20"/>
        </w:rPr>
        <w:t>rů</w:t>
      </w:r>
      <w:proofErr w:type="spellEnd"/>
      <w:r w:rsidRPr="001C76B0">
        <w:rPr>
          <w:rFonts w:ascii="Arial" w:hAnsi="Arial" w:cs="Arial" w:eastAsiaTheme="minorHAnsi"/>
          <w:b/>
          <w:sz w:val="20"/>
        </w:rPr>
        <w:t>?</w:t>
      </w:r>
    </w:p>
    <w:p w:rsidRPr="001C76B0" w:rsidR="00410F3E" w:rsidP="00410F3E" w:rsidRDefault="00410F3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  <w:sectPr w:rsidRPr="001C76B0" w:rsidR="00410F3E" w:rsidSect="004069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1C76B0" w:rsidR="00410F3E" w:rsidP="00410F3E" w:rsidRDefault="00410F3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sz w:val="20"/>
        </w:rPr>
        <w:lastRenderedPageBreak/>
        <w:t>Lektor 1: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zcela vyhovující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dobrý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slabší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nevyhovující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</w:pPr>
    </w:p>
    <w:p w:rsidRPr="001C76B0" w:rsidR="00410F3E" w:rsidP="00410F3E" w:rsidRDefault="00410F3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sz w:val="20"/>
        </w:rPr>
        <w:lastRenderedPageBreak/>
        <w:t>Lektor 2: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zcela vyhovující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dobrý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slabší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nevyhovující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  <w:sectPr w:rsidRPr="001C76B0" w:rsidR="00410F3E" w:rsidSect="004069A2">
          <w:type w:val="continuous"/>
          <w:pgSz w:w="11906" w:h="16838"/>
          <w:pgMar w:top="1417" w:right="1417" w:bottom="1417" w:left="1417" w:header="708" w:footer="708" w:gutter="0"/>
          <w:cols w:space="708" w:num="2"/>
          <w:docGrid w:linePitch="360"/>
        </w:sectPr>
      </w:pP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b/>
          <w:sz w:val="20"/>
        </w:rPr>
      </w:pPr>
      <w:r w:rsidRPr="001C76B0">
        <w:rPr>
          <w:rFonts w:ascii="Arial" w:hAnsi="Arial" w:cs="Arial" w:eastAsiaTheme="minorHAnsi"/>
          <w:b/>
          <w:sz w:val="20"/>
        </w:rPr>
        <w:lastRenderedPageBreak/>
        <w:t>Jak hodnotíte způsob organizace kurzu?</w:t>
      </w:r>
    </w:p>
    <w:p w:rsidRPr="001C76B0" w:rsidR="00410F3E" w:rsidP="00410F3E" w:rsidRDefault="00410F3E">
      <w:pPr>
        <w:tabs>
          <w:tab w:val="left" w:pos="426"/>
        </w:tabs>
        <w:spacing w:after="0"/>
        <w:rPr>
          <w:rFonts w:ascii="Arial" w:hAnsi="Arial" w:cs="Arial" w:eastAsiaTheme="minorHAnsi"/>
          <w:b/>
          <w:bCs/>
          <w:sz w:val="20"/>
        </w:rPr>
        <w:sectPr w:rsidRPr="001C76B0" w:rsidR="00410F3E" w:rsidSect="004069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lastRenderedPageBreak/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bezchybný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převážně dobrý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lastRenderedPageBreak/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převážně špatný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zcela nevyhovující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  <w:sectPr w:rsidRPr="001C76B0" w:rsidR="00410F3E" w:rsidSect="004069A2">
          <w:type w:val="continuous"/>
          <w:pgSz w:w="11906" w:h="16838"/>
          <w:pgMar w:top="1417" w:right="1417" w:bottom="1417" w:left="1417" w:header="708" w:footer="708" w:gutter="0"/>
          <w:cols w:space="708" w:num="2"/>
          <w:docGrid w:linePitch="360"/>
        </w:sectPr>
      </w:pP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</w:pP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b/>
          <w:sz w:val="20"/>
        </w:rPr>
      </w:pPr>
      <w:r w:rsidRPr="001C76B0">
        <w:rPr>
          <w:rFonts w:ascii="Arial" w:hAnsi="Arial" w:cs="Arial" w:eastAsiaTheme="minorHAnsi"/>
          <w:b/>
          <w:sz w:val="20"/>
        </w:rPr>
        <w:t>Jak celkově hodnotíte tuto vzdělávací aktivitu?</w:t>
      </w:r>
    </w:p>
    <w:p w:rsidRPr="001C76B0" w:rsidR="00410F3E" w:rsidP="00410F3E" w:rsidRDefault="00410F3E">
      <w:pPr>
        <w:tabs>
          <w:tab w:val="left" w:pos="426"/>
        </w:tabs>
        <w:spacing w:after="0"/>
        <w:rPr>
          <w:rFonts w:ascii="Arial" w:hAnsi="Arial" w:cs="Arial" w:eastAsiaTheme="minorHAnsi"/>
          <w:b/>
          <w:bCs/>
          <w:sz w:val="20"/>
        </w:rPr>
        <w:sectPr w:rsidRPr="001C76B0" w:rsidR="00410F3E" w:rsidSect="004069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lastRenderedPageBreak/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zcela vyhovující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dobrý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slabší</w:t>
      </w:r>
    </w:p>
    <w:p w:rsidRPr="001C76B0" w:rsidR="00410F3E" w:rsidP="00410F3E" w:rsidRDefault="002E526E">
      <w:pPr>
        <w:tabs>
          <w:tab w:val="left" w:pos="426"/>
        </w:tabs>
        <w:spacing w:after="0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b/>
          <w:bCs/>
          <w:sz w:val="20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1C76B0" w:rsidR="00410F3E">
        <w:rPr>
          <w:rFonts w:ascii="Arial" w:hAnsi="Arial" w:cs="Arial" w:eastAsiaTheme="minorHAnsi"/>
          <w:b/>
          <w:bCs/>
          <w:sz w:val="20"/>
        </w:rPr>
        <w:instrText xml:space="preserve"> FORMCHECKBOX </w:instrText>
      </w:r>
      <w:r>
        <w:rPr>
          <w:rFonts w:ascii="Arial" w:hAnsi="Arial" w:cs="Arial" w:eastAsiaTheme="minorHAnsi"/>
          <w:b/>
          <w:bCs/>
          <w:sz w:val="20"/>
        </w:rPr>
      </w:r>
      <w:r>
        <w:rPr>
          <w:rFonts w:ascii="Arial" w:hAnsi="Arial" w:cs="Arial" w:eastAsiaTheme="minorHAnsi"/>
          <w:b/>
          <w:bCs/>
          <w:sz w:val="20"/>
        </w:rPr>
        <w:fldChar w:fldCharType="separate"/>
      </w:r>
      <w:r w:rsidRPr="001C76B0">
        <w:rPr>
          <w:rFonts w:ascii="Arial" w:hAnsi="Arial" w:cs="Arial" w:eastAsiaTheme="minorHAnsi"/>
          <w:b/>
          <w:bCs/>
          <w:sz w:val="20"/>
        </w:rPr>
        <w:fldChar w:fldCharType="end"/>
      </w:r>
      <w:r w:rsidRPr="001C76B0" w:rsidR="00410F3E">
        <w:rPr>
          <w:rFonts w:ascii="Arial" w:hAnsi="Arial" w:cs="Arial" w:eastAsiaTheme="minorHAnsi"/>
          <w:sz w:val="20"/>
        </w:rPr>
        <w:tab/>
        <w:t>nevyhovující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  <w:sectPr w:rsidRPr="001C76B0" w:rsidR="00410F3E" w:rsidSect="004069A2">
          <w:type w:val="continuous"/>
          <w:pgSz w:w="11906" w:h="16838"/>
          <w:pgMar w:top="1276" w:right="1417" w:bottom="1276" w:left="1417" w:header="708" w:footer="708" w:gutter="0"/>
          <w:cols w:space="708" w:num="2"/>
          <w:docGrid w:linePitch="360"/>
        </w:sectPr>
      </w:pP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</w:pP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b/>
          <w:sz w:val="20"/>
        </w:rPr>
      </w:pPr>
      <w:r w:rsidRPr="001C76B0">
        <w:rPr>
          <w:rFonts w:ascii="Arial" w:hAnsi="Arial" w:cs="Arial" w:eastAsiaTheme="minorHAnsi"/>
          <w:b/>
          <w:sz w:val="20"/>
        </w:rPr>
        <w:t>Jaké z témat pro bylo pro Vás nejzajímavější?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</w:pPr>
    </w:p>
    <w:p w:rsidRPr="001C76B0" w:rsidR="00410F3E" w:rsidP="00410F3E" w:rsidRDefault="002E526E">
      <w:pPr>
        <w:spacing w:after="0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type="#_x0000_t32" style="position:absolute;margin-left:.8pt;margin-top:1pt;width:445.1pt;height:0;z-index:251655168" id="_x0000_s1030" o:connectortype="straight">
            <v:stroke dashstyle="dash"/>
          </v:shape>
        </w:pict>
      </w:r>
    </w:p>
    <w:p w:rsidRPr="001C76B0" w:rsidR="00410F3E" w:rsidP="00410F3E" w:rsidRDefault="002E526E">
      <w:pPr>
        <w:spacing w:after="0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pict>
          <v:shape type="#_x0000_t32" style="position:absolute;margin-left:.8pt;margin-top:6.45pt;width:445.1pt;height:0;z-index:251656192" id="_x0000_s1031" o:connectortype="straight">
            <v:stroke dashstyle="dash"/>
          </v:shape>
        </w:pic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b/>
          <w:sz w:val="20"/>
        </w:rPr>
      </w:pPr>
      <w:r w:rsidRPr="001C76B0">
        <w:rPr>
          <w:rFonts w:ascii="Arial" w:hAnsi="Arial" w:cs="Arial" w:eastAsiaTheme="minorHAnsi"/>
          <w:b/>
          <w:sz w:val="20"/>
        </w:rPr>
        <w:t>Jaké téma Vás naopak nezaujalo?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</w:pPr>
    </w:p>
    <w:p w:rsidRPr="001C76B0" w:rsidR="00410F3E" w:rsidP="00410F3E" w:rsidRDefault="002E526E">
      <w:pPr>
        <w:spacing w:after="0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pict>
          <v:shape type="#_x0000_t32" style="position:absolute;margin-left:.8pt;margin-top:.45pt;width:445.1pt;height:0;z-index:251657216" id="_x0000_s1032" o:connectortype="straight">
            <v:stroke dashstyle="dash"/>
          </v:shape>
        </w:pict>
      </w:r>
    </w:p>
    <w:p w:rsidRPr="001C76B0" w:rsidR="00410F3E" w:rsidP="00410F3E" w:rsidRDefault="002E526E">
      <w:pPr>
        <w:spacing w:after="0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pict>
          <v:shape type="#_x0000_t32" style="position:absolute;margin-left:.8pt;margin-top:5.9pt;width:445.1pt;height:0;z-index:251658240" id="_x0000_s1033" o:connectortype="straight">
            <v:stroke dashstyle="dash"/>
          </v:shape>
        </w:pic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b/>
          <w:sz w:val="20"/>
        </w:rPr>
      </w:pPr>
      <w:r w:rsidRPr="001C76B0">
        <w:rPr>
          <w:rFonts w:ascii="Arial" w:hAnsi="Arial" w:cs="Arial" w:eastAsiaTheme="minorHAnsi"/>
          <w:b/>
          <w:sz w:val="20"/>
        </w:rPr>
        <w:t>Zde se můžete volně vyjádřit ke vzdělávací aktivitě:</w: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</w:pPr>
    </w:p>
    <w:p w:rsidRPr="001C76B0" w:rsidR="00410F3E" w:rsidP="00410F3E" w:rsidRDefault="002E526E">
      <w:pPr>
        <w:spacing w:after="0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pict>
          <v:shape type="#_x0000_t32" style="position:absolute;margin-left:.8pt;margin-top:.9pt;width:445.1pt;height:0;z-index:251659264" id="_x0000_s1034" o:connectortype="straight">
            <v:stroke dashstyle="dash"/>
          </v:shape>
        </w:pict>
      </w:r>
    </w:p>
    <w:p w:rsidRPr="001C76B0" w:rsidR="00410F3E" w:rsidP="00410F3E" w:rsidRDefault="002E526E">
      <w:pPr>
        <w:spacing w:after="0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pict>
          <v:shape type="#_x0000_t32" style="position:absolute;margin-left:.8pt;margin-top:6.4pt;width:445.1pt;height:0;z-index:251660288" id="_x0000_s1035" o:connectortype="straight">
            <v:stroke dashstyle="dash"/>
          </v:shape>
        </w:pict>
      </w:r>
    </w:p>
    <w:p w:rsidRPr="001C76B0" w:rsidR="00410F3E" w:rsidP="00410F3E" w:rsidRDefault="00410F3E">
      <w:pPr>
        <w:spacing w:after="0"/>
        <w:rPr>
          <w:rFonts w:ascii="Arial" w:hAnsi="Arial" w:cs="Arial" w:eastAsiaTheme="minorHAnsi"/>
          <w:sz w:val="20"/>
        </w:rPr>
      </w:pPr>
    </w:p>
    <w:p w:rsidRPr="001C76B0" w:rsidR="00410F3E" w:rsidP="00410F3E" w:rsidRDefault="00410F3E">
      <w:pPr>
        <w:spacing w:after="0"/>
        <w:jc w:val="right"/>
        <w:rPr>
          <w:rFonts w:ascii="Arial" w:hAnsi="Arial" w:cs="Arial" w:eastAsiaTheme="minorHAnsi"/>
          <w:sz w:val="20"/>
        </w:rPr>
      </w:pPr>
      <w:r w:rsidRPr="001C76B0">
        <w:rPr>
          <w:rFonts w:ascii="Arial" w:hAnsi="Arial" w:cs="Arial" w:eastAsiaTheme="minorHAnsi"/>
          <w:sz w:val="20"/>
        </w:rPr>
        <w:t>Děkujeme za Váš čas, který jste věnovali vyplněním tohoto dotazníku.</w:t>
      </w:r>
    </w:p>
    <w:p w:rsidR="00410F3E" w:rsidP="00FA08D4" w:rsidRDefault="00410F3E">
      <w:pPr>
        <w:pStyle w:val="Nadpis2"/>
        <w:spacing w:after="0"/>
        <w:jc w:val="both"/>
        <w:rPr>
          <w:i w:val="false"/>
          <w:caps/>
          <w:sz w:val="22"/>
          <w:szCs w:val="22"/>
        </w:rPr>
        <w:sectPr w:rsidR="00410F3E" w:rsidSect="00B8061C">
          <w:footerReference w:type="default" r:id="rId24"/>
          <w:headerReference w:type="first" r:id="rId25"/>
          <w:pgSz w:w="11906" w:h="16838"/>
          <w:pgMar w:top="1668" w:right="1418" w:bottom="1418" w:left="1418" w:header="426" w:footer="0" w:gutter="0"/>
          <w:pgNumType w:start="2"/>
          <w:cols w:space="708"/>
          <w:docGrid w:linePitch="360"/>
        </w:sectPr>
      </w:pPr>
    </w:p>
    <w:p w:rsidR="00410F3E" w:rsidP="00410F3E" w:rsidRDefault="00410F3E">
      <w:pPr>
        <w:spacing w:after="0" w:line="240" w:lineRule="auto"/>
        <w:jc w:val="both"/>
        <w:rPr>
          <w:rFonts w:ascii="Arial" w:hAnsi="Arial" w:cs="Arial"/>
          <w:b/>
        </w:rPr>
      </w:pPr>
      <w:r w:rsidRPr="00577C18">
        <w:rPr>
          <w:rFonts w:ascii="Arial" w:hAnsi="Arial" w:cs="Arial"/>
          <w:b/>
        </w:rPr>
        <w:lastRenderedPageBreak/>
        <w:t xml:space="preserve">PŘÍLOHA Č. </w:t>
      </w:r>
      <w:r w:rsidR="00D3380C">
        <w:rPr>
          <w:rFonts w:ascii="Arial" w:hAnsi="Arial" w:cs="Arial"/>
          <w:b/>
        </w:rPr>
        <w:t>4</w:t>
      </w:r>
      <w:r w:rsidRPr="00577C18">
        <w:rPr>
          <w:rFonts w:ascii="Arial" w:hAnsi="Arial" w:cs="Arial"/>
          <w:b/>
        </w:rPr>
        <w:t xml:space="preserve"> </w:t>
      </w:r>
    </w:p>
    <w:p w:rsidR="00410F3E" w:rsidP="00410F3E" w:rsidRDefault="00410F3E">
      <w:pPr>
        <w:pStyle w:val="mujnadpis1"/>
        <w:spacing w:after="0"/>
        <w:jc w:val="both"/>
        <w:rPr>
          <w:rFonts w:cs="Arial"/>
          <w:caps w:val="false"/>
          <w:sz w:val="22"/>
          <w:szCs w:val="22"/>
        </w:rPr>
      </w:pPr>
      <w:r w:rsidRPr="00F13421">
        <w:rPr>
          <w:rFonts w:cs="Arial"/>
          <w:caps w:val="false"/>
          <w:sz w:val="22"/>
          <w:szCs w:val="22"/>
        </w:rPr>
        <w:t xml:space="preserve">Vzor </w:t>
      </w:r>
      <w:r>
        <w:rPr>
          <w:rFonts w:cs="Arial"/>
          <w:caps w:val="false"/>
          <w:sz w:val="22"/>
          <w:szCs w:val="22"/>
        </w:rPr>
        <w:t>vyhodnocení</w:t>
      </w:r>
      <w:r w:rsidR="006F1FC6">
        <w:rPr>
          <w:rFonts w:cs="Arial"/>
          <w:caps w:val="false"/>
          <w:sz w:val="22"/>
          <w:szCs w:val="22"/>
        </w:rPr>
        <w:t xml:space="preserve"> - </w:t>
      </w:r>
      <w:r w:rsidRPr="006F1FC6" w:rsidR="006F1FC6">
        <w:rPr>
          <w:sz w:val="22"/>
          <w:szCs w:val="22"/>
        </w:rPr>
        <w:t>ŠP I. 1 a ŠP I. 2</w:t>
      </w:r>
    </w:p>
    <w:p w:rsidRPr="001C76B0" w:rsidR="00410F3E" w:rsidP="00410F3E" w:rsidRDefault="00410F3E">
      <w:pPr>
        <w:pStyle w:val="mujnadpis1"/>
        <w:spacing w:after="0"/>
        <w:jc w:val="both"/>
        <w:rPr>
          <w:rFonts w:cs="Arial"/>
          <w:b w:val="false"/>
          <w:i/>
          <w:caps w:val="false"/>
          <w:sz w:val="22"/>
          <w:szCs w:val="22"/>
          <w:highlight w:val="yellow"/>
        </w:rPr>
      </w:pPr>
      <w:r w:rsidRPr="001C76B0">
        <w:rPr>
          <w:rFonts w:cs="Arial"/>
          <w:b w:val="false"/>
          <w:i/>
          <w:caps w:val="false"/>
          <w:sz w:val="22"/>
          <w:szCs w:val="22"/>
          <w:highlight w:val="yellow"/>
        </w:rPr>
        <w:t>V případě potřeby může uchazeč dále rozšířit.</w:t>
      </w:r>
    </w:p>
    <w:p w:rsidR="00410F3E" w:rsidP="00410F3E" w:rsidRDefault="00410F3E">
      <w:pPr>
        <w:spacing w:after="0" w:line="240" w:lineRule="auto"/>
        <w:jc w:val="both"/>
        <w:rPr>
          <w:rFonts w:ascii="Arial" w:hAnsi="Arial" w:cs="Arial"/>
          <w:b/>
        </w:rPr>
      </w:pPr>
    </w:p>
    <w:p w:rsidRPr="000A1177" w:rsidR="00410F3E" w:rsidP="00410F3E" w:rsidRDefault="00410F3E">
      <w:pPr>
        <w:tabs>
          <w:tab w:val="left" w:pos="3119"/>
        </w:tabs>
        <w:spacing w:after="0"/>
        <w:jc w:val="center"/>
        <w:rPr>
          <w:rFonts w:ascii="Arial" w:hAnsi="Arial" w:cs="Arial" w:eastAsiaTheme="minorHAnsi"/>
          <w:b/>
          <w:sz w:val="36"/>
        </w:rPr>
      </w:pPr>
      <w:r w:rsidRPr="000A1177">
        <w:rPr>
          <w:rFonts w:ascii="Arial" w:hAnsi="Arial" w:cs="Arial" w:eastAsiaTheme="minorHAnsi"/>
          <w:b/>
          <w:sz w:val="36"/>
        </w:rPr>
        <w:t>Celkové vyhodnocení</w:t>
      </w:r>
    </w:p>
    <w:p w:rsidRPr="000A1177" w:rsidR="00410F3E" w:rsidP="00410F3E" w:rsidRDefault="00410F3E">
      <w:pPr>
        <w:tabs>
          <w:tab w:val="left" w:pos="3119"/>
        </w:tabs>
        <w:spacing w:after="0"/>
        <w:rPr>
          <w:rFonts w:ascii="Arial" w:hAnsi="Arial" w:cs="Arial" w:eastAsiaTheme="minorHAnsi"/>
        </w:rPr>
      </w:pPr>
      <w:r w:rsidRPr="000A1177">
        <w:rPr>
          <w:rFonts w:ascii="Arial" w:hAnsi="Arial" w:cs="Arial" w:eastAsiaTheme="minorHAnsi"/>
          <w:b/>
        </w:rPr>
        <w:t>Projekt:</w:t>
      </w:r>
      <w:r w:rsidRPr="000A1177">
        <w:rPr>
          <w:rFonts w:ascii="Arial" w:hAnsi="Arial" w:cs="Arial" w:eastAsiaTheme="minorHAnsi"/>
        </w:rPr>
        <w:t xml:space="preserve"> „Kompetenční centrum metodického, procesního a projektového řízení MV ČR“ </w:t>
      </w:r>
    </w:p>
    <w:p w:rsidRPr="000A1177" w:rsidR="00410F3E" w:rsidP="00410F3E" w:rsidRDefault="00410F3E">
      <w:pPr>
        <w:tabs>
          <w:tab w:val="left" w:pos="3119"/>
        </w:tabs>
        <w:spacing w:after="0"/>
        <w:rPr>
          <w:rFonts w:ascii="Arial" w:hAnsi="Arial" w:cs="Arial" w:eastAsiaTheme="minorHAnsi"/>
          <w:b/>
        </w:rPr>
      </w:pPr>
      <w:proofErr w:type="spellStart"/>
      <w:r w:rsidRPr="000A1177">
        <w:rPr>
          <w:rFonts w:ascii="Arial" w:hAnsi="Arial" w:cs="Arial" w:eastAsiaTheme="minorHAnsi"/>
          <w:b/>
        </w:rPr>
        <w:t>Reg</w:t>
      </w:r>
      <w:proofErr w:type="spellEnd"/>
      <w:r w:rsidRPr="000A1177">
        <w:rPr>
          <w:rFonts w:ascii="Arial" w:hAnsi="Arial" w:cs="Arial" w:eastAsiaTheme="minorHAnsi"/>
          <w:b/>
        </w:rPr>
        <w:t xml:space="preserve">. </w:t>
      </w:r>
      <w:proofErr w:type="gramStart"/>
      <w:r w:rsidRPr="000A1177">
        <w:rPr>
          <w:rFonts w:ascii="Arial" w:hAnsi="Arial" w:cs="Arial" w:eastAsiaTheme="minorHAnsi"/>
          <w:b/>
        </w:rPr>
        <w:t>číslo</w:t>
      </w:r>
      <w:proofErr w:type="gramEnd"/>
      <w:r w:rsidRPr="000A1177">
        <w:rPr>
          <w:rFonts w:ascii="Arial" w:hAnsi="Arial" w:cs="Arial" w:eastAsiaTheme="minorHAnsi"/>
          <w:b/>
        </w:rPr>
        <w:t xml:space="preserve"> projektu:</w:t>
      </w:r>
      <w:r w:rsidRPr="000A1177">
        <w:rPr>
          <w:rFonts w:ascii="Arial" w:hAnsi="Arial" w:cs="Arial" w:eastAsiaTheme="minorHAnsi"/>
        </w:rPr>
        <w:t xml:space="preserve"> CZ.1.04/4.1.00/A3.00001/</w:t>
      </w:r>
    </w:p>
    <w:p w:rsidR="00410F3E" w:rsidP="00410F3E" w:rsidRDefault="00410F3E">
      <w:pPr>
        <w:tabs>
          <w:tab w:val="left" w:pos="-7371"/>
        </w:tabs>
        <w:spacing w:after="0"/>
        <w:rPr>
          <w:rFonts w:ascii="Arial" w:hAnsi="Arial" w:cs="Arial" w:eastAsiaTheme="minorHAnsi"/>
        </w:rPr>
      </w:pPr>
      <w:r w:rsidRPr="001C76B0">
        <w:rPr>
          <w:rFonts w:ascii="Arial" w:hAnsi="Arial" w:cs="Arial" w:eastAsiaTheme="minorHAnsi"/>
          <w:b/>
        </w:rPr>
        <w:t xml:space="preserve">Název vzdělávací aktivity: </w:t>
      </w:r>
      <w:r w:rsidRPr="001C76B0">
        <w:rPr>
          <w:rFonts w:ascii="Arial" w:hAnsi="Arial" w:cs="Arial" w:eastAsiaTheme="minorHAnsi"/>
        </w:rPr>
        <w:t>Školící programy I.</w:t>
      </w:r>
      <w:r>
        <w:rPr>
          <w:rFonts w:ascii="Arial" w:hAnsi="Arial" w:cs="Arial" w:eastAsiaTheme="minorHAnsi"/>
        </w:rPr>
        <w:t xml:space="preserve"> - strategické řízení</w:t>
      </w:r>
    </w:p>
    <w:p w:rsidRPr="001C76B0" w:rsidR="00410F3E" w:rsidP="00410F3E" w:rsidRDefault="00410F3E">
      <w:pPr>
        <w:tabs>
          <w:tab w:val="left" w:pos="-7371"/>
        </w:tabs>
        <w:spacing w:after="0"/>
        <w:rPr>
          <w:rFonts w:ascii="Arial" w:hAnsi="Arial" w:cs="Arial" w:eastAsiaTheme="minorHAnsi"/>
          <w:b/>
        </w:rPr>
      </w:pPr>
      <w:r w:rsidRPr="00410F3E">
        <w:rPr>
          <w:rFonts w:ascii="Arial" w:hAnsi="Arial" w:cs="Arial" w:eastAsiaTheme="minorHAnsi"/>
          <w:b/>
        </w:rPr>
        <w:t>Cílová skupina:</w:t>
      </w:r>
      <w:r>
        <w:rPr>
          <w:rFonts w:ascii="Arial" w:hAnsi="Arial" w:cs="Arial" w:eastAsiaTheme="minorHAnsi"/>
        </w:rPr>
        <w:t xml:space="preserve"> ŠP I. 1. / ŠP I. 2.</w:t>
      </w:r>
    </w:p>
    <w:p w:rsidRPr="000A1177" w:rsidR="00410F3E" w:rsidP="00410F3E" w:rsidRDefault="00410F3E">
      <w:pPr>
        <w:tabs>
          <w:tab w:val="left" w:pos="-7230"/>
        </w:tabs>
        <w:spacing w:after="0"/>
        <w:rPr>
          <w:rFonts w:ascii="Arial" w:hAnsi="Arial" w:cs="Arial" w:eastAsiaTheme="minorHAnsi"/>
          <w:b/>
        </w:rPr>
      </w:pPr>
      <w:r w:rsidRPr="000A1177">
        <w:rPr>
          <w:rFonts w:ascii="Arial" w:hAnsi="Arial" w:cs="Arial" w:eastAsiaTheme="minorHAnsi"/>
          <w:b/>
        </w:rPr>
        <w:t>Termíny realizace:</w:t>
      </w:r>
      <w:r w:rsidRPr="000A1177">
        <w:rPr>
          <w:rFonts w:ascii="Arial" w:hAnsi="Arial" w:cs="Arial" w:eastAsiaTheme="minorHAnsi"/>
          <w:b/>
        </w:rPr>
        <w:tab/>
      </w:r>
    </w:p>
    <w:p w:rsidRPr="000A1177" w:rsidR="00410F3E" w:rsidP="00410F3E" w:rsidRDefault="00410F3E">
      <w:pPr>
        <w:spacing w:after="0"/>
        <w:rPr>
          <w:rFonts w:ascii="Arial" w:hAnsi="Arial" w:cs="Arial" w:eastAsiaTheme="minorHAnsi"/>
        </w:rPr>
      </w:pPr>
      <w:r w:rsidRPr="000A1177">
        <w:rPr>
          <w:rFonts w:ascii="Arial" w:hAnsi="Arial" w:cs="Arial" w:eastAsiaTheme="minorHAnsi"/>
          <w:b/>
        </w:rPr>
        <w:t>Lektor/</w:t>
      </w:r>
      <w:proofErr w:type="spellStart"/>
      <w:r w:rsidRPr="000A1177">
        <w:rPr>
          <w:rFonts w:ascii="Arial" w:hAnsi="Arial" w:cs="Arial" w:eastAsiaTheme="minorHAnsi"/>
          <w:b/>
        </w:rPr>
        <w:t>ři</w:t>
      </w:r>
      <w:proofErr w:type="spellEnd"/>
      <w:r w:rsidRPr="000A1177">
        <w:rPr>
          <w:rFonts w:ascii="Arial" w:hAnsi="Arial" w:cs="Arial" w:eastAsiaTheme="minorHAnsi"/>
          <w:b/>
        </w:rPr>
        <w:t>:</w:t>
      </w:r>
      <w:r w:rsidRPr="000A1177">
        <w:rPr>
          <w:rFonts w:ascii="Arial" w:hAnsi="Arial" w:cs="Arial" w:eastAsiaTheme="minorHAnsi"/>
        </w:rPr>
        <w:tab/>
      </w:r>
    </w:p>
    <w:p w:rsidRPr="000A1177" w:rsidR="00410F3E" w:rsidP="00410F3E" w:rsidRDefault="00410F3E">
      <w:pPr>
        <w:tabs>
          <w:tab w:val="left" w:pos="3119"/>
        </w:tabs>
        <w:spacing w:after="0"/>
        <w:rPr>
          <w:rFonts w:ascii="Arial" w:hAnsi="Arial" w:cs="Arial" w:eastAsiaTheme="minorHAnsi"/>
        </w:rPr>
      </w:pPr>
      <w:r w:rsidRPr="000A1177">
        <w:rPr>
          <w:rFonts w:ascii="Arial" w:hAnsi="Arial" w:cs="Arial" w:eastAsiaTheme="minorHAnsi"/>
        </w:rPr>
        <w:tab/>
      </w:r>
    </w:p>
    <w:p w:rsidRPr="007B30F1" w:rsidR="007B30F1" w:rsidP="007B30F1" w:rsidRDefault="00410F3E">
      <w:pPr>
        <w:spacing w:after="0" w:line="240" w:lineRule="auto"/>
        <w:rPr>
          <w:rFonts w:ascii="Arial" w:hAnsi="Arial" w:cs="Arial" w:eastAsiaTheme="minorHAnsi"/>
          <w:sz w:val="16"/>
        </w:rPr>
      </w:pPr>
      <w:r w:rsidRPr="000A1177">
        <w:rPr>
          <w:rFonts w:ascii="Arial" w:hAnsi="Arial" w:cs="Arial" w:eastAsiaTheme="minorHAnsi"/>
        </w:rPr>
        <w:t>Celkový počet účastníků vzdělávací aktivity:</w:t>
      </w:r>
      <w:r w:rsidR="007B30F1">
        <w:rPr>
          <w:rFonts w:ascii="Arial" w:hAnsi="Arial" w:cs="Arial" w:eastAsiaTheme="minorHAnsi"/>
        </w:rPr>
        <w:t xml:space="preserve"> </w:t>
      </w:r>
      <w:r w:rsidRPr="007B30F1" w:rsidR="007B30F1">
        <w:rPr>
          <w:rFonts w:ascii="Arial" w:hAnsi="Arial" w:cs="Arial" w:eastAsiaTheme="minorHAnsi"/>
          <w:sz w:val="16"/>
          <w:highlight w:val="yellow"/>
        </w:rPr>
        <w:t>X</w:t>
      </w:r>
      <w:r w:rsidRPr="007B30F1" w:rsidR="007B30F1">
        <w:rPr>
          <w:rFonts w:ascii="Arial" w:hAnsi="Arial" w:cs="Arial" w:eastAsiaTheme="minorHAnsi"/>
          <w:sz w:val="16"/>
        </w:rPr>
        <w:t xml:space="preserve"> os.</w:t>
      </w:r>
    </w:p>
    <w:p w:rsidRPr="000A1177" w:rsidR="00410F3E" w:rsidP="00410F3E" w:rsidRDefault="00410F3E">
      <w:pPr>
        <w:spacing w:after="0"/>
        <w:rPr>
          <w:rFonts w:ascii="Arial" w:hAnsi="Arial" w:cs="Arial" w:eastAsiaTheme="minorHAnsi"/>
        </w:rPr>
      </w:pPr>
      <w:r w:rsidRPr="000A1177">
        <w:rPr>
          <w:rFonts w:ascii="Arial" w:hAnsi="Arial" w:cs="Arial" w:eastAsiaTheme="minorHAnsi"/>
        </w:rPr>
        <w:t>Celkový počet úspěšných absolventů školení:</w:t>
      </w:r>
      <w:r w:rsidR="002E7E1A">
        <w:rPr>
          <w:rFonts w:ascii="Arial" w:hAnsi="Arial" w:cs="Arial" w:eastAsiaTheme="minorHAnsi"/>
        </w:rPr>
        <w:t xml:space="preserve"> </w:t>
      </w:r>
      <w:r w:rsidRPr="002E7E1A" w:rsidR="002E7E1A">
        <w:rPr>
          <w:rFonts w:ascii="Arial" w:hAnsi="Arial" w:cs="Arial" w:eastAsiaTheme="minorHAnsi"/>
          <w:sz w:val="18"/>
          <w:highlight w:val="yellow"/>
        </w:rPr>
        <w:t>x</w:t>
      </w:r>
      <w:r w:rsidRPr="002E7E1A" w:rsidR="002E7E1A">
        <w:rPr>
          <w:rFonts w:ascii="Arial" w:hAnsi="Arial" w:cs="Arial" w:eastAsiaTheme="minorHAnsi"/>
          <w:sz w:val="18"/>
        </w:rPr>
        <w:t xml:space="preserve"> os.</w:t>
      </w:r>
    </w:p>
    <w:p w:rsidRPr="000A1177" w:rsidR="00410F3E" w:rsidP="00410F3E" w:rsidRDefault="00410F3E">
      <w:pPr>
        <w:spacing w:after="0"/>
        <w:rPr>
          <w:rFonts w:ascii="Arial" w:hAnsi="Arial" w:cs="Arial" w:eastAsiaTheme="minorHAnsi"/>
        </w:rPr>
      </w:pPr>
    </w:p>
    <w:p w:rsidRPr="000A1177" w:rsidR="00410F3E" w:rsidP="00410F3E" w:rsidRDefault="00410F3E">
      <w:pPr>
        <w:spacing w:after="0"/>
        <w:rPr>
          <w:rFonts w:ascii="Arial" w:hAnsi="Arial" w:cs="Arial" w:eastAsiaTheme="minorHAnsi"/>
        </w:rPr>
        <w:sectPr w:rsidRPr="000A1177" w:rsidR="00410F3E" w:rsidSect="00B74AF9">
          <w:footerReference w:type="default" r:id="rId2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Pr="000A1177" w:rsidR="00410F3E" w:rsidP="00410F3E" w:rsidRDefault="00410F3E">
      <w:pPr>
        <w:spacing w:after="0" w:line="240" w:lineRule="auto"/>
        <w:rPr>
          <w:rFonts w:ascii="Arial" w:hAnsi="Arial" w:cs="Arial" w:eastAsiaTheme="minorHAnsi"/>
          <w:sz w:val="20"/>
        </w:rPr>
      </w:pPr>
      <w:r w:rsidRPr="000A1177">
        <w:rPr>
          <w:rFonts w:ascii="Arial" w:hAnsi="Arial" w:cs="Arial" w:eastAsiaTheme="minorHAnsi"/>
          <w:sz w:val="20"/>
        </w:rPr>
        <w:lastRenderedPageBreak/>
        <w:t>Splnění očekávání účastníků po obsahové stránce:</w:t>
      </w:r>
    </w:p>
    <w:tbl>
      <w:tblPr>
        <w:tblW w:w="0" w:type="auto"/>
        <w:jc w:val="center"/>
        <w:tblInd w:w="8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183"/>
        <w:gridCol w:w="641"/>
      </w:tblGrid>
      <w:tr w:rsidRPr="000A1177" w:rsidR="00410F3E" w:rsidTr="007B30F1">
        <w:trPr>
          <w:trHeight w:val="300"/>
          <w:jc w:val="center"/>
        </w:trPr>
        <w:tc>
          <w:tcPr>
            <w:tcW w:w="2183" w:type="dxa"/>
            <w:noWrap/>
            <w:vAlign w:val="center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ano, zcela</w:t>
            </w:r>
          </w:p>
        </w:tc>
        <w:tc>
          <w:tcPr>
            <w:tcW w:w="641" w:type="dxa"/>
            <w:noWrap/>
            <w:vAlign w:val="center"/>
            <w:hideMark/>
          </w:tcPr>
          <w:p w:rsidRPr="007B30F1" w:rsidR="00410F3E" w:rsidP="007B30F1" w:rsidRDefault="007B30F1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16"/>
              </w:rPr>
            </w:pPr>
            <w:r w:rsidRP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7B30F1" w:rsidTr="007A588C">
        <w:trPr>
          <w:trHeight w:val="300"/>
          <w:jc w:val="center"/>
        </w:trPr>
        <w:tc>
          <w:tcPr>
            <w:tcW w:w="2183" w:type="dxa"/>
            <w:noWrap/>
            <w:vAlign w:val="center"/>
            <w:hideMark/>
          </w:tcPr>
          <w:p w:rsidRPr="000A1177" w:rsidR="007B30F1" w:rsidP="004069A2" w:rsidRDefault="007B30F1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z větší části ano</w:t>
            </w:r>
          </w:p>
        </w:tc>
        <w:tc>
          <w:tcPr>
            <w:tcW w:w="641" w:type="dxa"/>
            <w:noWrap/>
            <w:vAlign w:val="center"/>
            <w:hideMark/>
          </w:tcPr>
          <w:p w:rsidRPr="007B30F1" w:rsidR="007B30F1" w:rsidP="007A588C" w:rsidRDefault="007B30F1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16"/>
              </w:rPr>
            </w:pPr>
            <w:r w:rsidRP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7B30F1" w:rsidTr="007A588C">
        <w:trPr>
          <w:trHeight w:val="300"/>
          <w:jc w:val="center"/>
        </w:trPr>
        <w:tc>
          <w:tcPr>
            <w:tcW w:w="2183" w:type="dxa"/>
            <w:noWrap/>
            <w:vAlign w:val="center"/>
            <w:hideMark/>
          </w:tcPr>
          <w:p w:rsidRPr="000A1177" w:rsidR="007B30F1" w:rsidP="004069A2" w:rsidRDefault="007B30F1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z větší části ne</w:t>
            </w:r>
          </w:p>
        </w:tc>
        <w:tc>
          <w:tcPr>
            <w:tcW w:w="641" w:type="dxa"/>
            <w:noWrap/>
            <w:vAlign w:val="center"/>
            <w:hideMark/>
          </w:tcPr>
          <w:p w:rsidRPr="007B30F1" w:rsidR="007B30F1" w:rsidP="007A588C" w:rsidRDefault="007B30F1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16"/>
              </w:rPr>
            </w:pPr>
            <w:r w:rsidRP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7B30F1" w:rsidTr="007A588C">
        <w:trPr>
          <w:trHeight w:val="300"/>
          <w:jc w:val="center"/>
        </w:trPr>
        <w:tc>
          <w:tcPr>
            <w:tcW w:w="2183" w:type="dxa"/>
            <w:noWrap/>
            <w:vAlign w:val="center"/>
            <w:hideMark/>
          </w:tcPr>
          <w:p w:rsidRPr="000A1177" w:rsidR="007B30F1" w:rsidP="004069A2" w:rsidRDefault="007B30F1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ne, nesplnil</w:t>
            </w:r>
          </w:p>
        </w:tc>
        <w:tc>
          <w:tcPr>
            <w:tcW w:w="641" w:type="dxa"/>
            <w:noWrap/>
            <w:vAlign w:val="center"/>
            <w:hideMark/>
          </w:tcPr>
          <w:p w:rsidRPr="007B30F1" w:rsidR="007B30F1" w:rsidP="007A588C" w:rsidRDefault="007B30F1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16"/>
              </w:rPr>
            </w:pPr>
            <w:r w:rsidRP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</w:tbl>
    <w:p w:rsidRPr="00B74AF9" w:rsidR="00410F3E" w:rsidP="00410F3E" w:rsidRDefault="00410F3E">
      <w:pPr>
        <w:spacing w:after="0" w:line="240" w:lineRule="auto"/>
        <w:rPr>
          <w:rFonts w:ascii="Arial" w:hAnsi="Arial" w:cs="Arial" w:eastAsiaTheme="minorHAnsi"/>
          <w:sz w:val="10"/>
        </w:rPr>
      </w:pPr>
    </w:p>
    <w:p w:rsidRPr="000A1177" w:rsidR="00B74AF9" w:rsidP="00B74AF9" w:rsidRDefault="008C465A">
      <w:pPr>
        <w:spacing w:after="0" w:line="240" w:lineRule="auto"/>
        <w:jc w:val="center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drawing>
          <wp:inline distT="0" distB="0" distL="0" distR="0">
            <wp:extent cx="2109103" cy="1549139"/>
            <wp:effectExtent l="19050" t="0" r="24497" b="0"/>
            <wp:docPr id="16" name="Graf 2"/>
            <wp:cNvGraphicFramePr>
              <a:graphicFrameLocks/>
            </wp:cNvGraphicFramePr>
            <a:graphic>
              <a:graphicData uri="http://schemas.openxmlformats.org/drawingml/2006/chart">
                <c:chart r:id="rId27"/>
              </a:graphicData>
            </a:graphic>
          </wp:inline>
        </w:drawing>
      </w:r>
    </w:p>
    <w:p w:rsidR="00B74AF9" w:rsidP="00410F3E" w:rsidRDefault="00B74AF9">
      <w:pPr>
        <w:spacing w:after="0" w:line="240" w:lineRule="auto"/>
        <w:rPr>
          <w:rFonts w:ascii="Arial" w:hAnsi="Arial" w:cs="Arial" w:eastAsiaTheme="minorHAnsi"/>
          <w:sz w:val="20"/>
        </w:rPr>
      </w:pPr>
    </w:p>
    <w:p w:rsidRPr="000A1177" w:rsidR="00410F3E" w:rsidP="00410F3E" w:rsidRDefault="00410F3E">
      <w:pPr>
        <w:spacing w:after="0" w:line="240" w:lineRule="auto"/>
        <w:rPr>
          <w:rFonts w:ascii="Arial" w:hAnsi="Arial" w:cs="Arial" w:eastAsiaTheme="minorHAnsi"/>
          <w:sz w:val="20"/>
        </w:rPr>
      </w:pPr>
      <w:r w:rsidRPr="000A1177">
        <w:rPr>
          <w:rFonts w:ascii="Arial" w:hAnsi="Arial" w:cs="Arial" w:eastAsiaTheme="minorHAnsi"/>
          <w:sz w:val="20"/>
        </w:rPr>
        <w:t>Využití poznatků ze vzdělávací aktivity do praxe:</w:t>
      </w:r>
    </w:p>
    <w:tbl>
      <w:tblPr>
        <w:tblW w:w="2823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2183"/>
        <w:gridCol w:w="640"/>
      </w:tblGrid>
      <w:tr w:rsidRPr="000A1177" w:rsidR="00410F3E" w:rsidTr="004069A2">
        <w:trPr>
          <w:trHeight w:val="300"/>
          <w:jc w:val="center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ano, využiji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7B30F1">
              <w:rPr>
                <w:rFonts w:ascii="Arial" w:hAnsi="Arial" w:cs="Arial" w:eastAsiaTheme="minorHAnsi"/>
                <w:sz w:val="18"/>
              </w:rPr>
              <w:t> </w:t>
            </w:r>
            <w:r w:rsidRPr="007B30F1" w:rsidR="007B30F1">
              <w:rPr>
                <w:rFonts w:ascii="Arial" w:hAnsi="Arial" w:cs="Arial" w:eastAsiaTheme="minorHAnsi"/>
                <w:sz w:val="18"/>
                <w:highlight w:val="yellow"/>
              </w:rPr>
              <w:t>X</w:t>
            </w:r>
            <w:r w:rsidRPr="007B30F1" w:rsidR="007B30F1">
              <w:rPr>
                <w:rFonts w:ascii="Arial" w:hAnsi="Arial" w:cs="Arial" w:eastAsiaTheme="minorHAnsi"/>
                <w:sz w:val="18"/>
              </w:rPr>
              <w:t xml:space="preserve"> os.</w:t>
            </w:r>
          </w:p>
        </w:tc>
      </w:tr>
      <w:tr w:rsidRPr="000A1177" w:rsidR="00410F3E" w:rsidTr="004069A2">
        <w:trPr>
          <w:trHeight w:val="300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z větší části ano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7B30F1">
              <w:rPr>
                <w:rFonts w:ascii="Arial" w:hAnsi="Arial" w:cs="Arial" w:eastAsiaTheme="minorHAnsi"/>
                <w:sz w:val="18"/>
                <w:highlight w:val="yellow"/>
              </w:rPr>
              <w:t>X</w:t>
            </w:r>
            <w:r w:rsidRPr="007B30F1" w:rsidR="007B30F1">
              <w:rPr>
                <w:rFonts w:ascii="Arial" w:hAnsi="Arial" w:cs="Arial" w:eastAsiaTheme="minorHAnsi"/>
                <w:sz w:val="18"/>
              </w:rPr>
              <w:t xml:space="preserve"> os.</w:t>
            </w:r>
          </w:p>
        </w:tc>
      </w:tr>
      <w:tr w:rsidRPr="000A1177" w:rsidR="00410F3E" w:rsidTr="004069A2">
        <w:trPr>
          <w:trHeight w:val="300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z větší části ne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7B30F1">
              <w:rPr>
                <w:rFonts w:ascii="Arial" w:hAnsi="Arial" w:cs="Arial" w:eastAsiaTheme="minorHAnsi"/>
                <w:sz w:val="18"/>
                <w:highlight w:val="yellow"/>
              </w:rPr>
              <w:t>X</w:t>
            </w:r>
            <w:r w:rsidRPr="007B30F1" w:rsidR="007B30F1">
              <w:rPr>
                <w:rFonts w:ascii="Arial" w:hAnsi="Arial" w:cs="Arial" w:eastAsiaTheme="minorHAnsi"/>
                <w:sz w:val="18"/>
              </w:rPr>
              <w:t xml:space="preserve"> os.</w:t>
            </w:r>
          </w:p>
        </w:tc>
      </w:tr>
      <w:tr w:rsidRPr="000A1177" w:rsidR="00410F3E" w:rsidTr="004069A2">
        <w:trPr>
          <w:trHeight w:val="315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ne, nevyužiji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7B30F1">
              <w:rPr>
                <w:rFonts w:ascii="Arial" w:hAnsi="Arial" w:cs="Arial" w:eastAsiaTheme="minorHAnsi"/>
                <w:sz w:val="18"/>
                <w:highlight w:val="yellow"/>
              </w:rPr>
              <w:t>X</w:t>
            </w:r>
            <w:r w:rsidRPr="007B30F1" w:rsidR="007B30F1">
              <w:rPr>
                <w:rFonts w:ascii="Arial" w:hAnsi="Arial" w:cs="Arial" w:eastAsiaTheme="minorHAnsi"/>
                <w:sz w:val="18"/>
              </w:rPr>
              <w:t xml:space="preserve"> os.</w:t>
            </w:r>
          </w:p>
        </w:tc>
      </w:tr>
    </w:tbl>
    <w:p w:rsidRPr="00B74AF9" w:rsidR="00410F3E" w:rsidP="00410F3E" w:rsidRDefault="00410F3E">
      <w:pPr>
        <w:spacing w:after="0" w:line="240" w:lineRule="auto"/>
        <w:rPr>
          <w:rFonts w:ascii="Arial" w:hAnsi="Arial" w:cs="Arial" w:eastAsiaTheme="minorHAnsi"/>
          <w:sz w:val="12"/>
        </w:rPr>
      </w:pPr>
    </w:p>
    <w:p w:rsidRPr="000A1177" w:rsidR="00B74AF9" w:rsidP="00B74AF9" w:rsidRDefault="008C465A">
      <w:pPr>
        <w:spacing w:after="0" w:line="240" w:lineRule="auto"/>
        <w:jc w:val="center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drawing>
          <wp:inline distT="0" distB="0" distL="0" distR="0">
            <wp:extent cx="2061856" cy="1689957"/>
            <wp:effectExtent l="19050" t="0" r="14594" b="5493"/>
            <wp:docPr id="15" name="Graf 3"/>
            <wp:cNvGraphicFramePr>
              <a:graphicFrameLocks/>
            </wp:cNvGraphicFramePr>
            <a:graphic>
              <a:graphicData uri="http://schemas.openxmlformats.org/drawingml/2006/chart">
                <c:chart r:id="rId28"/>
              </a:graphicData>
            </a:graphic>
          </wp:inline>
        </w:drawing>
      </w:r>
    </w:p>
    <w:p w:rsidRPr="000A1177" w:rsidR="00410F3E" w:rsidP="00410F3E" w:rsidRDefault="00410F3E">
      <w:pPr>
        <w:spacing w:after="0" w:line="240" w:lineRule="auto"/>
        <w:rPr>
          <w:rFonts w:ascii="Arial" w:hAnsi="Arial" w:cs="Arial" w:eastAsiaTheme="minorHAnsi"/>
          <w:sz w:val="20"/>
        </w:rPr>
      </w:pPr>
      <w:r w:rsidRPr="000A1177">
        <w:rPr>
          <w:rFonts w:ascii="Arial" w:hAnsi="Arial" w:cs="Arial" w:eastAsiaTheme="minorHAnsi"/>
          <w:sz w:val="20"/>
        </w:rPr>
        <w:lastRenderedPageBreak/>
        <w:t>Hodnocení lektorů:</w:t>
      </w:r>
    </w:p>
    <w:p w:rsidRPr="000A1177" w:rsidR="00410F3E" w:rsidP="00410F3E" w:rsidRDefault="00410F3E">
      <w:pPr>
        <w:spacing w:after="0" w:line="240" w:lineRule="auto"/>
        <w:rPr>
          <w:rFonts w:ascii="Arial" w:hAnsi="Arial" w:cs="Arial" w:eastAsiaTheme="minorHAnsi"/>
          <w:sz w:val="20"/>
        </w:rPr>
      </w:pPr>
      <w:r w:rsidRPr="000A1177">
        <w:rPr>
          <w:rFonts w:ascii="Arial" w:hAnsi="Arial" w:cs="Arial" w:eastAsiaTheme="minorHAnsi"/>
          <w:sz w:val="20"/>
        </w:rPr>
        <w:t>Lektor 1:</w:t>
      </w:r>
    </w:p>
    <w:tbl>
      <w:tblPr>
        <w:tblW w:w="2823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2183"/>
        <w:gridCol w:w="640"/>
      </w:tblGrid>
      <w:tr w:rsidRPr="000A1177" w:rsidR="007B30F1" w:rsidTr="007A588C">
        <w:trPr>
          <w:trHeight w:val="300"/>
          <w:jc w:val="center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7B30F1" w:rsidP="004069A2" w:rsidRDefault="007B30F1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zcela vyhovující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B30F1" w:rsidR="007B30F1" w:rsidP="007A588C" w:rsidRDefault="007B30F1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16"/>
              </w:rPr>
            </w:pPr>
            <w:r w:rsidRP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7B30F1" w:rsidTr="007A588C">
        <w:trPr>
          <w:trHeight w:val="300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7B30F1" w:rsidP="004069A2" w:rsidRDefault="007B30F1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dobrý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B30F1" w:rsidR="007B30F1" w:rsidP="007A588C" w:rsidRDefault="007B30F1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16"/>
              </w:rPr>
            </w:pPr>
            <w:r w:rsidRP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7B30F1" w:rsidTr="007A588C">
        <w:trPr>
          <w:trHeight w:val="300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7B30F1" w:rsidP="004069A2" w:rsidRDefault="007B30F1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slabší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B30F1" w:rsidR="007B30F1" w:rsidP="007A588C" w:rsidRDefault="007B30F1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16"/>
              </w:rPr>
            </w:pPr>
            <w:r w:rsidRP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7B30F1" w:rsidTr="007A588C">
        <w:trPr>
          <w:trHeight w:val="315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7B30F1" w:rsidP="004069A2" w:rsidRDefault="007B30F1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nevyhovující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B30F1" w:rsidR="007B30F1" w:rsidP="007A588C" w:rsidRDefault="007B30F1">
            <w:pPr>
              <w:spacing w:after="0" w:line="240" w:lineRule="auto"/>
              <w:jc w:val="center"/>
              <w:rPr>
                <w:rFonts w:ascii="Arial" w:hAnsi="Arial" w:cs="Arial" w:eastAsiaTheme="minorHAnsi"/>
                <w:sz w:val="16"/>
              </w:rPr>
            </w:pPr>
            <w:r w:rsidRP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</w:tbl>
    <w:p w:rsidRPr="00B74AF9" w:rsidR="00410F3E" w:rsidP="00410F3E" w:rsidRDefault="00410F3E">
      <w:pPr>
        <w:spacing w:after="0" w:line="240" w:lineRule="auto"/>
        <w:rPr>
          <w:rFonts w:ascii="Arial" w:hAnsi="Arial" w:cs="Arial" w:eastAsiaTheme="minorHAnsi"/>
          <w:sz w:val="12"/>
        </w:rPr>
      </w:pPr>
    </w:p>
    <w:p w:rsidRPr="000A1177" w:rsidR="00B74AF9" w:rsidP="00B74AF9" w:rsidRDefault="008C465A">
      <w:pPr>
        <w:spacing w:after="0" w:line="240" w:lineRule="auto"/>
        <w:jc w:val="center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drawing>
          <wp:inline distT="0" distB="0" distL="0" distR="0">
            <wp:extent cx="2109103" cy="1550630"/>
            <wp:effectExtent l="11251" t="5120" r="5626" b="0"/>
            <wp:docPr id="14" name="Graf 4"/>
            <wp:cNvGraphicFramePr>
              <a:graphicFrameLocks/>
            </wp:cNvGraphicFramePr>
            <a:graphic>
              <a:graphicData uri="http://schemas.openxmlformats.org/drawingml/2006/chart">
                <c:chart r:id="rId29"/>
              </a:graphicData>
            </a:graphic>
          </wp:inline>
        </w:drawing>
      </w:r>
    </w:p>
    <w:p w:rsidR="00B74AF9" w:rsidP="00410F3E" w:rsidRDefault="00B74AF9">
      <w:pPr>
        <w:spacing w:after="0" w:line="240" w:lineRule="auto"/>
        <w:rPr>
          <w:rFonts w:ascii="Arial" w:hAnsi="Arial" w:cs="Arial" w:eastAsiaTheme="minorHAnsi"/>
          <w:sz w:val="20"/>
        </w:rPr>
      </w:pPr>
    </w:p>
    <w:p w:rsidRPr="000A1177" w:rsidR="008C465A" w:rsidP="008C465A" w:rsidRDefault="008C465A">
      <w:pPr>
        <w:spacing w:after="0" w:line="240" w:lineRule="auto"/>
        <w:rPr>
          <w:rFonts w:ascii="Arial" w:hAnsi="Arial" w:cs="Arial" w:eastAsiaTheme="minorHAnsi"/>
          <w:sz w:val="20"/>
        </w:rPr>
      </w:pPr>
      <w:r w:rsidRPr="000A1177">
        <w:rPr>
          <w:rFonts w:ascii="Arial" w:hAnsi="Arial" w:cs="Arial" w:eastAsiaTheme="minorHAnsi"/>
          <w:sz w:val="20"/>
        </w:rPr>
        <w:t>Lektor 2:</w:t>
      </w:r>
    </w:p>
    <w:tbl>
      <w:tblPr>
        <w:tblW w:w="2823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2183"/>
        <w:gridCol w:w="640"/>
      </w:tblGrid>
      <w:tr w:rsidRPr="000A1177" w:rsidR="008C465A" w:rsidTr="007A588C">
        <w:trPr>
          <w:trHeight w:val="300"/>
          <w:jc w:val="center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8C465A" w:rsidP="007A588C" w:rsidRDefault="008C465A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zcela vyhovující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8C465A" w:rsidP="007A588C" w:rsidRDefault="008C465A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8C465A" w:rsidTr="007A588C">
        <w:trPr>
          <w:trHeight w:val="300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8C465A" w:rsidP="007A588C" w:rsidRDefault="008C465A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dobrý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8C465A" w:rsidP="007A588C" w:rsidRDefault="008C465A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8C465A" w:rsidTr="007A588C">
        <w:trPr>
          <w:trHeight w:val="300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8C465A" w:rsidP="007A588C" w:rsidRDefault="008C465A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slabší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8C465A" w:rsidP="007A588C" w:rsidRDefault="008C465A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8C465A" w:rsidTr="007A588C">
        <w:trPr>
          <w:trHeight w:val="315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8C465A" w:rsidP="007A588C" w:rsidRDefault="008C465A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nevyhovující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8C465A" w:rsidP="007A588C" w:rsidRDefault="008C465A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7B30F1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7B30F1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</w:tbl>
    <w:p w:rsidR="008C465A" w:rsidP="00410F3E" w:rsidRDefault="008C465A">
      <w:pPr>
        <w:spacing w:after="0" w:line="240" w:lineRule="auto"/>
        <w:rPr>
          <w:rFonts w:ascii="Arial" w:hAnsi="Arial" w:cs="Arial" w:eastAsiaTheme="minorHAnsi"/>
          <w:sz w:val="20"/>
        </w:rPr>
      </w:pPr>
    </w:p>
    <w:p w:rsidR="008C465A" w:rsidP="008C465A" w:rsidRDefault="008C465A">
      <w:pPr>
        <w:spacing w:after="0" w:line="240" w:lineRule="auto"/>
        <w:jc w:val="center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drawing>
          <wp:inline distT="0" distB="0" distL="0" distR="0">
            <wp:extent cx="2078355" cy="1674495"/>
            <wp:effectExtent l="19050" t="0" r="0" b="0"/>
            <wp:docPr id="19" name="Graf 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Graf 7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0A1177" w:rsidR="00410F3E" w:rsidP="00410F3E" w:rsidRDefault="00410F3E">
      <w:pPr>
        <w:spacing w:after="0" w:line="240" w:lineRule="auto"/>
        <w:rPr>
          <w:rFonts w:ascii="Arial" w:hAnsi="Arial" w:cs="Arial" w:eastAsiaTheme="minorHAnsi"/>
          <w:sz w:val="20"/>
        </w:rPr>
      </w:pPr>
      <w:r w:rsidRPr="000A1177">
        <w:rPr>
          <w:rFonts w:ascii="Arial" w:hAnsi="Arial" w:cs="Arial" w:eastAsiaTheme="minorHAnsi"/>
          <w:sz w:val="20"/>
        </w:rPr>
        <w:lastRenderedPageBreak/>
        <w:t>Hodnocení způsobu organizace kurzu:</w:t>
      </w:r>
    </w:p>
    <w:p w:rsidRPr="000A1177" w:rsidR="00410F3E" w:rsidP="00410F3E" w:rsidRDefault="00410F3E">
      <w:pPr>
        <w:spacing w:after="0" w:line="240" w:lineRule="auto"/>
        <w:rPr>
          <w:rFonts w:ascii="Arial" w:hAnsi="Arial" w:cs="Arial" w:eastAsiaTheme="minorHAnsi"/>
          <w:sz w:val="20"/>
        </w:rPr>
      </w:pPr>
    </w:p>
    <w:tbl>
      <w:tblPr>
        <w:tblW w:w="2824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2183"/>
        <w:gridCol w:w="641"/>
      </w:tblGrid>
      <w:tr w:rsidRPr="000A1177" w:rsidR="00410F3E" w:rsidTr="004069A2">
        <w:trPr>
          <w:trHeight w:val="300"/>
          <w:jc w:val="center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bezchybný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FB13C6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FB13C6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410F3E" w:rsidTr="004069A2">
        <w:trPr>
          <w:trHeight w:val="300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převážně dobrý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FB13C6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FB13C6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410F3E" w:rsidTr="004069A2">
        <w:trPr>
          <w:trHeight w:val="300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převážně špatný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FB13C6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FB13C6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410F3E" w:rsidTr="004069A2">
        <w:trPr>
          <w:trHeight w:val="315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zcela nevyhovující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FB13C6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FB13C6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</w:tbl>
    <w:p w:rsidRPr="000A1177" w:rsidR="00410F3E" w:rsidP="008C465A" w:rsidRDefault="00410F3E">
      <w:pPr>
        <w:spacing w:after="0" w:line="240" w:lineRule="auto"/>
        <w:jc w:val="center"/>
        <w:rPr>
          <w:rFonts w:ascii="Arial" w:hAnsi="Arial" w:cs="Arial" w:eastAsiaTheme="minorHAnsi"/>
          <w:sz w:val="20"/>
        </w:rPr>
      </w:pPr>
    </w:p>
    <w:p w:rsidR="00B74AF9" w:rsidP="008C465A" w:rsidRDefault="008C465A">
      <w:pPr>
        <w:spacing w:after="0" w:line="240" w:lineRule="auto"/>
        <w:jc w:val="center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drawing>
          <wp:inline distT="0" distB="0" distL="0" distR="0">
            <wp:extent cx="2078355" cy="1674495"/>
            <wp:effectExtent l="19050" t="0" r="0" b="0"/>
            <wp:docPr id="22" name="Graf 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Graf 6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0A1177" w:rsidR="00410F3E" w:rsidP="00410F3E" w:rsidRDefault="008C465A">
      <w:pPr>
        <w:spacing w:after="0" w:line="240" w:lineRule="auto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sz w:val="20"/>
        </w:rPr>
        <w:br w:type="column"/>
      </w:r>
      <w:r w:rsidRPr="000A1177" w:rsidR="00410F3E">
        <w:rPr>
          <w:rFonts w:ascii="Arial" w:hAnsi="Arial" w:cs="Arial" w:eastAsiaTheme="minorHAnsi"/>
          <w:sz w:val="20"/>
        </w:rPr>
        <w:lastRenderedPageBreak/>
        <w:t>Celkové hodnocení vzdělávací aktivity:</w:t>
      </w:r>
    </w:p>
    <w:p w:rsidRPr="000A1177" w:rsidR="00410F3E" w:rsidP="00410F3E" w:rsidRDefault="00410F3E">
      <w:pPr>
        <w:spacing w:after="0" w:line="240" w:lineRule="auto"/>
        <w:rPr>
          <w:rFonts w:ascii="Arial" w:hAnsi="Arial" w:cs="Arial" w:eastAsiaTheme="minorHAnsi"/>
          <w:sz w:val="20"/>
        </w:rPr>
      </w:pPr>
    </w:p>
    <w:tbl>
      <w:tblPr>
        <w:tblW w:w="2823" w:type="dxa"/>
        <w:jc w:val="center"/>
        <w:tblInd w:w="-120" w:type="dxa"/>
        <w:tblCellMar>
          <w:left w:w="70" w:type="dxa"/>
          <w:right w:w="70" w:type="dxa"/>
        </w:tblCellMar>
        <w:tblLook w:val="04A0"/>
      </w:tblPr>
      <w:tblGrid>
        <w:gridCol w:w="2182"/>
        <w:gridCol w:w="641"/>
      </w:tblGrid>
      <w:tr w:rsidRPr="000A1177" w:rsidR="00410F3E" w:rsidTr="004069A2">
        <w:trPr>
          <w:trHeight w:val="300"/>
          <w:jc w:val="center"/>
        </w:trPr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zcela vyhovující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FB13C6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FB13C6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410F3E" w:rsidTr="004069A2">
        <w:trPr>
          <w:trHeight w:val="300"/>
          <w:jc w:val="center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dobrý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FB13C6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FB13C6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410F3E" w:rsidTr="004069A2">
        <w:trPr>
          <w:trHeight w:val="300"/>
          <w:jc w:val="center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slabší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FB13C6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FB13C6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  <w:tr w:rsidRPr="000A1177" w:rsidR="00410F3E" w:rsidTr="004069A2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nevyhovující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A1177" w:rsidR="00410F3E" w:rsidP="004069A2" w:rsidRDefault="00410F3E">
            <w:pPr>
              <w:spacing w:after="0" w:line="240" w:lineRule="auto"/>
              <w:rPr>
                <w:rFonts w:ascii="Arial" w:hAnsi="Arial" w:cs="Arial" w:eastAsiaTheme="minorHAnsi"/>
                <w:sz w:val="20"/>
              </w:rPr>
            </w:pPr>
            <w:r w:rsidRPr="000A1177">
              <w:rPr>
                <w:rFonts w:ascii="Arial" w:hAnsi="Arial" w:cs="Arial" w:eastAsiaTheme="minorHAnsi"/>
                <w:sz w:val="20"/>
              </w:rPr>
              <w:t> </w:t>
            </w:r>
            <w:r w:rsidRPr="007B30F1" w:rsidR="00FB13C6">
              <w:rPr>
                <w:rFonts w:ascii="Arial" w:hAnsi="Arial" w:cs="Arial" w:eastAsiaTheme="minorHAnsi"/>
                <w:sz w:val="16"/>
                <w:highlight w:val="yellow"/>
              </w:rPr>
              <w:t>X</w:t>
            </w:r>
            <w:r w:rsidRPr="007B30F1" w:rsidR="00FB13C6">
              <w:rPr>
                <w:rFonts w:ascii="Arial" w:hAnsi="Arial" w:cs="Arial" w:eastAsiaTheme="minorHAnsi"/>
                <w:sz w:val="16"/>
              </w:rPr>
              <w:t xml:space="preserve"> os.</w:t>
            </w:r>
          </w:p>
        </w:tc>
      </w:tr>
    </w:tbl>
    <w:p w:rsidRPr="000A1177" w:rsidR="00410F3E" w:rsidP="00410F3E" w:rsidRDefault="00410F3E">
      <w:pPr>
        <w:spacing w:after="0" w:line="240" w:lineRule="auto"/>
        <w:rPr>
          <w:rFonts w:ascii="Arial" w:hAnsi="Arial" w:cs="Arial" w:eastAsiaTheme="minorHAnsi"/>
          <w:sz w:val="20"/>
        </w:rPr>
      </w:pPr>
    </w:p>
    <w:p w:rsidRPr="000A1177" w:rsidR="00410F3E" w:rsidP="008C465A" w:rsidRDefault="008C465A">
      <w:pPr>
        <w:spacing w:after="0" w:line="240" w:lineRule="auto"/>
        <w:jc w:val="center"/>
        <w:rPr>
          <w:rFonts w:ascii="Arial" w:hAnsi="Arial" w:cs="Arial" w:eastAsiaTheme="minorHAnsi"/>
          <w:sz w:val="20"/>
        </w:rPr>
      </w:pPr>
      <w:r>
        <w:rPr>
          <w:rFonts w:ascii="Arial" w:hAnsi="Arial" w:cs="Arial" w:eastAsiaTheme="minorHAnsi"/>
          <w:noProof/>
          <w:sz w:val="20"/>
          <w:lang w:eastAsia="cs-CZ"/>
        </w:rPr>
        <w:drawing>
          <wp:inline distT="0" distB="0" distL="0" distR="0">
            <wp:extent cx="2078355" cy="1674495"/>
            <wp:effectExtent l="19050" t="0" r="0" b="0"/>
            <wp:docPr id="23" name="Graf 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Graf 8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CBA" w:rsidP="00410F3E" w:rsidRDefault="005F1CBA">
      <w:pPr>
        <w:spacing w:after="0"/>
        <w:rPr>
          <w:rFonts w:ascii="Arial" w:hAnsi="Arial" w:cs="Arial" w:eastAsiaTheme="minorHAnsi"/>
        </w:rPr>
        <w:sectPr w:rsidR="005F1CBA" w:rsidSect="004069A2">
          <w:type w:val="continuous"/>
          <w:pgSz w:w="11906" w:h="16838"/>
          <w:pgMar w:top="1418" w:right="1274" w:bottom="1418" w:left="1418" w:header="709" w:footer="709" w:gutter="0"/>
          <w:cols w:space="708" w:num="2"/>
          <w:docGrid w:linePitch="360"/>
        </w:sectPr>
      </w:pPr>
    </w:p>
    <w:p w:rsidR="008C465A" w:rsidP="00410F3E" w:rsidRDefault="008C465A">
      <w:pPr>
        <w:spacing w:after="0"/>
        <w:rPr>
          <w:rFonts w:ascii="Arial" w:hAnsi="Arial" w:cs="Arial" w:eastAsiaTheme="minorHAnsi"/>
        </w:rPr>
      </w:pPr>
    </w:p>
    <w:p w:rsidR="005F1CBA" w:rsidP="00410F3E" w:rsidRDefault="005F1CBA">
      <w:pPr>
        <w:spacing w:after="0"/>
        <w:rPr>
          <w:rFonts w:ascii="Arial" w:hAnsi="Arial" w:cs="Arial" w:eastAsiaTheme="minorHAnsi"/>
        </w:rPr>
      </w:pPr>
    </w:p>
    <w:p w:rsidR="005F1CBA" w:rsidP="005F1CBA" w:rsidRDefault="005F1CBA">
      <w:pPr>
        <w:spacing w:after="0"/>
        <w:rPr>
          <w:rFonts w:ascii="Arial" w:hAnsi="Arial" w:cs="Arial" w:eastAsiaTheme="minorHAnsi"/>
        </w:rPr>
      </w:pPr>
    </w:p>
    <w:p w:rsidRPr="000A1177" w:rsidR="005F1CBA" w:rsidP="005F1CBA" w:rsidRDefault="005F1CBA">
      <w:pPr>
        <w:spacing w:after="0"/>
        <w:rPr>
          <w:rFonts w:ascii="Arial" w:hAnsi="Arial" w:cs="Arial" w:eastAsiaTheme="minorHAnsi"/>
        </w:rPr>
      </w:pPr>
      <w:proofErr w:type="gramStart"/>
      <w:r w:rsidRPr="000A1177">
        <w:rPr>
          <w:rFonts w:ascii="Arial" w:hAnsi="Arial" w:cs="Arial" w:eastAsiaTheme="minorHAnsi"/>
        </w:rPr>
        <w:t xml:space="preserve">Nejzajímavější </w:t>
      </w:r>
      <w:r w:rsidR="00CD1CA5">
        <w:rPr>
          <w:rFonts w:ascii="Arial" w:hAnsi="Arial" w:cs="Arial" w:eastAsiaTheme="minorHAnsi"/>
        </w:rPr>
        <w:t xml:space="preserve"> </w:t>
      </w:r>
      <w:r w:rsidRPr="000A1177">
        <w:rPr>
          <w:rFonts w:ascii="Arial" w:hAnsi="Arial" w:cs="Arial" w:eastAsiaTheme="minorHAnsi"/>
        </w:rPr>
        <w:t>téma</w:t>
      </w:r>
      <w:proofErr w:type="gramEnd"/>
      <w:r w:rsidRPr="000A1177">
        <w:rPr>
          <w:rFonts w:ascii="Arial" w:hAnsi="Arial" w:cs="Arial" w:eastAsiaTheme="minorHAnsi"/>
        </w:rPr>
        <w:t>:</w:t>
      </w:r>
    </w:p>
    <w:p w:rsidRPr="000A1177" w:rsidR="005F1CBA" w:rsidP="005F1CBA" w:rsidRDefault="005F1CBA">
      <w:pPr>
        <w:spacing w:after="0"/>
        <w:rPr>
          <w:rFonts w:ascii="Arial" w:hAnsi="Arial" w:cs="Arial" w:eastAsiaTheme="minorHAnsi"/>
        </w:rPr>
      </w:pPr>
    </w:p>
    <w:p w:rsidRPr="000A1177" w:rsidR="005F1CBA" w:rsidP="005F1CBA" w:rsidRDefault="005F1CBA">
      <w:pPr>
        <w:spacing w:after="0"/>
        <w:rPr>
          <w:rFonts w:ascii="Arial" w:hAnsi="Arial" w:cs="Arial" w:eastAsiaTheme="minorHAnsi"/>
        </w:rPr>
      </w:pPr>
    </w:p>
    <w:p w:rsidRPr="000A1177" w:rsidR="005F1CBA" w:rsidP="005F1CBA" w:rsidRDefault="005F1CBA">
      <w:pPr>
        <w:spacing w:after="0"/>
        <w:rPr>
          <w:rFonts w:ascii="Arial" w:hAnsi="Arial" w:cs="Arial" w:eastAsiaTheme="minorHAnsi"/>
        </w:rPr>
      </w:pPr>
    </w:p>
    <w:p w:rsidRPr="000A1177" w:rsidR="005F1CBA" w:rsidP="005F1CBA" w:rsidRDefault="005F1CBA">
      <w:pPr>
        <w:spacing w:after="0"/>
        <w:rPr>
          <w:rFonts w:ascii="Arial" w:hAnsi="Arial" w:cs="Arial" w:eastAsiaTheme="minorHAnsi"/>
        </w:rPr>
      </w:pPr>
      <w:proofErr w:type="gramStart"/>
      <w:r w:rsidRPr="000A1177">
        <w:rPr>
          <w:rFonts w:ascii="Arial" w:hAnsi="Arial" w:cs="Arial" w:eastAsiaTheme="minorHAnsi"/>
        </w:rPr>
        <w:t>Nezajímavé</w:t>
      </w:r>
      <w:r w:rsidR="00CD1CA5">
        <w:rPr>
          <w:rFonts w:ascii="Arial" w:hAnsi="Arial" w:cs="Arial" w:eastAsiaTheme="minorHAnsi"/>
        </w:rPr>
        <w:t xml:space="preserve"> </w:t>
      </w:r>
      <w:r w:rsidRPr="000A1177">
        <w:rPr>
          <w:rFonts w:ascii="Arial" w:hAnsi="Arial" w:cs="Arial" w:eastAsiaTheme="minorHAnsi"/>
        </w:rPr>
        <w:t xml:space="preserve"> téma</w:t>
      </w:r>
      <w:proofErr w:type="gramEnd"/>
      <w:r w:rsidRPr="000A1177">
        <w:rPr>
          <w:rFonts w:ascii="Arial" w:hAnsi="Arial" w:cs="Arial" w:eastAsiaTheme="minorHAnsi"/>
        </w:rPr>
        <w:t>:</w:t>
      </w:r>
    </w:p>
    <w:p w:rsidRPr="000A1177" w:rsidR="005F1CBA" w:rsidP="005F1CBA" w:rsidRDefault="005F1CBA">
      <w:pPr>
        <w:spacing w:after="0"/>
        <w:rPr>
          <w:rFonts w:ascii="Arial" w:hAnsi="Arial" w:cs="Arial" w:eastAsiaTheme="minorHAnsi"/>
        </w:rPr>
      </w:pPr>
    </w:p>
    <w:p w:rsidRPr="000A1177" w:rsidR="005F1CBA" w:rsidP="005F1CBA" w:rsidRDefault="005F1CBA">
      <w:pPr>
        <w:spacing w:after="0"/>
        <w:rPr>
          <w:rFonts w:ascii="Arial" w:hAnsi="Arial" w:cs="Arial" w:eastAsiaTheme="minorHAnsi"/>
        </w:rPr>
      </w:pPr>
    </w:p>
    <w:p w:rsidRPr="000A1177" w:rsidR="005F1CBA" w:rsidP="005F1CBA" w:rsidRDefault="005F1CBA">
      <w:pPr>
        <w:spacing w:after="0"/>
        <w:rPr>
          <w:rFonts w:ascii="Arial" w:hAnsi="Arial" w:cs="Arial" w:eastAsiaTheme="minorHAnsi"/>
        </w:rPr>
      </w:pPr>
    </w:p>
    <w:p w:rsidRPr="000A1177" w:rsidR="005F1CBA" w:rsidP="005F1CBA" w:rsidRDefault="005F1CBA">
      <w:pPr>
        <w:spacing w:after="0"/>
        <w:rPr>
          <w:rFonts w:ascii="Arial" w:hAnsi="Arial" w:cs="Arial" w:eastAsiaTheme="minorHAnsi"/>
        </w:rPr>
      </w:pPr>
      <w:r w:rsidRPr="000A1177">
        <w:rPr>
          <w:rFonts w:ascii="Arial" w:hAnsi="Arial" w:cs="Arial" w:eastAsiaTheme="minorHAnsi"/>
        </w:rPr>
        <w:t>Připomínky účastníků:</w:t>
      </w:r>
    </w:p>
    <w:p w:rsidRPr="000A1177" w:rsidR="005F1CBA" w:rsidP="005F1CBA" w:rsidRDefault="005F1CBA">
      <w:pPr>
        <w:spacing w:after="0"/>
        <w:rPr>
          <w:rFonts w:ascii="Arial" w:hAnsi="Arial" w:cs="Arial" w:eastAsiaTheme="minorHAnsi"/>
        </w:rPr>
      </w:pPr>
    </w:p>
    <w:p w:rsidR="005F1CBA" w:rsidP="00410F3E" w:rsidRDefault="005F1CBA">
      <w:pPr>
        <w:spacing w:after="0"/>
        <w:rPr>
          <w:rFonts w:ascii="Arial" w:hAnsi="Arial" w:cs="Arial" w:eastAsiaTheme="minorHAnsi"/>
        </w:rPr>
      </w:pPr>
    </w:p>
    <w:p w:rsidR="005F1CBA" w:rsidP="00410F3E" w:rsidRDefault="005F1CBA">
      <w:pPr>
        <w:spacing w:after="0"/>
        <w:rPr>
          <w:rFonts w:ascii="Arial" w:hAnsi="Arial" w:cs="Arial" w:eastAsiaTheme="minorHAnsi"/>
        </w:rPr>
      </w:pPr>
    </w:p>
    <w:p w:rsidR="005F1CBA" w:rsidP="00410F3E" w:rsidRDefault="005F1CBA">
      <w:pPr>
        <w:spacing w:after="0"/>
        <w:rPr>
          <w:rFonts w:ascii="Arial" w:hAnsi="Arial" w:cs="Arial" w:eastAsiaTheme="minorHAnsi"/>
        </w:rPr>
      </w:pPr>
    </w:p>
    <w:p w:rsidR="005F1CBA" w:rsidP="00410F3E" w:rsidRDefault="005F1CBA">
      <w:pPr>
        <w:spacing w:after="0"/>
        <w:rPr>
          <w:rFonts w:ascii="Arial" w:hAnsi="Arial" w:cs="Arial" w:eastAsiaTheme="minorHAnsi"/>
        </w:rPr>
      </w:pPr>
    </w:p>
    <w:p w:rsidR="005F1CBA" w:rsidP="00410F3E" w:rsidRDefault="005F1CBA">
      <w:pPr>
        <w:spacing w:after="0"/>
        <w:rPr>
          <w:rFonts w:ascii="Arial" w:hAnsi="Arial" w:cs="Arial" w:eastAsiaTheme="minorHAnsi"/>
        </w:rPr>
      </w:pPr>
    </w:p>
    <w:p w:rsidR="005F1CBA" w:rsidP="00410F3E" w:rsidRDefault="005F1CBA">
      <w:pPr>
        <w:spacing w:after="0"/>
        <w:rPr>
          <w:rFonts w:ascii="Arial" w:hAnsi="Arial" w:cs="Arial" w:eastAsiaTheme="minorHAnsi"/>
        </w:rPr>
      </w:pPr>
    </w:p>
    <w:p w:rsidR="005F1CBA" w:rsidP="00410F3E" w:rsidRDefault="005F1CBA">
      <w:pPr>
        <w:spacing w:after="0"/>
        <w:rPr>
          <w:rFonts w:ascii="Arial" w:hAnsi="Arial" w:cs="Arial" w:eastAsiaTheme="minorHAnsi"/>
        </w:rPr>
        <w:sectPr w:rsidR="005F1CBA" w:rsidSect="004069A2">
          <w:type w:val="continuous"/>
          <w:pgSz w:w="11906" w:h="16838"/>
          <w:pgMar w:top="1418" w:right="1274" w:bottom="1418" w:left="1418" w:header="709" w:footer="709" w:gutter="0"/>
          <w:cols w:space="708" w:num="2"/>
          <w:docGrid w:linePitch="360"/>
        </w:sectPr>
      </w:pPr>
    </w:p>
    <w:bookmarkEnd w:id="59"/>
    <w:p w:rsidR="00D3380C" w:rsidP="00D3380C" w:rsidRDefault="005F1CB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Pr="00577C18" w:rsidR="00D3380C">
        <w:rPr>
          <w:rFonts w:ascii="Arial" w:hAnsi="Arial" w:cs="Arial"/>
          <w:b/>
        </w:rPr>
        <w:t xml:space="preserve">ŘÍLOHA Č. </w:t>
      </w:r>
      <w:r w:rsidR="00D3380C">
        <w:rPr>
          <w:rFonts w:ascii="Arial" w:hAnsi="Arial" w:cs="Arial"/>
          <w:b/>
        </w:rPr>
        <w:t>5</w:t>
      </w:r>
      <w:r w:rsidRPr="00577C18" w:rsidR="00D3380C">
        <w:rPr>
          <w:rFonts w:ascii="Arial" w:hAnsi="Arial" w:cs="Arial"/>
          <w:b/>
        </w:rPr>
        <w:t xml:space="preserve"> </w:t>
      </w:r>
    </w:p>
    <w:p w:rsidR="00D3380C" w:rsidP="00D3380C" w:rsidRDefault="00D3380C">
      <w:pPr>
        <w:spacing w:after="0" w:line="240" w:lineRule="auto"/>
        <w:rPr>
          <w:rFonts w:ascii="Arial" w:hAnsi="Arial" w:cs="Arial"/>
          <w:b/>
        </w:rPr>
      </w:pPr>
    </w:p>
    <w:p w:rsidR="00D3380C" w:rsidP="00D3380C" w:rsidRDefault="00D3380C">
      <w:pPr>
        <w:spacing w:after="0" w:line="240" w:lineRule="auto"/>
        <w:rPr>
          <w:rFonts w:ascii="Arial" w:hAnsi="Arial" w:cs="Arial"/>
          <w:b/>
        </w:rPr>
      </w:pPr>
      <w:r w:rsidRPr="00E94D33">
        <w:rPr>
          <w:rFonts w:ascii="Arial" w:hAnsi="Arial" w:cs="Arial"/>
          <w:b/>
        </w:rPr>
        <w:t>Vzor osvědčení</w:t>
      </w:r>
      <w:r w:rsidR="006F1FC6">
        <w:rPr>
          <w:rFonts w:ascii="Arial" w:hAnsi="Arial" w:cs="Arial"/>
          <w:b/>
        </w:rPr>
        <w:t xml:space="preserve"> - </w:t>
      </w:r>
      <w:r w:rsidRPr="006F1FC6" w:rsidR="006F1FC6">
        <w:rPr>
          <w:rFonts w:ascii="Arial" w:hAnsi="Arial" w:cs="Arial"/>
          <w:b/>
        </w:rPr>
        <w:t>ŠP I. 1 a ŠP I. 2</w:t>
      </w:r>
    </w:p>
    <w:p w:rsidRPr="00577C18" w:rsidR="00D3380C" w:rsidP="00D3380C" w:rsidRDefault="00D3380C">
      <w:pPr>
        <w:spacing w:after="0" w:line="240" w:lineRule="auto"/>
        <w:rPr>
          <w:rFonts w:ascii="Arial" w:hAnsi="Arial" w:cs="Arial"/>
          <w:b/>
        </w:rPr>
      </w:pPr>
    </w:p>
    <w:p w:rsidRPr="00577C18" w:rsidR="00410F3E" w:rsidP="00D3380C" w:rsidRDefault="008C465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236845" cy="7505065"/>
            <wp:effectExtent l="38100" t="19050" r="20955" b="19685"/>
            <wp:docPr id="13" name="obrázek 5" descr="20130819103053992-page-00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20130819103053992-page-00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3"/>
                    <a:srcRect r="1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75050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Pr="00577C18" w:rsidR="00410F3E" w:rsidSect="00D3380C">
      <w:pgSz w:w="11906" w:h="16838"/>
      <w:pgMar w:top="1668" w:right="1418" w:bottom="1418" w:left="1418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85E5A" w:rsidP="00AD29D0" w:rsidRDefault="00385E5A">
      <w:pPr>
        <w:spacing w:after="0" w:line="240" w:lineRule="auto"/>
      </w:pPr>
      <w:r>
        <w:separator/>
      </w:r>
    </w:p>
  </w:endnote>
  <w:endnote w:type="continuationSeparator" w:id="0">
    <w:p w:rsidR="00385E5A" w:rsidP="00AD29D0" w:rsidRDefault="0038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A588C" w:rsidRDefault="002E526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7A58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88C" w:rsidRDefault="007A588C">
    <w:pPr>
      <w:pStyle w:val="Zpat"/>
      <w:ind w:right="360"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A588C" w:rsidRDefault="007A588C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t>2</w:t>
    </w:r>
  </w:p>
  <w:p w:rsidR="007A588C" w:rsidRDefault="007A588C">
    <w:pPr>
      <w:pStyle w:val="Zpat"/>
      <w:ind w:right="360" w:firstLine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A588C" w:rsidRDefault="007A588C">
    <w:pPr>
      <w:pStyle w:val="Zpat"/>
      <w:jc w:val="right"/>
    </w:pPr>
  </w:p>
</w:ftr>
</file>

<file path=word/footer4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A588C" w:rsidP="004069A2" w:rsidRDefault="002E526E">
    <w:pPr>
      <w:pStyle w:val="Zpat"/>
      <w:jc w:val="center"/>
    </w:pPr>
    <w:r w:rsidRPr="000A1177">
      <w:rPr>
        <w:rFonts w:ascii="Arial" w:hAnsi="Arial" w:cs="Arial"/>
      </w:rPr>
      <w:fldChar w:fldCharType="begin"/>
    </w:r>
    <w:r w:rsidRPr="000A1177" w:rsidR="007A588C">
      <w:rPr>
        <w:rFonts w:ascii="Arial" w:hAnsi="Arial" w:cs="Arial"/>
      </w:rPr>
      <w:instrText xml:space="preserve"> PAGE   \* MERGEFORMAT </w:instrText>
    </w:r>
    <w:r w:rsidRPr="000A1177">
      <w:rPr>
        <w:rFonts w:ascii="Arial" w:hAnsi="Arial" w:cs="Arial"/>
      </w:rPr>
      <w:fldChar w:fldCharType="separate"/>
    </w:r>
    <w:r w:rsidR="003C356B">
      <w:rPr>
        <w:rFonts w:ascii="Arial" w:hAnsi="Arial" w:cs="Arial"/>
        <w:noProof/>
      </w:rPr>
      <w:t>1</w:t>
    </w:r>
    <w:r w:rsidRPr="000A1177">
      <w:rPr>
        <w:rFonts w:ascii="Arial" w:hAnsi="Arial" w:cs="Arial"/>
      </w:rPr>
      <w:fldChar w:fldCharType="end"/>
    </w:r>
  </w:p>
</w:ftr>
</file>

<file path=word/footer5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A588C" w:rsidRDefault="007A588C">
    <w:pPr>
      <w:pStyle w:val="Zpat"/>
      <w:jc w:val="right"/>
      <w:rPr>
        <w:rFonts w:ascii="Arial" w:hAnsi="Arial" w:cs="Arial"/>
      </w:rPr>
    </w:pPr>
  </w:p>
  <w:p w:rsidRPr="001907B4" w:rsidR="007A588C" w:rsidP="00410F3E" w:rsidRDefault="002E526E">
    <w:pPr>
      <w:pStyle w:val="Zpat"/>
      <w:jc w:val="center"/>
      <w:rPr>
        <w:rFonts w:ascii="Arial" w:hAnsi="Arial" w:cs="Arial"/>
      </w:rPr>
    </w:pPr>
    <w:r w:rsidRPr="001907B4">
      <w:rPr>
        <w:rFonts w:ascii="Arial" w:hAnsi="Arial" w:cs="Arial"/>
      </w:rPr>
      <w:fldChar w:fldCharType="begin"/>
    </w:r>
    <w:r w:rsidRPr="001907B4" w:rsidR="007A588C">
      <w:rPr>
        <w:rFonts w:ascii="Arial" w:hAnsi="Arial" w:cs="Arial"/>
      </w:rPr>
      <w:instrText xml:space="preserve"> PAGE   \* MERGEFORMAT </w:instrText>
    </w:r>
    <w:r w:rsidRPr="001907B4">
      <w:rPr>
        <w:rFonts w:ascii="Arial" w:hAnsi="Arial" w:cs="Arial"/>
      </w:rPr>
      <w:fldChar w:fldCharType="separate"/>
    </w:r>
    <w:r w:rsidR="003C356B">
      <w:rPr>
        <w:rFonts w:ascii="Arial" w:hAnsi="Arial" w:cs="Arial"/>
        <w:noProof/>
      </w:rPr>
      <w:t>2</w:t>
    </w:r>
    <w:r w:rsidRPr="001907B4">
      <w:rPr>
        <w:rFonts w:ascii="Arial" w:hAnsi="Arial" w:cs="Arial"/>
      </w:rPr>
      <w:fldChar w:fldCharType="end"/>
    </w:r>
  </w:p>
  <w:p w:rsidR="007A588C" w:rsidRDefault="007A588C">
    <w:pPr>
      <w:pStyle w:val="Zpat"/>
    </w:pPr>
  </w:p>
</w:ftr>
</file>

<file path=word/footer6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0A1177" w:rsidR="007A588C" w:rsidRDefault="002E526E">
    <w:pPr>
      <w:pStyle w:val="Zpat"/>
      <w:jc w:val="center"/>
      <w:rPr>
        <w:rFonts w:ascii="Arial" w:hAnsi="Arial" w:cs="Arial"/>
      </w:rPr>
    </w:pPr>
    <w:r w:rsidRPr="000A1177">
      <w:rPr>
        <w:rFonts w:ascii="Arial" w:hAnsi="Arial" w:cs="Arial"/>
      </w:rPr>
      <w:fldChar w:fldCharType="begin"/>
    </w:r>
    <w:r w:rsidRPr="000A1177" w:rsidR="007A588C">
      <w:rPr>
        <w:rFonts w:ascii="Arial" w:hAnsi="Arial" w:cs="Arial"/>
      </w:rPr>
      <w:instrText xml:space="preserve"> PAGE   \* MERGEFORMAT </w:instrText>
    </w:r>
    <w:r w:rsidRPr="000A1177">
      <w:rPr>
        <w:rFonts w:ascii="Arial" w:hAnsi="Arial" w:cs="Arial"/>
      </w:rPr>
      <w:fldChar w:fldCharType="separate"/>
    </w:r>
    <w:r w:rsidR="003C356B">
      <w:rPr>
        <w:rFonts w:ascii="Arial" w:hAnsi="Arial" w:cs="Arial"/>
        <w:noProof/>
      </w:rPr>
      <w:t>1</w:t>
    </w:r>
    <w:r w:rsidRPr="000A1177">
      <w:rPr>
        <w:rFonts w:ascii="Arial" w:hAnsi="Arial" w:cs="Arial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85E5A" w:rsidP="00AD29D0" w:rsidRDefault="00385E5A">
      <w:pPr>
        <w:spacing w:after="0" w:line="240" w:lineRule="auto"/>
      </w:pPr>
      <w:r>
        <w:separator/>
      </w:r>
    </w:p>
  </w:footnote>
  <w:footnote w:type="continuationSeparator" w:id="0">
    <w:p w:rsidR="00385E5A" w:rsidP="00AD29D0" w:rsidRDefault="00385E5A">
      <w:pPr>
        <w:spacing w:after="0" w:line="240" w:lineRule="auto"/>
      </w:pPr>
      <w:r>
        <w:continuationSeparator/>
      </w:r>
    </w:p>
  </w:footnote>
  <w:footnote w:id="1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šedě podbarvené údaje budou uveřejněny i na intranetových stránkách </w:t>
      </w:r>
      <w:r>
        <w:rPr>
          <w:bCs/>
          <w:iCs/>
        </w:rPr>
        <w:t xml:space="preserve">OVZ, PR a PS </w:t>
      </w:r>
      <w:proofErr w:type="spellStart"/>
      <w:r>
        <w:rPr>
          <w:bCs/>
          <w:iCs/>
        </w:rPr>
        <w:t>OPe</w:t>
      </w:r>
      <w:proofErr w:type="spellEnd"/>
    </w:p>
  </w:footnote>
  <w:footnote w:id="2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39F5">
        <w:rPr>
          <w:bCs/>
        </w:rPr>
        <w:t>tak, jak bude uveden na osvědčeních o absolvování akce, max. 120 znaků</w:t>
      </w:r>
    </w:p>
  </w:footnote>
  <w:footnote w:id="3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počet hodin a dnů</w:t>
      </w:r>
    </w:p>
  </w:footnote>
  <w:footnote w:id="4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uvádí se např.: e-</w:t>
      </w:r>
      <w:proofErr w:type="spellStart"/>
      <w:r>
        <w:t>learningová</w:t>
      </w:r>
      <w:proofErr w:type="spellEnd"/>
      <w:r>
        <w:t>, prezenční, samostudium apod.</w:t>
      </w:r>
    </w:p>
  </w:footnote>
  <w:footnote w:id="5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text této poznámky bude zveřejněn pouze na intranetových stránkách </w:t>
      </w:r>
      <w:r>
        <w:rPr>
          <w:bCs/>
          <w:iCs/>
        </w:rPr>
        <w:t xml:space="preserve">OVZ, PR a PS </w:t>
      </w:r>
      <w:proofErr w:type="spellStart"/>
      <w:r>
        <w:rPr>
          <w:bCs/>
          <w:iCs/>
        </w:rPr>
        <w:t>OPe</w:t>
      </w:r>
      <w:proofErr w:type="spellEnd"/>
    </w:p>
  </w:footnote>
  <w:footnote w:id="6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klíčové slovo se používá pro vyhledávání v databázi typů akcí – prosím o stanovení klíčových slov, aby bylo možné vyhledávat jinak než podle cesty k typu akce ve stromu vzdělávacích akcí – např. kurz k lidským právům pro střední management patří ve stromu </w:t>
      </w:r>
      <w:proofErr w:type="spellStart"/>
      <w:r>
        <w:t>vzd</w:t>
      </w:r>
      <w:proofErr w:type="spellEnd"/>
      <w:r>
        <w:t xml:space="preserve">. akcí do skupiny manažerského vzdělávání, ale lze ho zařadit podle klíčového slova také do skupiny lidská práva apod. </w:t>
      </w:r>
    </w:p>
  </w:footnote>
  <w:footnote w:id="7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maximálně 40 znaků</w:t>
      </w:r>
    </w:p>
  </w:footnote>
  <w:footnote w:id="8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m</w:t>
      </w:r>
      <w:r>
        <w:rPr>
          <w:bCs/>
          <w:iCs/>
        </w:rPr>
        <w:t xml:space="preserve">inimální/optimální/maximální počet </w:t>
      </w:r>
      <w:r w:rsidRPr="00145D01">
        <w:rPr>
          <w:bCs/>
          <w:iCs/>
        </w:rPr>
        <w:t>účastníků</w:t>
      </w:r>
    </w:p>
  </w:footnote>
  <w:footnote w:id="9">
    <w:p w:rsidR="007A588C" w:rsidP="00D8710D" w:rsidRDefault="007A588C">
      <w:pPr>
        <w:pStyle w:val="Textpoznpodarou"/>
        <w:jc w:val="both"/>
      </w:pPr>
      <w:r>
        <w:rPr>
          <w:rStyle w:val="Znakapoznpodarou"/>
        </w:rPr>
        <w:footnoteRef/>
      </w:r>
      <w:r w:rsidRPr="00A90E67">
        <w:t xml:space="preserve"> </w:t>
      </w:r>
      <w:r>
        <w:t>poznámka na typu akce – zde uvedený text bude vytištěn vždy na oznámení o zařazení do studia bez ohledu na to, o který běh kurzu se jedná</w:t>
      </w:r>
    </w:p>
  </w:footnote>
  <w:footnote w:id="10">
    <w:p w:rsidR="007A588C" w:rsidP="00D8710D" w:rsidRDefault="007A588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text této poznámky se týká pouze tohoto konkrétního běhu a bude vypsán každému účastníkovi na oznámení o zařazení do kurzu</w:t>
      </w:r>
    </w:p>
  </w:footnote>
  <w:footnote w:id="11">
    <w:p w:rsidR="007A588C" w:rsidP="00D8710D" w:rsidRDefault="007A588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text této poznámky se týká pouze tohoto konkrétního běhu a bude vypsán každému účastníkovi na oznámení o zařazení do kurzu</w:t>
      </w:r>
    </w:p>
  </w:footnote>
  <w:footnote w:id="12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šedě podbarvené údaje budou uveřejněny i na intranetových stránkách </w:t>
      </w:r>
      <w:r>
        <w:rPr>
          <w:bCs/>
          <w:iCs/>
        </w:rPr>
        <w:t xml:space="preserve">OVZ, PR a PS </w:t>
      </w:r>
      <w:proofErr w:type="spellStart"/>
      <w:r>
        <w:rPr>
          <w:bCs/>
          <w:iCs/>
        </w:rPr>
        <w:t>OPe</w:t>
      </w:r>
      <w:proofErr w:type="spellEnd"/>
    </w:p>
  </w:footnote>
  <w:footnote w:id="13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39F5">
        <w:rPr>
          <w:bCs/>
        </w:rPr>
        <w:t>tak, jak bude uveden na osvědčeních o absolvování akce, max. 120 znaků</w:t>
      </w:r>
    </w:p>
  </w:footnote>
  <w:footnote w:id="14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počet hodin a dnů</w:t>
      </w:r>
    </w:p>
  </w:footnote>
  <w:footnote w:id="15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uvádí se např.: e-</w:t>
      </w:r>
      <w:proofErr w:type="spellStart"/>
      <w:r>
        <w:t>learningová</w:t>
      </w:r>
      <w:proofErr w:type="spellEnd"/>
      <w:r>
        <w:t>, prezenční, samostudium apod.</w:t>
      </w:r>
    </w:p>
  </w:footnote>
  <w:footnote w:id="16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text této poznámky bude zveřejněn pouze na intranetových stránkách </w:t>
      </w:r>
      <w:r>
        <w:rPr>
          <w:bCs/>
          <w:iCs/>
        </w:rPr>
        <w:t xml:space="preserve">OVZ, PR a PS </w:t>
      </w:r>
      <w:proofErr w:type="spellStart"/>
      <w:r>
        <w:rPr>
          <w:bCs/>
          <w:iCs/>
        </w:rPr>
        <w:t>OPe</w:t>
      </w:r>
      <w:proofErr w:type="spellEnd"/>
    </w:p>
  </w:footnote>
  <w:footnote w:id="17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klíčové slovo se používá pro vyhledávání v databázi typů akcí – prosím o stanovení klíčových slov, aby bylo možné vyhledávat jinak než podle cesty k typu akce ve stromu vzdělávacích akcí – např. kurz k lidským právům pro střední management patří ve stromu </w:t>
      </w:r>
      <w:proofErr w:type="spellStart"/>
      <w:r>
        <w:t>vzd</w:t>
      </w:r>
      <w:proofErr w:type="spellEnd"/>
      <w:r>
        <w:t xml:space="preserve">. akcí do skupiny manažerského vzdělávání, ale lze ho zařadit podle klíčového slova také do skupiny lidská práva apod. </w:t>
      </w:r>
    </w:p>
  </w:footnote>
  <w:footnote w:id="18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maximálně 40 znaků</w:t>
      </w:r>
    </w:p>
  </w:footnote>
  <w:footnote w:id="19">
    <w:p w:rsidR="007A588C" w:rsidP="00D8710D" w:rsidRDefault="007A588C">
      <w:pPr>
        <w:pStyle w:val="Textpoznpodarou"/>
      </w:pPr>
      <w:r>
        <w:rPr>
          <w:rStyle w:val="Znakapoznpodarou"/>
        </w:rPr>
        <w:footnoteRef/>
      </w:r>
      <w:r>
        <w:t xml:space="preserve"> m</w:t>
      </w:r>
      <w:r>
        <w:rPr>
          <w:bCs/>
          <w:iCs/>
        </w:rPr>
        <w:t xml:space="preserve">inimální/optimální/maximální počet </w:t>
      </w:r>
      <w:r w:rsidRPr="00145D01">
        <w:rPr>
          <w:bCs/>
          <w:iCs/>
        </w:rPr>
        <w:t>účastníků</w:t>
      </w:r>
    </w:p>
  </w:footnote>
  <w:footnote w:id="20">
    <w:p w:rsidR="007A588C" w:rsidP="00D8710D" w:rsidRDefault="007A588C">
      <w:pPr>
        <w:pStyle w:val="Textpoznpodarou"/>
        <w:jc w:val="both"/>
      </w:pPr>
      <w:r>
        <w:rPr>
          <w:rStyle w:val="Znakapoznpodarou"/>
        </w:rPr>
        <w:footnoteRef/>
      </w:r>
      <w:r w:rsidRPr="00A90E67">
        <w:t xml:space="preserve"> </w:t>
      </w:r>
      <w:r>
        <w:t>poznámka na typu akce – zde uvedený text bude vytištěn vždy na oznámení o zařazení do studia bez ohledu na to, o který běh kurzu se jedná</w:t>
      </w:r>
    </w:p>
  </w:footnote>
  <w:footnote w:id="21">
    <w:p w:rsidR="007A588C" w:rsidP="00D8710D" w:rsidRDefault="007A588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text této poznámky se týká pouze tohoto konkrétního běhu a bude vypsán každému účastníkovi na oznámení o zařazení do kurzu</w:t>
      </w:r>
    </w:p>
  </w:footnote>
  <w:footnote w:id="22">
    <w:p w:rsidR="007A588C" w:rsidP="00D8710D" w:rsidRDefault="007A588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text této poznámky se týká pouze tohoto konkrétního běhu a bude vypsán každému účastníkovi na oznámení o zařazení do kurzu</w:t>
      </w:r>
    </w:p>
  </w:footnote>
  <w:footnote w:id="23">
    <w:p w:rsidR="007A588C" w:rsidP="00D8710D" w:rsidRDefault="007A588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text této poznámky se týká pouze tohoto konkrétního běhu a bude vypsán každému účastníkovi na oznámení o zařazení do kurzu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A588C" w:rsidRDefault="002E526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7A58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88C" w:rsidRDefault="002E526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7A58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88C" w:rsidRDefault="002E526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7A58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88C" w:rsidRDefault="002E526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7A58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88C" w:rsidRDefault="002E526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7A58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88C" w:rsidRDefault="002E526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7A58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88C" w:rsidRDefault="002E526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7A58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88C" w:rsidRDefault="002E526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7A58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88C" w:rsidRDefault="002E526E">
    <w:pPr>
      <w:pStyle w:val="Zhlav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7A58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88C" w:rsidRDefault="007A588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A588C" w:rsidP="00AD29D0" w:rsidRDefault="007A588C">
    <w:pPr>
      <w:pStyle w:val="Zhlav"/>
      <w:tabs>
        <w:tab w:val="clear" w:pos="4536"/>
        <w:tab w:val="clear" w:pos="9072"/>
        <w:tab w:val="left" w:pos="2880"/>
      </w:tabs>
    </w:pPr>
    <w:r>
      <w:rPr>
        <w:noProof/>
        <w:lang w:eastAsia="cs-CZ"/>
      </w:rPr>
      <w:drawing>
        <wp:inline distT="0" distB="0" distL="0" distR="0">
          <wp:extent cx="5759450" cy="415925"/>
          <wp:effectExtent l="19050" t="0" r="0" b="0"/>
          <wp:docPr id="11" name="obrázek 2" descr="logolin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logolink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A588C" w:rsidP="00AD29D0" w:rsidRDefault="007A588C">
    <w:pPr>
      <w:pStyle w:val="Zhlav"/>
      <w:tabs>
        <w:tab w:val="clear" w:pos="4536"/>
        <w:tab w:val="clear" w:pos="9072"/>
        <w:tab w:val="left" w:pos="2880"/>
      </w:tabs>
    </w:pPr>
    <w:r>
      <w:rPr>
        <w:noProof/>
        <w:lang w:eastAsia="cs-CZ"/>
      </w:rPr>
      <w:drawing>
        <wp:inline distT="0" distB="0" distL="0" distR="0">
          <wp:extent cx="5759450" cy="415925"/>
          <wp:effectExtent l="19050" t="0" r="0" b="0"/>
          <wp:docPr id="10" name="obrázek 3" descr="logolin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 descr="logolink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A588C" w:rsidP="00AD29D0" w:rsidRDefault="007A588C">
    <w:pPr>
      <w:pStyle w:val="Zhlav"/>
      <w:tabs>
        <w:tab w:val="clear" w:pos="4536"/>
        <w:tab w:val="clear" w:pos="9072"/>
        <w:tab w:val="left" w:pos="2880"/>
      </w:tabs>
    </w:pPr>
    <w:r>
      <w:rPr>
        <w:noProof/>
        <w:lang w:eastAsia="cs-CZ"/>
      </w:rPr>
      <w:drawing>
        <wp:anchor distT="0" distB="0" distL="114300" distR="114300" simplePos="false" relativeHeight="251657728" behindDoc="true" locked="false" layoutInCell="true" allowOverlap="true">
          <wp:simplePos x="0" y="0"/>
          <wp:positionH relativeFrom="margin">
            <wp:posOffset>4472305</wp:posOffset>
          </wp:positionH>
          <wp:positionV relativeFrom="paragraph">
            <wp:posOffset>36830</wp:posOffset>
          </wp:positionV>
          <wp:extent cx="1413510" cy="375285"/>
          <wp:effectExtent l="19050" t="0" r="0" b="0"/>
          <wp:wrapTight wrapText="bothSides">
            <wp:wrapPolygon edited="false">
              <wp:start x="-291" y="0"/>
              <wp:lineTo x="-291" y="20832"/>
              <wp:lineTo x="21542" y="20832"/>
              <wp:lineTo x="21542" y="0"/>
              <wp:lineTo x="-291" y="0"/>
            </wp:wrapPolygon>
          </wp:wrapTight>
          <wp:docPr id="1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 t="7635" b="17369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4370070" cy="474980"/>
          <wp:effectExtent l="19050" t="0" r="0" b="0"/>
          <wp:docPr id="9" name="obrázek 4" descr="esf_eu_oplzz_Podporujeme_horizontal_CMY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esf_eu_oplzz_Podporujeme_horizontal_CMYK"/>
                  <pic:cNvPicPr>
                    <a:picLocks noChangeAspect="true" noChangeArrowheads="true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07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44559C"/>
    <w:multiLevelType w:val="hybridMultilevel"/>
    <w:tmpl w:val="BBB24606"/>
    <w:lvl w:ilvl="0" w:tplc="DFBCB8BE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 w:val="false"/>
      </w:rPr>
    </w:lvl>
    <w:lvl w:ilvl="1" w:tplc="D854BA6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484D33"/>
    <w:multiLevelType w:val="hybridMultilevel"/>
    <w:tmpl w:val="A87877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E47329"/>
    <w:multiLevelType w:val="hybridMultilevel"/>
    <w:tmpl w:val="887A4C24"/>
    <w:lvl w:ilvl="0" w:tplc="32B6B86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294FDF"/>
    <w:multiLevelType w:val="hybridMultilevel"/>
    <w:tmpl w:val="D1FAF8F8"/>
    <w:lvl w:ilvl="0" w:tplc="32B6B86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796907"/>
    <w:multiLevelType w:val="hybridMultilevel"/>
    <w:tmpl w:val="73F892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3B72DF7"/>
    <w:multiLevelType w:val="multilevel"/>
    <w:tmpl w:val="7D6E8700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6">
    <w:nsid w:val="38280451"/>
    <w:multiLevelType w:val="hybridMultilevel"/>
    <w:tmpl w:val="777EB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F7258"/>
    <w:multiLevelType w:val="hybridMultilevel"/>
    <w:tmpl w:val="08FE57C8"/>
    <w:lvl w:ilvl="0" w:tplc="058AC39E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459D6B6F"/>
    <w:multiLevelType w:val="hybridMultilevel"/>
    <w:tmpl w:val="3DA8B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D6B45"/>
    <w:multiLevelType w:val="hybridMultilevel"/>
    <w:tmpl w:val="CFBC1A92"/>
    <w:lvl w:ilvl="0" w:tplc="DFBCB8BE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 w:val="fals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092026A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92F5DF1"/>
    <w:multiLevelType w:val="hybridMultilevel"/>
    <w:tmpl w:val="777EB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14F23"/>
    <w:multiLevelType w:val="hybridMultilevel"/>
    <w:tmpl w:val="A4CC9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67ABB"/>
    <w:multiLevelType w:val="hybridMultilevel"/>
    <w:tmpl w:val="2222E5B6"/>
    <w:lvl w:ilvl="0" w:tplc="DFBCB8B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31A5A"/>
    <w:multiLevelType w:val="hybridMultilevel"/>
    <w:tmpl w:val="48F2FE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F600090"/>
    <w:multiLevelType w:val="hybridMultilevel"/>
    <w:tmpl w:val="4F3AC90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5">
    <w:nsid w:val="71D8447B"/>
    <w:multiLevelType w:val="hybridMultilevel"/>
    <w:tmpl w:val="BC708C38"/>
    <w:lvl w:ilvl="0" w:tplc="401E239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4110D4B"/>
    <w:multiLevelType w:val="hybridMultilevel"/>
    <w:tmpl w:val="61127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C6782"/>
    <w:multiLevelType w:val="hybridMultilevel"/>
    <w:tmpl w:val="FE328E8A"/>
    <w:lvl w:ilvl="0" w:tplc="E95610BC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6"/>
  </w:num>
  <w:num w:numId="5">
    <w:abstractNumId w:val="7"/>
  </w:num>
  <w:num w:numId="6">
    <w:abstractNumId w:val="10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9"/>
  </w:num>
  <w:num w:numId="17">
    <w:abstractNumId w:val="0"/>
  </w:num>
  <w:num w:numId="18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6626" v:ext="edit"/>
  </w:hdrShapeDefaults>
  <w:footnotePr>
    <w:footnote w:id="-1"/>
    <w:footnote w:id="0"/>
  </w:footnotePr>
  <w:endnotePr>
    <w:endnote w:id="-1"/>
    <w:endnote w:id="0"/>
  </w:endnotePr>
  <w:compat/>
  <w:rsids>
    <w:rsidRoot w:val="00D85E7D"/>
    <w:rsid w:val="00000A4D"/>
    <w:rsid w:val="000179F1"/>
    <w:rsid w:val="00020253"/>
    <w:rsid w:val="00033BE7"/>
    <w:rsid w:val="00034B1A"/>
    <w:rsid w:val="00040E97"/>
    <w:rsid w:val="000607F4"/>
    <w:rsid w:val="000707E9"/>
    <w:rsid w:val="00082289"/>
    <w:rsid w:val="0008368B"/>
    <w:rsid w:val="000925C4"/>
    <w:rsid w:val="00094342"/>
    <w:rsid w:val="000A68B9"/>
    <w:rsid w:val="000A7B64"/>
    <w:rsid w:val="000D25B1"/>
    <w:rsid w:val="000D6764"/>
    <w:rsid w:val="000D7655"/>
    <w:rsid w:val="000D78F0"/>
    <w:rsid w:val="000E682F"/>
    <w:rsid w:val="00110986"/>
    <w:rsid w:val="0012265A"/>
    <w:rsid w:val="00137C0A"/>
    <w:rsid w:val="001411A9"/>
    <w:rsid w:val="00143B22"/>
    <w:rsid w:val="00143F92"/>
    <w:rsid w:val="00147F31"/>
    <w:rsid w:val="00150281"/>
    <w:rsid w:val="00150A24"/>
    <w:rsid w:val="00152DD4"/>
    <w:rsid w:val="00155380"/>
    <w:rsid w:val="00155CFA"/>
    <w:rsid w:val="0015643A"/>
    <w:rsid w:val="001579C9"/>
    <w:rsid w:val="0017378F"/>
    <w:rsid w:val="001772B4"/>
    <w:rsid w:val="001907B4"/>
    <w:rsid w:val="001A6F41"/>
    <w:rsid w:val="001B5801"/>
    <w:rsid w:val="001B60FA"/>
    <w:rsid w:val="001C3BA1"/>
    <w:rsid w:val="001D569C"/>
    <w:rsid w:val="001E1626"/>
    <w:rsid w:val="001E1D5A"/>
    <w:rsid w:val="001E1F37"/>
    <w:rsid w:val="001E2484"/>
    <w:rsid w:val="001E366D"/>
    <w:rsid w:val="001F6AEF"/>
    <w:rsid w:val="00200D2F"/>
    <w:rsid w:val="0020123D"/>
    <w:rsid w:val="002063F4"/>
    <w:rsid w:val="002067C7"/>
    <w:rsid w:val="00206E10"/>
    <w:rsid w:val="00211B55"/>
    <w:rsid w:val="00243BDA"/>
    <w:rsid w:val="00244B18"/>
    <w:rsid w:val="00245667"/>
    <w:rsid w:val="00253831"/>
    <w:rsid w:val="00271594"/>
    <w:rsid w:val="00276B2D"/>
    <w:rsid w:val="002772A8"/>
    <w:rsid w:val="00287290"/>
    <w:rsid w:val="002A1033"/>
    <w:rsid w:val="002A2134"/>
    <w:rsid w:val="002A3A94"/>
    <w:rsid w:val="002B4BC8"/>
    <w:rsid w:val="002B60B1"/>
    <w:rsid w:val="002C44AD"/>
    <w:rsid w:val="002D3BE5"/>
    <w:rsid w:val="002E526E"/>
    <w:rsid w:val="002E68C8"/>
    <w:rsid w:val="002E7E1A"/>
    <w:rsid w:val="00335389"/>
    <w:rsid w:val="003400C9"/>
    <w:rsid w:val="00352347"/>
    <w:rsid w:val="00385E5A"/>
    <w:rsid w:val="00395AF1"/>
    <w:rsid w:val="00395DFD"/>
    <w:rsid w:val="003C24FB"/>
    <w:rsid w:val="003C356B"/>
    <w:rsid w:val="003D42E8"/>
    <w:rsid w:val="003D542F"/>
    <w:rsid w:val="003D69D9"/>
    <w:rsid w:val="003E19F0"/>
    <w:rsid w:val="003F78FA"/>
    <w:rsid w:val="004069A2"/>
    <w:rsid w:val="00407E09"/>
    <w:rsid w:val="00410F3E"/>
    <w:rsid w:val="00423225"/>
    <w:rsid w:val="00426E5A"/>
    <w:rsid w:val="00440F73"/>
    <w:rsid w:val="00447ADB"/>
    <w:rsid w:val="00452639"/>
    <w:rsid w:val="00456784"/>
    <w:rsid w:val="00460C17"/>
    <w:rsid w:val="00461159"/>
    <w:rsid w:val="00463396"/>
    <w:rsid w:val="0046445E"/>
    <w:rsid w:val="00475003"/>
    <w:rsid w:val="00485A9C"/>
    <w:rsid w:val="00495952"/>
    <w:rsid w:val="004A62C7"/>
    <w:rsid w:val="004B1F80"/>
    <w:rsid w:val="004B6955"/>
    <w:rsid w:val="004E4264"/>
    <w:rsid w:val="004F323A"/>
    <w:rsid w:val="004F67DF"/>
    <w:rsid w:val="00510B4E"/>
    <w:rsid w:val="00551AF4"/>
    <w:rsid w:val="00571A0C"/>
    <w:rsid w:val="00577C18"/>
    <w:rsid w:val="00591F96"/>
    <w:rsid w:val="005A55AC"/>
    <w:rsid w:val="005B3B6B"/>
    <w:rsid w:val="005E7102"/>
    <w:rsid w:val="005F1CBA"/>
    <w:rsid w:val="00610E93"/>
    <w:rsid w:val="00617612"/>
    <w:rsid w:val="006230A9"/>
    <w:rsid w:val="006243A5"/>
    <w:rsid w:val="00665A27"/>
    <w:rsid w:val="00682DEF"/>
    <w:rsid w:val="006A55A8"/>
    <w:rsid w:val="006B64B4"/>
    <w:rsid w:val="006C16C4"/>
    <w:rsid w:val="006D2336"/>
    <w:rsid w:val="006E46D4"/>
    <w:rsid w:val="006F1FC6"/>
    <w:rsid w:val="006F6030"/>
    <w:rsid w:val="007208A5"/>
    <w:rsid w:val="00734B70"/>
    <w:rsid w:val="00737D98"/>
    <w:rsid w:val="00742330"/>
    <w:rsid w:val="007460AF"/>
    <w:rsid w:val="00746ACD"/>
    <w:rsid w:val="00760C03"/>
    <w:rsid w:val="00767955"/>
    <w:rsid w:val="0077256E"/>
    <w:rsid w:val="0077573F"/>
    <w:rsid w:val="007758E4"/>
    <w:rsid w:val="00777BAF"/>
    <w:rsid w:val="007830CD"/>
    <w:rsid w:val="00785DAE"/>
    <w:rsid w:val="007A588C"/>
    <w:rsid w:val="007B30F1"/>
    <w:rsid w:val="007B5C3B"/>
    <w:rsid w:val="007E4883"/>
    <w:rsid w:val="00800F10"/>
    <w:rsid w:val="008067E2"/>
    <w:rsid w:val="008104AA"/>
    <w:rsid w:val="00812BDA"/>
    <w:rsid w:val="00822233"/>
    <w:rsid w:val="008237AD"/>
    <w:rsid w:val="00835C69"/>
    <w:rsid w:val="0084587A"/>
    <w:rsid w:val="0085636A"/>
    <w:rsid w:val="00884A56"/>
    <w:rsid w:val="008940A1"/>
    <w:rsid w:val="00895F43"/>
    <w:rsid w:val="008A22C5"/>
    <w:rsid w:val="008A44CB"/>
    <w:rsid w:val="008A61C9"/>
    <w:rsid w:val="008A64D8"/>
    <w:rsid w:val="008C465A"/>
    <w:rsid w:val="008C6A9A"/>
    <w:rsid w:val="008C6D6E"/>
    <w:rsid w:val="008D0D44"/>
    <w:rsid w:val="008F2003"/>
    <w:rsid w:val="008F6097"/>
    <w:rsid w:val="00904527"/>
    <w:rsid w:val="009076C1"/>
    <w:rsid w:val="009202FF"/>
    <w:rsid w:val="0092345D"/>
    <w:rsid w:val="00935239"/>
    <w:rsid w:val="009355D2"/>
    <w:rsid w:val="00940F80"/>
    <w:rsid w:val="00950FEC"/>
    <w:rsid w:val="00965A6E"/>
    <w:rsid w:val="009679F6"/>
    <w:rsid w:val="00980AFA"/>
    <w:rsid w:val="009A0866"/>
    <w:rsid w:val="009C3EBC"/>
    <w:rsid w:val="009D6050"/>
    <w:rsid w:val="009F3A8A"/>
    <w:rsid w:val="00A070F1"/>
    <w:rsid w:val="00A10227"/>
    <w:rsid w:val="00A133B6"/>
    <w:rsid w:val="00A2714A"/>
    <w:rsid w:val="00A319C1"/>
    <w:rsid w:val="00A3731A"/>
    <w:rsid w:val="00A45603"/>
    <w:rsid w:val="00A74A6F"/>
    <w:rsid w:val="00A836AC"/>
    <w:rsid w:val="00AA176E"/>
    <w:rsid w:val="00AA2578"/>
    <w:rsid w:val="00AD29D0"/>
    <w:rsid w:val="00AD3A34"/>
    <w:rsid w:val="00AD5AD5"/>
    <w:rsid w:val="00AF0C5C"/>
    <w:rsid w:val="00AF40DC"/>
    <w:rsid w:val="00AF5D8D"/>
    <w:rsid w:val="00B13DA5"/>
    <w:rsid w:val="00B16DFB"/>
    <w:rsid w:val="00B27655"/>
    <w:rsid w:val="00B430DD"/>
    <w:rsid w:val="00B441F4"/>
    <w:rsid w:val="00B45A0F"/>
    <w:rsid w:val="00B65BFC"/>
    <w:rsid w:val="00B74AF9"/>
    <w:rsid w:val="00B8061C"/>
    <w:rsid w:val="00B80631"/>
    <w:rsid w:val="00B90FED"/>
    <w:rsid w:val="00B925B9"/>
    <w:rsid w:val="00B939C9"/>
    <w:rsid w:val="00BA7F05"/>
    <w:rsid w:val="00BC5D40"/>
    <w:rsid w:val="00BE121E"/>
    <w:rsid w:val="00BE261E"/>
    <w:rsid w:val="00BE6382"/>
    <w:rsid w:val="00BF230E"/>
    <w:rsid w:val="00C222D2"/>
    <w:rsid w:val="00C347D2"/>
    <w:rsid w:val="00C349A5"/>
    <w:rsid w:val="00C53498"/>
    <w:rsid w:val="00C559A7"/>
    <w:rsid w:val="00C5644D"/>
    <w:rsid w:val="00C60E19"/>
    <w:rsid w:val="00C631EE"/>
    <w:rsid w:val="00C6525C"/>
    <w:rsid w:val="00C86B1F"/>
    <w:rsid w:val="00C90BB4"/>
    <w:rsid w:val="00CA5AA0"/>
    <w:rsid w:val="00CA72CF"/>
    <w:rsid w:val="00CB4503"/>
    <w:rsid w:val="00CC65BA"/>
    <w:rsid w:val="00CD100B"/>
    <w:rsid w:val="00CD1CA5"/>
    <w:rsid w:val="00D04B0A"/>
    <w:rsid w:val="00D07926"/>
    <w:rsid w:val="00D174D8"/>
    <w:rsid w:val="00D26501"/>
    <w:rsid w:val="00D277F0"/>
    <w:rsid w:val="00D3380C"/>
    <w:rsid w:val="00D37A84"/>
    <w:rsid w:val="00D4782D"/>
    <w:rsid w:val="00D508B9"/>
    <w:rsid w:val="00D547DC"/>
    <w:rsid w:val="00D63EA2"/>
    <w:rsid w:val="00D73F25"/>
    <w:rsid w:val="00D83144"/>
    <w:rsid w:val="00D85E7D"/>
    <w:rsid w:val="00D8710D"/>
    <w:rsid w:val="00D937D7"/>
    <w:rsid w:val="00D96E42"/>
    <w:rsid w:val="00DA45F0"/>
    <w:rsid w:val="00DB4DE7"/>
    <w:rsid w:val="00DC13C0"/>
    <w:rsid w:val="00DC1BB5"/>
    <w:rsid w:val="00DD1D80"/>
    <w:rsid w:val="00DE2F75"/>
    <w:rsid w:val="00E06E07"/>
    <w:rsid w:val="00E148D9"/>
    <w:rsid w:val="00E17733"/>
    <w:rsid w:val="00E2145B"/>
    <w:rsid w:val="00E30232"/>
    <w:rsid w:val="00E30E48"/>
    <w:rsid w:val="00E33EAF"/>
    <w:rsid w:val="00E34837"/>
    <w:rsid w:val="00E36A6B"/>
    <w:rsid w:val="00E376EE"/>
    <w:rsid w:val="00E402BD"/>
    <w:rsid w:val="00E41107"/>
    <w:rsid w:val="00E430C9"/>
    <w:rsid w:val="00E46900"/>
    <w:rsid w:val="00E56D5A"/>
    <w:rsid w:val="00E65BA4"/>
    <w:rsid w:val="00E725DD"/>
    <w:rsid w:val="00E8339A"/>
    <w:rsid w:val="00E85E1B"/>
    <w:rsid w:val="00E941B2"/>
    <w:rsid w:val="00E944DF"/>
    <w:rsid w:val="00E94CFA"/>
    <w:rsid w:val="00EA7AD0"/>
    <w:rsid w:val="00EB060D"/>
    <w:rsid w:val="00EB5F86"/>
    <w:rsid w:val="00EC6FBD"/>
    <w:rsid w:val="00EE2989"/>
    <w:rsid w:val="00F02FA0"/>
    <w:rsid w:val="00F13421"/>
    <w:rsid w:val="00F164EF"/>
    <w:rsid w:val="00F17C9D"/>
    <w:rsid w:val="00F23C9E"/>
    <w:rsid w:val="00F309E8"/>
    <w:rsid w:val="00F3404D"/>
    <w:rsid w:val="00F35CAA"/>
    <w:rsid w:val="00F415A7"/>
    <w:rsid w:val="00F526F5"/>
    <w:rsid w:val="00F646C3"/>
    <w:rsid w:val="00F673B1"/>
    <w:rsid w:val="00F72AF2"/>
    <w:rsid w:val="00F817A9"/>
    <w:rsid w:val="00F93D85"/>
    <w:rsid w:val="00FA08D4"/>
    <w:rsid w:val="00FA7139"/>
    <w:rsid w:val="00FB13C6"/>
    <w:rsid w:val="00FC44B2"/>
    <w:rsid w:val="00FC7B4A"/>
    <w:rsid w:val="00FE416B"/>
    <w:rsid w:val="00FE796A"/>
    <w:rsid w:val="00FF2064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6" v:ext="edit"/>
    <o:shapelayout v:ext="edit">
      <o:idmap data="1" v:ext="edit"/>
      <o:rules v:ext="edit">
        <o:r id="V:Rule7" type="connector" idref="#_x0000_s1031"/>
        <o:r id="V:Rule8" type="connector" idref="#_x0000_s1034"/>
        <o:r id="V:Rule9" type="connector" idref="#_x0000_s1035"/>
        <o:r id="V:Rule10" type="connector" idref="#_x0000_s1030"/>
        <o:r id="V:Rule11" type="connector" idref="#_x0000_s1032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36A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D29D0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D29D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AD29D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AD29D0"/>
    <w:pPr>
      <w:spacing w:before="240" w:after="60" w:line="260" w:lineRule="atLeast"/>
      <w:outlineLvl w:val="8"/>
    </w:pPr>
    <w:rPr>
      <w:rFonts w:ascii="Arial" w:hAnsi="Arial" w:eastAsia="Times New Roman" w:cs="Arial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29D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AD29D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29D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AD29D0"/>
    <w:rPr>
      <w:sz w:val="22"/>
      <w:szCs w:val="22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"/>
    <w:rsid w:val="00AD29D0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AD29D0"/>
    <w:rPr>
      <w:rFonts w:ascii="Arial" w:hAnsi="Arial" w:eastAsia="Times New Roman" w:cs="Arial"/>
      <w:b/>
      <w:bCs/>
      <w:sz w:val="26"/>
      <w:szCs w:val="26"/>
    </w:rPr>
  </w:style>
  <w:style w:type="character" w:styleId="Nadpis9Char" w:customStyle="true">
    <w:name w:val="Nadpis 9 Char"/>
    <w:basedOn w:val="Standardnpsmoodstavce"/>
    <w:link w:val="Nadpis9"/>
    <w:uiPriority w:val="9"/>
    <w:rsid w:val="00AD29D0"/>
    <w:rPr>
      <w:rFonts w:ascii="Arial" w:hAnsi="Arial" w:eastAsia="Times New Roman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D29D0"/>
    <w:pPr>
      <w:spacing w:after="12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AD29D0"/>
    <w:rPr>
      <w:rFonts w:ascii="Times New Roman" w:hAnsi="Times New Roman" w:eastAsia="Times New Roman"/>
      <w:sz w:val="24"/>
      <w:szCs w:val="24"/>
    </w:rPr>
  </w:style>
  <w:style w:type="paragraph" w:styleId="ZkladntextIMP" w:customStyle="true">
    <w:name w:val="Základní text_IMP"/>
    <w:basedOn w:val="Normln"/>
    <w:rsid w:val="00AD29D0"/>
    <w:pPr>
      <w:widowControl w:val="false"/>
      <w:suppressAutoHyphens/>
      <w:overflowPunct w:val="false"/>
      <w:autoSpaceDE w:val="false"/>
      <w:autoSpaceDN w:val="false"/>
      <w:adjustRightInd w:val="false"/>
      <w:spacing w:after="0"/>
      <w:textAlignment w:val="baseline"/>
    </w:pPr>
    <w:rPr>
      <w:rFonts w:ascii="Times New Roman" w:hAnsi="Times New Roman" w:eastAsia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rsid w:val="00AD29D0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rsid w:val="00AD29D0"/>
    <w:pPr>
      <w:tabs>
        <w:tab w:val="right" w:leader="dot" w:pos="9400"/>
      </w:tabs>
      <w:spacing w:before="120" w:after="120" w:line="240" w:lineRule="auto"/>
      <w:ind w:left="294" w:right="-318" w:hanging="294"/>
    </w:pPr>
    <w:rPr>
      <w:rFonts w:ascii="Arial" w:hAnsi="Arial" w:eastAsia="Times New Roman" w:cs="Arial"/>
      <w:caps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AD29D0"/>
    <w:pPr>
      <w:widowControl w:val="false"/>
      <w:tabs>
        <w:tab w:val="right" w:leader="dot" w:pos="9400"/>
      </w:tabs>
      <w:spacing w:after="0" w:line="240" w:lineRule="auto"/>
      <w:ind w:left="419" w:right="-318" w:hanging="419"/>
    </w:pPr>
    <w:rPr>
      <w:rFonts w:ascii="Arial" w:hAnsi="Arial" w:eastAsia="Times New Roman" w:cs="Arial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AD29D0"/>
    <w:pPr>
      <w:tabs>
        <w:tab w:val="right" w:leader="dot" w:pos="9400"/>
        <w:tab w:val="right" w:leader="dot" w:pos="9500"/>
      </w:tabs>
      <w:spacing w:after="0" w:line="240" w:lineRule="auto"/>
      <w:ind w:left="240"/>
    </w:pPr>
    <w:rPr>
      <w:rFonts w:ascii="Arial" w:hAnsi="Arial" w:eastAsia="Times New Roman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AD29D0"/>
    <w:rPr>
      <w:rFonts w:cs="Times New Roman"/>
      <w:color w:val="0000FF"/>
      <w:u w:val="single"/>
    </w:rPr>
  </w:style>
  <w:style w:type="paragraph" w:styleId="mujnadpis1" w:customStyle="true">
    <w:name w:val="muj nadpis 1"/>
    <w:basedOn w:val="Nadpis1"/>
    <w:rsid w:val="00AD29D0"/>
    <w:pPr>
      <w:spacing w:after="240" w:line="240" w:lineRule="auto"/>
    </w:pPr>
    <w:rPr>
      <w:rFonts w:ascii="Arial" w:hAnsi="Arial"/>
      <w:caps/>
      <w:kern w:val="0"/>
      <w:sz w:val="28"/>
      <w:szCs w:val="28"/>
      <w:lang w:eastAsia="cs-CZ"/>
    </w:rPr>
  </w:style>
  <w:style w:type="paragraph" w:styleId="mujnadpis2" w:customStyle="true">
    <w:name w:val="muj nadpis 2"/>
    <w:basedOn w:val="Nadpis2"/>
    <w:rsid w:val="00AD29D0"/>
    <w:pPr>
      <w:spacing w:after="240"/>
      <w:ind w:left="709" w:hanging="709"/>
    </w:pPr>
    <w:rPr>
      <w:i w:val="false"/>
      <w:iCs w:val="false"/>
    </w:rPr>
  </w:style>
  <w:style w:type="paragraph" w:styleId="mujnadpis3" w:customStyle="true">
    <w:name w:val="muj nadpis 3"/>
    <w:basedOn w:val="Nadpis3"/>
    <w:rsid w:val="00AD29D0"/>
    <w:pPr>
      <w:spacing w:after="240"/>
    </w:pPr>
    <w:rPr>
      <w:sz w:val="28"/>
      <w:szCs w:val="28"/>
    </w:rPr>
  </w:style>
  <w:style w:type="character" w:styleId="Nadpis1Char" w:customStyle="true">
    <w:name w:val="Nadpis 1 Char"/>
    <w:basedOn w:val="Standardnpsmoodstavce"/>
    <w:link w:val="Nadpis1"/>
    <w:uiPriority w:val="9"/>
    <w:rsid w:val="00AD29D0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table" w:styleId="Mkatabulky">
    <w:name w:val="Table Grid"/>
    <w:basedOn w:val="Normlntabulka"/>
    <w:uiPriority w:val="59"/>
    <w:rsid w:val="00E85E1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395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5AF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95A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5AF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95A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95AF1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644D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C5644D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5644D"/>
    <w:rPr>
      <w:vertAlign w:val="superscript"/>
    </w:rPr>
  </w:style>
  <w:style w:type="paragraph" w:styleId="NormalJustified" w:customStyle="true">
    <w:name w:val="Normal (Justified)"/>
    <w:basedOn w:val="Normln"/>
    <w:rsid w:val="00A74A6F"/>
    <w:pPr>
      <w:widowControl w:val="false"/>
      <w:spacing w:after="0" w:line="240" w:lineRule="auto"/>
      <w:jc w:val="both"/>
    </w:pPr>
    <w:rPr>
      <w:rFonts w:ascii="Times New Roman" w:hAnsi="Times New Roman" w:eastAsia="Times New Roman"/>
      <w:kern w:val="28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A8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5130631">
      <w:bodyDiv w:val="true"/>
      <w:marLeft w:val="60"/>
      <w:marRight w:val="60"/>
      <w:marTop w:val="60"/>
      <w:marBottom w:val="15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201061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30494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40921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header3.xml" Type="http://schemas.openxmlformats.org/officeDocument/2006/relationships/header" Id="rId13"/>
    <Relationship TargetMode="External" Target="http://www.databaze-strategie.cz" Type="http://schemas.openxmlformats.org/officeDocument/2006/relationships/hyperlink" Id="rId18"/>
    <Relationship Target="footer6.xml" Type="http://schemas.openxmlformats.org/officeDocument/2006/relationships/footer" Id="rId26"/>
    <Relationship Target="styles.xml" Type="http://schemas.openxmlformats.org/officeDocument/2006/relationships/styles" Id="rId3"/>
    <Relationship TargetMode="External" Target="mailto:miroslava.libalova@mvcr.cz" Type="http://schemas.openxmlformats.org/officeDocument/2006/relationships/hyperlink" Id="rId21"/>
    <Relationship Target="fontTable.xml" Type="http://schemas.openxmlformats.org/officeDocument/2006/relationships/fontTable" Id="rId34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Mode="External" Target="http://www.databaze-strategie.cz" Type="http://schemas.openxmlformats.org/officeDocument/2006/relationships/hyperlink" Id="rId17"/>
    <Relationship Target="header4.xml" Type="http://schemas.openxmlformats.org/officeDocument/2006/relationships/header" Id="rId25"/>
    <Relationship Target="media/image7.jpeg" Type="http://schemas.openxmlformats.org/officeDocument/2006/relationships/image" Id="rId33"/>
    <Relationship Target="numbering.xml" Type="http://schemas.openxmlformats.org/officeDocument/2006/relationships/numbering" Id="rId2"/>
    <Relationship TargetMode="External" Target="http://www.xxx.cz" Type="http://schemas.openxmlformats.org/officeDocument/2006/relationships/hyperlink" Id="rId16"/>
    <Relationship TargetMode="External" Target="http://www.databaze-strategie.cz" Type="http://schemas.openxmlformats.org/officeDocument/2006/relationships/hyperlink" Id="rId20"/>
    <Relationship Target="charts/chart3.xml" Type="http://schemas.openxmlformats.org/officeDocument/2006/relationships/chart" Id="rId29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footer5.xml" Type="http://schemas.openxmlformats.org/officeDocument/2006/relationships/footer" Id="rId24"/>
    <Relationship Target="media/image6.png" Type="http://schemas.openxmlformats.org/officeDocument/2006/relationships/image" Id="rId32"/>
    <Relationship Target="webSettings.xml" Type="http://schemas.openxmlformats.org/officeDocument/2006/relationships/webSettings" Id="rId5"/>
    <Relationship TargetMode="External" Target="http://www.databaze-strategie.cz" Type="http://schemas.openxmlformats.org/officeDocument/2006/relationships/hyperlink" Id="rId15"/>
    <Relationship TargetMode="External" Target="mailto:miroslava.libalova@mvcr.cz" Type="http://schemas.openxmlformats.org/officeDocument/2006/relationships/hyperlink" Id="rId23"/>
    <Relationship Target="charts/chart2.xml" Type="http://schemas.openxmlformats.org/officeDocument/2006/relationships/chart" Id="rId28"/>
    <Relationship Target="header2.xml" Type="http://schemas.openxmlformats.org/officeDocument/2006/relationships/header" Id="rId10"/>
    <Relationship Target="footer4.xml" Type="http://schemas.openxmlformats.org/officeDocument/2006/relationships/footer" Id="rId19"/>
    <Relationship Target="media/image5.png" Type="http://schemas.openxmlformats.org/officeDocument/2006/relationships/image" Id="rId31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    <Relationship TargetMode="External" Target="http://www.databaze-strategie.cz" Type="http://schemas.openxmlformats.org/officeDocument/2006/relationships/hyperlink" Id="rId22"/>
    <Relationship Target="charts/chart1.xml" Type="http://schemas.openxmlformats.org/officeDocument/2006/relationships/chart" Id="rId27"/>
    <Relationship Target="media/image4.png" Type="http://schemas.openxmlformats.org/officeDocument/2006/relationships/image" Id="rId30"/>
    <Relationship Target="theme/theme1.xml" Type="http://schemas.openxmlformats.org/officeDocument/2006/relationships/theme" Id="rId35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4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2"/>
    <Relationship Target="media/image2.emf" Type="http://schemas.openxmlformats.org/officeDocument/2006/relationships/image" Id="rId1"/>
</Relationships>

</file>

<file path=word/charts/_rels/chart1.xml.rels><?xml version="1.0" encoding="UTF-8" standalone="yes"?>
<Relationships xmlns="http://schemas.openxmlformats.org/package/2006/relationships">
    <Relationship TargetMode="External" Target="Se&#353;it1" Type="http://schemas.openxmlformats.org/officeDocument/2006/relationships/oleObject" Id="rId1"/>
</Relationships>

</file>

<file path=word/charts/_rels/chart2.xml.rels><?xml version="1.0" encoding="UTF-8" standalone="yes"?>
<Relationships xmlns="http://schemas.openxmlformats.org/package/2006/relationships">
    <Relationship TargetMode="External" Target="Se&#353;it1" Type="http://schemas.openxmlformats.org/officeDocument/2006/relationships/oleObject" Id="rId1"/>
</Relationships>

</file>

<file path=word/charts/_rels/chart3.xml.rels><?xml version="1.0" encoding="UTF-8" standalone="yes"?>
<Relationships xmlns="http://schemas.openxmlformats.org/package/2006/relationships">
    <Relationship TargetMode="External" Target="Se&#353;it1" Type="http://schemas.openxmlformats.org/officeDocument/2006/relationships/oleObject" Id="rId1"/>
</Relationships>

</file>

<file path=word/charts/chart1.xml><?xml version="1.0" encoding="utf-8"?>
<c:chartSpac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c:date1904 val="true"/>
  <c:lang val="cs-CZ"/>
  <c:chart>
    <c:title>
      <c:tx>
        <c:rich>
          <a:bodyPr/>
          <a:lstStyle/>
          <a:p>
            <a:pPr>
              <a:defRPr/>
            </a:pPr>
            <a:r>
              <a:rPr lang="cs-CZ" sz="900"/>
              <a:t>Graf č. 1 - </a:t>
            </a:r>
            <a:r>
              <a:rPr lang="cs-CZ" sz="900" b="true" i="false" u="none" strike="noStrike" baseline="0"/>
              <a:t>Splnění očekávání účastníků po obsahové stránce</a:t>
            </a:r>
            <a:endParaRPr lang="cs-CZ" sz="900"/>
          </a:p>
        </c:rich>
      </c:tx>
      <c:layout>
        <c:manualLayout>
          <c:xMode val="edge"/>
          <c:yMode val="edge"/>
          <c:x val="0.11970822397200401"/>
          <c:y val="0.0"/>
        </c:manualLayout>
      </c:layout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06111111111111124"/>
          <c:y val="0.24404255319149007"/>
          <c:w val="0.938888888888891"/>
          <c:h val="0.4675473278606133"/>
        </c:manualLayout>
      </c:layout>
      <c:pie3DChart>
        <c:varyColors val="true"/>
        <c:ser>
          <c:idx val="0"/>
          <c:order val="0"/>
          <c:dLbls>
            <c:txPr>
              <a:bodyPr/>
              <a:lstStyle/>
              <a:p>
                <a:pPr>
                  <a:defRPr sz="700"/>
                </a:pPr>
                <a:endParaRPr lang="cs-CZ"/>
              </a:p>
            </c:txPr>
            <c:dLblPos val="ctr"/>
            <c:showPercent val="true"/>
            <c:showLeaderLines val="true"/>
          </c:dLbls>
          <c:cat>
            <c:strRef>
              <c:f>List1!$B$2:$B$5</c:f>
              <c:strCache>
                <c:ptCount val="4"/>
                <c:pt idx="0">
                  <c:v>ano, zcela</c:v>
                </c:pt>
                <c:pt idx="1">
                  <c:v>z větší části ano</c:v>
                </c:pt>
                <c:pt idx="2">
                  <c:v>z větší části ne</c:v>
                </c:pt>
                <c:pt idx="3">
                  <c:v>ne, nesplnil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800"/>
          </a:pPr>
          <a:endParaRPr lang="cs-CZ"/>
        </a:p>
      </c:txPr>
    </c:legend>
    <c:plotVisOnly val="true"/>
  </c:chart>
  <c:externalData r:id="rId1"/>
</c:chartSpace>
</file>

<file path=word/charts/chart2.xml><?xml version="1.0" encoding="utf-8"?>
<c:chartSpac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c:date1904 val="true"/>
  <c:lang val="cs-CZ"/>
  <c:chart>
    <c:title>
      <c:tx>
        <c:rich>
          <a:bodyPr/>
          <a:lstStyle/>
          <a:p>
            <a:pPr>
              <a:defRPr/>
            </a:pPr>
            <a:r>
              <a:rPr lang="cs-CZ" sz="1000"/>
              <a:t>Graf č. 2 - Využití poznatků ze vzdělávací aktivity do praxe</a:t>
            </a:r>
          </a:p>
        </c:rich>
      </c:tx>
      <c:layout>
        <c:manualLayout>
          <c:xMode val="edge"/>
          <c:yMode val="edge"/>
          <c:x val="0.11970822397200385"/>
          <c:y val="0.0"/>
        </c:manualLayout>
      </c:layout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06111111111111112"/>
          <c:y val="0.24404255319149007"/>
          <c:w val="0.938888888888891"/>
          <c:h val="0.4675473278606133"/>
        </c:manualLayout>
      </c:layout>
      <c:pie3DChart>
        <c:varyColors val="true"/>
        <c:ser>
          <c:idx val="0"/>
          <c:order val="0"/>
          <c:dLbls>
            <c:txPr>
              <a:bodyPr/>
              <a:lstStyle/>
              <a:p>
                <a:pPr>
                  <a:defRPr sz="700"/>
                </a:pPr>
                <a:endParaRPr lang="cs-CZ"/>
              </a:p>
            </c:txPr>
            <c:dLblPos val="ctr"/>
            <c:showPercent val="true"/>
            <c:showLeaderLines val="true"/>
          </c:dLbls>
          <c:cat>
            <c:strRef>
              <c:f>List1!$B$9:$B$12</c:f>
              <c:strCache>
                <c:ptCount val="4"/>
                <c:pt idx="0">
                  <c:v>ano, využiji</c:v>
                </c:pt>
                <c:pt idx="1">
                  <c:v>z větší části ano</c:v>
                </c:pt>
                <c:pt idx="2">
                  <c:v>z větší části ne</c:v>
                </c:pt>
                <c:pt idx="3">
                  <c:v>ne, nevyužiji</c:v>
                </c:pt>
              </c:strCache>
            </c:strRef>
          </c:cat>
          <c:val>
            <c:numRef>
              <c:f>List1!$C$9:$C$12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800"/>
          </a:pPr>
          <a:endParaRPr lang="cs-CZ"/>
        </a:p>
      </c:txPr>
    </c:legend>
    <c:plotVisOnly val="true"/>
  </c:chart>
  <c:externalData r:id="rId1"/>
</c:chartSpace>
</file>

<file path=word/charts/chart3.xml><?xml version="1.0" encoding="utf-8"?>
<c:chartSpac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c:date1904 val="true"/>
  <c:lang val="cs-CZ"/>
  <c:chart>
    <c:title>
      <c:tx>
        <c:rich>
          <a:bodyPr/>
          <a:lstStyle/>
          <a:p>
            <a:pPr>
              <a:defRPr/>
            </a:pPr>
            <a:r>
              <a:rPr lang="cs-CZ" sz="1000"/>
              <a:t>Graf č. 3 - Hodnocení lektorů</a:t>
            </a:r>
          </a:p>
        </c:rich>
      </c:tx>
      <c:layout>
        <c:manualLayout>
          <c:xMode val="edge"/>
          <c:yMode val="edge"/>
          <c:x val="0.11970822397200385"/>
          <c:y val="0.0"/>
        </c:manualLayout>
      </c:layout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06111111111111112"/>
          <c:y val="0.24404255319149007"/>
          <c:w val="0.938888888888891"/>
          <c:h val="0.4675473278606133"/>
        </c:manualLayout>
      </c:layout>
      <c:pie3DChart>
        <c:varyColors val="true"/>
        <c:ser>
          <c:idx val="0"/>
          <c:order val="0"/>
          <c:dLbls>
            <c:txPr>
              <a:bodyPr/>
              <a:lstStyle/>
              <a:p>
                <a:pPr>
                  <a:defRPr sz="700"/>
                </a:pPr>
                <a:endParaRPr lang="cs-CZ"/>
              </a:p>
            </c:txPr>
            <c:dLblPos val="ctr"/>
            <c:showPercent val="true"/>
            <c:showLeaderLines val="true"/>
          </c:dLbls>
          <c:cat>
            <c:strRef>
              <c:f>List1!$B$17:$B$20</c:f>
              <c:strCache>
                <c:ptCount val="4"/>
                <c:pt idx="0">
                  <c:v>zcela vyhovující</c:v>
                </c:pt>
                <c:pt idx="1">
                  <c:v>dobrý</c:v>
                </c:pt>
                <c:pt idx="2">
                  <c:v>slabší</c:v>
                </c:pt>
                <c:pt idx="3">
                  <c:v>nevyhovující</c:v>
                </c:pt>
              </c:strCache>
            </c:strRef>
          </c:cat>
          <c:val>
            <c:numRef>
              <c:f>List1!$C$17:$C$20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800"/>
          </a:pPr>
          <a:endParaRPr lang="cs-CZ"/>
        </a:p>
      </c:txPr>
    </c:legend>
    <c:plotVisOnly val="true"/>
  </c:chart>
  <c:externalData r:id="rId1"/>
</c:chartSpace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705A934-139E-44E0-A282-7BC2E6267B1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MV ČR</properties:Company>
  <properties:Pages>23</properties:Pages>
  <properties:Words>4638</properties:Words>
  <properties:Characters>27366</properties:Characters>
  <properties:Lines>228</properties:Lines>
  <properties:Paragraphs>63</properties:Paragraphs>
  <properties:TotalTime>61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31941</properties:CharactersWithSpaces>
  <properties:SharedDoc>false</properties:SharedDoc>
  <properties:HLinks>
    <vt:vector baseType="variant" size="6">
      <vt:variant>
        <vt:i4>6750332</vt:i4>
      </vt:variant>
      <vt:variant>
        <vt:i4>0</vt:i4>
      </vt:variant>
      <vt:variant>
        <vt:i4>0</vt:i4>
      </vt:variant>
      <vt:variant>
        <vt:i4>5</vt:i4>
      </vt:variant>
      <vt:variant>
        <vt:lpwstr>http://www.xxx.cz/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2013-09-22T16:38:00Z</dcterms:created>
  <dc:creator/>
  <cp:lastModifiedBy/>
  <cp:lastPrinted>2013-06-14T07:46:00Z</cp:lastPrinted>
  <dcterms:modified xmlns:xsi="http://www.w3.org/2001/XMLSchema-instance" xsi:type="dcterms:W3CDTF">2013-10-16T06:34:00Z</dcterms:modified>
  <cp:revision>42</cp:revision>
</cp:coreProperties>
</file>