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E80C0A" w:rsidP="00E80C0A" w:rsidRDefault="00E80C0A">
      <w:pPr>
        <w:spacing w:after="0" w:line="240" w:lineRule="auto"/>
        <w:rPr>
          <w:rFonts w:ascii="Arial" w:hAnsi="Arial" w:cs="Arial"/>
        </w:rPr>
      </w:pPr>
    </w:p>
    <w:p w:rsidRPr="00D42192" w:rsidR="008C1CB9" w:rsidP="00E80C0A" w:rsidRDefault="008C1CB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42192">
        <w:rPr>
          <w:rFonts w:ascii="Arial" w:hAnsi="Arial" w:cs="Arial"/>
          <w:b/>
          <w:sz w:val="24"/>
        </w:rPr>
        <w:t xml:space="preserve">Komunikační matice, úkony a činnosti </w:t>
      </w:r>
    </w:p>
    <w:p w:rsidRPr="005B1197" w:rsidR="00E80C0A" w:rsidP="00E80C0A" w:rsidRDefault="00FF1160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Školící program</w:t>
      </w:r>
      <w:r w:rsidR="0048796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II.</w:t>
      </w:r>
    </w:p>
    <w:p w:rsidR="00961688" w:rsidP="00D7270E" w:rsidRDefault="00961688">
      <w:pPr>
        <w:spacing w:after="0"/>
        <w:contextualSpacing/>
        <w:rPr>
          <w:b/>
        </w:rPr>
      </w:pPr>
    </w:p>
    <w:p w:rsidR="00961688" w:rsidP="00D7270E" w:rsidRDefault="00961688">
      <w:pPr>
        <w:spacing w:after="0"/>
        <w:contextualSpacing/>
        <w:rPr>
          <w:b/>
        </w:rPr>
      </w:pPr>
    </w:p>
    <w:p w:rsidRPr="00961688" w:rsidR="00961688" w:rsidP="00961688" w:rsidRDefault="00961688">
      <w:pPr>
        <w:numPr>
          <w:ilvl w:val="0"/>
          <w:numId w:val="6"/>
        </w:numPr>
        <w:spacing w:after="0"/>
        <w:contextualSpacing/>
        <w:rPr>
          <w:rFonts w:ascii="Arial" w:hAnsi="Arial" w:cs="Arial"/>
          <w:b/>
        </w:rPr>
      </w:pPr>
      <w:r w:rsidRPr="00961688">
        <w:rPr>
          <w:rFonts w:ascii="Arial" w:hAnsi="Arial" w:cs="Arial"/>
          <w:b/>
          <w:u w:val="single"/>
        </w:rPr>
        <w:t>Komunikační matice</w:t>
      </w:r>
      <w:r w:rsidRPr="00961688">
        <w:rPr>
          <w:rFonts w:ascii="Arial" w:hAnsi="Arial" w:cs="Arial"/>
          <w:b/>
        </w:rPr>
        <w:t>:</w:t>
      </w:r>
    </w:p>
    <w:p w:rsidR="00961688" w:rsidP="00961688" w:rsidRDefault="00961688">
      <w:pPr>
        <w:spacing w:after="0"/>
        <w:ind w:left="720"/>
        <w:contextualSpacing/>
        <w:rPr>
          <w:b/>
        </w:rPr>
      </w:pPr>
    </w:p>
    <w:p w:rsidR="00961688" w:rsidP="00961688" w:rsidRDefault="00B11AB0">
      <w:pPr>
        <w:spacing w:after="0"/>
        <w:ind w:left="720"/>
        <w:contextualSpacing/>
        <w:rPr>
          <w:b/>
        </w:rPr>
      </w:pPr>
      <w:r w:rsidRPr="00B11AB0">
        <w:rPr>
          <w:noProof/>
          <w:lang w:eastAsia="cs-CZ"/>
        </w:rPr>
        <w:pict>
          <v:group coordsize="8978,1703" coordorigin="1447,4221" style="position:absolute;left:0;text-align:left;margin-left:1.5pt;margin-top:5.15pt;width:448.9pt;height:85.15pt;z-index:1" id="_x0000_s1026">
            <v:oval fillcolor="#d8d8d8" style="position:absolute;left:1447;top:4221;width:5798;height:1703" id="_x0000_s1027"/>
            <v:rect style="position:absolute;left:1590;top:4561;width:2115;height:1005" id="_x0000_s1028" strokecolor="white" strokeweight="1pt" fillcolor="#dbe5f1">
              <v:fill type="gradient" color2="#dbe5f1" angle="-45" focus="-50%"/>
              <v:shadow on="t" type="perspective" color="#243f60" opacity=".5" offset="1pt" offset2="-3pt"/>
              <v:textbox style="mso-next-textbox:#_x0000_s1028">
                <w:txbxContent>
                  <w:p w:rsidR="00820490" w:rsidP="00961688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:rsidRPr="00814B11" w:rsidR="00820490" w:rsidP="00961688" w:rsidRDefault="002D620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POSKYTOVATEL</w:t>
                    </w:r>
                  </w:p>
                </w:txbxContent>
              </v:textbox>
            </v:rect>
            <v:rect style="position:absolute;left:4995;top:4561;width:2250;height:1005" id="_x0000_s1029" strokecolor="#95b3d7" strokeweight="1pt" fillcolor="#ffc000">
              <v:fill type="gradient" color2="#ffc000" angle="-45" focus="-50%"/>
              <v:shadow on="t" type="perspective" color="#243f60" opacity=".5" offset="1pt" offset2="-3pt"/>
              <v:textbox inset=".5mm,.5mm,.5mm,.5mm" style="mso-next-textbox:#_x0000_s1029">
                <w:txbxContent>
                  <w:p w:rsidRPr="00814B11" w:rsidR="00820490" w:rsidP="00463A43" w:rsidRDefault="00820490">
                    <w:pPr>
                      <w:spacing w:before="80"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OBJEDNATEL</w:t>
                    </w:r>
                  </w:p>
                  <w:p w:rsidRPr="00463A43" w:rsidR="00820490" w:rsidP="00961688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463A4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/oddělení programového řízení</w:t>
                    </w:r>
                    <w:r w:rsidRPr="00463A43" w:rsidR="00463A4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, dále jen „</w:t>
                    </w:r>
                    <w:r w:rsidRPr="00463A43" w:rsidR="004F01C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OPŘ</w:t>
                    </w:r>
                    <w:r w:rsidRPr="00463A43" w:rsidR="00463A4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“</w:t>
                    </w:r>
                    <w:r w:rsidRPr="00463A4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/</w:t>
                    </w:r>
                  </w:p>
                </w:txbxContent>
              </v:textbox>
            </v:rect>
            <v:rect style="position:absolute;left:8310;top:4561;width:2115;height:1005" id="_x0000_s1030" strokecolor="#95b3d7" strokeweight="1pt" fillcolor="yellow">
              <v:fill type="gradient" color2="yellow" angle="-45" focus="-50%"/>
              <v:shadow on="t" type="perspective" color="#243f60" opacity=".5" offset="1pt" offset2="-3pt"/>
              <v:textbox style="mso-next-textbox:#_x0000_s1030">
                <w:txbxContent>
                  <w:p w:rsidRPr="00814B11" w:rsidR="00820490" w:rsidP="00961688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Interní IS EKIS II</w:t>
                    </w:r>
                  </w:p>
                  <w:p w:rsidRPr="002D4BE0" w:rsidR="00820490" w:rsidP="00961688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/</w:t>
                    </w:r>
                    <w:r w:rsidR="004F01C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</w:t>
                    </w:r>
                    <w:r w:rsidR="00463A4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dbor personální, dále jen „</w:t>
                    </w:r>
                    <w:proofErr w:type="spellStart"/>
                    <w:r w:rsidR="004F01C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OPe</w:t>
                    </w:r>
                    <w:proofErr w:type="spellEnd"/>
                    <w:r w:rsidR="00463A4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“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/</w:t>
                    </w:r>
                  </w:p>
                </w:txbxContent>
              </v:textbox>
            </v:rect>
            <v:shapetype o:spt="69.0" adj="4320,5400" path="m,10800l@0,21600@0@3@2@3@2,21600,21600,10800@2,0@2@1@0@1@0,xe" coordsize="21600,21600" id="_x0000_t69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textboxrect="@5,@1,@6,@3" o:connecttype="custom" o:connectlocs="@2,0;10800,@1;@0,0;0,10800;@0,21600;10800,@3;@2,21600;21600,10800" o:connectangles="270,270,270,180,90,90,90,0"/>
              <v:handles>
                <v:h position="#0,#1" xrange="0,10800" yrange="0,10800"/>
              </v:handles>
            </v:shapetype>
            <v:shape type="#_x0000_t69" style="position:absolute;left:3915;top:4876;width:930;height:405" id="_x0000_s1031" fillcolor="red"/>
            <v:shape type="#_x0000_t69" style="position:absolute;left:7308;top:4876;width:930;height:405" id="_x0000_s1032" fillcolor="#dbe5f1"/>
          </v:group>
        </w:pict>
      </w:r>
    </w:p>
    <w:p w:rsidR="00961688" w:rsidP="00961688" w:rsidRDefault="00961688">
      <w:pPr>
        <w:spacing w:after="0"/>
        <w:contextualSpacing/>
        <w:rPr>
          <w:b/>
        </w:rPr>
      </w:pPr>
    </w:p>
    <w:p w:rsidR="00961688" w:rsidP="00961688" w:rsidRDefault="00961688">
      <w:pPr>
        <w:spacing w:after="0"/>
        <w:contextualSpacing/>
        <w:rPr>
          <w:b/>
        </w:rPr>
      </w:pPr>
    </w:p>
    <w:p w:rsidR="00961688" w:rsidP="00961688" w:rsidRDefault="00961688">
      <w:pPr>
        <w:spacing w:after="0"/>
        <w:contextualSpacing/>
        <w:rPr>
          <w:b/>
        </w:rPr>
      </w:pPr>
    </w:p>
    <w:p w:rsidR="00961688" w:rsidP="00961688" w:rsidRDefault="00961688">
      <w:pPr>
        <w:spacing w:after="0"/>
        <w:ind w:left="720"/>
        <w:contextualSpacing/>
        <w:rPr>
          <w:b/>
        </w:rPr>
      </w:pPr>
    </w:p>
    <w:p w:rsidR="00961688" w:rsidP="00961688" w:rsidRDefault="00961688">
      <w:pPr>
        <w:spacing w:after="0"/>
        <w:ind w:left="720"/>
        <w:contextualSpacing/>
        <w:rPr>
          <w:b/>
        </w:rPr>
      </w:pPr>
    </w:p>
    <w:p w:rsidR="00D7270E" w:rsidP="00961688" w:rsidRDefault="00D7270E">
      <w:pPr>
        <w:spacing w:after="0"/>
        <w:contextualSpacing/>
        <w:rPr>
          <w:b/>
        </w:rPr>
      </w:pPr>
    </w:p>
    <w:p w:rsidR="00961688" w:rsidP="00961688" w:rsidRDefault="00961688">
      <w:pPr>
        <w:spacing w:after="0"/>
        <w:contextualSpacing/>
        <w:rPr>
          <w:b/>
        </w:rPr>
      </w:pPr>
    </w:p>
    <w:p w:rsidRPr="009A34EF" w:rsidR="009A34EF" w:rsidP="009A34EF" w:rsidRDefault="003D5CDA">
      <w:pPr>
        <w:numPr>
          <w:ilvl w:val="0"/>
          <w:numId w:val="6"/>
        </w:numPr>
        <w:spacing w:after="0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Úkony a činnosti</w:t>
      </w:r>
      <w:r w:rsidRPr="009A34EF" w:rsidR="009A34EF">
        <w:rPr>
          <w:rFonts w:ascii="Arial" w:hAnsi="Arial" w:cs="Arial"/>
          <w:b/>
          <w:u w:val="single"/>
        </w:rPr>
        <w:t>:</w:t>
      </w:r>
    </w:p>
    <w:p w:rsidR="00961688" w:rsidP="00961688" w:rsidRDefault="00961688">
      <w:pPr>
        <w:spacing w:after="0"/>
        <w:contextualSpacing/>
        <w:rPr>
          <w:b/>
        </w:rPr>
      </w:pPr>
    </w:p>
    <w:tbl>
      <w:tblPr>
        <w:tblW w:w="8898" w:type="dxa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5212"/>
        <w:gridCol w:w="3686"/>
      </w:tblGrid>
      <w:tr w:rsidRPr="00B20010" w:rsidR="006B2918" w:rsidTr="008C2A25">
        <w:tc>
          <w:tcPr>
            <w:tcW w:w="5212" w:type="dxa"/>
            <w:shd w:val="clear" w:color="auto" w:fill="DBE5F1" w:themeFill="accent1" w:themeFillTint="33"/>
            <w:vAlign w:val="center"/>
          </w:tcPr>
          <w:p w:rsidRPr="008C2A25" w:rsidR="006B2918" w:rsidP="008C2A25" w:rsidRDefault="006B2918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A25">
              <w:rPr>
                <w:rFonts w:ascii="Arial" w:hAnsi="Arial" w:cs="Arial"/>
                <w:b/>
                <w:sz w:val="16"/>
                <w:szCs w:val="16"/>
              </w:rPr>
              <w:t>Úkon: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Pr="008C2A25" w:rsidR="006B2918" w:rsidP="008C2A25" w:rsidRDefault="005A3E00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A25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8C2A25" w:rsidR="006B2918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8C2A25">
              <w:rPr>
                <w:rFonts w:ascii="Arial" w:hAnsi="Arial" w:cs="Arial"/>
                <w:b/>
                <w:sz w:val="16"/>
                <w:szCs w:val="16"/>
              </w:rPr>
              <w:t>realizace</w:t>
            </w:r>
            <w:r w:rsidRPr="008C2A25" w:rsidR="00AC0CC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8C2A25" w:rsidR="006B291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C2A25" w:rsidR="00161A01">
              <w:rPr>
                <w:rFonts w:ascii="Arial" w:hAnsi="Arial" w:cs="Arial"/>
                <w:b/>
                <w:sz w:val="16"/>
                <w:szCs w:val="16"/>
              </w:rPr>
              <w:t xml:space="preserve">D </w:t>
            </w:r>
            <w:r w:rsidRPr="008C2A25" w:rsidR="00530671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8C2A25" w:rsidR="00161A01">
              <w:rPr>
                <w:rFonts w:ascii="Arial" w:hAnsi="Arial" w:cs="Arial"/>
                <w:b/>
                <w:sz w:val="16"/>
                <w:szCs w:val="16"/>
              </w:rPr>
              <w:t xml:space="preserve"> distribuce</w:t>
            </w:r>
            <w:r w:rsidRPr="008C2A25" w:rsidR="00530671">
              <w:rPr>
                <w:rFonts w:ascii="Arial" w:hAnsi="Arial" w:cs="Arial"/>
                <w:b/>
                <w:sz w:val="16"/>
                <w:szCs w:val="16"/>
              </w:rPr>
              <w:t>, G - garant</w:t>
            </w:r>
          </w:p>
        </w:tc>
      </w:tr>
    </w:tbl>
    <w:p w:rsidR="00343372" w:rsidP="00C05ACD" w:rsidRDefault="00B11AB0">
      <w:pPr>
        <w:spacing w:after="0"/>
        <w:ind w:left="708"/>
        <w:contextualSpacing/>
        <w:rPr>
          <w:b/>
        </w:rPr>
      </w:pPr>
      <w:r w:rsidRPr="00B11AB0">
        <w:rPr>
          <w:noProof/>
          <w:lang w:eastAsia="cs-CZ"/>
        </w:rPr>
        <w:pict>
          <v:group coordsize="9357,1328" coordorigin="1522,7565" style="position:absolute;left:0;text-align:left;margin-left:5.25pt;margin-top:6.3pt;width:467.85pt;height:66.4pt;z-index:2;mso-position-horizontal-relative:text;mso-position-vertical-relative:text" id="_x0000_s1033" o:regroupid="1">
            <v:rect style="position:absolute;left:2029;top:7565;width:5081;height:1177" id="_x0000_s1034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034">
                <w:txbxContent>
                  <w:p w:rsidRPr="00EA1354" w:rsidR="00820490" w:rsidP="00C05ACD" w:rsidRDefault="002D6205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Poskytovatel</w:t>
                    </w:r>
                    <w:r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zpracuje </w:t>
                    </w:r>
                    <w:r w:rsidRPr="009B657B" w:rsidR="00820490">
                      <w:rPr>
                        <w:rFonts w:ascii="Arial" w:hAnsi="Arial" w:cs="Arial"/>
                        <w:sz w:val="16"/>
                        <w:szCs w:val="16"/>
                      </w:rPr>
                      <w:t>podklad</w:t>
                    </w:r>
                    <w:r w:rsidR="00820490">
                      <w:rPr>
                        <w:rFonts w:ascii="Arial" w:hAnsi="Arial" w:cs="Arial"/>
                        <w:sz w:val="16"/>
                        <w:szCs w:val="16"/>
                      </w:rPr>
                      <w:t>y</w:t>
                    </w:r>
                    <w:r w:rsidRPr="009B657B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pro vytvoření nové vzdělávací aktivity včetně termínů jednotlivých běhů</w:t>
                    </w:r>
                    <w:r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- </w:t>
                    </w:r>
                    <w:r w:rsidRPr="00EA1354" w:rsidR="006E3962">
                      <w:rPr>
                        <w:rFonts w:ascii="Arial" w:hAnsi="Arial" w:cs="Arial"/>
                        <w:sz w:val="16"/>
                        <w:szCs w:val="16"/>
                      </w:rPr>
                      <w:t>vyplněná příloha č. </w:t>
                    </w:r>
                    <w:r w:rsidRPr="00EA1354" w:rsidR="00086CDD">
                      <w:rPr>
                        <w:rFonts w:ascii="Arial" w:hAnsi="Arial" w:cs="Arial"/>
                        <w:sz w:val="16"/>
                        <w:szCs w:val="16"/>
                      </w:rPr>
                      <w:t>4 a č. 5</w:t>
                    </w:r>
                    <w:r w:rsidRPr="00EA1354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EA1354" w:rsidR="006E3962">
                      <w:rPr>
                        <w:rFonts w:ascii="Arial" w:hAnsi="Arial" w:cs="Arial"/>
                        <w:sz w:val="16"/>
                        <w:szCs w:val="16"/>
                      </w:rPr>
                      <w:t>zadávací dokumentace</w:t>
                    </w:r>
                    <w:r w:rsidRPr="00EA1354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s tabulkou </w:t>
                    </w:r>
                    <w:r w:rsidR="00EA1354">
                      <w:rPr>
                        <w:rFonts w:ascii="Arial" w:hAnsi="Arial" w:cs="Arial"/>
                        <w:sz w:val="16"/>
                        <w:szCs w:val="16"/>
                      </w:rPr>
                      <w:t>p</w:t>
                    </w:r>
                    <w:r w:rsidRPr="00EA1354" w:rsidR="00820490">
                      <w:rPr>
                        <w:rFonts w:ascii="Arial" w:hAnsi="Arial" w:cs="Arial"/>
                        <w:sz w:val="16"/>
                        <w:szCs w:val="16"/>
                      </w:rPr>
                      <w:t>řehledu z</w:t>
                    </w:r>
                    <w:r w:rsidRPr="00343372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ákladních údajů </w:t>
                    </w:r>
                    <w:r w:rsidR="00820490">
                      <w:rPr>
                        <w:rFonts w:ascii="Arial" w:hAnsi="Arial" w:cs="Arial"/>
                        <w:sz w:val="16"/>
                        <w:szCs w:val="16"/>
                      </w:rPr>
                      <w:t>ke vzdělávací akt</w:t>
                    </w:r>
                    <w:r w:rsidR="00EA1354">
                      <w:rPr>
                        <w:rFonts w:ascii="Arial" w:hAnsi="Arial" w:cs="Arial"/>
                        <w:sz w:val="16"/>
                        <w:szCs w:val="16"/>
                      </w:rPr>
                      <w:t>ivitě (dále jen „tabulka EKIS“) jako součást nabídky.</w:t>
                    </w:r>
                  </w:p>
                </w:txbxContent>
              </v:textbox>
            </v:rect>
            <v:rect style="position:absolute;left:1522;top:7565;width:394;height:364" id="_x0000_s1035" fillcolor="red">
              <v:textbox style="mso-next-textbox:#_x0000_s1035">
                <w:txbxContent>
                  <w:p w:rsidRPr="008C2A25" w:rsidR="00820490" w:rsidRDefault="00820490">
                    <w:pPr>
                      <w:rPr>
                        <w:color w:val="FFFFFF"/>
                      </w:rPr>
                    </w:pPr>
                    <w:r w:rsidRPr="008C2A25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shapetype filled="f" o:spt="32.0" path="m,l21600,21600e" coordsize="21600,21600" id="_x0000_t32" o:oned="t">
              <v:path fillok="f" arrowok="t" o:connecttype="none"/>
              <o:lock shapetype="t" v:ext="edit"/>
            </v:shapetype>
            <v:shape type="#_x0000_t32" style="position:absolute;left:2029;top:8893;width:8850;height:0" id="_x0000_s1036" strokeweight="2pt" o:connectortype="straight"/>
            <v:rect style="position:absolute;left:8067;top:7929;width:2166;height:364" id="_x0000_s1037" strokecolor="#95b3d7" strokeweight="1pt" fillcolor="#00b0f0">
              <v:fill type="gradient" color2="#00b0f0" angle="-45" focus="-50%"/>
              <v:shadow on="t" type="perspective" color="#243f60" opacity=".5" offset="1pt" offset2="-3pt"/>
              <v:textbox style="mso-next-textbox:#_x0000_s1037">
                <w:txbxContent>
                  <w:p w:rsidRPr="00233114" w:rsidR="00820490" w:rsidP="00233114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POSKYTOVATEL /R/</w:t>
                    </w:r>
                  </w:p>
                </w:txbxContent>
              </v:textbox>
            </v:rect>
          </v:group>
        </w:pict>
      </w:r>
    </w:p>
    <w:p w:rsidR="00343372" w:rsidP="00C05ACD" w:rsidRDefault="00343372">
      <w:pPr>
        <w:spacing w:after="0"/>
        <w:ind w:left="708"/>
        <w:contextualSpacing/>
        <w:rPr>
          <w:b/>
        </w:rPr>
      </w:pPr>
    </w:p>
    <w:p w:rsidR="00343372" w:rsidP="00C05ACD" w:rsidRDefault="00343372">
      <w:pPr>
        <w:spacing w:after="0"/>
        <w:ind w:left="708"/>
        <w:contextualSpacing/>
        <w:rPr>
          <w:b/>
        </w:rPr>
      </w:pPr>
    </w:p>
    <w:p w:rsidR="00343372" w:rsidP="00C05ACD" w:rsidRDefault="00343372">
      <w:pPr>
        <w:spacing w:after="0"/>
        <w:ind w:left="708"/>
        <w:contextualSpacing/>
        <w:rPr>
          <w:b/>
        </w:rPr>
      </w:pPr>
    </w:p>
    <w:p w:rsidR="00343372" w:rsidP="00C05ACD" w:rsidRDefault="00343372">
      <w:pPr>
        <w:spacing w:after="0"/>
        <w:ind w:left="708"/>
        <w:contextualSpacing/>
        <w:rPr>
          <w:b/>
        </w:rPr>
      </w:pPr>
    </w:p>
    <w:p w:rsidR="00C05ACD" w:rsidP="00C05ACD" w:rsidRDefault="00B11AB0">
      <w:pPr>
        <w:spacing w:after="0"/>
        <w:ind w:left="708"/>
        <w:contextualSpacing/>
        <w:rPr>
          <w:b/>
        </w:rPr>
      </w:pPr>
      <w:r w:rsidRPr="00B11AB0">
        <w:rPr>
          <w:noProof/>
          <w:lang w:eastAsia="cs-CZ"/>
        </w:rPr>
        <w:pict>
          <v:group coordsize="9357,1319" coordorigin="1522,9051" style="position:absolute;left:0;text-align:left;margin-left:5.25pt;margin-top:1.1pt;width:467.85pt;height:65.95pt;z-index:10" id="_x0000_s1038" o:regroupid="1">
            <v:rect style="position:absolute;left:2029;top:9051;width:5046;height:1191" id="_x0000_s1039" o:regroupid="14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039">
                <w:txbxContent>
                  <w:p w:rsidRPr="006318A7" w:rsidR="00820490" w:rsidP="00EA1354" w:rsidRDefault="002D6205">
                    <w:pPr>
                      <w:spacing w:after="0"/>
                      <w:contextualSpacing/>
                      <w:jc w:val="both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Poskytovatel</w:t>
                    </w:r>
                    <w:r w:rsidR="006E396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předá OPŘ</w:t>
                    </w:r>
                    <w:r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9B657B" w:rsidR="00820490">
                      <w:rPr>
                        <w:rFonts w:ascii="Arial" w:hAnsi="Arial" w:cs="Arial"/>
                        <w:sz w:val="16"/>
                        <w:szCs w:val="16"/>
                      </w:rPr>
                      <w:t>podklad</w:t>
                    </w:r>
                    <w:r w:rsidR="00820490">
                      <w:rPr>
                        <w:rFonts w:ascii="Arial" w:hAnsi="Arial" w:cs="Arial"/>
                        <w:sz w:val="16"/>
                        <w:szCs w:val="16"/>
                      </w:rPr>
                      <w:t>y</w:t>
                    </w:r>
                    <w:r w:rsidRPr="009B657B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pro vytvoření nové vzdělávací aktivity v </w:t>
                    </w:r>
                    <w:r w:rsidRPr="009B657B" w:rsidR="0082049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IS EKIS II</w:t>
                    </w:r>
                    <w:r w:rsidRPr="009B657B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včetně termínů jednotlivých běhů</w:t>
                    </w:r>
                    <w:r w:rsidR="00EA135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v tabulce EKIS jako součást nabídky.</w:t>
                    </w:r>
                  </w:p>
                </w:txbxContent>
              </v:textbox>
            </v:rect>
            <v:rect style="position:absolute;left:1522;top:9051;width:394;height:364" id="_x0000_s1040" o:regroupid="14" fillcolor="red">
              <v:textbox style="mso-next-textbox:#_x0000_s1040">
                <w:txbxContent>
                  <w:p w:rsidRPr="008C2A25" w:rsidR="00820490" w:rsidRDefault="00820490">
                    <w:pPr>
                      <w:rPr>
                        <w:color w:val="FFFFFF"/>
                      </w:rPr>
                    </w:pPr>
                    <w:r w:rsidRPr="008C2A25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style="position:absolute;left:8067;top:9827;width:2166;height:364" id="_x0000_s1041" o:regroupid="14" strokecolor="#95b3d7" strokeweight="1pt" fillcolor="#ffc000">
              <v:fill type="gradient" color2="#ffc000" angle="-45" focus="-50%"/>
              <v:shadow on="t" type="perspective" color="#243f60" opacity=".5" offset="1pt" offset2="-3pt"/>
              <v:textbox style="mso-next-textbox:#_x0000_s1041">
                <w:txbxContent>
                  <w:p w:rsidRPr="00233114" w:rsidR="00820490" w:rsidP="00233114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OBJEDNATEL /G/</w:t>
                    </w:r>
                  </w:p>
                </w:txbxContent>
              </v:textbox>
            </v:rect>
            <v:shapetype o:spt="13.0" adj="16200,5400" path="m@0,l@0@1,0@1,0@2@0@2@0,21600,21600,10800xe" coordsize="21600,21600" id="_x0000_t13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textboxrect="0,@1,@6,@2" o:connecttype="custom" o:connectlocs="@0,0;0,10800;@0,21600;21600,10800" o:connectangles="270,180,90,0"/>
              <v:handles>
                <v:h position="#0,#1" xrange="0,21600" yrange="0,10800"/>
              </v:handles>
            </v:shapetype>
            <v:shape type="#_x0000_t13" style="position:absolute;left:9021;top:9444;width:226;height:390;rotation:90" id="_x0000_s1042" o:regroupid="14" fillcolor="red"/>
            <v:rect style="position:absolute;left:8067;top:9051;width:2166;height:364" id="_x0000_s1043" o:regroupid="14" strokecolor="#95b3d7" strokeweight="1pt" fillcolor="#00b0f0">
              <v:fill type="gradient" color2="#00b0f0" angle="-45" focus="-50%"/>
              <v:shadow on="t" type="perspective" color="#243f60" opacity=".5" offset="1pt" offset2="-3pt"/>
              <v:textbox style="mso-next-textbox:#_x0000_s1043">
                <w:txbxContent>
                  <w:p w:rsidRPr="00233114" w:rsidR="00820490" w:rsidP="00233114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POSKYTOVATEL /D/</w:t>
                    </w:r>
                  </w:p>
                </w:txbxContent>
              </v:textbox>
            </v:rect>
            <v:shape type="#_x0000_t32" style="position:absolute;left:2029;top:10370;width:8850;height:0" id="_x0000_s1044" o:regroupid="14" strokeweight="2pt" o:connectortype="straight"/>
          </v:group>
        </w:pict>
      </w:r>
    </w:p>
    <w:p w:rsidR="00C05ACD" w:rsidP="00C05ACD" w:rsidRDefault="00C05ACD">
      <w:pPr>
        <w:spacing w:after="0"/>
        <w:ind w:left="708"/>
        <w:contextualSpacing/>
        <w:rPr>
          <w:b/>
        </w:rPr>
      </w:pPr>
    </w:p>
    <w:p w:rsidR="00C05ACD" w:rsidP="00C05ACD" w:rsidRDefault="00C05ACD">
      <w:pPr>
        <w:spacing w:after="0"/>
        <w:ind w:left="708"/>
        <w:contextualSpacing/>
        <w:rPr>
          <w:b/>
        </w:rPr>
      </w:pPr>
    </w:p>
    <w:p w:rsidR="00546597" w:rsidP="00C05ACD" w:rsidRDefault="00546597">
      <w:pPr>
        <w:spacing w:after="0"/>
        <w:ind w:left="708"/>
        <w:contextualSpacing/>
        <w:rPr>
          <w:b/>
        </w:rPr>
      </w:pPr>
    </w:p>
    <w:p w:rsidR="00161A01" w:rsidP="00C05ACD" w:rsidRDefault="00161A01">
      <w:pPr>
        <w:spacing w:after="0"/>
        <w:ind w:left="708"/>
        <w:contextualSpacing/>
        <w:rPr>
          <w:b/>
        </w:rPr>
      </w:pPr>
    </w:p>
    <w:p w:rsidR="00161A01" w:rsidP="00C05ACD" w:rsidRDefault="00B11AB0">
      <w:pPr>
        <w:spacing w:after="0"/>
        <w:ind w:left="708"/>
        <w:contextualSpacing/>
        <w:rPr>
          <w:b/>
        </w:rPr>
      </w:pPr>
      <w:r w:rsidRPr="00B11AB0">
        <w:rPr>
          <w:noProof/>
          <w:lang w:eastAsia="cs-CZ"/>
        </w:rPr>
        <w:pict>
          <v:group coordsize="9357,1345" coordorigin="1522,10592" style="position:absolute;left:0;text-align:left;margin-left:5.25pt;margin-top:.9pt;width:467.85pt;height:67.25pt;z-index:11" id="_x0000_s1045" o:regroupid="1">
            <v:rect style="position:absolute;left:8067;top:11406;width:2166;height:364" id="_x0000_s1046" o:regroupid="14" strokecolor="#95b3d7" strokeweight="1pt" fillcolor="yellow">
              <v:fill type="gradient" color2="yellow" angle="-45" focus="-50%"/>
              <v:shadow on="t" type="perspective" color="#243f60" opacity=".5" offset="1pt" offset2="-3pt"/>
              <v:textbox style="mso-next-textbox:#_x0000_s1046">
                <w:txbxContent>
                  <w:p w:rsidRPr="002D4BE0" w:rsidR="00820490" w:rsidP="00177CE6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177CE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Interní IS EKIS II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/G/</w:t>
                    </w:r>
                  </w:p>
                </w:txbxContent>
              </v:textbox>
            </v:rect>
            <v:rect style="position:absolute;left:2029;top:10592;width:5081;height:1045" id="_x0000_s1047" o:regroupid="14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047">
                <w:txbxContent>
                  <w:p w:rsidRPr="00BA3EB2" w:rsidR="00820490" w:rsidP="00C05ACD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OPŘ</w:t>
                    </w:r>
                    <w:r w:rsidR="006E396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="006E3962">
                      <w:rPr>
                        <w:rFonts w:ascii="Arial" w:hAnsi="Arial" w:cs="Arial"/>
                        <w:sz w:val="16"/>
                        <w:szCs w:val="16"/>
                      </w:rPr>
                      <w:t>pře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dá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OPe</w:t>
                    </w:r>
                    <w:proofErr w:type="spellEnd"/>
                    <w:proofErr w:type="gramEnd"/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zpracované podklady k vytvoření nové 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vzdělávací aktivity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> </w:t>
                    </w:r>
                    <w:r w:rsidRPr="00BA3EB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IS EKIS II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a odsouhlasené 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>termín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y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jednotlivých běhů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v tabulce EKIS.</w:t>
                    </w:r>
                  </w:p>
                  <w:p w:rsidRPr="00530671" w:rsidR="00820490" w:rsidP="00C05ACD" w:rsidRDefault="00820490">
                    <w:pPr>
                      <w:spacing w:after="0"/>
                      <w:contextualSpacing/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53067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TERMÍN: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Pr="00530671">
                      <w:rPr>
                        <w:b/>
                        <w:sz w:val="18"/>
                        <w:szCs w:val="18"/>
                      </w:rPr>
                      <w:t xml:space="preserve">Obratem po obdržení podkladů od </w:t>
                    </w:r>
                    <w:r w:rsidR="002D6205">
                      <w:rPr>
                        <w:b/>
                        <w:sz w:val="18"/>
                        <w:szCs w:val="18"/>
                      </w:rPr>
                      <w:t>poskytovatel</w:t>
                    </w:r>
                    <w:r w:rsidRPr="00530671">
                      <w:rPr>
                        <w:b/>
                        <w:sz w:val="18"/>
                        <w:szCs w:val="18"/>
                      </w:rPr>
                      <w:t xml:space="preserve">e  </w:t>
                    </w:r>
                  </w:p>
                </w:txbxContent>
              </v:textbox>
            </v:rect>
            <v:rect style="position:absolute;left:8067;top:10597;width:2166;height:364" id="_x0000_s1048" o:regroupid="14" strokecolor="#95b3d7" strokeweight="1pt" fillcolor="#ffc000">
              <v:fill type="gradient" color2="#ffc000" angle="-45" focus="-50%"/>
              <v:shadow on="t" type="perspective" color="#243f60" opacity=".5" offset="1pt" offset2="-3pt"/>
              <v:textbox style="mso-next-textbox:#_x0000_s1048">
                <w:txbxContent>
                  <w:p w:rsidRPr="00233114" w:rsidR="00820490" w:rsidP="00233114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OBJEDNATEL /D/</w:t>
                    </w:r>
                  </w:p>
                </w:txbxContent>
              </v:textbox>
            </v:rect>
            <v:shape type="#_x0000_t13" style="position:absolute;left:9021;top:11016;width:226;height:390;rotation:90" id="_x0000_s1049" o:regroupid="14" fillcolor="red"/>
            <v:shape type="#_x0000_t32" style="position:absolute;left:2029;top:11937;width:8850;height:0" id="_x0000_s1050" o:regroupid="14" strokeweight="2pt" o:connectortype="straight"/>
            <v:rect style="position:absolute;left:1522;top:10597;width:394;height:364" id="_x0000_s1051" o:regroupid="14" fillcolor="red">
              <v:textbox style="mso-next-textbox:#_x0000_s1051">
                <w:txbxContent>
                  <w:p w:rsidRPr="008C2A25" w:rsidR="00820490" w:rsidRDefault="00820490">
                    <w:pPr>
                      <w:rPr>
                        <w:color w:val="FFFFFF"/>
                      </w:rPr>
                    </w:pPr>
                    <w:r w:rsidRPr="008C2A25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</v:group>
        </w:pict>
      </w:r>
    </w:p>
    <w:p w:rsidR="00161A01" w:rsidP="00C05ACD" w:rsidRDefault="00161A01">
      <w:pPr>
        <w:spacing w:after="0"/>
        <w:ind w:left="708"/>
        <w:contextualSpacing/>
        <w:rPr>
          <w:b/>
        </w:rPr>
      </w:pPr>
    </w:p>
    <w:p w:rsidR="00161A01" w:rsidP="00C05ACD" w:rsidRDefault="00161A01">
      <w:pPr>
        <w:spacing w:after="0"/>
        <w:ind w:left="708"/>
        <w:contextualSpacing/>
        <w:rPr>
          <w:b/>
        </w:rPr>
      </w:pPr>
    </w:p>
    <w:p w:rsidR="00161A01" w:rsidP="00C05ACD" w:rsidRDefault="00161A01">
      <w:pPr>
        <w:spacing w:after="0"/>
        <w:ind w:left="708"/>
        <w:contextualSpacing/>
        <w:rPr>
          <w:b/>
        </w:rPr>
      </w:pPr>
    </w:p>
    <w:p w:rsidR="00161A01" w:rsidP="00C05ACD" w:rsidRDefault="00B11AB0">
      <w:pPr>
        <w:spacing w:after="0"/>
        <w:ind w:left="708"/>
        <w:contextualSpacing/>
        <w:rPr>
          <w:b/>
        </w:rPr>
      </w:pPr>
      <w:r w:rsidRPr="00B11AB0">
        <w:rPr>
          <w:noProof/>
          <w:lang w:eastAsia="cs-CZ"/>
        </w:rPr>
        <w:pict>
          <v:group coordsize="9357,1207" coordorigin="1522,11891" style="position:absolute;left:0;text-align:left;margin-left:5.25pt;margin-top:15.15pt;width:467.85pt;height:60.35pt;z-index:3" id="_x0000_s1052">
            <v:rect style="position:absolute;left:2029;top:11891;width:5081;height:1036" id="_x0000_s1053" o:regroupid="2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053">
                <w:txbxContent>
                  <w:p w:rsidRPr="00EB08A6" w:rsidR="00820490" w:rsidP="00C05ACD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OPe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dle tabulky EKIS v</w:t>
                    </w:r>
                    <w:r w:rsidRPr="00EB08A6">
                      <w:rPr>
                        <w:rFonts w:ascii="Arial" w:hAnsi="Arial" w:cs="Arial"/>
                        <w:sz w:val="16"/>
                        <w:szCs w:val="16"/>
                      </w:rPr>
                      <w:t>ytvoří v </w:t>
                    </w:r>
                    <w:r w:rsidRPr="00EB08A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IS EKIS II</w:t>
                    </w:r>
                    <w:r w:rsidRPr="00EB08A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nov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ou</w:t>
                    </w:r>
                    <w:r w:rsidRPr="00EB08A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vzdělávací aktivit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Pr="00EB08A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 nastaví jednotlivé běhy dle stanovených termínů, o čemž bude OPŘ informovat.</w:t>
                    </w:r>
                  </w:p>
                  <w:p w:rsidRPr="00EB08A6" w:rsidR="00820490" w:rsidP="00C05ACD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B08A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Termín: bezprostředně po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obdržení podkladů</w:t>
                    </w:r>
                    <w:r w:rsidRPr="00EB08A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od OPŘ</w:t>
                    </w:r>
                  </w:p>
                </w:txbxContent>
              </v:textbox>
            </v:rect>
            <v:rect style="position:absolute;left:1522;top:11891;width:394;height:364" id="_x0000_s1054" o:regroupid="2" fillcolor="red">
              <v:textbox style="mso-next-textbox:#_x0000_s1054">
                <w:txbxContent>
                  <w:p w:rsidRPr="008C2A25" w:rsidR="00820490" w:rsidRDefault="00820490">
                    <w:pPr>
                      <w:rPr>
                        <w:color w:val="FFFFFF"/>
                      </w:rPr>
                    </w:pPr>
                    <w:r w:rsidRPr="008C2A25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rect style="position:absolute;left:8067;top:12067;width:2166;height:364" id="_x0000_s1055" o:regroupid="2" strokecolor="#95b3d7" strokeweight="1pt" fillcolor="yellow">
              <v:fill type="gradient" color2="yellow" angle="-45" focus="-50%"/>
              <v:shadow on="t" type="perspective" color="#243f60" opacity=".5" offset="1pt" offset2="-3pt"/>
              <v:textbox style="mso-next-textbox:#_x0000_s1055">
                <w:txbxContent>
                  <w:p w:rsidRPr="002D4BE0" w:rsidR="00820490" w:rsidP="00177CE6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177CE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Interní IS EKIS II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/R/</w:t>
                    </w:r>
                  </w:p>
                </w:txbxContent>
              </v:textbox>
            </v:rect>
            <v:shape type="#_x0000_t32" style="position:absolute;left:2029;top:13098;width:8850;height:0" id="_x0000_s1056" o:regroupid="3" strokeweight="2pt" o:connectortype="straight"/>
          </v:group>
        </w:pict>
      </w:r>
    </w:p>
    <w:p w:rsidR="00546597" w:rsidP="00C05ACD" w:rsidRDefault="00546597">
      <w:pPr>
        <w:spacing w:after="0"/>
        <w:ind w:left="708"/>
        <w:contextualSpacing/>
        <w:rPr>
          <w:b/>
        </w:rPr>
      </w:pPr>
    </w:p>
    <w:p w:rsidR="00546597" w:rsidP="00C05ACD" w:rsidRDefault="00546597">
      <w:pPr>
        <w:spacing w:after="0"/>
        <w:ind w:left="708"/>
        <w:contextualSpacing/>
        <w:rPr>
          <w:b/>
        </w:rPr>
      </w:pPr>
    </w:p>
    <w:p w:rsidR="00546597" w:rsidP="00C05ACD" w:rsidRDefault="00546597">
      <w:pPr>
        <w:spacing w:after="0"/>
        <w:ind w:left="708"/>
        <w:contextualSpacing/>
        <w:rPr>
          <w:b/>
        </w:rPr>
      </w:pPr>
    </w:p>
    <w:p w:rsidR="00546597" w:rsidP="00C05ACD" w:rsidRDefault="00546597">
      <w:pPr>
        <w:spacing w:after="0"/>
        <w:ind w:left="708"/>
        <w:contextualSpacing/>
        <w:rPr>
          <w:b/>
        </w:rPr>
      </w:pPr>
    </w:p>
    <w:p w:rsidR="00C05ACD" w:rsidP="00C05ACD" w:rsidRDefault="00B11AB0">
      <w:pPr>
        <w:spacing w:after="0"/>
        <w:ind w:left="708"/>
        <w:contextualSpacing/>
        <w:rPr>
          <w:b/>
        </w:rPr>
      </w:pPr>
      <w:r w:rsidRPr="00B11AB0">
        <w:rPr>
          <w:noProof/>
          <w:lang w:eastAsia="cs-CZ"/>
        </w:rPr>
        <w:pict>
          <v:group coordsize="9357,1550" coordorigin="1522,13251" style="position:absolute;left:0;text-align:left;margin-left:5.25pt;margin-top:7.65pt;width:467.85pt;height:77.5pt;z-index:5" id="_x0000_s1057">
            <v:rect style="position:absolute;left:1522;top:13251;width:394;height:364" id="_x0000_s1058" o:regroupid="3" fillcolor="red">
              <v:textbox style="mso-next-textbox:#_x0000_s1058">
                <w:txbxContent>
                  <w:p w:rsidRPr="008C2A25" w:rsidR="00820490" w:rsidRDefault="00820490">
                    <w:pPr>
                      <w:rPr>
                        <w:color w:val="FFFFFF"/>
                      </w:rPr>
                    </w:pPr>
                    <w:r w:rsidRPr="008C2A25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style="position:absolute;left:2029;top:13261;width:5081;height:1403" id="_x0000_s1059" o:regroupid="4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059">
                <w:txbxContent>
                  <w:p w:rsidR="00820490" w:rsidP="00B47683" w:rsidRDefault="00820490">
                    <w:pPr>
                      <w:spacing w:after="0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OPŘ připraví a distribuuje dopis pro 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>útvar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y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MV ČR, který bude obsahovat základní informace o vzdělávací aktivitě (termíny</w:t>
                    </w:r>
                    <w:r w:rsidR="001B484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pro přihlášení do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jednotlivých běhů Školícího programu, počet míst k obsazení, pokyny, forma a cesta přihlášení se ke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vzdělávací aktivitě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kontaktní osoby za </w:t>
                    </w:r>
                    <w:r w:rsidR="006E3962">
                      <w:rPr>
                        <w:rFonts w:ascii="Arial" w:hAnsi="Arial" w:cs="Arial"/>
                        <w:sz w:val="16"/>
                        <w:szCs w:val="16"/>
                      </w:rPr>
                      <w:t>OPŘ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a </w:t>
                    </w:r>
                    <w:r w:rsidR="002D6205">
                      <w:rPr>
                        <w:rFonts w:ascii="Arial" w:hAnsi="Arial" w:cs="Arial"/>
                        <w:sz w:val="16"/>
                        <w:szCs w:val="16"/>
                      </w:rPr>
                      <w:t>poskytovatel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:rsidRPr="009F7B12" w:rsidR="00820490" w:rsidP="00B47683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B08A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Termín: bezprostředně po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obdržení informací </w:t>
                    </w:r>
                  </w:p>
                  <w:p w:rsidR="00820490" w:rsidRDefault="00820490">
                    <w:pPr>
                      <w:spacing w:after="0"/>
                      <w:contextualSpacing/>
                      <w:jc w:val="both"/>
                    </w:pPr>
                  </w:p>
                </w:txbxContent>
              </v:textbox>
            </v:rect>
            <v:rect style="position:absolute;left:8067;top:13649;width:2166;height:364" id="_x0000_s1060" o:regroupid="4" strokecolor="#95b3d7" strokeweight="1pt" fillcolor="#ffc000">
              <v:fill type="gradient" color2="#ffc000" angle="-45" focus="-50%"/>
              <v:shadow on="t" type="perspective" color="#243f60" opacity=".5" offset="1pt" offset2="-3pt"/>
              <v:textbox style="mso-next-textbox:#_x0000_s1060">
                <w:txbxContent>
                  <w:p w:rsidRPr="00233114" w:rsidR="00820490" w:rsidP="00233114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OBJEDNATEL /R/</w:t>
                    </w:r>
                  </w:p>
                </w:txbxContent>
              </v:textbox>
            </v:rect>
            <v:shape type="#_x0000_t32" style="position:absolute;left:2029;top:14801;width:8850;height:0" id="_x0000_s1061" strokeweight="2pt" o:connectortype="straight"/>
          </v:group>
        </w:pict>
      </w:r>
    </w:p>
    <w:p w:rsidR="00C05ACD" w:rsidP="00C05ACD" w:rsidRDefault="00C05ACD">
      <w:pPr>
        <w:spacing w:after="0"/>
        <w:ind w:left="708"/>
        <w:contextualSpacing/>
        <w:rPr>
          <w:b/>
        </w:rPr>
      </w:pPr>
    </w:p>
    <w:p w:rsidR="00C05ACD" w:rsidP="00C05ACD" w:rsidRDefault="00C05ACD">
      <w:pPr>
        <w:spacing w:after="0"/>
        <w:ind w:left="708"/>
        <w:contextualSpacing/>
        <w:rPr>
          <w:b/>
        </w:rPr>
      </w:pPr>
    </w:p>
    <w:p w:rsidR="00B82ED8" w:rsidP="00C05ACD" w:rsidRDefault="00B82ED8">
      <w:pPr>
        <w:spacing w:after="0"/>
        <w:ind w:left="708"/>
        <w:contextualSpacing/>
        <w:rPr>
          <w:b/>
        </w:rPr>
      </w:pPr>
    </w:p>
    <w:p w:rsidR="00B82ED8" w:rsidP="00C05ACD" w:rsidRDefault="00B82ED8">
      <w:pPr>
        <w:spacing w:after="0"/>
        <w:ind w:left="708"/>
        <w:contextualSpacing/>
        <w:rPr>
          <w:b/>
        </w:rPr>
      </w:pPr>
    </w:p>
    <w:p w:rsidR="00B82ED8" w:rsidP="00C05ACD" w:rsidRDefault="00B82ED8">
      <w:pPr>
        <w:spacing w:after="0"/>
        <w:ind w:left="708"/>
        <w:contextualSpacing/>
        <w:rPr>
          <w:b/>
        </w:rPr>
      </w:pPr>
    </w:p>
    <w:p w:rsidR="00C05ACD" w:rsidP="00C05ACD" w:rsidRDefault="00C05ACD">
      <w:pPr>
        <w:spacing w:after="0"/>
        <w:ind w:left="708"/>
        <w:contextualSpacing/>
        <w:rPr>
          <w:b/>
        </w:rPr>
      </w:pPr>
    </w:p>
    <w:p w:rsidR="00C05ACD" w:rsidP="00C05ACD" w:rsidRDefault="00B11AB0">
      <w:pPr>
        <w:spacing w:after="0"/>
        <w:ind w:left="708"/>
        <w:contextualSpacing/>
        <w:rPr>
          <w:b/>
        </w:rPr>
      </w:pPr>
      <w:r w:rsidRPr="00B11AB0">
        <w:rPr>
          <w:noProof/>
          <w:lang w:eastAsia="cs-CZ"/>
        </w:rPr>
        <w:pict>
          <v:group coordsize="9363,1460" coordorigin="1396,1525" style="position:absolute;left:0;text-align:left;margin-left:-1.45pt;margin-top:-20.35pt;width:468.15pt;height:73pt;z-index:7" id="_x0000_s1062">
            <v:shape type="#_x0000_t32" style="position:absolute;left:1909;top:1525;width:8850;height:0" id="_x0000_s1063" o:regroupid="13" strokeweight="2pt" o:connectortype="straight"/>
            <v:rect style="position:absolute;left:1902;top:1658;width:5081;height:1155" id="_x0000_s1064" o:regroupid="13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064">
                <w:txbxContent>
                  <w:p w:rsidR="00820490" w:rsidP="00C474F6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Vedoucí pracovníci s personální pravomocí, případně personální pracovníci MV ČR provedou p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>řihl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ašování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účastníků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do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jednotlivých běhů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vzdělávací aktivity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> IS EKIS II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</w:p>
                  <w:p w:rsidRPr="00A65366" w:rsidR="00820490" w:rsidP="00C474F6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6536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Termín: v termínech stanovených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v tabulce EKIS</w:t>
                    </w:r>
                  </w:p>
                  <w:p w:rsidRPr="00BA3EB2" w:rsidR="00820490" w:rsidP="004A1CD5" w:rsidRDefault="0082049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oundrect arcsize="10923f" fillcolor="#92d050" style="position:absolute;left:8016;top:1961;width:2150;height:364" id="_x0000_s1065" o:regroupid="13">
              <v:textbox style="mso-next-textbox:#_x0000_s1065">
                <w:txbxContent>
                  <w:p w:rsidRPr="00A65366" w:rsidR="00820490" w:rsidP="00A65366" w:rsidRDefault="00820490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rezort </w:t>
                    </w:r>
                    <w:r w:rsidRPr="00A6536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MV ČR /R/</w:t>
                    </w:r>
                  </w:p>
                </w:txbxContent>
              </v:textbox>
            </v:roundrect>
            <v:shape type="#_x0000_t32" style="position:absolute;left:1902;top:2985;width:8850;height:0" id="_x0000_s1066" o:regroupid="13" strokeweight="2pt" o:connectortype="straight"/>
            <v:rect style="position:absolute;left:1396;top:1658;width:394;height:364" id="_x0000_s1067" o:regroupid="13" fillcolor="red">
              <v:textbox style="mso-next-textbox:#_x0000_s1067">
                <w:txbxContent>
                  <w:p w:rsidRPr="008C2A25" w:rsidR="00820490" w:rsidRDefault="00820490">
                    <w:pPr>
                      <w:rPr>
                        <w:color w:val="FFFFFF"/>
                      </w:rPr>
                    </w:pPr>
                    <w:r w:rsidRPr="008C2A25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</v:group>
        </w:pict>
      </w:r>
      <w:r w:rsidR="00C05ACD">
        <w:rPr>
          <w:b/>
        </w:rPr>
        <w:tab/>
      </w:r>
      <w:r w:rsidR="00C05ACD">
        <w:rPr>
          <w:b/>
        </w:rPr>
        <w:tab/>
      </w:r>
      <w:r w:rsidR="00C05ACD">
        <w:rPr>
          <w:b/>
        </w:rPr>
        <w:tab/>
      </w:r>
      <w:r w:rsidR="00C05ACD">
        <w:rPr>
          <w:b/>
        </w:rPr>
        <w:tab/>
      </w:r>
      <w:r w:rsidR="00C05ACD">
        <w:rPr>
          <w:b/>
        </w:rPr>
        <w:tab/>
      </w:r>
      <w:r w:rsidR="00C05ACD">
        <w:rPr>
          <w:b/>
        </w:rPr>
        <w:tab/>
      </w:r>
      <w:r w:rsidR="00C05ACD">
        <w:rPr>
          <w:b/>
        </w:rPr>
        <w:tab/>
      </w:r>
      <w:r w:rsidR="00C05ACD">
        <w:rPr>
          <w:b/>
        </w:rPr>
        <w:tab/>
      </w:r>
      <w:r w:rsidR="00C05ACD">
        <w:rPr>
          <w:b/>
        </w:rPr>
        <w:tab/>
      </w:r>
    </w:p>
    <w:p w:rsidR="00C05ACD" w:rsidP="00961688" w:rsidRDefault="00C05ACD">
      <w:pPr>
        <w:spacing w:after="0"/>
        <w:contextualSpacing/>
        <w:rPr>
          <w:b/>
        </w:rPr>
      </w:pPr>
    </w:p>
    <w:p w:rsidR="00961688" w:rsidP="00961688" w:rsidRDefault="00961688">
      <w:pPr>
        <w:spacing w:after="0"/>
        <w:contextualSpacing/>
        <w:rPr>
          <w:b/>
        </w:rPr>
      </w:pPr>
    </w:p>
    <w:p w:rsidR="00B82ED8" w:rsidP="00961688" w:rsidRDefault="00B11AB0">
      <w:pPr>
        <w:spacing w:after="0"/>
        <w:contextualSpacing/>
        <w:rPr>
          <w:b/>
        </w:rPr>
      </w:pPr>
      <w:r w:rsidRPr="00B11AB0">
        <w:rPr>
          <w:noProof/>
          <w:lang w:eastAsia="cs-CZ"/>
        </w:rPr>
        <w:pict>
          <v:group coordsize="9382,1022" coordorigin="1394,3114" style="position:absolute;margin-left:-1.15pt;margin-top:13.05pt;width:469.1pt;height:51.1pt;z-index:6" id="_x0000_s1068">
            <v:rect style="position:absolute;left:1900;top:3114;width:5081;height:864" id="_x0000_s1069" o:regroupid="12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069">
                <w:txbxContent>
                  <w:p w:rsidRPr="000F3918" w:rsidR="00820490" w:rsidP="008A54E5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OPŘ provádí sběr 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informací o stavu přihlášených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účastníků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a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o 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naplněnosti jednotlivých běhů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vzdělávací aktivity</w:t>
                    </w:r>
                    <w:r w:rsidRPr="00BA3EB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 IS EKIS II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</w:p>
                  <w:p w:rsidRPr="008A54E5" w:rsidR="00820490" w:rsidP="008A54E5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8A54E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Termín: průběžně</w:t>
                    </w:r>
                  </w:p>
                </w:txbxContent>
              </v:textbox>
            </v:rect>
            <v:shape type="#_x0000_t32" style="position:absolute;left:1926;top:4136;width:8850;height:0" id="_x0000_s1070" o:regroupid="12" strokeweight="2pt" o:connectortype="straight"/>
            <v:rect style="position:absolute;left:1394;top:3114;width:397;height:364" id="_x0000_s1071" o:regroupid="12" fillcolor="red">
              <v:textbox style="mso-next-textbox:#_x0000_s1071">
                <w:txbxContent>
                  <w:p w:rsidRPr="008C2A25" w:rsidR="00820490" w:rsidRDefault="00820490">
                    <w:pP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 w:rsidRPr="008C2A25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rect>
            <v:rect style="position:absolute;left:8024;top:3325;width:2166;height:364" id="_x0000_s1072" o:regroupid="12" strokecolor="#95b3d7" strokeweight="1pt" fillcolor="#ffc000">
              <v:fill type="gradient" color2="#ffc000" angle="-45" focus="-50%"/>
              <v:shadow on="t" type="perspective" color="#243f60" opacity=".5" offset="1pt" offset2="-3pt"/>
              <v:textbox style="mso-next-textbox:#_x0000_s1072">
                <w:txbxContent>
                  <w:p w:rsidRPr="00233114" w:rsidR="00820490" w:rsidP="008A54E5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OBJEDNATEL /R/</w:t>
                    </w:r>
                  </w:p>
                </w:txbxContent>
              </v:textbox>
            </v:rect>
          </v:group>
        </w:pict>
      </w:r>
    </w:p>
    <w:p w:rsidR="00B82ED8" w:rsidP="00961688" w:rsidRDefault="00B82ED8">
      <w:pPr>
        <w:spacing w:after="0"/>
        <w:contextualSpacing/>
        <w:rPr>
          <w:b/>
        </w:rPr>
      </w:pPr>
    </w:p>
    <w:p w:rsidR="00B82ED8" w:rsidP="00961688" w:rsidRDefault="00B82ED8">
      <w:pPr>
        <w:spacing w:after="0"/>
        <w:contextualSpacing/>
        <w:rPr>
          <w:b/>
        </w:rPr>
      </w:pPr>
    </w:p>
    <w:p w:rsidR="00B82ED8" w:rsidP="00961688" w:rsidRDefault="00B82ED8">
      <w:pPr>
        <w:spacing w:after="0"/>
        <w:contextualSpacing/>
        <w:rPr>
          <w:b/>
        </w:rPr>
      </w:pPr>
    </w:p>
    <w:p w:rsidR="00B82ED8" w:rsidP="00961688" w:rsidRDefault="00B11AB0">
      <w:pPr>
        <w:spacing w:after="0"/>
        <w:contextualSpacing/>
        <w:rPr>
          <w:b/>
        </w:rPr>
      </w:pPr>
      <w:r w:rsidRPr="00B11AB0">
        <w:rPr>
          <w:noProof/>
          <w:lang w:eastAsia="cs-CZ"/>
        </w:rPr>
        <w:pict>
          <v:group coordsize="9365,1088" coordorigin="1411,4289" style="position:absolute;margin-left:-.3pt;margin-top:10.05pt;width:468.25pt;height:54.4pt;z-index:8" id="_x0000_s1073">
            <v:rect style="position:absolute;left:1900;top:4289;width:5081;height:891" id="_x0000_s1074" o:regroupid="14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074">
                <w:txbxContent>
                  <w:p w:rsidR="00820490" w:rsidP="008A54E5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OPe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provede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A65366">
                      <w:rPr>
                        <w:rFonts w:ascii="Arial" w:hAnsi="Arial" w:cs="Arial"/>
                        <w:sz w:val="16"/>
                        <w:szCs w:val="16"/>
                      </w:rPr>
                      <w:t>zafix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ování běhu (</w:t>
                    </w:r>
                    <w:r w:rsidRPr="00A65366">
                      <w:rPr>
                        <w:rFonts w:ascii="Arial" w:hAnsi="Arial" w:cs="Arial"/>
                        <w:sz w:val="16"/>
                        <w:szCs w:val="16"/>
                      </w:rPr>
                      <w:t>uzavře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ní</w:t>
                    </w:r>
                    <w:r w:rsidRPr="00A6536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ti</w:t>
                    </w:r>
                    <w:r w:rsidRPr="00A6536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další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mu</w:t>
                    </w:r>
                    <w:r w:rsidRPr="00A6536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přihlašování)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</w:p>
                  <w:p w:rsidRPr="00BA3EB2" w:rsidR="00820490" w:rsidP="008A54E5" w:rsidRDefault="00820490">
                    <w:pPr>
                      <w:spacing w:after="0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F391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Termín: zafixování běhu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dle data uvedeného v tabulce EKIS </w:t>
                    </w:r>
                  </w:p>
                </w:txbxContent>
              </v:textbox>
            </v:rect>
            <v:rect style="position:absolute;left:8040;top:4510;width:2150;height:364" id="_x0000_s1075" o:regroupid="14" strokecolor="#95b3d7" strokeweight="1pt" fillcolor="yellow">
              <v:fill type="gradient" color2="yellow" angle="-45" focus="-50%"/>
              <v:shadow on="t" type="perspective" color="#243f60" opacity=".5" offset="1pt" offset2="-3pt"/>
              <v:textbox style="mso-next-textbox:#_x0000_s1075">
                <w:txbxContent>
                  <w:p w:rsidRPr="002D4BE0" w:rsidR="00820490" w:rsidP="008A54E5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177CE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Interní IS EKIS II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/R/</w:t>
                    </w:r>
                  </w:p>
                </w:txbxContent>
              </v:textbox>
            </v:rect>
            <v:shape type="#_x0000_t32" style="position:absolute;left:1926;top:5377;width:8850;height:0" id="_x0000_s1076" o:regroupid="14" strokeweight="2pt" o:connectortype="straight"/>
            <v:rect style="position:absolute;left:1411;top:4289;width:397;height:364" id="_x0000_s1077" o:regroupid="14" fillcolor="red">
              <v:textbox style="mso-next-textbox:#_x0000_s1077">
                <w:txbxContent>
                  <w:p w:rsidRPr="008A54E5" w:rsidR="00820490" w:rsidP="008A54E5" w:rsidRDefault="00820490">
                    <w:pP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</v:group>
        </w:pict>
      </w:r>
    </w:p>
    <w:p w:rsidR="00B82ED8" w:rsidP="00961688" w:rsidRDefault="00B82ED8">
      <w:pPr>
        <w:spacing w:after="0"/>
        <w:contextualSpacing/>
        <w:rPr>
          <w:b/>
        </w:rPr>
      </w:pPr>
    </w:p>
    <w:p w:rsidR="00961688" w:rsidP="00961688" w:rsidRDefault="00961688">
      <w:pPr>
        <w:spacing w:after="0"/>
        <w:contextualSpacing/>
        <w:rPr>
          <w:b/>
        </w:rPr>
      </w:pPr>
    </w:p>
    <w:p w:rsidR="00961688" w:rsidP="00961688" w:rsidRDefault="00961688">
      <w:pPr>
        <w:spacing w:after="0"/>
        <w:contextualSpacing/>
        <w:rPr>
          <w:b/>
        </w:rPr>
      </w:pPr>
    </w:p>
    <w:p w:rsidR="00491E6C" w:rsidP="00D7270E" w:rsidRDefault="00B11AB0">
      <w:pPr>
        <w:spacing w:after="0"/>
        <w:contextualSpacing/>
        <w:rPr>
          <w:b/>
        </w:rPr>
      </w:pPr>
      <w:r w:rsidRPr="00B11AB0">
        <w:rPr>
          <w:noProof/>
          <w:lang w:eastAsia="cs-CZ"/>
        </w:rPr>
        <w:pict>
          <v:group coordsize="9358,1290" coordorigin="1418,5234" style="position:absolute;margin-left:.05pt;margin-top:11.75pt;width:467.9pt;height:64.5pt;z-index:16" id="_x0000_s1202">
            <v:rect style="position:absolute;left:1926;top:5234;width:5081;height:954" id="_x0000_s1092" o:regroupid="7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092">
                <w:txbxContent>
                  <w:p w:rsidR="00820490" w:rsidP="00F12972" w:rsidRDefault="0082049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OPe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prostřednictvím IS EKIS II </w:t>
                    </w:r>
                    <w:r w:rsidRPr="00843EE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vydá požadavek</w:t>
                    </w:r>
                    <w:r w:rsidRPr="00843EE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příslušným person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álním pracovníkům MV ČR</w:t>
                    </w:r>
                    <w:r w:rsidRPr="00843EE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843EE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na vystavení vysílajícího dopisu</w:t>
                    </w:r>
                    <w:r w:rsidRPr="00843EE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pro každého jednot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livého přihlášeného účastníka.</w:t>
                    </w:r>
                  </w:p>
                  <w:p w:rsidRPr="00F12972" w:rsidR="00820490" w:rsidP="00F12972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1297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Termín: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dle data stanoveného v tabulce EKIS</w:t>
                    </w:r>
                  </w:p>
                  <w:p w:rsidRPr="00BA3EB2" w:rsidR="00820490" w:rsidP="00F12972" w:rsidRDefault="00820490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style="position:absolute;left:8040;top:5234;width:2150;height:364" id="_x0000_s1094" o:regroupid="7" strokecolor="#95b3d7" strokeweight="1pt" fillcolor="yellow">
              <v:fill type="gradient" color2="yellow" angle="-45" focus="-50%"/>
              <v:shadow on="t" type="perspective" color="#243f60" opacity=".5" offset="1pt" offset2="-3pt"/>
              <v:textbox style="mso-next-textbox:#_x0000_s1094">
                <w:txbxContent>
                  <w:p w:rsidRPr="002D4BE0" w:rsidR="00820490" w:rsidP="000F3918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177CE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Interní IS EKIS II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/D/</w:t>
                    </w:r>
                  </w:p>
                </w:txbxContent>
              </v:textbox>
            </v:rect>
            <v:roundrect arcsize="10923f" fillcolor="#92d050" style="position:absolute;left:8040;top:6024;width:2150;height:364" id="_x0000_s1096" o:regroupid="7">
              <v:textbox style="mso-next-textbox:#_x0000_s1096">
                <w:txbxContent>
                  <w:p w:rsidRPr="00A65366" w:rsidR="00820490" w:rsidP="00A65366" w:rsidRDefault="00820490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rezort </w:t>
                    </w:r>
                    <w:r w:rsidRPr="00A6536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MV ČR /R/</w:t>
                    </w:r>
                  </w:p>
                </w:txbxContent>
              </v:textbox>
            </v:roundrect>
            <v:shape type="#_x0000_t13" style="position:absolute;left:9011;top:5621;width:238;height:390;rotation:90" id="_x0000_s1095" o:regroupid="7" fillcolor="red"/>
            <v:shape type="#_x0000_t32" style="position:absolute;left:1926;top:6524;width:8850;height:0" id="_x0000_s1097" o:regroupid="7" strokeweight="2pt" o:connectortype="straight"/>
            <v:rect style="position:absolute;left:1418;top:5234;width:397;height:364" id="_x0000_s1093" o:regroupid="7" fillcolor="red">
              <v:textbox style="mso-next-textbox:#_x0000_s1093">
                <w:txbxContent>
                  <w:p w:rsidRPr="008C2A25" w:rsidR="00820490" w:rsidRDefault="00BC4581">
                    <w:pP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rect>
          </v:group>
        </w:pict>
      </w:r>
    </w:p>
    <w:p w:rsidR="00E80C0A" w:rsidP="00D7270E" w:rsidRDefault="00E80C0A">
      <w:pPr>
        <w:spacing w:after="0"/>
        <w:contextualSpacing/>
        <w:rPr>
          <w:b/>
        </w:rPr>
      </w:pPr>
    </w:p>
    <w:p w:rsidR="00E80C0A" w:rsidP="00D7270E" w:rsidRDefault="00E80C0A">
      <w:pPr>
        <w:spacing w:after="0"/>
        <w:contextualSpacing/>
        <w:rPr>
          <w:b/>
        </w:rPr>
      </w:pPr>
    </w:p>
    <w:p w:rsidR="001E39C4" w:rsidP="00D7270E" w:rsidRDefault="001E39C4">
      <w:pPr>
        <w:spacing w:after="0"/>
        <w:contextualSpacing/>
        <w:rPr>
          <w:b/>
        </w:rPr>
      </w:pPr>
    </w:p>
    <w:p w:rsidR="001E39C4" w:rsidP="00D7270E" w:rsidRDefault="001E39C4">
      <w:pPr>
        <w:spacing w:after="0"/>
        <w:contextualSpacing/>
        <w:rPr>
          <w:b/>
        </w:rPr>
      </w:pPr>
    </w:p>
    <w:p w:rsidR="009F7B12" w:rsidP="00D7270E" w:rsidRDefault="00B11AB0">
      <w:pPr>
        <w:spacing w:after="0"/>
        <w:contextualSpacing/>
        <w:rPr>
          <w:b/>
        </w:rPr>
      </w:pPr>
      <w:r w:rsidRPr="00B11AB0">
        <w:rPr>
          <w:noProof/>
          <w:lang w:eastAsia="cs-CZ"/>
        </w:rPr>
        <w:pict>
          <v:rect style="position:absolute;margin-left:-7.1pt;margin-top:6.55pt;width:26.95pt;height:18.2pt;z-index:15" id="_x0000_s1102" o:regroupid="1" fillcolor="red">
            <v:textbox style="mso-next-textbox:#_x0000_s1102">
              <w:txbxContent>
                <w:p w:rsidRPr="008C2A25" w:rsidR="00820490" w:rsidRDefault="00BC4581">
                  <w:pP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10</w:t>
                  </w:r>
                </w:p>
              </w:txbxContent>
            </v:textbox>
          </v:rect>
        </w:pict>
      </w:r>
      <w:r w:rsidRPr="00B11AB0">
        <w:rPr>
          <w:noProof/>
          <w:lang w:eastAsia="cs-CZ"/>
        </w:rPr>
        <w:pict>
          <v:rect style="position:absolute;margin-left:25.45pt;margin-top:6.55pt;width:254.05pt;height:82.45pt;z-index:13" id="_x0000_s1099" o:regroupid="1" strokecolor="#95b3d7" strokeweight="1pt" fillcolor="#d8d8d8">
            <v:fill type="gradient" color2="#d8d8d8" angle="-45" focus="-50%"/>
            <v:shadow on="t" type="perspective" color="#243f60" opacity=".5" offset="1pt" offset2="-3pt"/>
            <v:textbox style="mso-next-textbox:#_x0000_s1099">
              <w:txbxContent>
                <w:p w:rsidR="00820490" w:rsidP="008F0795" w:rsidRDefault="00820490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43EE3">
                    <w:rPr>
                      <w:rFonts w:ascii="Arial" w:hAnsi="Arial" w:cs="Arial"/>
                      <w:sz w:val="16"/>
                      <w:szCs w:val="16"/>
                    </w:rPr>
                    <w:t>Person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ální pracovníci MV ČR</w:t>
                  </w:r>
                  <w:r w:rsidRPr="00843EE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vysílající </w:t>
                  </w:r>
                  <w:r w:rsidRPr="00843EE3">
                    <w:rPr>
                      <w:rFonts w:ascii="Arial" w:hAnsi="Arial" w:cs="Arial"/>
                      <w:sz w:val="16"/>
                      <w:szCs w:val="16"/>
                    </w:rPr>
                    <w:t>dopisy předloží k podpisu příslušnému vedoucímu zaměstnanci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43EE3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Pr="00843EE3">
                    <w:rPr>
                      <w:rFonts w:ascii="Arial" w:hAnsi="Arial" w:cs="Arial"/>
                      <w:sz w:val="16"/>
                      <w:szCs w:val="16"/>
                    </w:rPr>
                    <w:t>ysílající dopis podepisují oprávnění vedoucí zaměstnanci, kteří mají vysílanou osobu v personální pravomoci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),</w:t>
                  </w:r>
                  <w:r w:rsidRPr="00843EE3">
                    <w:rPr>
                      <w:rFonts w:ascii="Arial" w:hAnsi="Arial" w:cs="Arial"/>
                      <w:sz w:val="16"/>
                      <w:szCs w:val="16"/>
                    </w:rPr>
                    <w:t xml:space="preserve"> a ti následně předávají vysílající dopis konkrétním podřízeným zaměstnancům</w:t>
                  </w:r>
                  <w:r w:rsidRPr="003D5CD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43EE3">
                    <w:rPr>
                      <w:rFonts w:ascii="Arial" w:hAnsi="Arial" w:cs="Arial"/>
                      <w:sz w:val="16"/>
                      <w:szCs w:val="16"/>
                    </w:rPr>
                    <w:t>přihlášeným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do vzdělávací aktivity.</w:t>
                  </w:r>
                </w:p>
                <w:p w:rsidRPr="00BA3EB2" w:rsidR="00820490" w:rsidP="005D6AE4" w:rsidRDefault="00820490">
                  <w:pPr>
                    <w:spacing w:after="0"/>
                    <w:contextualSpacing/>
                    <w:jc w:val="both"/>
                    <w:rPr>
                      <w:sz w:val="16"/>
                      <w:szCs w:val="16"/>
                    </w:rPr>
                  </w:pPr>
                  <w:r w:rsidRPr="00F1297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Termín: bezprostředně po obdržení </w:t>
                  </w:r>
                  <w:r w:rsidRPr="008F0795">
                    <w:rPr>
                      <w:rFonts w:ascii="Arial" w:hAnsi="Arial" w:cs="Arial"/>
                      <w:b/>
                      <w:sz w:val="16"/>
                      <w:szCs w:val="16"/>
                    </w:rPr>
                    <w:t>požadavk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</w:t>
                  </w:r>
                </w:p>
              </w:txbxContent>
            </v:textbox>
          </v:rect>
        </w:pict>
      </w:r>
    </w:p>
    <w:p w:rsidR="009F7B12" w:rsidP="00D7270E" w:rsidRDefault="009F7B12">
      <w:pPr>
        <w:spacing w:after="0"/>
        <w:contextualSpacing/>
        <w:rPr>
          <w:b/>
        </w:rPr>
      </w:pPr>
    </w:p>
    <w:p w:rsidR="009F7B12" w:rsidP="00D7270E" w:rsidRDefault="00B11AB0">
      <w:pPr>
        <w:spacing w:after="0"/>
        <w:contextualSpacing/>
        <w:rPr>
          <w:b/>
        </w:rPr>
      </w:pPr>
      <w:r>
        <w:rPr>
          <w:b/>
          <w:noProof/>
          <w:lang w:eastAsia="cs-CZ"/>
        </w:rPr>
        <w:pict>
          <v:roundrect arcsize="10923f" fillcolor="#92d050" style="position:absolute;margin-left:331.15pt;margin-top:8.45pt;width:107.5pt;height:18.2pt;z-index:14" id="_x0000_s1100" o:regroupid="1">
            <v:textbox style="mso-next-textbox:#_x0000_s1100">
              <w:txbxContent>
                <w:p w:rsidRPr="00A65366" w:rsidR="00820490" w:rsidP="00A65366" w:rsidRDefault="0082049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rezort </w:t>
                  </w:r>
                  <w:r w:rsidRPr="00A65366">
                    <w:rPr>
                      <w:rFonts w:ascii="Arial" w:hAnsi="Arial" w:cs="Arial"/>
                      <w:b/>
                      <w:sz w:val="18"/>
                      <w:szCs w:val="18"/>
                    </w:rPr>
                    <w:t>MV ČR /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</w:t>
                  </w:r>
                  <w:r w:rsidRPr="00A65366">
                    <w:rPr>
                      <w:rFonts w:ascii="Arial" w:hAnsi="Arial" w:cs="Arial"/>
                      <w:b/>
                      <w:sz w:val="18"/>
                      <w:szCs w:val="18"/>
                    </w:rPr>
                    <w:t>/</w:t>
                  </w:r>
                </w:p>
              </w:txbxContent>
            </v:textbox>
          </v:roundrect>
        </w:pict>
      </w:r>
    </w:p>
    <w:p w:rsidR="009F7B12" w:rsidP="00D7270E" w:rsidRDefault="009F7B12">
      <w:pPr>
        <w:spacing w:after="0"/>
        <w:contextualSpacing/>
        <w:rPr>
          <w:b/>
        </w:rPr>
      </w:pPr>
    </w:p>
    <w:p w:rsidR="009F7B12" w:rsidP="00D7270E" w:rsidRDefault="009F7B12">
      <w:pPr>
        <w:spacing w:after="0"/>
        <w:contextualSpacing/>
        <w:rPr>
          <w:b/>
        </w:rPr>
      </w:pPr>
    </w:p>
    <w:p w:rsidR="009F7B12" w:rsidP="00D7270E" w:rsidRDefault="009F7B12">
      <w:pPr>
        <w:spacing w:after="0"/>
        <w:contextualSpacing/>
        <w:rPr>
          <w:b/>
        </w:rPr>
      </w:pPr>
    </w:p>
    <w:p w:rsidR="009F7B12" w:rsidP="00D7270E" w:rsidRDefault="00B11AB0">
      <w:pPr>
        <w:spacing w:after="0"/>
        <w:contextualSpacing/>
        <w:rPr>
          <w:b/>
        </w:rPr>
      </w:pPr>
      <w:r w:rsidRPr="00B11AB0">
        <w:rPr>
          <w:noProof/>
          <w:lang w:eastAsia="cs-CZ"/>
        </w:rPr>
        <w:pict>
          <v:group coordsize="9495,1301" coordorigin="1383,2787" style="position:absolute;margin-left:-5.3pt;margin-top:5.25pt;width:474.75pt;height:65.05pt;z-index:9" id="_x0000_s1123" o:regroupid="13">
            <v:rect style="position:absolute;left:2016;top:2878;width:5081;height:1015" id="_x0000_s1124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124">
                <w:txbxContent>
                  <w:p w:rsidRPr="00BC4581" w:rsidR="00820490" w:rsidP="005D6AE4" w:rsidRDefault="002D6205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Poskytovatel</w:t>
                    </w:r>
                    <w:r w:rsidRPr="00BC4581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(prostřednictvím kontaktní osoby) </w:t>
                    </w:r>
                    <w:r w:rsidRPr="00BC4581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průběžně informuje </w:t>
                    </w:r>
                    <w:r w:rsidRPr="00BC4581" w:rsidR="00B04B35">
                      <w:rPr>
                        <w:rFonts w:ascii="Arial" w:hAnsi="Arial" w:cs="Arial"/>
                        <w:sz w:val="16"/>
                        <w:szCs w:val="16"/>
                      </w:rPr>
                      <w:t>OPŘ</w:t>
                    </w:r>
                    <w:r w:rsidRPr="00BC4581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 případných změnách v přihlášených účastnících na běh vzdělávací aktivity (omluvy z účasti, výměna účastníků apod.)</w:t>
                    </w:r>
                    <w:r w:rsidRPr="00BC4581" w:rsidR="000118F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:rsidRPr="00BA3EB2" w:rsidR="00820490" w:rsidP="005D6AE4" w:rsidRDefault="00820490">
                    <w:pPr>
                      <w:spacing w:after="0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BC458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Termín: bezprostředně po obdržení požadavku</w:t>
                    </w:r>
                  </w:p>
                </w:txbxContent>
              </v:textbox>
            </v:rect>
            <v:rect style="position:absolute;left:8130;top:3600;width:2150;height:364" id="_x0000_s1125" strokecolor="#95b3d7" strokeweight="1pt" fillcolor="#ffc000">
              <v:fill type="gradient" color2="#ffc000" angle="-45" focus="-50%"/>
              <v:shadow on="t" type="perspective" color="#243f60" opacity=".5" offset="1pt" offset2="-3pt"/>
              <v:textbox style="mso-next-textbox:#_x0000_s1125">
                <w:txbxContent>
                  <w:p w:rsidRPr="00233114" w:rsidR="00820490" w:rsidP="000F3918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OBJEDNATEL /G/</w:t>
                    </w:r>
                  </w:p>
                </w:txbxContent>
              </v:textbox>
            </v:rect>
            <v:shape type="#_x0000_t13" style="position:absolute;left:9120;top:3214;width:200;height:390;rotation:90" id="_x0000_s1126" fillcolor="red"/>
            <v:rect style="position:absolute;left:8130;top:2878;width:2150;height:364" id="_x0000_s1127" strokecolor="#95b3d7" strokeweight="1pt" fillcolor="#00b0f0">
              <v:fill type="gradient" color2="#00b0f0" angle="-45" focus="-50%"/>
              <v:shadow on="t" type="perspective" color="#243f60" opacity=".5" offset="1pt" offset2="-3pt"/>
              <v:textbox style="mso-next-textbox:#_x0000_s1127">
                <w:txbxContent>
                  <w:p w:rsidRPr="00233114" w:rsidR="00820490" w:rsidP="00843EE3" w:rsidRDefault="002D620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POSKYTOVATEL</w:t>
                    </w:r>
                    <w:r w:rsidR="0082049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/D/</w:t>
                    </w:r>
                  </w:p>
                  <w:p w:rsidRPr="00843EE3" w:rsidR="00820490" w:rsidP="00843EE3" w:rsidRDefault="00820490">
                    <w:pPr>
                      <w:rPr>
                        <w:szCs w:val="18"/>
                      </w:rPr>
                    </w:pPr>
                  </w:p>
                </w:txbxContent>
              </v:textbox>
            </v:rect>
            <v:shape type="#_x0000_t32" style="position:absolute;left:2016;top:2787;width:8850;height:0" id="_x0000_s1128" strokeweight="2pt" o:connectortype="straight"/>
            <v:shape type="#_x0000_t32" style="position:absolute;left:2028;top:4088;width:8850;height:0" id="_x0000_s1129" strokeweight="2pt" o:connectortype="straight"/>
            <v:rect style="position:absolute;left:1383;top:2878;width:539;height:364" id="_x0000_s1130" fillcolor="red">
              <v:textbox style="mso-next-textbox:#_x0000_s1130">
                <w:txbxContent>
                  <w:p w:rsidRPr="008C2A25" w:rsidR="00820490" w:rsidRDefault="00F613A4">
                    <w:pP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11</w:t>
                    </w:r>
                  </w:p>
                </w:txbxContent>
              </v:textbox>
            </v:rect>
          </v:group>
        </w:pict>
      </w:r>
    </w:p>
    <w:p w:rsidR="009F7B12" w:rsidP="00D7270E" w:rsidRDefault="009F7B12">
      <w:pPr>
        <w:spacing w:after="0"/>
        <w:contextualSpacing/>
        <w:rPr>
          <w:b/>
        </w:rPr>
      </w:pPr>
    </w:p>
    <w:p w:rsidR="009F7B12" w:rsidP="00D7270E" w:rsidRDefault="009F7B12">
      <w:pPr>
        <w:spacing w:after="0"/>
        <w:contextualSpacing/>
        <w:rPr>
          <w:b/>
        </w:rPr>
      </w:pPr>
    </w:p>
    <w:p w:rsidR="009F7B12" w:rsidP="00D7270E" w:rsidRDefault="009F7B12">
      <w:pPr>
        <w:spacing w:after="0"/>
        <w:contextualSpacing/>
        <w:rPr>
          <w:b/>
        </w:rPr>
      </w:pPr>
    </w:p>
    <w:p w:rsidR="00E80C0A" w:rsidP="00D7270E" w:rsidRDefault="00E80C0A">
      <w:pPr>
        <w:spacing w:after="0"/>
        <w:contextualSpacing/>
        <w:rPr>
          <w:b/>
        </w:rPr>
      </w:pPr>
    </w:p>
    <w:p w:rsidR="00233114" w:rsidP="00D7270E" w:rsidRDefault="00B11AB0">
      <w:pPr>
        <w:spacing w:after="0"/>
        <w:contextualSpacing/>
        <w:rPr>
          <w:b/>
        </w:rPr>
      </w:pPr>
      <w:r w:rsidRPr="00B11AB0">
        <w:rPr>
          <w:noProof/>
          <w:lang w:eastAsia="cs-CZ"/>
        </w:rPr>
        <w:pict>
          <v:group coordsize="9513,1345" coordorigin="1293,10000" style="position:absolute;margin-left:-6.2pt;margin-top:3pt;width:475.65pt;height:67.25pt;z-index:17" id="_x0000_s1203">
            <v:rect style="position:absolute;left:7994;top:10814;width:2166;height:364" id="_x0000_s1184" o:regroupid="7" strokecolor="#95b3d7" strokeweight="1pt" fillcolor="yellow">
              <v:fill type="gradient" color2="yellow" angle="-45" focus="-50%"/>
              <v:shadow on="t" type="perspective" color="#243f60" opacity=".5" offset="1pt" offset2="-3pt"/>
              <v:textbox style="mso-next-textbox:#_x0000_s1184">
                <w:txbxContent>
                  <w:p w:rsidRPr="002D4BE0" w:rsidR="007266A4" w:rsidP="007266A4" w:rsidRDefault="007266A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177CE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Interní IS EKIS II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/G/</w:t>
                    </w:r>
                  </w:p>
                </w:txbxContent>
              </v:textbox>
            </v:rect>
            <v:rect style="position:absolute;left:1956;top:10000;width:5081;height:1045" id="_x0000_s1185" o:regroupid="7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185">
                <w:txbxContent>
                  <w:p w:rsidRPr="00BC4581" w:rsidR="00BC4581" w:rsidP="00BC4581" w:rsidRDefault="00BC4581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OPŘ</w:t>
                    </w:r>
                    <w:r w:rsidR="009A20E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průběžně </w:t>
                    </w:r>
                    <w:proofErr w:type="gramStart"/>
                    <w:r w:rsidR="009A20E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informuje </w:t>
                    </w:r>
                    <w:proofErr w:type="spellStart"/>
                    <w:r w:rsidRPr="00BC4581">
                      <w:rPr>
                        <w:rFonts w:ascii="Arial" w:hAnsi="Arial" w:cs="Arial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Pe</w:t>
                    </w:r>
                    <w:proofErr w:type="spellEnd"/>
                    <w:proofErr w:type="gramEnd"/>
                    <w:r w:rsidRPr="00BC458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 případných změnách v přihlášených účastnících na běh vzdělávací aktivity (omluvy z účasti, výměna účastníků apod.) </w:t>
                    </w:r>
                  </w:p>
                  <w:p w:rsidRPr="00BA3EB2" w:rsidR="00BC4581" w:rsidP="00BC4581" w:rsidRDefault="00BC4581">
                    <w:pPr>
                      <w:spacing w:after="0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BC458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Termín: bezprostředně po obdržení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informace</w:t>
                    </w:r>
                  </w:p>
                  <w:p w:rsidRPr="00530671" w:rsidR="007266A4" w:rsidP="007266A4" w:rsidRDefault="007266A4">
                    <w:pPr>
                      <w:spacing w:after="0"/>
                      <w:contextualSpacing/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530671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style="position:absolute;left:7994;top:10005;width:2166;height:364" id="_x0000_s1186" o:regroupid="7" strokecolor="#95b3d7" strokeweight="1pt" fillcolor="#ffc000">
              <v:fill type="gradient" color2="#ffc000" angle="-45" focus="-50%"/>
              <v:shadow on="t" type="perspective" color="#243f60" opacity=".5" offset="1pt" offset2="-3pt"/>
              <v:textbox style="mso-next-textbox:#_x0000_s1186">
                <w:txbxContent>
                  <w:p w:rsidRPr="00233114" w:rsidR="007266A4" w:rsidP="007266A4" w:rsidRDefault="007266A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OBJEDNATEL /D/</w:t>
                    </w:r>
                  </w:p>
                </w:txbxContent>
              </v:textbox>
            </v:rect>
            <v:shape type="#_x0000_t13" style="position:absolute;left:8948;top:10424;width:226;height:390;rotation:90" id="_x0000_s1187" o:regroupid="7" fillcolor="red"/>
            <v:shape type="#_x0000_t32" style="position:absolute;left:1956;top:11345;width:8850;height:0" id="_x0000_s1188" o:regroupid="7" strokeweight="2pt" o:connectortype="straight"/>
            <v:rect style="position:absolute;left:1293;top:10005;width:539;height:364" id="_x0000_s1189" o:regroupid="7" fillcolor="red">
              <v:textbox style="mso-next-textbox:#_x0000_s1189">
                <w:txbxContent>
                  <w:p w:rsidRPr="008C2A25" w:rsidR="00F613A4" w:rsidP="00F613A4" w:rsidRDefault="00F613A4">
                    <w:pP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12</w:t>
                    </w:r>
                  </w:p>
                  <w:p w:rsidRPr="00F613A4" w:rsidR="007266A4" w:rsidP="00F613A4" w:rsidRDefault="007266A4"/>
                </w:txbxContent>
              </v:textbox>
            </v:rect>
          </v:group>
        </w:pict>
      </w:r>
    </w:p>
    <w:p w:rsidR="00233114" w:rsidP="00D7270E" w:rsidRDefault="00233114">
      <w:pPr>
        <w:spacing w:after="0"/>
        <w:contextualSpacing/>
        <w:rPr>
          <w:b/>
        </w:rPr>
      </w:pPr>
    </w:p>
    <w:p w:rsidR="00B47683" w:rsidP="00D7270E" w:rsidRDefault="00B47683">
      <w:pPr>
        <w:spacing w:after="0"/>
        <w:contextualSpacing/>
        <w:rPr>
          <w:b/>
        </w:rPr>
      </w:pPr>
    </w:p>
    <w:p w:rsidR="00B47683" w:rsidP="00D7270E" w:rsidRDefault="00B47683">
      <w:pPr>
        <w:spacing w:after="0"/>
        <w:contextualSpacing/>
        <w:rPr>
          <w:b/>
        </w:rPr>
      </w:pPr>
    </w:p>
    <w:p w:rsidR="00B47683" w:rsidP="00D7270E" w:rsidRDefault="00B11AB0">
      <w:pPr>
        <w:spacing w:after="0"/>
        <w:contextualSpacing/>
        <w:rPr>
          <w:b/>
        </w:rPr>
      </w:pPr>
      <w:r>
        <w:rPr>
          <w:b/>
          <w:noProof/>
          <w:lang w:eastAsia="cs-CZ"/>
        </w:rPr>
        <w:pict>
          <v:group coordsize="9513,967" coordorigin="1365,12762" style="position:absolute;margin-left:-6.2pt;margin-top:13.45pt;width:475.65pt;height:48.35pt;z-index:18" id="_x0000_s1204">
            <v:shape type="#_x0000_t32" style="position:absolute;left:2028;top:13729;width:8850;height:0" id="_x0000_s1205" strokeweight="2pt" o:connectortype="straight"/>
            <v:rect style="position:absolute;left:2028;top:12775;width:5081;height:789" id="_x0000_s1206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206">
                <w:txbxContent>
                  <w:p w:rsidR="001B5928" w:rsidP="001B5928" w:rsidRDefault="001B5928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OPe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9A20E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zapracuje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změny v přihlášených účastnících v IS EKIS II.</w:t>
                    </w:r>
                  </w:p>
                  <w:p w:rsidRPr="00BA3EB2" w:rsidR="001B5928" w:rsidP="001B5928" w:rsidRDefault="001B5928">
                    <w:pPr>
                      <w:spacing w:after="0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F1297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Termín: </w:t>
                    </w:r>
                    <w:r w:rsidRPr="00BC458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bezprostředně po obdržení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informace</w:t>
                    </w:r>
                  </w:p>
                </w:txbxContent>
              </v:textbox>
            </v:rect>
            <v:rect style="position:absolute;left:8117;top:12966;width:2150;height:364" id="_x0000_s1207" strokecolor="#95b3d7" strokeweight="1pt" fillcolor="yellow">
              <v:fill type="gradient" color2="yellow" angle="-45" focus="-50%"/>
              <v:shadow on="t" type="perspective" color="#243f60" opacity=".5" offset="1pt" offset2="-3pt"/>
              <v:textbox style="mso-next-textbox:#_x0000_s1207">
                <w:txbxContent>
                  <w:p w:rsidRPr="002D4BE0" w:rsidR="001B5928" w:rsidP="001B5928" w:rsidRDefault="001B592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177CE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Interní IS EKIS II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/R/</w:t>
                    </w:r>
                  </w:p>
                </w:txbxContent>
              </v:textbox>
            </v:rect>
            <v:rect style="position:absolute;left:1365;top:12762;width:539;height:364" id="_x0000_s1208" fillcolor="red">
              <v:textbox style="mso-next-textbox:#_x0000_s1208">
                <w:txbxContent>
                  <w:p w:rsidRPr="008C2A25" w:rsidR="001B5928" w:rsidP="001B5928" w:rsidRDefault="001B5928">
                    <w:pP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 w:rsidRPr="008C2A25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13</w:t>
                    </w:r>
                  </w:p>
                </w:txbxContent>
              </v:textbox>
            </v:rect>
          </v:group>
        </w:pict>
      </w:r>
    </w:p>
    <w:p w:rsidR="0055611B" w:rsidP="00D7270E" w:rsidRDefault="0055611B">
      <w:pPr>
        <w:spacing w:after="0"/>
        <w:contextualSpacing/>
        <w:rPr>
          <w:b/>
        </w:rPr>
      </w:pPr>
    </w:p>
    <w:p w:rsidR="00B47683" w:rsidP="00D7270E" w:rsidRDefault="00B47683">
      <w:pPr>
        <w:spacing w:after="0"/>
        <w:contextualSpacing/>
        <w:rPr>
          <w:b/>
        </w:rPr>
      </w:pPr>
    </w:p>
    <w:p w:rsidR="00B47683" w:rsidP="00D7270E" w:rsidRDefault="00B47683">
      <w:pPr>
        <w:spacing w:after="0"/>
        <w:contextualSpacing/>
        <w:rPr>
          <w:b/>
        </w:rPr>
      </w:pPr>
    </w:p>
    <w:p w:rsidR="00A65366" w:rsidP="00D7270E" w:rsidRDefault="00B11AB0">
      <w:pPr>
        <w:spacing w:after="0"/>
        <w:contextualSpacing/>
        <w:rPr>
          <w:b/>
        </w:rPr>
      </w:pPr>
      <w:r w:rsidRPr="00B11AB0">
        <w:rPr>
          <w:noProof/>
          <w:lang w:eastAsia="cs-CZ"/>
        </w:rPr>
        <w:pict>
          <v:group coordsize="9513,967" coordorigin="1365,12762" style="position:absolute;margin-left:-6.2pt;margin-top:5.1pt;width:475.65pt;height:48.35pt;z-index:4" id="_x0000_s1103" o:regroupid="6">
            <v:shape type="#_x0000_t32" style="position:absolute;left:2028;top:13729;width:8850;height:0" id="_x0000_s1104" strokeweight="2pt" o:connectortype="straight"/>
            <v:rect style="position:absolute;left:2028;top:12775;width:5081;height:789" id="_x0000_s1105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105">
                <w:txbxContent>
                  <w:p w:rsidR="00820490" w:rsidP="005D6AE4" w:rsidRDefault="00820490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Před realizací každého běhu vzdělávací aktivity </w:t>
                    </w:r>
                    <w:proofErr w:type="spellStart"/>
                    <w:proofErr w:type="gramStart"/>
                    <w:r w:rsidRPr="001465DA" w:rsidR="00A435CF">
                      <w:rPr>
                        <w:rFonts w:ascii="Arial" w:hAnsi="Arial" w:cs="Arial"/>
                        <w:sz w:val="16"/>
                        <w:szCs w:val="16"/>
                      </w:rPr>
                      <w:t>O</w:t>
                    </w:r>
                    <w:r w:rsidR="00A435CF">
                      <w:rPr>
                        <w:rFonts w:ascii="Arial" w:hAnsi="Arial" w:cs="Arial"/>
                        <w:sz w:val="16"/>
                        <w:szCs w:val="16"/>
                      </w:rPr>
                      <w:t>Pe</w:t>
                    </w:r>
                    <w:proofErr w:type="spellEnd"/>
                    <w:r w:rsidR="00A435C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vytvoří</w:t>
                    </w:r>
                    <w:proofErr w:type="gramEnd"/>
                    <w:r w:rsidRPr="001465D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prezenční listinu</w:t>
                    </w:r>
                    <w:r w:rsidR="00735D3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a </w:t>
                    </w:r>
                    <w:r w:rsidR="009A20E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elektronicky </w:t>
                    </w:r>
                    <w:r w:rsidR="00735D3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zašle </w:t>
                    </w:r>
                    <w:r w:rsidR="00B04B35">
                      <w:rPr>
                        <w:rFonts w:ascii="Arial" w:hAnsi="Arial" w:cs="Arial"/>
                        <w:sz w:val="16"/>
                        <w:szCs w:val="16"/>
                      </w:rPr>
                      <w:t>O</w:t>
                    </w:r>
                    <w:r w:rsidR="00E779B2">
                      <w:rPr>
                        <w:rFonts w:ascii="Arial" w:hAnsi="Arial" w:cs="Arial"/>
                        <w:sz w:val="16"/>
                        <w:szCs w:val="16"/>
                      </w:rPr>
                      <w:t>PŘ</w:t>
                    </w:r>
                    <w:r w:rsidR="00735D3E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</w:p>
                  <w:p w:rsidRPr="00BA3EB2" w:rsidR="00820490" w:rsidP="005D6AE4" w:rsidRDefault="00820490">
                    <w:pPr>
                      <w:spacing w:after="0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F1297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Termín: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3 pracovní dny před realizací běhu vzdělávací aktivity</w:t>
                    </w:r>
                  </w:p>
                </w:txbxContent>
              </v:textbox>
            </v:rect>
            <v:rect style="position:absolute;left:8117;top:12966;width:2150;height:364" id="_x0000_s1106" strokecolor="#95b3d7" strokeweight="1pt" fillcolor="yellow">
              <v:fill type="gradient" color2="yellow" angle="-45" focus="-50%"/>
              <v:shadow on="t" type="perspective" color="#243f60" opacity=".5" offset="1pt" offset2="-3pt"/>
              <v:textbox style="mso-next-textbox:#_x0000_s1106">
                <w:txbxContent>
                  <w:p w:rsidRPr="002D4BE0" w:rsidR="00820490" w:rsidP="000F3918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177CE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Interní IS EKIS II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/R/</w:t>
                    </w:r>
                  </w:p>
                </w:txbxContent>
              </v:textbox>
            </v:rect>
            <v:rect style="position:absolute;left:1365;top:12762;width:539;height:364" id="_x0000_s1107" fillcolor="red">
              <v:textbox style="mso-next-textbox:#_x0000_s1107">
                <w:txbxContent>
                  <w:p w:rsidRPr="008C2A25" w:rsidR="00820490" w:rsidRDefault="009A20EA">
                    <w:pP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14</w:t>
                    </w:r>
                  </w:p>
                </w:txbxContent>
              </v:textbox>
            </v:rect>
          </v:group>
        </w:pict>
      </w:r>
    </w:p>
    <w:p w:rsidR="00A65366" w:rsidP="00D7270E" w:rsidRDefault="00A65366">
      <w:pPr>
        <w:spacing w:after="0"/>
        <w:contextualSpacing/>
        <w:rPr>
          <w:b/>
        </w:rPr>
      </w:pPr>
    </w:p>
    <w:p w:rsidR="00A65366" w:rsidP="00D7270E" w:rsidRDefault="00A65366">
      <w:pPr>
        <w:spacing w:after="0"/>
        <w:contextualSpacing/>
        <w:rPr>
          <w:b/>
        </w:rPr>
      </w:pPr>
    </w:p>
    <w:p w:rsidR="00A65366" w:rsidP="00D7270E" w:rsidRDefault="00B11AB0">
      <w:pPr>
        <w:spacing w:after="0"/>
        <w:contextualSpacing/>
        <w:rPr>
          <w:b/>
        </w:rPr>
      </w:pPr>
      <w:r w:rsidRPr="00B11AB0">
        <w:rPr>
          <w:noProof/>
          <w:lang w:eastAsia="cs-CZ"/>
        </w:rPr>
        <w:pict>
          <v:group coordsize="9483,1294" coordorigin="1317,12922" style="position:absolute;margin-left:-5.3pt;margin-top:11.8pt;width:474.15pt;height:64.7pt;z-index:12" id="_x0000_s1108">
            <v:group coordsize="2150,1098" coordorigin="8130,1563" style="position:absolute;left:8064;top:12922;width:2150;height:1098" id="_x0000_s1109" o:regroupid="14">
              <v:rect style="position:absolute;left:8130;top:1563;width:2150;height:364" id="_x0000_s1110" strokecolor="#95b3d7" strokeweight="1pt" fillcolor="#ffc000">
                <v:fill type="gradient" color2="#ffc000" angle="-45" focus="-50%"/>
                <v:shadow on="t" type="perspective" color="#243f60" opacity=".5" offset="1pt" offset2="-3pt"/>
                <v:textbox style="mso-next-textbox:#_x0000_s1110">
                  <w:txbxContent>
                    <w:p w:rsidRPr="00233114" w:rsidR="00820490" w:rsidP="000F3918" w:rsidRDefault="0082049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OBJEDNATEL /D/</w:t>
                      </w:r>
                    </w:p>
                  </w:txbxContent>
                </v:textbox>
              </v:rect>
              <v:rect style="position:absolute;left:8130;top:2297;width:2150;height:364" id="_x0000_s1111" strokecolor="#95b3d7" strokeweight="1pt" fillcolor="#00b0f0">
                <v:fill type="gradient" color2="#00b0f0" angle="-45" focus="-50%"/>
                <v:shadow on="t" type="perspective" color="#243f60" opacity=".5" offset="1pt" offset2="-3pt"/>
                <v:textbox style="mso-next-textbox:#_x0000_s1111">
                  <w:txbxContent>
                    <w:p w:rsidRPr="00233114" w:rsidR="00820490" w:rsidP="00843EE3" w:rsidRDefault="002D620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POSKYTOVATEL</w:t>
                      </w:r>
                      <w:r w:rsidR="0082049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/G/</w:t>
                      </w:r>
                    </w:p>
                    <w:p w:rsidRPr="00843EE3" w:rsidR="00820490" w:rsidP="00843EE3" w:rsidRDefault="00820490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  <v:shape type="#_x0000_t13" style="position:absolute;left:9120;top:1940;width:200;height:390;rotation:90" id="_x0000_s1112" fillcolor="red"/>
            </v:group>
            <v:rect style="position:absolute;left:1950;top:12974;width:5081;height:851" id="_x0000_s1113" o:regroupid="15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113">
                <w:txbxContent>
                  <w:p w:rsidR="00820490" w:rsidP="005D6AE4" w:rsidRDefault="00B04B35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</w:t>
                    </w:r>
                    <w:r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 odesílá </w:t>
                    </w:r>
                    <w:r w:rsidR="002D6205">
                      <w:rPr>
                        <w:rFonts w:ascii="Arial" w:hAnsi="Arial" w:cs="Arial"/>
                        <w:sz w:val="16"/>
                        <w:szCs w:val="16"/>
                      </w:rPr>
                      <w:t>poskytovatel</w:t>
                    </w:r>
                    <w:r w:rsidR="004F01C4">
                      <w:rPr>
                        <w:rFonts w:ascii="Arial" w:hAnsi="Arial" w:cs="Arial"/>
                        <w:sz w:val="16"/>
                        <w:szCs w:val="16"/>
                      </w:rPr>
                      <w:t>i</w:t>
                    </w:r>
                    <w:r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prezenční listiny k jednotlivým běhům v elektronické formě.</w:t>
                    </w:r>
                  </w:p>
                  <w:p w:rsidRPr="00BA3EB2" w:rsidR="00820490" w:rsidP="005D6AE4" w:rsidRDefault="00820490">
                    <w:pPr>
                      <w:spacing w:after="0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F1297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Termín: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2 pracovní dny před realizací běhu vzdělávací aktivity</w:t>
                    </w:r>
                  </w:p>
                </w:txbxContent>
              </v:textbox>
            </v:rect>
            <v:rect style="position:absolute;left:1317;top:12974;width:539;height:364" id="_x0000_s1114" o:regroupid="15" fillcolor="red">
              <v:textbox style="mso-next-textbox:#_x0000_s1114">
                <w:txbxContent>
                  <w:p w:rsidRPr="008C2A25" w:rsidR="00820490" w:rsidRDefault="00820490">
                    <w:pP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 w:rsidRPr="008C2A25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1</w:t>
                    </w:r>
                    <w:r w:rsidR="009A20EA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shape type="#_x0000_t32" style="position:absolute;left:1950;top:14216;width:8850;height:0" id="_x0000_s1115" o:regroupid="15" strokeweight="2pt" o:connectortype="straight"/>
          </v:group>
        </w:pict>
      </w:r>
    </w:p>
    <w:p w:rsidR="002452B8" w:rsidP="00D7270E" w:rsidRDefault="002452B8">
      <w:pPr>
        <w:spacing w:after="0"/>
        <w:contextualSpacing/>
        <w:rPr>
          <w:b/>
        </w:rPr>
      </w:pPr>
    </w:p>
    <w:p w:rsidR="002452B8" w:rsidP="00D7270E" w:rsidRDefault="002452B8">
      <w:pPr>
        <w:spacing w:after="0"/>
        <w:contextualSpacing/>
        <w:rPr>
          <w:b/>
        </w:rPr>
      </w:pPr>
    </w:p>
    <w:p w:rsidR="000F3918" w:rsidP="00D7270E" w:rsidRDefault="000F3918">
      <w:pPr>
        <w:spacing w:after="0"/>
        <w:contextualSpacing/>
        <w:rPr>
          <w:b/>
        </w:rPr>
      </w:pPr>
    </w:p>
    <w:p w:rsidR="000F3918" w:rsidP="00D7270E" w:rsidRDefault="000F3918">
      <w:pPr>
        <w:spacing w:after="0"/>
        <w:contextualSpacing/>
        <w:rPr>
          <w:b/>
        </w:rPr>
      </w:pPr>
    </w:p>
    <w:p w:rsidR="00AF549F" w:rsidP="00D7270E" w:rsidRDefault="00B11AB0">
      <w:pPr>
        <w:spacing w:after="0"/>
        <w:contextualSpacing/>
        <w:rPr>
          <w:b/>
        </w:rPr>
      </w:pPr>
      <w:r>
        <w:rPr>
          <w:b/>
          <w:noProof/>
          <w:lang w:eastAsia="cs-CZ"/>
        </w:rPr>
        <w:pict>
          <v:group coordsize="9483,1669" coordorigin="1242,1882" style="position:absolute;margin-left:-8.75pt;margin-top:14.25pt;width:474.15pt;height:83.45pt;z-index:21" id="_x0000_s1216" o:regroupid="7">
            <v:rect style="position:absolute;left:7989;top:2620;width:2150;height:364" id="_x0000_s1132" o:regroupid="8" strokecolor="#95b3d7" strokeweight="1pt" fillcolor="#ffc000">
              <v:fill type="gradient" color2="#ffc000" angle="-45" focus="-50%"/>
              <v:shadow on="t" type="perspective" color="#243f60" opacity=".5" offset="1pt" offset2="-3pt"/>
              <v:textbox style="mso-next-textbox:#_x0000_s1132">
                <w:txbxContent>
                  <w:p w:rsidRPr="00233114" w:rsidR="00820490" w:rsidP="000F3918" w:rsidRDefault="0082049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OBJEDNATEL /G/</w:t>
                    </w:r>
                  </w:p>
                </w:txbxContent>
              </v:textbox>
            </v:rect>
            <v:rect style="position:absolute;left:1875;top:1882;width:5081;height:1503" id="_x0000_s1133" o:regroupid="8" strokecolor="#95b3d7" strokeweight="1pt" fillcolor="#d8d8d8">
              <v:fill type="gradient" color2="#d8d8d8" angle="-45" focus="-50%"/>
              <v:shadow on="t" type="perspective" color="#243f60" opacity=".5" offset="1pt" offset2="-3pt"/>
              <v:textbox style="mso-next-textbox:#_x0000_s1133">
                <w:txbxContent>
                  <w:p w:rsidR="00820490" w:rsidP="005D6AE4" w:rsidRDefault="002D6205">
                    <w:pPr>
                      <w:spacing w:after="0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Poskytovatel</w:t>
                    </w:r>
                    <w:r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0B571C" w:rsidR="00820490">
                      <w:rPr>
                        <w:rFonts w:ascii="Arial" w:hAnsi="Arial" w:cs="Arial"/>
                        <w:sz w:val="16"/>
                        <w:szCs w:val="16"/>
                      </w:rPr>
                      <w:t>ode</w:t>
                    </w:r>
                    <w:r w:rsidR="00820490">
                      <w:rPr>
                        <w:rFonts w:ascii="Arial" w:hAnsi="Arial" w:cs="Arial"/>
                        <w:sz w:val="16"/>
                        <w:szCs w:val="16"/>
                      </w:rPr>
                      <w:t>sílá</w:t>
                    </w:r>
                    <w:r w:rsidRPr="000B571C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OPŘ </w:t>
                    </w:r>
                    <w:r w:rsidRPr="000B571C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po realizaci každého běhu </w:t>
                    </w:r>
                    <w:r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vzdělávací aktivity </w:t>
                    </w:r>
                    <w:r w:rsidRPr="000B571C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 elektronické formě </w:t>
                    </w:r>
                    <w:r w:rsidR="00C843F4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podepsané a </w:t>
                    </w:r>
                    <w:r w:rsidR="0082049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naskenované </w:t>
                    </w:r>
                    <w:r w:rsidRPr="000B571C" w:rsidR="0082049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prezenční listiny </w:t>
                    </w:r>
                    <w:r w:rsidR="0082049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účastníků (ve formátu </w:t>
                    </w:r>
                    <w:proofErr w:type="spellStart"/>
                    <w:r w:rsidR="0082049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pdf</w:t>
                    </w:r>
                    <w:proofErr w:type="spellEnd"/>
                    <w:r w:rsidR="0082049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) a doplněnou</w:t>
                    </w:r>
                    <w:r w:rsidRPr="000B571C" w:rsidR="0082049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tabulku </w:t>
                    </w:r>
                    <w:r w:rsidR="00C0303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obsahující </w:t>
                    </w:r>
                    <w:r w:rsidRPr="00202EC8" w:rsidR="00C0303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informace o realizovaném běhu</w:t>
                    </w:r>
                    <w:r w:rsidRPr="000B571C" w:rsidR="00C0303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="00C0303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a o úspěšných absolventech běhu </w:t>
                    </w:r>
                    <w:r w:rsidR="0082049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(ve formátu </w:t>
                    </w:r>
                    <w:proofErr w:type="spellStart"/>
                    <w:r w:rsidR="0082049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xls</w:t>
                    </w:r>
                    <w:proofErr w:type="spellEnd"/>
                    <w:r w:rsidR="0082049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)</w:t>
                    </w:r>
                    <w:r w:rsidR="00820490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r w:rsidRPr="000B571C" w:rsidR="0082049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:rsidRPr="00BA3EB2" w:rsidR="00820490" w:rsidP="005D6AE4" w:rsidRDefault="00820490">
                    <w:pPr>
                      <w:spacing w:after="0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F1297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Termín: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do </w:t>
                    </w:r>
                    <w:r w:rsidR="002D620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5 pracovních dnů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po realizaci běhu</w:t>
                    </w:r>
                  </w:p>
                </w:txbxContent>
              </v:textbox>
            </v:rect>
            <v:rect style="position:absolute;left:7989;top:1882;width:2150;height:364" id="_x0000_s1134" o:regroupid="8" strokecolor="#95b3d7" strokeweight="1pt" fillcolor="#00b0f0">
              <v:fill type="gradient" color2="#00b0f0" angle="-45" focus="-50%"/>
              <v:shadow on="t" type="perspective" color="#243f60" opacity=".5" offset="1pt" offset2="-3pt"/>
              <v:textbox style="mso-next-textbox:#_x0000_s1134">
                <w:txbxContent>
                  <w:p w:rsidRPr="00233114" w:rsidR="00820490" w:rsidP="00843EE3" w:rsidRDefault="002D620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POSKYTOVATEL</w:t>
                    </w:r>
                    <w:r w:rsidR="00820490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/D/</w:t>
                    </w:r>
                  </w:p>
                  <w:p w:rsidRPr="00843EE3" w:rsidR="00820490" w:rsidP="00843EE3" w:rsidRDefault="00820490">
                    <w:pPr>
                      <w:rPr>
                        <w:szCs w:val="18"/>
                      </w:rPr>
                    </w:pPr>
                  </w:p>
                </w:txbxContent>
              </v:textbox>
            </v:rect>
            <v:shape type="#_x0000_t13" style="position:absolute;left:9042;top:2241;width:200;height:390;rotation:90" id="_x0000_s1135" o:regroupid="8" fillcolor="red"/>
            <v:shape type="#_x0000_t32" style="position:absolute;left:1875;top:3551;width:8850;height:0" id="_x0000_s1136" o:regroupid="8" strokeweight="2pt" o:connectortype="straight"/>
            <v:rect style="position:absolute;left:1242;top:1882;width:539;height:364" id="_x0000_s1137" o:regroupid="8" fillcolor="red">
              <v:textbox style="mso-next-textbox:#_x0000_s1137">
                <w:txbxContent>
                  <w:p w:rsidRPr="008C2A25" w:rsidR="00820490" w:rsidRDefault="00820490">
                    <w:pPr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</w:pPr>
                    <w:r w:rsidRPr="008C2A25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16</w:t>
                    </w:r>
                  </w:p>
                </w:txbxContent>
              </v:textbox>
            </v:rect>
          </v:group>
        </w:pict>
      </w:r>
      <w:r>
        <w:rPr>
          <w:b/>
          <w:noProof/>
          <w:lang w:eastAsia="cs-CZ"/>
        </w:rPr>
        <w:pict>
          <v:shape type="#_x0000_t32" style="position:absolute;margin-left:22.9pt;margin-top:7.4pt;width:442.5pt;height:0;z-index:20" id="_x0000_s1209" o:regroupid="7" strokeweight="2pt" o:connectortype="straight"/>
        </w:pict>
      </w:r>
    </w:p>
    <w:p w:rsidR="00AF549F" w:rsidP="00D7270E" w:rsidRDefault="00AF549F">
      <w:pPr>
        <w:spacing w:after="0"/>
        <w:contextualSpacing/>
        <w:rPr>
          <w:b/>
        </w:rPr>
      </w:pPr>
    </w:p>
    <w:p w:rsidR="00D82374" w:rsidP="00D7270E" w:rsidRDefault="00B11AB0">
      <w:pPr>
        <w:spacing w:after="0"/>
        <w:contextualSpacing/>
        <w:rPr>
          <w:b/>
        </w:rPr>
      </w:pPr>
      <w:r w:rsidRPr="00B11AB0">
        <w:rPr>
          <w:noProof/>
          <w:lang w:eastAsia="cs-CZ"/>
        </w:rPr>
        <w:lastRenderedPageBreak/>
        <w:pict>
          <v:group coordsize="9543,9807" coordorigin="1230,4783" style="position:absolute;margin-left:-9.35pt;margin-top:11.55pt;width:477.15pt;height:490.35pt;z-index:19" id="_x0000_s1217">
            <v:group coordsize="9534,8065" coordorigin="1239,5005" style="position:absolute;left:1239;top:6525;width:9534;height:8065" id="_x0000_s1213">
              <v:group coordsize="9495,1203" coordorigin="1383,12248" style="position:absolute;left:1247;top:6775;width:9495;height:1203" id="_x0000_s1150" o:regroupid="13">
                <v:rect style="position:absolute;left:2016;top:12335;width:5081;height:839" id="_x0000_s1151" strokecolor="#95b3d7" strokeweight="1pt" fillcolor="#d8d8d8">
                  <v:fill type="gradient" color2="#d8d8d8" angle="-45" focus="-50%"/>
                  <v:shadow on="t" type="perspective" color="#243f60" opacity=".5" offset="1pt" offset2="-3pt"/>
                  <v:textbox style="mso-next-textbox:#_x0000_s1151">
                    <w:txbxContent>
                      <w:p w:rsidR="00820490" w:rsidP="005D6AE4" w:rsidRDefault="00820490">
                        <w:pPr>
                          <w:spacing w:after="0"/>
                          <w:contextualSpacing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Pe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po realizaci každého běhu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zasílá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osvědčení 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 absolvování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vzdělávací aktivity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E779B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OPŘ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 zabezpečení 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podpisu ředitele projektu.  </w:t>
                        </w:r>
                      </w:p>
                      <w:p w:rsidRPr="00BA3EB2" w:rsidR="00820490" w:rsidP="005D6AE4" w:rsidRDefault="00820490">
                        <w:pPr>
                          <w:spacing w:after="0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129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Termín: bezprostředně po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vystavení</w:t>
                        </w:r>
                        <w:r w:rsidR="002144F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osvědčení</w:t>
                        </w:r>
                      </w:p>
                    </w:txbxContent>
                  </v:textbox>
                </v:rect>
                <v:rect style="position:absolute;left:8130;top:12248;width:2150;height:364" id="_x0000_s1152" strokecolor="#95b3d7" strokeweight="1pt" fillcolor="yellow">
                  <v:fill type="gradient" color2="yellow" angle="-45" focus="-50%"/>
                  <v:shadow on="t" type="perspective" color="#243f60" opacity=".5" offset="1pt" offset2="-3pt"/>
                  <v:textbox style="mso-next-textbox:#_x0000_s1152">
                    <w:txbxContent>
                      <w:p w:rsidRPr="002D4BE0" w:rsidR="00820490" w:rsidP="000F3918" w:rsidRDefault="0082049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77CE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Interní IS EKIS II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/D/</w:t>
                        </w:r>
                      </w:p>
                    </w:txbxContent>
                  </v:textbox>
                </v:rect>
                <v:rect style="position:absolute;left:8130;top:12949;width:2150;height:364" id="_x0000_s1153" strokecolor="#95b3d7" strokeweight="1pt" fillcolor="#ffc000">
                  <v:fill type="gradient" color2="#ffc000" angle="-45" focus="-50%"/>
                  <v:shadow on="t" type="perspective" color="#243f60" opacity=".5" offset="1pt" offset2="-3pt"/>
                  <v:textbox style="mso-next-textbox:#_x0000_s1153">
                    <w:txbxContent>
                      <w:p w:rsidRPr="00233114" w:rsidR="00820490" w:rsidP="000F3918" w:rsidRDefault="0082049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OBJEDNATEL /G/</w:t>
                        </w:r>
                      </w:p>
                    </w:txbxContent>
                  </v:textbox>
                </v:rect>
                <v:shape type="#_x0000_t13" style="position:absolute;left:9120;top:12605;width:200;height:390;rotation:90" id="_x0000_s1154" fillcolor="red"/>
                <v:shape type="#_x0000_t32" style="position:absolute;left:2028;top:13451;width:8850;height:0" id="_x0000_s1155" strokeweight="2pt" o:connectortype="straight"/>
                <v:rect style="position:absolute;left:1383;top:12336;width:539;height:364" id="_x0000_s1156" fillcolor="red">
                  <v:textbox style="mso-next-textbox:#_x0000_s1156">
                    <w:txbxContent>
                      <w:p w:rsidRPr="008C2A25" w:rsidR="00820490" w:rsidRDefault="009A20E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19</w:t>
                        </w:r>
                      </w:p>
                    </w:txbxContent>
                  </v:textbox>
                </v:rect>
              </v:group>
              <v:group coordsize="9495,1666" coordorigin="1383,10520" style="position:absolute;left:1242;top:5005;width:9495;height:1666" id="_x0000_s1145" o:regroupid="13">
                <v:rect style="position:absolute;left:2016;top:10520;width:5081;height:1502" id="_x0000_s1146" strokecolor="#95b3d7" strokeweight="1pt" fillcolor="#d8d8d8">
                  <v:fill type="gradient" color2="#d8d8d8" angle="-45" focus="-50%"/>
                  <v:shadow on="t" type="perspective" color="#243f60" opacity=".5" offset="1pt" offset2="-3pt"/>
                  <v:textbox style="mso-next-textbox:#_x0000_s1146">
                    <w:txbxContent>
                      <w:p w:rsidR="00820490" w:rsidP="005D6AE4" w:rsidRDefault="00820490">
                        <w:pPr>
                          <w:spacing w:after="0"/>
                          <w:contextualSpacing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po obdržení elektronických </w:t>
                        </w:r>
                        <w:r w:rsidRPr="00202EC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dokumentů - </w:t>
                        </w:r>
                        <w:r w:rsidRPr="00202EC8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prezenční listiny a tabulky obsahující informace o realizovaném běhu</w:t>
                        </w:r>
                        <w:r w:rsidRPr="000B571C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a o úspěšných absolventech běhu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vloží informace o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absolvování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vzdělávací aktivity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do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IS 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EKIS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II a 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na základě záznamů v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 IS 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EKIS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II vystaví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osvědčení o absolvování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vzdělávací aktivity.</w:t>
                        </w:r>
                      </w:p>
                      <w:p w:rsidRPr="00BA3EB2" w:rsidR="00820490" w:rsidP="005D6AE4" w:rsidRDefault="00820490">
                        <w:pPr>
                          <w:spacing w:after="0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129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Termín: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do 5 pracovní</w:t>
                        </w:r>
                        <w:r w:rsidR="002144F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ch dnů od obdržení podkladů od O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PŘ</w:t>
                        </w:r>
                      </w:p>
                    </w:txbxContent>
                  </v:textbox>
                </v:rect>
                <v:rect style="position:absolute;left:8130;top:10983;width:2150;height:364" id="_x0000_s1147" strokecolor="#95b3d7" strokeweight="1pt" fillcolor="yellow">
                  <v:fill type="gradient" color2="yellow" angle="-45" focus="-50%"/>
                  <v:shadow on="t" type="perspective" color="#243f60" opacity=".5" offset="1pt" offset2="-3pt"/>
                  <v:textbox style="mso-next-textbox:#_x0000_s1147">
                    <w:txbxContent>
                      <w:p w:rsidRPr="002D4BE0" w:rsidR="00820490" w:rsidP="000F3918" w:rsidRDefault="0082049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77CE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Interní IS EKIS II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/R/</w:t>
                        </w:r>
                      </w:p>
                    </w:txbxContent>
                  </v:textbox>
                </v:rect>
                <v:shape type="#_x0000_t32" style="position:absolute;left:2028;top:12186;width:8850;height:0" id="_x0000_s1148" strokeweight="2pt" o:connectortype="straight"/>
                <v:rect style="position:absolute;left:1383;top:10520;width:539;height:364" id="_x0000_s1149" fillcolor="red">
                  <v:textbox style="mso-next-textbox:#_x0000_s1149">
                    <w:txbxContent>
                      <w:p w:rsidRPr="008C2A25" w:rsidR="00820490" w:rsidRDefault="00820490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8C2A25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18</w:t>
                        </w:r>
                      </w:p>
                    </w:txbxContent>
                  </v:textbox>
                </v:rect>
              </v:group>
              <v:group coordsize="9495,978" coordorigin="1371,13398" style="position:absolute;left:1239;top:8138;width:9495;height:978" id="_x0000_s1157" o:regroupid="13">
                <v:rect style="position:absolute;left:2016;top:13398;width:5081;height:789" id="_x0000_s1158" o:regroupid="4" strokecolor="#95b3d7" strokeweight="1pt" fillcolor="#d8d8d8">
                  <v:fill type="gradient" color2="#d8d8d8" angle="-45" focus="-50%"/>
                  <v:shadow on="t" type="perspective" color="#243f60" opacity=".5" offset="1pt" offset2="-3pt"/>
                  <v:textbox style="mso-next-textbox:#_x0000_s1158">
                    <w:txbxContent>
                      <w:p w:rsidR="00820490" w:rsidP="005D6AE4" w:rsidRDefault="00820490">
                        <w:pPr>
                          <w:spacing w:after="0"/>
                          <w:contextualSpacing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Podepsání osvědčení 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 absolvování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vzdělávací aktivity</w:t>
                        </w:r>
                        <w:r w:rsidRPr="00AF54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ředitelem projektu.</w:t>
                        </w:r>
                      </w:p>
                      <w:p w:rsidRPr="00BA3EB2" w:rsidR="00820490" w:rsidP="005D6AE4" w:rsidRDefault="00820490">
                        <w:pPr>
                          <w:spacing w:after="0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129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Termín: bezprostředně po obdržení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osvědčení</w:t>
                        </w:r>
                      </w:p>
                    </w:txbxContent>
                  </v:textbox>
                </v:rect>
                <v:rect style="position:absolute;left:8118;top:13511;width:2150;height:364" id="_x0000_s1159" o:regroupid="4" strokecolor="#95b3d7" strokeweight="1pt" fillcolor="#ffc000">
                  <v:fill type="gradient" color2="#ffc000" angle="-45" focus="-50%"/>
                  <v:shadow on="t" type="perspective" color="#243f60" opacity=".5" offset="1pt" offset2="-3pt"/>
                  <v:textbox style="mso-next-textbox:#_x0000_s1159">
                    <w:txbxContent>
                      <w:p w:rsidRPr="00233114" w:rsidR="00820490" w:rsidP="000F3918" w:rsidRDefault="0082049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OBJEDNATEL /R/</w:t>
                        </w:r>
                      </w:p>
                    </w:txbxContent>
                  </v:textbox>
                </v:rect>
                <v:shape type="#_x0000_t32" style="position:absolute;left:2016;top:14376;width:8850;height:0" id="_x0000_s1160" o:regroupid="4" strokeweight="2pt" o:connectortype="straight"/>
                <v:rect style="position:absolute;left:1371;top:13398;width:539;height:364" id="_x0000_s1161" o:regroupid="4" fillcolor="red">
                  <v:textbox style="mso-next-textbox:#_x0000_s1161">
                    <w:txbxContent>
                      <w:p w:rsidRPr="008C2A25" w:rsidR="00820490" w:rsidRDefault="009A20E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20</w:t>
                        </w:r>
                      </w:p>
                    </w:txbxContent>
                  </v:textbox>
                </v:rect>
              </v:group>
              <v:group coordsize="9494,1188" coordorigin="1348,2969" style="position:absolute;left:1256;top:10525;width:9494;height:1188" id="_x0000_s1168" o:regroupid="16">
                <v:shape type="#_x0000_t32" style="position:absolute;left:1992;top:4157;width:8850;height:0" id="_x0000_s1169" strokeweight="2pt" o:connectortype="straight"/>
                <v:shape type="#_x0000_t32" style="position:absolute;left:1992;top:2969;width:8850;height:0" id="_x0000_s1170" strokeweight="2pt" o:connectortype="straight"/>
                <v:group coordsize="8896,852" coordorigin="1371,15160" style="position:absolute;left:1348;top:3105;width:8896;height:852" id="_x0000_s1171">
                  <v:rect style="position:absolute;left:2015;top:15160;width:5081;height:852" id="_x0000_s1172" strokecolor="#95b3d7" strokeweight="1pt" fillcolor="#d8d8d8">
                    <v:fill type="gradient" color2="#d8d8d8" angle="-45" focus="-50%"/>
                    <v:shadow on="t" type="perspective" color="#243f60" opacity=".5" offset="1pt" offset2="-3pt"/>
                    <v:textbox style="mso-next-textbox:#_x0000_s1172">
                      <w:txbxContent>
                        <w:p w:rsidR="00820490" w:rsidP="005D6AE4" w:rsidRDefault="00820490">
                          <w:pPr>
                            <w:spacing w:after="0"/>
                            <w:contextualSpacing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Podepsání </w:t>
                          </w:r>
                          <w:r w:rsidRPr="00D637A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osvědčení absolventům </w:t>
                          </w:r>
                          <w:r w:rsidR="009742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vzdělávací aktivity ředitelem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OPe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Pr="00BA3EB2" w:rsidR="00820490" w:rsidP="005D6AE4" w:rsidRDefault="00820490">
                          <w:pPr>
                            <w:spacing w:after="0"/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F1297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Termín: bezprostředně po obdržení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osvědčení</w:t>
                          </w:r>
                        </w:p>
                      </w:txbxContent>
                    </v:textbox>
                  </v:rect>
                  <v:rect style="position:absolute;left:8117;top:15323;width:2150;height:364" id="_x0000_s1173" strokecolor="#95b3d7" strokeweight="1pt" fillcolor="yellow">
                    <v:fill type="gradient" color2="yellow" angle="-45" focus="-50%"/>
                    <v:shadow on="t" type="perspective" color="#243f60" opacity=".5" offset="1pt" offset2="-3pt"/>
                    <v:textbox style="mso-next-textbox:#_x0000_s1173">
                      <w:txbxContent>
                        <w:p w:rsidRPr="002D4BE0" w:rsidR="00820490" w:rsidP="000F3918" w:rsidRDefault="0082049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77CE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Interní IS EKIS II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/R/</w:t>
                          </w:r>
                        </w:p>
                      </w:txbxContent>
                    </v:textbox>
                  </v:rect>
                  <v:rect style="position:absolute;left:1371;top:15160;width:539;height:364" id="_x0000_s1174" fillcolor="red">
                    <v:textbox style="mso-next-textbox:#_x0000_s1174">
                      <w:txbxContent>
                        <w:p w:rsidRPr="008C2A25" w:rsidR="00820490" w:rsidRDefault="00103642">
                          <w:pPr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</w:pPr>
                          <w:r w:rsidRPr="008C2A25"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>2</w:t>
                          </w:r>
                          <w:r w:rsidR="009A20EA"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</v:group>
              <v:group coordsize="8896,1090" coordorigin="1371,13808" style="position:absolute;left:1239;top:9251;width:8896;height:1090" id="_x0000_s1162" o:regroupid="17">
                <v:rect style="position:absolute;left:2015;top:13808;width:5081;height:876" id="_x0000_s1163" strokecolor="#95b3d7" strokeweight="1pt" fillcolor="#d8d8d8">
                  <v:fill type="gradient" color2="#d8d8d8" angle="-45" focus="-50%"/>
                  <v:shadow on="t" type="perspective" color="#243f60" opacity=".5" offset="1pt" offset2="-3pt"/>
                  <v:textbox style="mso-next-textbox:#_x0000_s1163">
                    <w:txbxContent>
                      <w:p w:rsidR="00820490" w:rsidP="005D6AE4" w:rsidRDefault="00B04B35">
                        <w:pPr>
                          <w:spacing w:after="0"/>
                          <w:contextualSpacing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04B3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OPŘ </w:t>
                        </w:r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průběžně </w:t>
                        </w:r>
                        <w:proofErr w:type="gramStart"/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odesílá</w:t>
                        </w:r>
                        <w:proofErr w:type="gramEnd"/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podepsané osvědčení </w:t>
                        </w:r>
                        <w:r w:rsidRPr="00AF549F"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 absolvování</w:t>
                        </w:r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vzdělávací aktivity</w:t>
                        </w:r>
                        <w:r w:rsidRPr="00AF549F"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OPe</w:t>
                        </w:r>
                        <w:proofErr w:type="spellEnd"/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k</w:t>
                        </w:r>
                        <w:r w:rsidRPr="00AF549F"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podpisu ředitel</w:t>
                        </w:r>
                        <w:r w:rsidR="0097426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 w:rsidRPr="00AF549F"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OPe</w:t>
                        </w:r>
                        <w:proofErr w:type="spellEnd"/>
                        <w:proofErr w:type="gramEnd"/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:rsidRPr="00BA3EB2" w:rsidR="00820490" w:rsidP="005D6AE4" w:rsidRDefault="00820490">
                        <w:pPr>
                          <w:spacing w:after="0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129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Termín: bezprostředně po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podepsání</w:t>
                        </w:r>
                        <w:r w:rsidRPr="00F129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osvědčení</w:t>
                        </w:r>
                      </w:p>
                    </w:txbxContent>
                  </v:textbox>
                </v:rect>
                <v:rect style="position:absolute;left:8117;top:13808;width:2150;height:364" id="_x0000_s1164" strokecolor="#95b3d7" strokeweight="1pt" fillcolor="#ffc000">
                  <v:fill type="gradient" color2="#ffc000" angle="-45" focus="-50%"/>
                  <v:shadow on="t" type="perspective" color="#243f60" opacity=".5" offset="1pt" offset2="-3pt"/>
                  <v:textbox style="mso-next-textbox:#_x0000_s1164">
                    <w:txbxContent>
                      <w:p w:rsidRPr="00233114" w:rsidR="00820490" w:rsidP="000F3918" w:rsidRDefault="0082049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OBJEDNATEL /D/</w:t>
                        </w:r>
                      </w:p>
                    </w:txbxContent>
                  </v:textbox>
                </v:rect>
                <v:rect style="position:absolute;left:8117;top:14534;width:2150;height:364" id="_x0000_s1165" strokecolor="#95b3d7" strokeweight="1pt" fillcolor="yellow">
                  <v:fill type="gradient" color2="yellow" angle="-45" focus="-50%"/>
                  <v:shadow on="t" type="perspective" color="#243f60" opacity=".5" offset="1pt" offset2="-3pt"/>
                  <v:textbox style="mso-next-textbox:#_x0000_s1165">
                    <w:txbxContent>
                      <w:p w:rsidRPr="002D4BE0" w:rsidR="00820490" w:rsidP="000F3918" w:rsidRDefault="0082049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77CE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Interní IS EKIS II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/G/</w:t>
                        </w:r>
                      </w:p>
                    </w:txbxContent>
                  </v:textbox>
                </v:rect>
                <v:shape type="#_x0000_t13" style="position:absolute;left:9132;top:14176;width:200;height:390;rotation:90" id="_x0000_s1166" fillcolor="red"/>
                <v:rect style="position:absolute;left:1371;top:13808;width:539;height:364" id="_x0000_s1167" fillcolor="red">
                  <v:textbox style="mso-next-textbox:#_x0000_s1167">
                    <w:txbxContent>
                      <w:p w:rsidRPr="008C2A25" w:rsidR="00820490" w:rsidRDefault="009A20EA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21</w:t>
                        </w:r>
                      </w:p>
                    </w:txbxContent>
                  </v:textbox>
                </v:rect>
              </v:group>
              <v:group coordsize="9517,1202" coordorigin="1256,11563" style="position:absolute;left:1256;top:11868;width:9517;height:1202" id="_x0000_s1210" o:regroupid="16">
                <v:shape type="#_x0000_t32" style="position:absolute;left:1923;top:12765;width:8850;height:0" id="_x0000_s1176" o:regroupid="7" strokeweight="2pt" o:connectortype="straight"/>
                <v:rect style="position:absolute;left:1923;top:11563;width:5081;height:1027" id="_x0000_s1177" o:regroupid="7" strokecolor="#95b3d7" strokeweight="1pt" fillcolor="#d8d8d8">
                  <v:fill type="gradient" color2="#d8d8d8" angle="-45" focus="-50%"/>
                  <v:shadow on="t" type="perspective" color="#243f60" opacity=".5" offset="1pt" offset2="-3pt"/>
                  <v:textbox style="mso-next-textbox:#_x0000_s1177">
                    <w:txbxContent>
                      <w:p w:rsidR="00820490" w:rsidP="005D6AE4" w:rsidRDefault="00B04B35">
                        <w:pPr>
                          <w:spacing w:after="0"/>
                          <w:contextualSpacing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OPe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zabezpečí</w:t>
                        </w:r>
                        <w:proofErr w:type="gramEnd"/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D637A9"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distribuci osvědčení absolventům </w:t>
                        </w:r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vzdělávací aktivity </w:t>
                        </w:r>
                        <w:r w:rsidRPr="00D637A9"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prostřednictvím person</w:t>
                        </w:r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álních pracovníků </w:t>
                        </w:r>
                        <w:r w:rsidR="0010364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rezortu </w:t>
                        </w:r>
                        <w:r w:rsidR="0082049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MV ČR.</w:t>
                        </w:r>
                      </w:p>
                      <w:p w:rsidRPr="00BA3EB2" w:rsidR="00820490" w:rsidP="005D6AE4" w:rsidRDefault="00820490">
                        <w:pPr>
                          <w:spacing w:after="0"/>
                          <w:contextualSpacing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12972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Termín: bezprostředně po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podepsání osvědčení</w:t>
                        </w:r>
                      </w:p>
                    </w:txbxContent>
                  </v:textbox>
                </v:rect>
                <v:rect style="position:absolute;left:8025;top:11563;width:2150;height:364" id="_x0000_s1178" o:regroupid="7" strokecolor="#95b3d7" strokeweight="1pt" fillcolor="yellow">
                  <v:fill type="gradient" color2="yellow" angle="-45" focus="-50%"/>
                  <v:shadow on="t" type="perspective" color="#243f60" opacity=".5" offset="1pt" offset2="-3pt"/>
                  <v:textbox style="mso-next-textbox:#_x0000_s1178">
                    <w:txbxContent>
                      <w:p w:rsidRPr="002D4BE0" w:rsidR="00820490" w:rsidP="000F3918" w:rsidRDefault="0082049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177CE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Interní IS EKIS II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/D/</w:t>
                        </w:r>
                      </w:p>
                    </w:txbxContent>
                  </v:textbox>
                </v:rect>
                <v:roundrect arcsize="10923f" fillcolor="#92d050" style="position:absolute;left:8100;top:12302;width:2150;height:364" id="_x0000_s1179" o:regroupid="7">
                  <v:textbox style="mso-next-textbox:#_x0000_s1179">
                    <w:txbxContent>
                      <w:p w:rsidRPr="00A65366" w:rsidR="00820490" w:rsidP="00BA64D3" w:rsidRDefault="0010364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rezort </w:t>
                        </w:r>
                        <w:r w:rsidRPr="00A65366" w:rsidR="0082049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MV ČR /</w:t>
                        </w:r>
                        <w:r w:rsidR="0082049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G</w:t>
                        </w:r>
                        <w:r w:rsidRPr="00A65366" w:rsidR="0082049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/</w:t>
                        </w:r>
                      </w:p>
                    </w:txbxContent>
                  </v:textbox>
                </v:roundrect>
                <v:shape type="#_x0000_t13" style="position:absolute;left:9040;top:11931;width:200;height:390;rotation:90" id="_x0000_s1180" o:regroupid="7" fillcolor="red"/>
                <v:rect style="position:absolute;left:1256;top:11563;width:539;height:364" id="_x0000_s1181" o:regroupid="7" fillcolor="red">
                  <v:textbox style="mso-next-textbox:#_x0000_s1181">
                    <w:txbxContent>
                      <w:p w:rsidRPr="008C2A25" w:rsidR="00820490" w:rsidRDefault="00103642">
                        <w:pPr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</w:pPr>
                        <w:r w:rsidRPr="008C2A25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2</w:t>
                        </w:r>
                        <w:r w:rsidR="009A20EA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</v:group>
            </v:group>
            <v:group coordsize="9495,1589" coordorigin="1230,3396" style="position:absolute;left:1230;top:4783;width:9495;height:1589" id="_x0000_s1214" o:regroupid="13">
              <v:rect style="position:absolute;left:7977;top:4156;width:2150;height:364" id="_x0000_s1139" o:regroupid="7" strokecolor="#95b3d7" strokeweight="1pt" fillcolor="yellow">
                <v:fill type="gradient" color2="yellow" angle="-45" focus="-50%"/>
                <v:shadow on="t" type="perspective" color="#243f60" opacity=".5" offset="1pt" offset2="-3pt"/>
                <v:textbox style="mso-next-textbox:#_x0000_s1139">
                  <w:txbxContent>
                    <w:p w:rsidRPr="002D4BE0" w:rsidR="00820490" w:rsidP="000F3918" w:rsidRDefault="0082049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77C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Interní IS EKIS II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/G/</w:t>
                      </w:r>
                    </w:p>
                  </w:txbxContent>
                </v:textbox>
              </v:rect>
              <v:shape type="#_x0000_t13" style="position:absolute;left:8967;top:3787;width:200;height:390;rotation:90" id="_x0000_s1140" o:regroupid="7" fillcolor="red"/>
              <v:rect style="position:absolute;left:1875;top:3397;width:5081;height:1428" id="_x0000_s1141" o:regroupid="7" strokecolor="#95b3d7" strokeweight="1pt" fillcolor="#d8d8d8">
                <v:fill type="gradient" color2="#d8d8d8" angle="-45" focus="-50%"/>
                <v:shadow on="t" type="perspective" color="#243f60" opacity=".5" offset="1pt" offset2="-3pt"/>
                <v:textbox style="mso-next-textbox:#_x0000_s1141">
                  <w:txbxContent>
                    <w:p w:rsidR="00820490" w:rsidP="005D6AE4" w:rsidRDefault="00B04B35">
                      <w:pPr>
                        <w:spacing w:after="0"/>
                        <w:contextualSpacing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4B3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OPŘ </w:t>
                      </w:r>
                      <w:proofErr w:type="gramStart"/>
                      <w:r w:rsidRPr="000B571C" w:rsidR="00820490">
                        <w:rPr>
                          <w:rFonts w:ascii="Arial" w:hAnsi="Arial" w:cs="Arial"/>
                          <w:sz w:val="16"/>
                          <w:szCs w:val="16"/>
                        </w:rPr>
                        <w:t>ode</w:t>
                      </w:r>
                      <w:r w:rsidR="00820490">
                        <w:rPr>
                          <w:rFonts w:ascii="Arial" w:hAnsi="Arial" w:cs="Arial"/>
                          <w:sz w:val="16"/>
                          <w:szCs w:val="16"/>
                        </w:rPr>
                        <w:t>sílá</w:t>
                      </w:r>
                      <w:proofErr w:type="gramEnd"/>
                      <w:r w:rsidR="0082049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0B571C" w:rsidR="0082049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po realizaci každého běhu </w:t>
                      </w:r>
                      <w:r w:rsidR="0082049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vzdělávací aktivity </w:t>
                      </w:r>
                      <w:proofErr w:type="spellStart"/>
                      <w:proofErr w:type="gramStart"/>
                      <w:r w:rsidR="00820490">
                        <w:rPr>
                          <w:rFonts w:ascii="Arial" w:hAnsi="Arial" w:cs="Arial"/>
                          <w:sz w:val="16"/>
                          <w:szCs w:val="16"/>
                        </w:rPr>
                        <w:t>OPe</w:t>
                      </w:r>
                      <w:proofErr w:type="spellEnd"/>
                      <w:proofErr w:type="gramEnd"/>
                      <w:r w:rsidRPr="000B571C" w:rsidR="0082049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 elektronické formě </w:t>
                      </w:r>
                      <w:r w:rsidR="0082049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82049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ve formátu </w:t>
                      </w:r>
                      <w:proofErr w:type="spellStart"/>
                      <w:r w:rsidRPr="00202EC8" w:rsidR="0082049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pdf</w:t>
                      </w:r>
                      <w:proofErr w:type="spellEnd"/>
                      <w:r w:rsidR="0082049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  <w:r w:rsidRPr="00202EC8" w:rsidR="0082049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prezenční listinu a doplněnou tabulku </w:t>
                      </w:r>
                      <w:r w:rsidR="00C030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obsahující </w:t>
                      </w:r>
                      <w:r w:rsidRPr="00202EC8" w:rsidR="00C030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informace o realizovaném běhu</w:t>
                      </w:r>
                      <w:r w:rsidRPr="000B571C" w:rsidR="00C030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030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 o úspěšných absolventech běhu </w:t>
                      </w:r>
                      <w:r w:rsidR="0082049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(ve formátu </w:t>
                      </w:r>
                      <w:proofErr w:type="spellStart"/>
                      <w:r w:rsidR="0082049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xls</w:t>
                      </w:r>
                      <w:proofErr w:type="spellEnd"/>
                      <w:r w:rsidR="0082049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  <w:r w:rsidRPr="00202EC8" w:rsidR="00820490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Pr="00BA3EB2" w:rsidR="00820490" w:rsidP="005D6AE4" w:rsidRDefault="00820490">
                      <w:pPr>
                        <w:spacing w:after="0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  <w:r w:rsidRPr="00F1297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Termín: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do 2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prac</w:t>
                      </w:r>
                      <w:proofErr w:type="spellEnd"/>
                      <w:r w:rsidR="004250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dnů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po </w:t>
                      </w:r>
                      <w:r w:rsidR="004250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obdržení podkladů od </w:t>
                      </w:r>
                      <w:r w:rsidR="002D620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poskytovatel</w:t>
                      </w:r>
                      <w:r w:rsidR="004250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</v:rect>
              <v:rect style="position:absolute;left:7977;top:3396;width:2150;height:364" id="_x0000_s1142" o:regroupid="7" strokecolor="#95b3d7" strokeweight="1pt" fillcolor="#ffc000">
                <v:fill type="gradient" color2="#ffc000" angle="-45" focus="-50%"/>
                <v:shadow on="t" type="perspective" color="#243f60" opacity=".5" offset="1pt" offset2="-3pt"/>
                <v:textbox style="mso-next-textbox:#_x0000_s1142">
                  <w:txbxContent>
                    <w:p w:rsidRPr="00233114" w:rsidR="00820490" w:rsidP="000F3918" w:rsidRDefault="0082049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OBJEDNATEL /D/</w:t>
                      </w:r>
                    </w:p>
                  </w:txbxContent>
                </v:textbox>
              </v:rect>
              <v:shape type="#_x0000_t32" style="position:absolute;left:1875;top:4985;width:8850;height:0" id="_x0000_s1143" o:regroupid="7" strokeweight="2pt" o:connectortype="straight"/>
              <v:rect style="position:absolute;left:1230;top:3397;width:539;height:364" id="_x0000_s1144" o:regroupid="7" fillcolor="red">
                <v:textbox style="mso-next-textbox:#_x0000_s1144">
                  <w:txbxContent>
                    <w:p w:rsidRPr="008C2A25" w:rsidR="00820490" w:rsidRDefault="00820490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 w:rsidRPr="008C2A25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17</w:t>
                      </w:r>
                    </w:p>
                  </w:txbxContent>
                </v:textbox>
              </v:rect>
            </v:group>
          </v:group>
        </w:pict>
      </w:r>
    </w:p>
    <w:p w:rsidR="00D82374" w:rsidP="00D7270E" w:rsidRDefault="00D82374">
      <w:pPr>
        <w:spacing w:after="0"/>
        <w:contextualSpacing/>
        <w:rPr>
          <w:b/>
        </w:rPr>
      </w:pPr>
    </w:p>
    <w:p w:rsidR="00D82374" w:rsidP="00D7270E" w:rsidRDefault="00D82374">
      <w:pPr>
        <w:spacing w:after="0"/>
        <w:contextualSpacing/>
        <w:rPr>
          <w:b/>
        </w:rPr>
      </w:pPr>
    </w:p>
    <w:p w:rsidR="005D6AE4" w:rsidP="00D7270E" w:rsidRDefault="005D6AE4">
      <w:pPr>
        <w:spacing w:after="0"/>
        <w:contextualSpacing/>
        <w:rPr>
          <w:b/>
        </w:rPr>
      </w:pPr>
    </w:p>
    <w:p w:rsidR="005D6AE4" w:rsidP="00D7270E" w:rsidRDefault="005D6AE4">
      <w:pPr>
        <w:spacing w:after="0"/>
        <w:contextualSpacing/>
        <w:rPr>
          <w:b/>
        </w:rPr>
      </w:pPr>
    </w:p>
    <w:p w:rsidR="00D82374" w:rsidP="00D7270E" w:rsidRDefault="00D82374">
      <w:pPr>
        <w:spacing w:after="0"/>
        <w:contextualSpacing/>
        <w:rPr>
          <w:b/>
        </w:rPr>
      </w:pPr>
    </w:p>
    <w:p w:rsidR="00D82374" w:rsidP="00D7270E" w:rsidRDefault="00D82374">
      <w:pPr>
        <w:spacing w:after="0"/>
        <w:contextualSpacing/>
        <w:rPr>
          <w:b/>
        </w:rPr>
      </w:pPr>
    </w:p>
    <w:p w:rsidR="001465DA" w:rsidP="00D7270E" w:rsidRDefault="001465DA">
      <w:pPr>
        <w:spacing w:after="0"/>
        <w:contextualSpacing/>
        <w:rPr>
          <w:b/>
        </w:rPr>
      </w:pPr>
    </w:p>
    <w:p w:rsidR="001465DA" w:rsidP="00D7270E" w:rsidRDefault="001465DA">
      <w:pPr>
        <w:spacing w:after="0"/>
        <w:contextualSpacing/>
        <w:rPr>
          <w:b/>
        </w:rPr>
      </w:pPr>
    </w:p>
    <w:p w:rsidR="001465DA" w:rsidP="00D7270E" w:rsidRDefault="001465DA">
      <w:pPr>
        <w:spacing w:after="0"/>
        <w:contextualSpacing/>
        <w:rPr>
          <w:b/>
        </w:rPr>
      </w:pPr>
    </w:p>
    <w:p w:rsidR="00D82374" w:rsidP="00D7270E" w:rsidRDefault="00D82374">
      <w:pPr>
        <w:spacing w:after="0"/>
        <w:contextualSpacing/>
        <w:rPr>
          <w:b/>
        </w:rPr>
      </w:pPr>
    </w:p>
    <w:p w:rsidR="00D82374" w:rsidP="00D7270E" w:rsidRDefault="00D82374">
      <w:pPr>
        <w:spacing w:after="0"/>
        <w:contextualSpacing/>
        <w:rPr>
          <w:b/>
        </w:rPr>
      </w:pPr>
    </w:p>
    <w:p w:rsidR="00D82374" w:rsidP="00D7270E" w:rsidRDefault="00D82374">
      <w:pPr>
        <w:spacing w:after="0"/>
        <w:contextualSpacing/>
        <w:rPr>
          <w:b/>
        </w:rPr>
      </w:pPr>
    </w:p>
    <w:p w:rsidR="001465DA" w:rsidP="00D7270E" w:rsidRDefault="001465DA">
      <w:pPr>
        <w:spacing w:after="0"/>
        <w:contextualSpacing/>
        <w:rPr>
          <w:b/>
        </w:rPr>
      </w:pPr>
    </w:p>
    <w:p w:rsidR="00D82374" w:rsidP="00D7270E" w:rsidRDefault="00D82374">
      <w:pPr>
        <w:spacing w:after="0"/>
        <w:contextualSpacing/>
        <w:rPr>
          <w:b/>
        </w:rPr>
      </w:pPr>
    </w:p>
    <w:p w:rsidR="00D82374" w:rsidP="00D7270E" w:rsidRDefault="00D82374">
      <w:pPr>
        <w:spacing w:after="0"/>
        <w:contextualSpacing/>
        <w:rPr>
          <w:b/>
        </w:rPr>
      </w:pPr>
    </w:p>
    <w:p w:rsidR="00D82374" w:rsidP="00D7270E" w:rsidRDefault="00D82374">
      <w:pPr>
        <w:spacing w:after="0"/>
        <w:contextualSpacing/>
        <w:rPr>
          <w:b/>
        </w:rPr>
      </w:pPr>
    </w:p>
    <w:p w:rsidR="00592E9C" w:rsidP="00D7270E" w:rsidRDefault="00592E9C">
      <w:pPr>
        <w:spacing w:after="0"/>
        <w:contextualSpacing/>
        <w:rPr>
          <w:b/>
        </w:rPr>
      </w:pPr>
    </w:p>
    <w:p w:rsidR="00592E9C" w:rsidP="00D7270E" w:rsidRDefault="00592E9C">
      <w:pPr>
        <w:spacing w:after="0"/>
        <w:contextualSpacing/>
        <w:rPr>
          <w:b/>
        </w:rPr>
      </w:pPr>
    </w:p>
    <w:p w:rsidR="00592E9C" w:rsidP="00D7270E" w:rsidRDefault="00592E9C">
      <w:pPr>
        <w:spacing w:after="0"/>
        <w:contextualSpacing/>
        <w:rPr>
          <w:b/>
        </w:rPr>
      </w:pPr>
    </w:p>
    <w:p w:rsidR="00592E9C" w:rsidP="00D7270E" w:rsidRDefault="00592E9C">
      <w:pPr>
        <w:spacing w:after="0"/>
        <w:contextualSpacing/>
        <w:rPr>
          <w:b/>
        </w:rPr>
      </w:pPr>
    </w:p>
    <w:p w:rsidR="00592E9C" w:rsidP="00D7270E" w:rsidRDefault="00592E9C">
      <w:pPr>
        <w:spacing w:after="0"/>
        <w:contextualSpacing/>
        <w:rPr>
          <w:b/>
        </w:rPr>
      </w:pPr>
    </w:p>
    <w:p w:rsidR="00A2788A" w:rsidP="00D7270E" w:rsidRDefault="00A2788A">
      <w:pPr>
        <w:spacing w:after="0"/>
        <w:contextualSpacing/>
        <w:rPr>
          <w:b/>
        </w:rPr>
      </w:pPr>
    </w:p>
    <w:p w:rsidR="00A2788A" w:rsidP="00D7270E" w:rsidRDefault="00A2788A">
      <w:pPr>
        <w:spacing w:after="0"/>
        <w:contextualSpacing/>
        <w:rPr>
          <w:b/>
        </w:rPr>
      </w:pPr>
    </w:p>
    <w:p w:rsidR="00A2788A" w:rsidP="00D7270E" w:rsidRDefault="00A2788A">
      <w:pPr>
        <w:spacing w:after="0"/>
        <w:contextualSpacing/>
        <w:rPr>
          <w:b/>
        </w:rPr>
      </w:pPr>
    </w:p>
    <w:p w:rsidR="00870286" w:rsidP="00D7270E" w:rsidRDefault="00870286">
      <w:pPr>
        <w:spacing w:after="0"/>
        <w:contextualSpacing/>
        <w:rPr>
          <w:b/>
        </w:rPr>
      </w:pPr>
    </w:p>
    <w:p w:rsidR="00870286" w:rsidP="00D7270E" w:rsidRDefault="00870286">
      <w:pPr>
        <w:spacing w:after="0"/>
        <w:contextualSpacing/>
        <w:rPr>
          <w:b/>
        </w:rPr>
      </w:pPr>
    </w:p>
    <w:p w:rsidR="00870286" w:rsidP="00D7270E" w:rsidRDefault="00870286">
      <w:pPr>
        <w:spacing w:after="0"/>
        <w:contextualSpacing/>
        <w:rPr>
          <w:b/>
        </w:rPr>
      </w:pPr>
    </w:p>
    <w:p w:rsidR="00870286" w:rsidP="00D7270E" w:rsidRDefault="00870286">
      <w:pPr>
        <w:spacing w:after="0"/>
        <w:contextualSpacing/>
        <w:rPr>
          <w:b/>
        </w:rPr>
      </w:pPr>
    </w:p>
    <w:p w:rsidR="00D637A9" w:rsidP="00D7270E" w:rsidRDefault="00D637A9">
      <w:pPr>
        <w:spacing w:after="0"/>
        <w:contextualSpacing/>
        <w:rPr>
          <w:b/>
        </w:rPr>
      </w:pPr>
    </w:p>
    <w:p w:rsidR="00D637A9" w:rsidP="00D7270E" w:rsidRDefault="00D637A9">
      <w:pPr>
        <w:spacing w:after="0"/>
        <w:contextualSpacing/>
        <w:rPr>
          <w:b/>
        </w:rPr>
      </w:pPr>
    </w:p>
    <w:p w:rsidR="00D637A9" w:rsidP="00D7270E" w:rsidRDefault="00D637A9">
      <w:pPr>
        <w:spacing w:after="0"/>
        <w:contextualSpacing/>
        <w:rPr>
          <w:b/>
        </w:rPr>
      </w:pPr>
    </w:p>
    <w:p w:rsidR="00D637A9" w:rsidP="00D7270E" w:rsidRDefault="00D637A9">
      <w:pPr>
        <w:spacing w:after="0"/>
        <w:contextualSpacing/>
        <w:rPr>
          <w:b/>
        </w:rPr>
      </w:pPr>
    </w:p>
    <w:p w:rsidR="005C3499" w:rsidP="00D7270E" w:rsidRDefault="005C3499">
      <w:pPr>
        <w:spacing w:after="0"/>
        <w:contextualSpacing/>
        <w:rPr>
          <w:b/>
        </w:rPr>
      </w:pPr>
    </w:p>
    <w:p w:rsidR="005C3499" w:rsidP="00D7270E" w:rsidRDefault="005C3499">
      <w:pPr>
        <w:spacing w:after="0"/>
        <w:contextualSpacing/>
        <w:rPr>
          <w:b/>
        </w:rPr>
      </w:pPr>
    </w:p>
    <w:p w:rsidR="00D637A9" w:rsidP="00D7270E" w:rsidRDefault="00D637A9">
      <w:pPr>
        <w:spacing w:after="0"/>
        <w:contextualSpacing/>
        <w:rPr>
          <w:b/>
        </w:rPr>
      </w:pPr>
    </w:p>
    <w:sectPr w:rsidR="00D637A9" w:rsidSect="00E80C0A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F32873" w:rsidP="00E80C0A" w:rsidRDefault="00F32873">
      <w:pPr>
        <w:spacing w:after="0" w:line="240" w:lineRule="auto"/>
      </w:pPr>
      <w:r>
        <w:separator/>
      </w:r>
    </w:p>
  </w:endnote>
  <w:endnote w:type="continuationSeparator" w:id="0">
    <w:p w:rsidR="00F32873" w:rsidP="00E80C0A" w:rsidRDefault="00F3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F32873" w:rsidP="00E80C0A" w:rsidRDefault="00F32873">
      <w:pPr>
        <w:spacing w:after="0" w:line="240" w:lineRule="auto"/>
      </w:pPr>
      <w:r>
        <w:separator/>
      </w:r>
    </w:p>
  </w:footnote>
  <w:footnote w:type="continuationSeparator" w:id="0">
    <w:p w:rsidR="00F32873" w:rsidP="00E80C0A" w:rsidRDefault="00F3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20490" w:rsidP="00E80C0A" w:rsidRDefault="00B11AB0">
    <w:pPr>
      <w:spacing w:after="0"/>
      <w:contextualSpacing/>
      <w:rPr>
        <w:b/>
        <w:noProof/>
        <w:lang w:eastAsia="cs-CZ"/>
      </w:rPr>
    </w:pPr>
    <w:r w:rsidRPr="00B11AB0">
      <w:rPr>
        <w:b/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53.75pt;height:31pt;visibility:visible" id="obrázek 1" o:spid="_x0000_i1025">
          <v:imagedata o:title="" r:id="rId1"/>
        </v:shape>
      </w:pict>
    </w:r>
  </w:p>
  <w:p w:rsidR="00820490" w:rsidRDefault="0082049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46638BE"/>
    <w:multiLevelType w:val="hybridMultilevel"/>
    <w:tmpl w:val="920EC5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4C16DE1"/>
    <w:multiLevelType w:val="hybridMultilevel"/>
    <w:tmpl w:val="EC0AFD3C"/>
    <w:lvl w:ilvl="0" w:tplc="6EA64DCC">
      <w:start w:val="2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360143"/>
    <w:multiLevelType w:val="hybridMultilevel"/>
    <w:tmpl w:val="754205EC"/>
    <w:lvl w:ilvl="0" w:tplc="447EF87C">
      <w:start w:val="1"/>
      <w:numFmt w:val="lowerLetter"/>
      <w:lvlText w:val="%1)"/>
      <w:lvlJc w:val="left"/>
      <w:pPr>
        <w:ind w:left="644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74D6380"/>
    <w:multiLevelType w:val="hybridMultilevel"/>
    <w:tmpl w:val="F3964B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9A13340"/>
    <w:multiLevelType w:val="hybridMultilevel"/>
    <w:tmpl w:val="C3204FA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14858CF"/>
    <w:multiLevelType w:val="hybridMultilevel"/>
    <w:tmpl w:val="92A693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7FD11F0"/>
    <w:multiLevelType w:val="hybridMultilevel"/>
    <w:tmpl w:val="A8ECE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2620A8"/>
    <w:multiLevelType w:val="hybridMultilevel"/>
    <w:tmpl w:val="7A688B7A"/>
    <w:lvl w:ilvl="0" w:tplc="57A6E6C8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  <w:b/>
        <w:sz w:val="24"/>
        <w:szCs w:val="2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49077A"/>
    <w:multiLevelType w:val="hybridMultilevel"/>
    <w:tmpl w:val="9AA075DC"/>
    <w:lvl w:ilvl="0" w:tplc="74928A3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DFE17FB"/>
    <w:multiLevelType w:val="hybridMultilevel"/>
    <w:tmpl w:val="7A688B7A"/>
    <w:lvl w:ilvl="0" w:tplc="57A6E6C8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  <w:b/>
        <w:sz w:val="24"/>
        <w:szCs w:val="2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474ABC"/>
    <w:multiLevelType w:val="hybridMultilevel"/>
    <w:tmpl w:val="754205EC"/>
    <w:lvl w:ilvl="0" w:tplc="447EF87C">
      <w:start w:val="1"/>
      <w:numFmt w:val="lowerLetter"/>
      <w:lvlText w:val="%1)"/>
      <w:lvlJc w:val="left"/>
      <w:pPr>
        <w:ind w:left="644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633E0336"/>
    <w:multiLevelType w:val="hybridMultilevel"/>
    <w:tmpl w:val="0CCC58FC"/>
    <w:lvl w:ilvl="0" w:tplc="3306FCFA">
      <w:start w:val="1"/>
      <w:numFmt w:val="bullet"/>
      <w:lvlText w:val="-"/>
      <w:lvlJc w:val="left"/>
      <w:pPr>
        <w:ind w:left="1287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nsid w:val="688636DD"/>
    <w:multiLevelType w:val="hybridMultilevel"/>
    <w:tmpl w:val="D280101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044AB0"/>
    <w:multiLevelType w:val="hybridMultilevel"/>
    <w:tmpl w:val="60D8AD14"/>
    <w:lvl w:ilvl="0" w:tplc="5CE66DD2">
      <w:start w:val="1"/>
      <w:numFmt w:val="lowerLetter"/>
      <w:lvlText w:val="%1)"/>
      <w:lvlJc w:val="left"/>
      <w:pPr>
        <w:ind w:left="720" w:hanging="360"/>
      </w:pPr>
      <w:rPr>
        <w:rFonts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3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oNotTrackMoves/>
  <w:defaultTabStop w:val="708"/>
  <w:hyphenationZone w:val="425"/>
  <w:characterSpacingControl w:val="doNotCompress"/>
  <w:hdrShapeDefaults>
    <o:shapedefaults spidmax="35842" v:ext="edit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70E"/>
    <w:rsid w:val="000008A6"/>
    <w:rsid w:val="000118F7"/>
    <w:rsid w:val="00030ADA"/>
    <w:rsid w:val="00034AAE"/>
    <w:rsid w:val="00056FBD"/>
    <w:rsid w:val="00076E51"/>
    <w:rsid w:val="00086CDD"/>
    <w:rsid w:val="00091B00"/>
    <w:rsid w:val="000A0C87"/>
    <w:rsid w:val="000A6ECF"/>
    <w:rsid w:val="000B571C"/>
    <w:rsid w:val="000C618C"/>
    <w:rsid w:val="000F1D7A"/>
    <w:rsid w:val="000F3918"/>
    <w:rsid w:val="00103642"/>
    <w:rsid w:val="001207F1"/>
    <w:rsid w:val="00145596"/>
    <w:rsid w:val="001465DA"/>
    <w:rsid w:val="0015124F"/>
    <w:rsid w:val="00153662"/>
    <w:rsid w:val="00161A01"/>
    <w:rsid w:val="00174924"/>
    <w:rsid w:val="00177CE6"/>
    <w:rsid w:val="00194D2E"/>
    <w:rsid w:val="0019692F"/>
    <w:rsid w:val="001B4846"/>
    <w:rsid w:val="001B5928"/>
    <w:rsid w:val="001B6461"/>
    <w:rsid w:val="001D11D5"/>
    <w:rsid w:val="001E2341"/>
    <w:rsid w:val="001E39C4"/>
    <w:rsid w:val="001F6CEE"/>
    <w:rsid w:val="00202EC8"/>
    <w:rsid w:val="0020490B"/>
    <w:rsid w:val="0020742E"/>
    <w:rsid w:val="002112F8"/>
    <w:rsid w:val="002144FD"/>
    <w:rsid w:val="00221D39"/>
    <w:rsid w:val="00233114"/>
    <w:rsid w:val="00237DCF"/>
    <w:rsid w:val="002452B8"/>
    <w:rsid w:val="00252BF3"/>
    <w:rsid w:val="002A6946"/>
    <w:rsid w:val="002D1980"/>
    <w:rsid w:val="002D4BE0"/>
    <w:rsid w:val="002D6205"/>
    <w:rsid w:val="002F179C"/>
    <w:rsid w:val="00306DE8"/>
    <w:rsid w:val="0033214D"/>
    <w:rsid w:val="00343372"/>
    <w:rsid w:val="00344473"/>
    <w:rsid w:val="00392CA7"/>
    <w:rsid w:val="003C0D5B"/>
    <w:rsid w:val="003D5CDA"/>
    <w:rsid w:val="00421EFF"/>
    <w:rsid w:val="0042506C"/>
    <w:rsid w:val="004301F1"/>
    <w:rsid w:val="0043561F"/>
    <w:rsid w:val="0043580E"/>
    <w:rsid w:val="004439F2"/>
    <w:rsid w:val="00463A43"/>
    <w:rsid w:val="00470DF7"/>
    <w:rsid w:val="0048796C"/>
    <w:rsid w:val="00491E6C"/>
    <w:rsid w:val="004A1CD5"/>
    <w:rsid w:val="004C38FE"/>
    <w:rsid w:val="004C3CB4"/>
    <w:rsid w:val="004F01C4"/>
    <w:rsid w:val="004F7485"/>
    <w:rsid w:val="00501E0A"/>
    <w:rsid w:val="00523DA3"/>
    <w:rsid w:val="00530671"/>
    <w:rsid w:val="00546597"/>
    <w:rsid w:val="005504D3"/>
    <w:rsid w:val="005525B7"/>
    <w:rsid w:val="0055611B"/>
    <w:rsid w:val="00564E78"/>
    <w:rsid w:val="00582438"/>
    <w:rsid w:val="00582C9E"/>
    <w:rsid w:val="00592E9C"/>
    <w:rsid w:val="005A3E00"/>
    <w:rsid w:val="005A66B1"/>
    <w:rsid w:val="005B1197"/>
    <w:rsid w:val="005C3499"/>
    <w:rsid w:val="005D12BC"/>
    <w:rsid w:val="005D24FB"/>
    <w:rsid w:val="005D6AE4"/>
    <w:rsid w:val="005E7CE2"/>
    <w:rsid w:val="00623739"/>
    <w:rsid w:val="006318A7"/>
    <w:rsid w:val="00643590"/>
    <w:rsid w:val="00653431"/>
    <w:rsid w:val="006663BC"/>
    <w:rsid w:val="00681B9A"/>
    <w:rsid w:val="006B0F58"/>
    <w:rsid w:val="006B2918"/>
    <w:rsid w:val="006C0BF2"/>
    <w:rsid w:val="006E3962"/>
    <w:rsid w:val="0071272C"/>
    <w:rsid w:val="007266A4"/>
    <w:rsid w:val="00735D3E"/>
    <w:rsid w:val="007408EA"/>
    <w:rsid w:val="00752D50"/>
    <w:rsid w:val="007650AC"/>
    <w:rsid w:val="00785A33"/>
    <w:rsid w:val="007904B0"/>
    <w:rsid w:val="007A1DC4"/>
    <w:rsid w:val="007A4C76"/>
    <w:rsid w:val="007C58EC"/>
    <w:rsid w:val="007D7AC9"/>
    <w:rsid w:val="007E06FA"/>
    <w:rsid w:val="007E6B47"/>
    <w:rsid w:val="007E7B17"/>
    <w:rsid w:val="00800BD9"/>
    <w:rsid w:val="00814B11"/>
    <w:rsid w:val="00820490"/>
    <w:rsid w:val="00827DAB"/>
    <w:rsid w:val="00843EE3"/>
    <w:rsid w:val="00870286"/>
    <w:rsid w:val="00875934"/>
    <w:rsid w:val="008A54E5"/>
    <w:rsid w:val="008B4C5F"/>
    <w:rsid w:val="008C1CB9"/>
    <w:rsid w:val="008C2A25"/>
    <w:rsid w:val="008C58DC"/>
    <w:rsid w:val="008F0795"/>
    <w:rsid w:val="00900C85"/>
    <w:rsid w:val="00905C03"/>
    <w:rsid w:val="009109D4"/>
    <w:rsid w:val="009578B6"/>
    <w:rsid w:val="00961688"/>
    <w:rsid w:val="0097426A"/>
    <w:rsid w:val="00976DF1"/>
    <w:rsid w:val="009868F3"/>
    <w:rsid w:val="009A20EA"/>
    <w:rsid w:val="009A34EF"/>
    <w:rsid w:val="009A52F8"/>
    <w:rsid w:val="009A59E9"/>
    <w:rsid w:val="009B657B"/>
    <w:rsid w:val="009D3926"/>
    <w:rsid w:val="009D79CC"/>
    <w:rsid w:val="009E5D1A"/>
    <w:rsid w:val="009F7B12"/>
    <w:rsid w:val="00A21B4C"/>
    <w:rsid w:val="00A2788A"/>
    <w:rsid w:val="00A33079"/>
    <w:rsid w:val="00A4077B"/>
    <w:rsid w:val="00A435CF"/>
    <w:rsid w:val="00A51457"/>
    <w:rsid w:val="00A576B4"/>
    <w:rsid w:val="00A65366"/>
    <w:rsid w:val="00A7149F"/>
    <w:rsid w:val="00AA56B0"/>
    <w:rsid w:val="00AC0CCD"/>
    <w:rsid w:val="00AD5F1F"/>
    <w:rsid w:val="00AE5121"/>
    <w:rsid w:val="00AE7504"/>
    <w:rsid w:val="00AF1511"/>
    <w:rsid w:val="00AF24C7"/>
    <w:rsid w:val="00AF549F"/>
    <w:rsid w:val="00B04B35"/>
    <w:rsid w:val="00B11319"/>
    <w:rsid w:val="00B11AB0"/>
    <w:rsid w:val="00B20010"/>
    <w:rsid w:val="00B230AB"/>
    <w:rsid w:val="00B2494D"/>
    <w:rsid w:val="00B47683"/>
    <w:rsid w:val="00B53E17"/>
    <w:rsid w:val="00B66745"/>
    <w:rsid w:val="00B82ED8"/>
    <w:rsid w:val="00BA3EB2"/>
    <w:rsid w:val="00BA64D3"/>
    <w:rsid w:val="00BC4581"/>
    <w:rsid w:val="00BD242D"/>
    <w:rsid w:val="00BD3484"/>
    <w:rsid w:val="00BF7BC2"/>
    <w:rsid w:val="00C03036"/>
    <w:rsid w:val="00C05ACD"/>
    <w:rsid w:val="00C14BC5"/>
    <w:rsid w:val="00C21478"/>
    <w:rsid w:val="00C2700B"/>
    <w:rsid w:val="00C30A1B"/>
    <w:rsid w:val="00C474F6"/>
    <w:rsid w:val="00C76478"/>
    <w:rsid w:val="00C843F4"/>
    <w:rsid w:val="00CA6EFE"/>
    <w:rsid w:val="00CB33F9"/>
    <w:rsid w:val="00CC329F"/>
    <w:rsid w:val="00D42192"/>
    <w:rsid w:val="00D457C2"/>
    <w:rsid w:val="00D52894"/>
    <w:rsid w:val="00D637A9"/>
    <w:rsid w:val="00D7270E"/>
    <w:rsid w:val="00D82374"/>
    <w:rsid w:val="00D91B21"/>
    <w:rsid w:val="00D949E8"/>
    <w:rsid w:val="00DA7C3B"/>
    <w:rsid w:val="00DB5074"/>
    <w:rsid w:val="00DE6CD8"/>
    <w:rsid w:val="00DE6DAE"/>
    <w:rsid w:val="00E04ACF"/>
    <w:rsid w:val="00E2740D"/>
    <w:rsid w:val="00E5126B"/>
    <w:rsid w:val="00E5456A"/>
    <w:rsid w:val="00E61819"/>
    <w:rsid w:val="00E677C0"/>
    <w:rsid w:val="00E779B2"/>
    <w:rsid w:val="00E80C0A"/>
    <w:rsid w:val="00E82E0D"/>
    <w:rsid w:val="00E97918"/>
    <w:rsid w:val="00EA1354"/>
    <w:rsid w:val="00EB08A6"/>
    <w:rsid w:val="00EB502D"/>
    <w:rsid w:val="00EE3334"/>
    <w:rsid w:val="00EF1902"/>
    <w:rsid w:val="00F12972"/>
    <w:rsid w:val="00F23331"/>
    <w:rsid w:val="00F24692"/>
    <w:rsid w:val="00F32120"/>
    <w:rsid w:val="00F32873"/>
    <w:rsid w:val="00F35CAF"/>
    <w:rsid w:val="00F41872"/>
    <w:rsid w:val="00F50A83"/>
    <w:rsid w:val="00F5482C"/>
    <w:rsid w:val="00F613A4"/>
    <w:rsid w:val="00F66238"/>
    <w:rsid w:val="00F70870"/>
    <w:rsid w:val="00F84655"/>
    <w:rsid w:val="00FA5D14"/>
    <w:rsid w:val="00FB40C6"/>
    <w:rsid w:val="00FC6245"/>
    <w:rsid w:val="00FD0A34"/>
    <w:rsid w:val="00FD5039"/>
    <w:rsid w:val="00FF10AE"/>
    <w:rsid w:val="00FF1160"/>
    <w:rsid w:val="00FF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35842" v:ext="edit"/>
    <o:shapelayout v:ext="edit">
      <o:idmap data="1" v:ext="edit"/>
      <o:regrouptable v:ext="edit">
        <o:entry new="1" old="6"/>
        <o:entry new="7" old="0"/>
      </o:regrouptable>
      <o:rules v:ext="edit">
        <o:r id="V:Rule26" type="connector" idref="#_x0000_s1176"/>
        <o:r id="V:Rule27" type="connector" idref="#_x0000_s1155"/>
        <o:r id="V:Rule28" type="connector" idref="#_x0000_s1209"/>
        <o:r id="V:Rule29" type="connector" idref="#_x0000_s1066"/>
        <o:r id="V:Rule30" type="connector" idref="#_x0000_s1063"/>
        <o:r id="V:Rule31" type="connector" idref="#_x0000_s1188"/>
        <o:r id="V:Rule32" type="connector" idref="#_x0000_s1050"/>
        <o:r id="V:Rule33" type="connector" idref="#_x0000_s1148"/>
        <o:r id="V:Rule34" type="connector" idref="#_x0000_s1129"/>
        <o:r id="V:Rule35" type="connector" idref="#_x0000_s1169"/>
        <o:r id="V:Rule36" type="connector" idref="#_x0000_s1128"/>
        <o:r id="V:Rule37" type="connector" idref="#_x0000_s1205"/>
        <o:r id="V:Rule38" type="connector" idref="#_x0000_s1143"/>
        <o:r id="V:Rule39" type="connector" idref="#_x0000_s1070"/>
        <o:r id="V:Rule40" type="connector" idref="#_x0000_s1115"/>
        <o:r id="V:Rule41" type="connector" idref="#_x0000_s1044"/>
        <o:r id="V:Rule42" type="connector" idref="#_x0000_s1097"/>
        <o:r id="V:Rule43" type="connector" idref="#_x0000_s1160"/>
        <o:r id="V:Rule44" type="connector" idref="#_x0000_s1056"/>
        <o:r id="V:Rule45" type="connector" idref="#_x0000_s1136"/>
        <o:r id="V:Rule46" type="connector" idref="#_x0000_s1036"/>
        <o:r id="V:Rule47" type="connector" idref="#_x0000_s1061"/>
        <o:r id="V:Rule48" type="connector" idref="#_x0000_s1104"/>
        <o:r id="V:Rule49" type="connector" idref="#_x0000_s1076"/>
        <o:r id="V:Rule50" type="connector" idref="#_x0000_s1170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7270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75934"/>
    <w:pPr>
      <w:keepLines/>
      <w:suppressAutoHyphens/>
      <w:spacing w:after="0" w:line="240" w:lineRule="auto"/>
      <w:outlineLvl w:val="0"/>
    </w:pPr>
    <w:rPr>
      <w:rFonts w:ascii="Arial" w:hAnsi="Arial" w:cs="Arial"/>
      <w:b/>
      <w:caps/>
      <w:sz w:val="24"/>
      <w:szCs w:val="24"/>
      <w:u w:val="single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75934"/>
    <w:pPr>
      <w:keepNext/>
      <w:suppressAutoHyphens/>
      <w:spacing w:after="0" w:line="240" w:lineRule="auto"/>
      <w:outlineLvl w:val="1"/>
    </w:pPr>
    <w:rPr>
      <w:rFonts w:ascii="Arial" w:hAnsi="Arial" w:cs="Arial"/>
      <w:b/>
      <w:bCs/>
      <w:i/>
      <w:iCs/>
      <w:sz w:val="24"/>
      <w:szCs w:val="28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locked/>
    <w:rsid w:val="00875934"/>
    <w:rPr>
      <w:rFonts w:ascii="Arial" w:hAnsi="Arial" w:cs="Arial"/>
      <w:b/>
      <w:caps/>
      <w:sz w:val="24"/>
      <w:szCs w:val="24"/>
      <w:u w:val="single"/>
      <w:lang w:eastAsia="ar-SA" w:bidi="ar-SA"/>
    </w:rPr>
  </w:style>
  <w:style w:type="character" w:styleId="Nadpis2Char" w:customStyle="true">
    <w:name w:val="Nadpis 2 Char"/>
    <w:basedOn w:val="Standardnpsmoodstavce"/>
    <w:link w:val="Nadpis2"/>
    <w:uiPriority w:val="9"/>
    <w:locked/>
    <w:rsid w:val="00875934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7270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70E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locked/>
    <w:rsid w:val="00D7270E"/>
    <w:rPr>
      <w:rFonts w:ascii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D7270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D7A"/>
    <w:pPr>
      <w:spacing w:line="276" w:lineRule="auto"/>
    </w:pPr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sid w:val="000F1D7A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33214D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E80C0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locked/>
    <w:rsid w:val="00E80C0A"/>
    <w:rPr>
      <w:rFonts w:ascii="Calibri" w:hAnsi="Calibri"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0C0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sid w:val="00E80C0A"/>
    <w:rPr>
      <w:rFonts w:ascii="Calibri" w:hAnsi="Calibri" w:cs="Times New Roman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05AC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1" w:customStyle="true">
    <w:name w:val="Základní text 21"/>
    <w:basedOn w:val="Normln"/>
    <w:rsid w:val="005A3E00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95D4E42-13C8-4637-87EE-2A50F6226E9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MV ČR</properties:Company>
  <properties:Pages>3</properties:Pages>
  <properties:Words>42</properties:Words>
  <properties:Characters>253</properties:Characters>
  <properties:Lines>2</properties:Lines>
  <properties:Paragraphs>1</properties:Paragraphs>
  <properties:TotalTime>311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2013-08-19T14:46:00Z</dcterms:created>
  <dc:creator/>
  <dc:description/>
  <cp:keywords/>
  <cp:lastModifiedBy/>
  <cp:lastPrinted>2013-09-10T15:08:00Z</cp:lastPrinted>
  <dcterms:modified xmlns:xsi="http://www.w3.org/2001/XMLSchema-instance" xsi:type="dcterms:W3CDTF">2013-10-16T06:08:00Z</dcterms:modified>
  <cp:revision>24</cp:revision>
  <dc:subject/>
  <dc:title/>
</cp:coreProperties>
</file>