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B4F70" w:rsidP="008B4F70" w:rsidRDefault="008F0013" w14:paraId="6F02050D" w14:textId="6E6054B1">
      <w:pPr>
        <w:rPr>
          <w:rFonts w:ascii="Arial" w:hAnsi="Arial" w:cs="Arial"/>
          <w:sz w:val="22"/>
          <w:szCs w:val="22"/>
        </w:rPr>
      </w:pPr>
      <w:r w:rsidRPr="00FC6557">
        <w:rPr>
          <w:rFonts w:ascii="Arial" w:hAnsi="Arial" w:cs="Arial"/>
          <w:sz w:val="22"/>
          <w:szCs w:val="22"/>
        </w:rPr>
        <w:t>Příloha č.</w:t>
      </w:r>
      <w:r w:rsidRPr="00FC6557" w:rsidR="00FC6557">
        <w:rPr>
          <w:rFonts w:ascii="Arial" w:hAnsi="Arial" w:cs="Arial"/>
          <w:sz w:val="22"/>
          <w:szCs w:val="22"/>
        </w:rPr>
        <w:t xml:space="preserve"> 4</w:t>
      </w:r>
      <w:r w:rsidRPr="00FC6557">
        <w:rPr>
          <w:rFonts w:ascii="Arial" w:hAnsi="Arial" w:cs="Arial"/>
          <w:sz w:val="22"/>
          <w:szCs w:val="22"/>
        </w:rPr>
        <w:t>b</w:t>
      </w:r>
    </w:p>
    <w:p w:rsidRPr="001918FB" w:rsidR="008F0013" w:rsidP="008B4F70" w:rsidRDefault="008F0013" w14:paraId="20FF3A41" w14:textId="77777777">
      <w:pPr>
        <w:rPr>
          <w:rFonts w:ascii="Arial" w:hAnsi="Arial" w:cs="Arial"/>
          <w:sz w:val="22"/>
          <w:szCs w:val="22"/>
        </w:rPr>
      </w:pPr>
    </w:p>
    <w:p w:rsidRPr="001918FB" w:rsidR="008B4F70" w:rsidP="008B4F70" w:rsidRDefault="008F0013" w14:paraId="3B88A3BE" w14:textId="2B8824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TECHNICKÉ PARAMETRY PŘEDMĚTU ZAKÁZKY</w:t>
      </w:r>
    </w:p>
    <w:p w:rsidRPr="001918FB" w:rsidR="00A427A9" w:rsidP="008B4F70" w:rsidRDefault="00A427A9" w14:paraId="1EC8BEE3" w14:textId="77777777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</w:p>
    <w:p w:rsidRPr="001918FB" w:rsidR="008B4F70" w:rsidP="008B4F70" w:rsidRDefault="008B4F70" w14:paraId="03FE945B" w14:textId="77777777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1918FB">
        <w:rPr>
          <w:rFonts w:ascii="Arial" w:hAnsi="Arial" w:cs="Arial"/>
          <w:b/>
          <w:sz w:val="22"/>
          <w:szCs w:val="22"/>
        </w:rPr>
        <w:t xml:space="preserve">Název zakázky: </w:t>
      </w:r>
      <w:r w:rsidRPr="001918FB">
        <w:rPr>
          <w:rFonts w:ascii="Arial" w:hAnsi="Arial" w:cs="Arial"/>
          <w:b/>
          <w:sz w:val="22"/>
          <w:szCs w:val="22"/>
        </w:rPr>
        <w:tab/>
        <w:t>Nákup strojů pro výrobu čerstvých těstovin</w:t>
      </w:r>
    </w:p>
    <w:p w:rsidRPr="001918FB" w:rsidR="001918FB" w:rsidP="008B4F70" w:rsidRDefault="001918FB" w14:paraId="08FD6AF1" w14:textId="31DECEB6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1918FB">
        <w:rPr>
          <w:rFonts w:ascii="Arial" w:hAnsi="Arial" w:cs="Arial"/>
          <w:b/>
          <w:sz w:val="22"/>
          <w:szCs w:val="22"/>
        </w:rPr>
        <w:t>Dílčí část</w:t>
      </w:r>
      <w:r w:rsidR="002F1BAB">
        <w:rPr>
          <w:rFonts w:ascii="Arial" w:hAnsi="Arial" w:cs="Arial"/>
          <w:b/>
          <w:sz w:val="22"/>
          <w:szCs w:val="22"/>
        </w:rPr>
        <w:t xml:space="preserve"> I</w:t>
      </w:r>
      <w:r w:rsidR="00C94341">
        <w:rPr>
          <w:rFonts w:ascii="Arial" w:hAnsi="Arial" w:cs="Arial"/>
          <w:b/>
          <w:sz w:val="22"/>
          <w:szCs w:val="22"/>
        </w:rPr>
        <w:t>I</w:t>
      </w:r>
      <w:r w:rsidR="008F0013">
        <w:rPr>
          <w:rFonts w:ascii="Arial" w:hAnsi="Arial" w:cs="Arial"/>
          <w:b/>
          <w:sz w:val="22"/>
          <w:szCs w:val="22"/>
        </w:rPr>
        <w:t>:</w:t>
      </w:r>
      <w:r w:rsidR="008F0013">
        <w:rPr>
          <w:rFonts w:ascii="Arial" w:hAnsi="Arial" w:cs="Arial"/>
          <w:b/>
          <w:sz w:val="22"/>
          <w:szCs w:val="22"/>
        </w:rPr>
        <w:tab/>
        <w:t>Stroj na balení</w:t>
      </w:r>
      <w:r w:rsidRPr="001918FB">
        <w:rPr>
          <w:rFonts w:ascii="Arial" w:hAnsi="Arial" w:cs="Arial"/>
          <w:b/>
          <w:sz w:val="22"/>
          <w:szCs w:val="22"/>
        </w:rPr>
        <w:t xml:space="preserve"> těstovin</w:t>
      </w:r>
    </w:p>
    <w:p w:rsidRPr="001918FB" w:rsidR="008B4F70" w:rsidP="008B4F70" w:rsidRDefault="008B4F70" w14:paraId="588E22DA" w14:textId="77777777">
      <w:pPr>
        <w:ind w:left="1416" w:firstLine="708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72"/>
        <w:gridCol w:w="5888"/>
      </w:tblGrid>
      <w:tr w:rsidRPr="001918FB" w:rsidR="008B4F70" w:rsidTr="00C462DA" w14:paraId="10BD714F" w14:textId="77777777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1918FB" w:rsidR="008B4F70" w:rsidP="00722F2D" w:rsidRDefault="008B4F70" w14:paraId="5FDBDD1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8FB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918FB" w:rsidR="008B4F70" w:rsidTr="001918FB" w14:paraId="6ADC2473" w14:textId="77777777">
        <w:trPr>
          <w:trHeight w:val="428"/>
        </w:trPr>
        <w:tc>
          <w:tcPr>
            <w:tcW w:w="3227" w:type="dxa"/>
            <w:vAlign w:val="center"/>
          </w:tcPr>
          <w:p w:rsidRPr="001918FB" w:rsidR="008B4F70" w:rsidP="00722F2D" w:rsidRDefault="008B4F70" w14:paraId="4EB08EC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66627981" w14:textId="3156E4C1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Pasta Artigianale Fresca s.r.o.</w:t>
            </w:r>
          </w:p>
        </w:tc>
      </w:tr>
      <w:tr w:rsidRPr="001918FB" w:rsidR="008B4F70" w:rsidTr="001918FB" w14:paraId="66B5B024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1A6F40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39149C1C" w14:textId="3E725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Dvořákova 381/21, 370 01 České Budějovice</w:t>
            </w:r>
          </w:p>
        </w:tc>
      </w:tr>
      <w:tr w:rsidRPr="001918FB" w:rsidR="008B4F70" w:rsidTr="001918FB" w14:paraId="43A8465E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63334A5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41B7CFB6" w14:textId="72571D90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07281501</w:t>
            </w:r>
          </w:p>
        </w:tc>
      </w:tr>
      <w:tr w:rsidRPr="001918FB" w:rsidR="008B4F70" w:rsidTr="001918FB" w14:paraId="5B20A05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29A0686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zadavatele:</w:t>
            </w:r>
          </w:p>
        </w:tc>
        <w:tc>
          <w:tcPr>
            <w:tcW w:w="5985" w:type="dxa"/>
            <w:vAlign w:val="center"/>
          </w:tcPr>
          <w:p w:rsidRPr="001918FB" w:rsidR="00A427A9" w:rsidP="00A427A9" w:rsidRDefault="00A427A9" w14:paraId="620DFFBA" w14:textId="61768F46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Jan Riesz, jednatel</w:t>
            </w:r>
          </w:p>
          <w:p w:rsidRPr="001918FB" w:rsidR="008B4F70" w:rsidP="001918FB" w:rsidRDefault="00A427A9" w14:paraId="09D2129C" w14:textId="5AE875B6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Pavel Bartoň, jednatel</w:t>
            </w:r>
          </w:p>
        </w:tc>
      </w:tr>
      <w:tr w:rsidRPr="001918FB" w:rsidR="008B4F70" w:rsidTr="001918FB" w14:paraId="1A55183A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0DB345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 zadavatele:</w:t>
            </w:r>
          </w:p>
        </w:tc>
        <w:tc>
          <w:tcPr>
            <w:tcW w:w="5985" w:type="dxa"/>
            <w:vAlign w:val="center"/>
          </w:tcPr>
          <w:p w:rsidRPr="001918FB" w:rsidR="008B4F70" w:rsidP="00A427A9" w:rsidRDefault="00A427A9" w14:paraId="3186C58A" w14:textId="295A017B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Pavel Bartoň, jednatel</w:t>
            </w:r>
          </w:p>
        </w:tc>
      </w:tr>
      <w:tr w:rsidRPr="001918FB" w:rsidR="008B4F70" w:rsidTr="001918FB" w14:paraId="75991E6F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D8F1B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061BDA7A" w14:textId="4FAF103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+420 722 929 270</w:t>
            </w:r>
          </w:p>
        </w:tc>
      </w:tr>
      <w:tr w:rsidRPr="001918FB" w:rsidR="008B4F70" w:rsidTr="001918FB" w14:paraId="78FD26E3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0E31774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1ABA528A" w14:textId="559D3B33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pavelpbarton@gmail.com</w:t>
            </w:r>
          </w:p>
        </w:tc>
      </w:tr>
    </w:tbl>
    <w:p w:rsidR="001A090B" w:rsidP="008B4F70" w:rsidRDefault="001A090B" w14:paraId="21A9281E" w14:textId="77777777">
      <w:pPr>
        <w:rPr>
          <w:rFonts w:ascii="Arial" w:hAnsi="Arial" w:cs="Arial"/>
          <w:sz w:val="22"/>
          <w:szCs w:val="22"/>
        </w:rPr>
      </w:pPr>
    </w:p>
    <w:p w:rsidRPr="001918FB" w:rsidR="002D1818" w:rsidP="008B4F70" w:rsidRDefault="002D1818" w14:paraId="6904C074" w14:textId="2AE8C12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87"/>
        <w:gridCol w:w="5873"/>
      </w:tblGrid>
      <w:tr w:rsidRPr="001918FB" w:rsidR="008B4F70" w:rsidTr="00C462DA" w14:paraId="6F0018BE" w14:textId="77777777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1918FB" w:rsidR="008B4F70" w:rsidP="00722F2D" w:rsidRDefault="008B4F70" w14:paraId="2FDDE7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04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Účastník výběrového řízení</w:t>
            </w:r>
          </w:p>
        </w:tc>
      </w:tr>
      <w:tr w:rsidRPr="001918FB" w:rsidR="008B4F70" w:rsidTr="001918FB" w14:paraId="648F7810" w14:textId="77777777">
        <w:trPr>
          <w:trHeight w:val="397"/>
        </w:trPr>
        <w:tc>
          <w:tcPr>
            <w:tcW w:w="3227" w:type="dxa"/>
            <w:vAlign w:val="center"/>
          </w:tcPr>
          <w:p w:rsidRPr="001918FB" w:rsidR="008B4F70" w:rsidP="00722F2D" w:rsidRDefault="008B4F70" w14:paraId="71C216B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3DEDBD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63AC27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6EFDE3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D15BE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0ED9A2D4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77433A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Kontaktní adresa (pokud se liší od sídla):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69236B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C80E24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E4857A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857D4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061BC41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2774E60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AAA66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3699BD3D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723DAB19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2D9BF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11E2B1C9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2FD8BA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účastníka: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3E34BE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71062B2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0CB24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 účastníka: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C4794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705273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14B25ED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9EE53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5D30C58C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BBE56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5FFBE2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F70" w:rsidP="008B4F70" w:rsidRDefault="008B4F70" w14:paraId="1B31FAF2" w14:textId="77777777">
      <w:pPr>
        <w:rPr>
          <w:rFonts w:ascii="Arial" w:hAnsi="Arial" w:cs="Arial"/>
          <w:sz w:val="22"/>
          <w:szCs w:val="22"/>
        </w:rPr>
      </w:pPr>
    </w:p>
    <w:p w:rsidR="002D1818" w:rsidP="008B4F70" w:rsidRDefault="002D1818" w14:paraId="2E8CC23F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97"/>
        <w:gridCol w:w="2835"/>
        <w:gridCol w:w="2828"/>
      </w:tblGrid>
      <w:tr w:rsidRPr="001918FB" w:rsidR="008F0013" w:rsidTr="00282044" w14:paraId="4309B0DA" w14:textId="591C496C">
        <w:trPr>
          <w:trHeight w:val="397"/>
          <w:tblHeader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Pr="00C462DA" w:rsidR="008F0013" w:rsidP="009C14AB" w:rsidRDefault="008F0013" w14:paraId="2D39A634" w14:textId="294A4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 w:rsidR="00C94341">
              <w:rPr>
                <w:rFonts w:ascii="Arial" w:hAnsi="Arial" w:cs="Arial"/>
                <w:b/>
                <w:sz w:val="20"/>
                <w:szCs w:val="20"/>
              </w:rPr>
              <w:t xml:space="preserve"> - stroj</w:t>
            </w:r>
            <w:r w:rsidRPr="00C462DA" w:rsidR="00FE2998">
              <w:rPr>
                <w:rFonts w:ascii="Arial" w:hAnsi="Arial" w:cs="Arial"/>
                <w:b/>
                <w:sz w:val="20"/>
                <w:szCs w:val="20"/>
              </w:rPr>
              <w:t xml:space="preserve"> na balení těstovin</w:t>
            </w:r>
          </w:p>
        </w:tc>
      </w:tr>
      <w:tr w:rsidRPr="001918FB" w:rsidR="008F0013" w:rsidTr="00282044" w14:paraId="0B789716" w14:textId="52F1BB43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65D27B1A" w14:textId="0E63F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56C98177" w14:textId="2B11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1EA9D607" w14:textId="305C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044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 w:rsidR="003342B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Pr="001918FB" w:rsidR="002D1818" w:rsidTr="00282044" w14:paraId="6E78339B" w14:textId="77777777">
        <w:trPr>
          <w:trHeight w:val="340"/>
        </w:trPr>
        <w:tc>
          <w:tcPr>
            <w:tcW w:w="3397" w:type="dxa"/>
            <w:vAlign w:val="center"/>
          </w:tcPr>
          <w:p w:rsidRPr="00C462DA" w:rsidR="002D1818" w:rsidP="002D1818" w:rsidRDefault="002D1818" w14:paraId="6B65EEE5" w14:textId="18DD2EF8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Nerezové provedení</w:t>
            </w:r>
          </w:p>
        </w:tc>
        <w:tc>
          <w:tcPr>
            <w:tcW w:w="2835" w:type="dxa"/>
            <w:vAlign w:val="center"/>
          </w:tcPr>
          <w:p w:rsidRPr="00C462DA" w:rsidR="002D1818" w:rsidP="002D1818" w:rsidRDefault="002D1818" w14:paraId="408AC7B2" w14:textId="785F9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C462DA" w:rsidR="002D1818" w:rsidP="002D1818" w:rsidRDefault="002D1818" w14:paraId="271BBEEC" w14:textId="052BB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2D1818" w:rsidTr="00282044" w14:paraId="13E38217" w14:textId="5C6296ED">
        <w:trPr>
          <w:trHeight w:val="340"/>
        </w:trPr>
        <w:tc>
          <w:tcPr>
            <w:tcW w:w="3397" w:type="dxa"/>
            <w:vAlign w:val="center"/>
          </w:tcPr>
          <w:p w:rsidRPr="00C462DA" w:rsidR="002D1818" w:rsidP="002D1818" w:rsidRDefault="002D1818" w14:paraId="5F9A585C" w14:textId="2B3677A3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Rozměry misky (š x d)</w:t>
            </w:r>
          </w:p>
        </w:tc>
        <w:tc>
          <w:tcPr>
            <w:tcW w:w="2835" w:type="dxa"/>
            <w:vAlign w:val="center"/>
          </w:tcPr>
          <w:p w:rsidRPr="00C462DA" w:rsidR="002D1818" w:rsidP="002D1818" w:rsidRDefault="002D1818" w14:paraId="3F3CA06E" w14:textId="3821B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minimálně 430 x 305 mm</w:t>
            </w:r>
          </w:p>
        </w:tc>
        <w:tc>
          <w:tcPr>
            <w:tcW w:w="2828" w:type="dxa"/>
            <w:vAlign w:val="center"/>
          </w:tcPr>
          <w:p w:rsidRPr="00C462DA" w:rsidR="002D1818" w:rsidP="002D1818" w:rsidRDefault="002D1818" w14:paraId="4D44DDCF" w14:textId="07F15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 xml:space="preserve">... x … mm </w:t>
            </w:r>
          </w:p>
        </w:tc>
      </w:tr>
      <w:tr w:rsidRPr="001918FB" w:rsidR="002D1818" w:rsidTr="00282044" w14:paraId="3E8111DC" w14:textId="65FE34A0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1A0275F0" w14:textId="7D453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044">
              <w:rPr>
                <w:rFonts w:ascii="Arial" w:hAnsi="Arial" w:cs="Arial"/>
                <w:color w:val="000000"/>
                <w:sz w:val="20"/>
                <w:szCs w:val="20"/>
              </w:rPr>
              <w:t>Hloubka misky</w:t>
            </w:r>
          </w:p>
        </w:tc>
        <w:tc>
          <w:tcPr>
            <w:tcW w:w="2835" w:type="dxa"/>
            <w:vAlign w:val="center"/>
          </w:tcPr>
          <w:p w:rsidRPr="00C462DA" w:rsidR="002D1818" w:rsidP="002D1818" w:rsidRDefault="002D1818" w14:paraId="6B7339E6" w14:textId="79857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minimálně 95 mm</w:t>
            </w:r>
          </w:p>
        </w:tc>
        <w:tc>
          <w:tcPr>
            <w:tcW w:w="2828" w:type="dxa"/>
            <w:vAlign w:val="center"/>
          </w:tcPr>
          <w:p w:rsidRPr="00C462DA" w:rsidR="002D1818" w:rsidP="002D1818" w:rsidRDefault="002D1818" w14:paraId="6435C393" w14:textId="4F2D2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… mm</w:t>
            </w:r>
          </w:p>
        </w:tc>
      </w:tr>
      <w:tr w:rsidRPr="001918FB" w:rsidR="002D1818" w:rsidTr="00282044" w14:paraId="558C32BF" w14:textId="7D9CDC5A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7896EE93" w14:textId="0F2F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044">
              <w:rPr>
                <w:rFonts w:ascii="Arial" w:hAnsi="Arial" w:cs="Arial"/>
                <w:color w:val="000000"/>
                <w:sz w:val="20"/>
                <w:szCs w:val="20"/>
              </w:rPr>
              <w:t xml:space="preserve">Vakuová pumpa </w:t>
            </w:r>
          </w:p>
        </w:tc>
        <w:tc>
          <w:tcPr>
            <w:tcW w:w="2835" w:type="dxa"/>
            <w:vAlign w:val="center"/>
          </w:tcPr>
          <w:p w:rsidRPr="00C462DA" w:rsidR="002D1818" w:rsidP="002D1818" w:rsidRDefault="002D1818" w14:paraId="514B6C72" w14:textId="507A5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C462DA">
              <w:rPr>
                <w:rFonts w:ascii="Arial" w:hAnsi="Arial" w:cs="Arial"/>
                <w:sz w:val="20"/>
                <w:szCs w:val="20"/>
              </w:rPr>
              <w:t>60 m</w:t>
            </w:r>
            <w:r w:rsidRPr="00C462D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462DA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828" w:type="dxa"/>
            <w:vAlign w:val="center"/>
          </w:tcPr>
          <w:p w:rsidRPr="00C462DA" w:rsidR="002D1818" w:rsidP="002D1818" w:rsidRDefault="002D1818" w14:paraId="05BE75DD" w14:textId="52A58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… m</w:t>
            </w:r>
            <w:r w:rsidRPr="00C462D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462DA">
              <w:rPr>
                <w:rFonts w:ascii="Arial" w:hAnsi="Arial" w:cs="Arial"/>
                <w:sz w:val="20"/>
                <w:szCs w:val="20"/>
              </w:rPr>
              <w:t>/h</w:t>
            </w:r>
          </w:p>
        </w:tc>
      </w:tr>
      <w:tr w:rsidRPr="001918FB" w:rsidR="002D1818" w:rsidTr="00282044" w14:paraId="0017303A" w14:textId="76BC5ADA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7E83A159" w14:textId="074F6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Napájení</w:t>
            </w:r>
          </w:p>
        </w:tc>
        <w:tc>
          <w:tcPr>
            <w:tcW w:w="2835" w:type="dxa"/>
            <w:vAlign w:val="center"/>
          </w:tcPr>
          <w:p w:rsidRPr="00C462DA" w:rsidR="002D1818" w:rsidP="002D1818" w:rsidRDefault="002D1818" w14:paraId="1AD1DCFA" w14:textId="65941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V -</w:t>
            </w:r>
            <w:r w:rsidRPr="00282044">
              <w:rPr>
                <w:rFonts w:ascii="Arial" w:hAnsi="Arial" w:cs="Arial"/>
                <w:sz w:val="20"/>
                <w:szCs w:val="20"/>
              </w:rPr>
              <w:t> 50 Hz</w:t>
            </w:r>
          </w:p>
        </w:tc>
        <w:tc>
          <w:tcPr>
            <w:tcW w:w="2828" w:type="dxa"/>
            <w:vAlign w:val="center"/>
          </w:tcPr>
          <w:p w:rsidRPr="00C462DA" w:rsidR="002D1818" w:rsidP="002D1818" w:rsidRDefault="002D1818" w14:paraId="32F6468C" w14:textId="1F274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V - … Hz</w:t>
            </w:r>
          </w:p>
        </w:tc>
      </w:tr>
      <w:tr w:rsidRPr="001918FB" w:rsidR="002D1818" w:rsidTr="00282044" w14:paraId="45D47EE6" w14:textId="2CFD2B52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14A1C68A" w14:textId="5CDD14C0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282044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lastRenderedPageBreak/>
              <w:t>Elektrická teflonová svářecí deska s pneumatickým přítlakem</w:t>
            </w:r>
          </w:p>
        </w:tc>
        <w:tc>
          <w:tcPr>
            <w:tcW w:w="2835" w:type="dxa"/>
            <w:vAlign w:val="center"/>
          </w:tcPr>
          <w:p w:rsidRPr="001918FB" w:rsidR="002D1818" w:rsidP="002D1818" w:rsidRDefault="002D1818" w14:paraId="1D4A48B8" w14:textId="2FF78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2D1818" w:rsidP="002D1818" w:rsidRDefault="002D1818" w14:paraId="0773C70D" w14:textId="654AA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2D1818" w:rsidTr="00282044" w14:paraId="4D3C2997" w14:textId="7FA80487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04150CD5" w14:textId="5B9663BC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282044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Přesné ořezávací zařízení vytvořené podle tvaru misek</w:t>
            </w:r>
          </w:p>
        </w:tc>
        <w:tc>
          <w:tcPr>
            <w:tcW w:w="2835" w:type="dxa"/>
            <w:vAlign w:val="center"/>
          </w:tcPr>
          <w:p w:rsidRPr="001918FB" w:rsidR="002D1818" w:rsidP="002D1818" w:rsidRDefault="002D1818" w14:paraId="369A0199" w14:textId="5C206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2D1818" w:rsidP="002D1818" w:rsidRDefault="002D1818" w14:paraId="6BC2A1D5" w14:textId="7BC3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2D1818" w:rsidTr="00282044" w14:paraId="0BB0051D" w14:textId="77777777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10B147D5" w14:textId="69A932EC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282044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Držák fólie se systémem vedení a automatickým navinutím fólie</w:t>
            </w:r>
          </w:p>
        </w:tc>
        <w:tc>
          <w:tcPr>
            <w:tcW w:w="2835" w:type="dxa"/>
            <w:vAlign w:val="center"/>
          </w:tcPr>
          <w:p w:rsidRPr="001918FB" w:rsidR="002D1818" w:rsidP="002D1818" w:rsidRDefault="002D1818" w14:paraId="7C1D826E" w14:textId="2AC8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2D1818" w:rsidP="002D1818" w:rsidRDefault="002D1818" w14:paraId="13219DD1" w14:textId="08081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2D1818" w:rsidTr="00282044" w14:paraId="5CBDD4EC" w14:textId="77777777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5E2EFA60" w14:textId="51F9AFED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282044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Řízení PLC</w:t>
            </w:r>
            <w:bookmarkStart w:name="_GoBack" w:id="0"/>
            <w:bookmarkEnd w:id="0"/>
          </w:p>
        </w:tc>
        <w:tc>
          <w:tcPr>
            <w:tcW w:w="2835" w:type="dxa"/>
            <w:vAlign w:val="center"/>
          </w:tcPr>
          <w:p w:rsidRPr="001918FB" w:rsidR="002D1818" w:rsidP="002D1818" w:rsidRDefault="002D1818" w14:paraId="4B481E39" w14:textId="16E6A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2D1818" w:rsidP="002D1818" w:rsidRDefault="002D1818" w14:paraId="28BC5962" w14:textId="390A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2D1818" w:rsidTr="00282044" w14:paraId="4D63EFB3" w14:textId="24C74CB6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18146BFC" w14:textId="1E021C05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282044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Veškeré nastavené parametry řízené mikroprocesorem</w:t>
            </w:r>
          </w:p>
        </w:tc>
        <w:tc>
          <w:tcPr>
            <w:tcW w:w="2835" w:type="dxa"/>
            <w:vAlign w:val="center"/>
          </w:tcPr>
          <w:p w:rsidRPr="001918FB" w:rsidR="002D1818" w:rsidP="002D1818" w:rsidRDefault="002D1818" w14:paraId="627F6C20" w14:textId="78E8D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2D1818" w:rsidP="002D1818" w:rsidRDefault="002D1818" w14:paraId="0CD69DFD" w14:textId="5BC10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2D1818" w:rsidTr="00282044" w14:paraId="5BFA2346" w14:textId="77777777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632F4413" w14:textId="0F478D53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282044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Automatické nadávkování fólie</w:t>
            </w:r>
          </w:p>
        </w:tc>
        <w:tc>
          <w:tcPr>
            <w:tcW w:w="2835" w:type="dxa"/>
            <w:vAlign w:val="center"/>
          </w:tcPr>
          <w:p w:rsidRPr="001918FB" w:rsidR="002D1818" w:rsidP="002D1818" w:rsidRDefault="002D1818" w14:paraId="27536B64" w14:textId="45FC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2D1818" w:rsidP="002D1818" w:rsidRDefault="002D1818" w14:paraId="464B90AD" w14:textId="1687A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2D1818" w:rsidTr="00282044" w14:paraId="6CCBF700" w14:textId="77777777">
        <w:trPr>
          <w:trHeight w:val="340"/>
        </w:trPr>
        <w:tc>
          <w:tcPr>
            <w:tcW w:w="3397" w:type="dxa"/>
            <w:vAlign w:val="center"/>
          </w:tcPr>
          <w:p w:rsidRPr="00282044" w:rsidR="002D1818" w:rsidP="002D1818" w:rsidRDefault="002D1818" w14:paraId="5106D7DB" w14:textId="67CFA326">
            <w:pPr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282044">
              <w:rPr>
                <w:rFonts w:ascii="Arial" w:hAnsi="Arial" w:cs="Arial" w:eastAsiaTheme="minorHAnsi"/>
                <w:sz w:val="20"/>
                <w:szCs w:val="20"/>
                <w:shd w:val="clear" w:color="auto" w:fill="FFFFFF"/>
                <w:lang w:eastAsia="en-US"/>
              </w:rPr>
              <w:t>Doprava, instruktáž, montáž</w:t>
            </w:r>
          </w:p>
        </w:tc>
        <w:tc>
          <w:tcPr>
            <w:tcW w:w="2835" w:type="dxa"/>
            <w:vAlign w:val="center"/>
          </w:tcPr>
          <w:p w:rsidRPr="001918FB" w:rsidR="002D1818" w:rsidP="002D1818" w:rsidRDefault="002D1818" w14:paraId="0E93DAEE" w14:textId="7AD28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2D1818" w:rsidP="002D1818" w:rsidRDefault="002D1818" w14:paraId="5942A54A" w14:textId="6CDF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C94341" w:rsidP="008B4F70" w:rsidRDefault="00C94341" w14:paraId="20953364" w14:textId="7777777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94341" w:rsidP="008B4F70" w:rsidRDefault="00C94341" w14:paraId="16E14EDC" w14:textId="7777777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Pr="001918FB" w:rsidR="008B4F70" w:rsidP="008B4F70" w:rsidRDefault="008B4F70" w14:paraId="6774C784" w14:textId="77777777">
      <w:pPr>
        <w:jc w:val="both"/>
        <w:rPr>
          <w:rFonts w:ascii="Arial" w:hAnsi="Arial" w:cs="Arial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............................................. dne .......................</w:t>
      </w:r>
    </w:p>
    <w:p w:rsidRPr="001918FB" w:rsidR="008B4F70" w:rsidP="008B4F70" w:rsidRDefault="008B4F70" w14:paraId="0616F63D" w14:textId="77777777">
      <w:pPr>
        <w:jc w:val="both"/>
        <w:rPr>
          <w:rFonts w:ascii="Arial" w:hAnsi="Arial" w:cs="Arial"/>
          <w:sz w:val="22"/>
          <w:szCs w:val="22"/>
        </w:rPr>
      </w:pPr>
    </w:p>
    <w:p w:rsidR="008B4F70" w:rsidP="008B4F70" w:rsidRDefault="008B4F70" w14:paraId="39F12920" w14:textId="77777777">
      <w:pPr>
        <w:jc w:val="both"/>
        <w:rPr>
          <w:rFonts w:ascii="Arial" w:hAnsi="Arial" w:cs="Arial"/>
          <w:sz w:val="22"/>
          <w:szCs w:val="22"/>
        </w:rPr>
      </w:pPr>
    </w:p>
    <w:p w:rsidR="001918FB" w:rsidP="008B4F70" w:rsidRDefault="001918FB" w14:paraId="379FA48A" w14:textId="77777777">
      <w:pPr>
        <w:jc w:val="both"/>
        <w:rPr>
          <w:rFonts w:ascii="Arial" w:hAnsi="Arial" w:cs="Arial"/>
          <w:sz w:val="22"/>
          <w:szCs w:val="22"/>
        </w:rPr>
      </w:pPr>
    </w:p>
    <w:p w:rsidRPr="001918FB" w:rsidR="001918FB" w:rsidP="008B4F70" w:rsidRDefault="001918FB" w14:paraId="5240CEDF" w14:textId="77777777">
      <w:pPr>
        <w:jc w:val="both"/>
        <w:rPr>
          <w:rFonts w:ascii="Arial" w:hAnsi="Arial" w:cs="Arial"/>
          <w:sz w:val="22"/>
          <w:szCs w:val="22"/>
        </w:rPr>
      </w:pPr>
    </w:p>
    <w:p w:rsidRPr="001918FB" w:rsidR="008B4F70" w:rsidP="008B4F70" w:rsidRDefault="008B4F70" w14:paraId="75CEEEE3" w14:textId="77777777">
      <w:pPr>
        <w:tabs>
          <w:tab w:val="left" w:pos="3402"/>
        </w:tabs>
        <w:jc w:val="right"/>
        <w:rPr>
          <w:rFonts w:ascii="Arial" w:hAnsi="Arial" w:cs="Arial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Pr="002F1728" w:rsidR="008B4F70" w:rsidP="008B4F70" w:rsidRDefault="008B4F70" w14:paraId="1EAF7F51" w14:textId="77777777">
      <w:pPr>
        <w:ind w:left="4254" w:firstLine="709"/>
        <w:jc w:val="right"/>
        <w:rPr>
          <w:rFonts w:ascii="Arial" w:hAnsi="Arial" w:cs="Arial"/>
          <w:i/>
          <w:sz w:val="22"/>
          <w:szCs w:val="22"/>
        </w:rPr>
      </w:pPr>
      <w:r w:rsidRPr="001918FB">
        <w:rPr>
          <w:rFonts w:ascii="Arial" w:hAnsi="Arial" w:cs="Arial"/>
          <w:i/>
          <w:sz w:val="22"/>
          <w:szCs w:val="22"/>
        </w:rPr>
        <w:tab/>
      </w:r>
      <w:r w:rsidRPr="001918FB">
        <w:rPr>
          <w:rFonts w:ascii="Arial" w:hAnsi="Arial" w:cs="Arial"/>
          <w:i/>
          <w:sz w:val="22"/>
          <w:szCs w:val="22"/>
        </w:rPr>
        <w:tab/>
      </w: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2F1728" w:rsidR="008B4F70" w:rsidP="008B4F70" w:rsidRDefault="008B4F70" w14:paraId="4DB3FBD9" w14:textId="77777777">
      <w:pPr>
        <w:jc w:val="right"/>
        <w:rPr>
          <w:rFonts w:ascii="Arial" w:hAnsi="Arial" w:cs="Arial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 jednat či zastupovat účastníka</w:t>
      </w:r>
    </w:p>
    <w:sectPr w:rsidRPr="002F1728" w:rsidR="008B4F70" w:rsidSect="001918FB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31255" w:rsidP="006A112A" w:rsidRDefault="00631255" w14:paraId="148D091C" w14:textId="77777777">
      <w:r>
        <w:separator/>
      </w:r>
    </w:p>
  </w:endnote>
  <w:endnote w:type="continuationSeparator" w:id="0">
    <w:p w:rsidR="00631255" w:rsidP="006A112A" w:rsidRDefault="00631255" w14:paraId="6E59D4F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31255" w:rsidP="006A112A" w:rsidRDefault="00631255" w14:paraId="6A65D6CC" w14:textId="77777777">
      <w:r>
        <w:separator/>
      </w:r>
    </w:p>
  </w:footnote>
  <w:footnote w:type="continuationSeparator" w:id="0">
    <w:p w:rsidR="00631255" w:rsidP="006A112A" w:rsidRDefault="00631255" w14:paraId="54526152" w14:textId="77777777">
      <w:r>
        <w:continuationSeparator/>
      </w:r>
    </w:p>
  </w:footnote>
  <w:footnote w:id="1">
    <w:p w:rsidRPr="003342B9" w:rsidR="003342B9" w:rsidRDefault="003342B9" w14:paraId="60B2FB8C" w14:textId="39EBEC8D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 w:rsidR="00FE2998">
        <w:rPr>
          <w:rFonts w:ascii="Arial" w:hAnsi="Arial" w:cs="Arial"/>
        </w:rPr>
        <w:t>Údaje d</w:t>
      </w:r>
      <w:r>
        <w:rPr>
          <w:rFonts w:ascii="Arial" w:hAnsi="Arial" w:cs="Arial"/>
        </w:rPr>
        <w:t>oplní</w:t>
      </w:r>
      <w:r w:rsidR="00A43ABE">
        <w:rPr>
          <w:rFonts w:ascii="Arial" w:hAnsi="Arial" w:cs="Arial"/>
        </w:rPr>
        <w:t>, příp. vymaže</w:t>
      </w:r>
      <w:r>
        <w:rPr>
          <w:rFonts w:ascii="Arial" w:hAnsi="Arial" w:cs="Arial"/>
        </w:rPr>
        <w:t xml:space="preserve"> účastník výběrového řízení.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A112A" w:rsidP="0060390D" w:rsidRDefault="0060390D" w14:paraId="4CC7FC3D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91F" w:rsidP="0060390D" w:rsidRDefault="00E3491F" w14:paraId="6F8223A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D352995"/>
    <w:multiLevelType w:val="multilevel"/>
    <w:tmpl w:val="F3F47B16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hint="default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hint="default" w:cs="Times New Roman" w:asciiTheme="majorHAnsi" w:hAnsiTheme="majorHAnsi"/>
        <w:b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i w:val="false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A8C50C2"/>
    <w:multiLevelType w:val="hybridMultilevel"/>
    <w:tmpl w:val="AD78787C"/>
    <w:lvl w:ilvl="0" w:tplc="3BA82AA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6C"/>
    <w:rsid w:val="00054B9E"/>
    <w:rsid w:val="00055C95"/>
    <w:rsid w:val="00075FA1"/>
    <w:rsid w:val="000D12BE"/>
    <w:rsid w:val="000F4B89"/>
    <w:rsid w:val="00155B68"/>
    <w:rsid w:val="00161214"/>
    <w:rsid w:val="001918FB"/>
    <w:rsid w:val="001A090B"/>
    <w:rsid w:val="00250BE0"/>
    <w:rsid w:val="00282044"/>
    <w:rsid w:val="002B6F69"/>
    <w:rsid w:val="002C3264"/>
    <w:rsid w:val="002D1818"/>
    <w:rsid w:val="002F1728"/>
    <w:rsid w:val="002F1BAB"/>
    <w:rsid w:val="00303E53"/>
    <w:rsid w:val="003206C0"/>
    <w:rsid w:val="003342B9"/>
    <w:rsid w:val="003C5FCA"/>
    <w:rsid w:val="003E485B"/>
    <w:rsid w:val="00447DAB"/>
    <w:rsid w:val="004B035D"/>
    <w:rsid w:val="004C6E9F"/>
    <w:rsid w:val="004E55EE"/>
    <w:rsid w:val="005440A8"/>
    <w:rsid w:val="0059588F"/>
    <w:rsid w:val="005D26D3"/>
    <w:rsid w:val="00603228"/>
    <w:rsid w:val="0060390D"/>
    <w:rsid w:val="00631255"/>
    <w:rsid w:val="006A112A"/>
    <w:rsid w:val="007B5E1F"/>
    <w:rsid w:val="007C0ED7"/>
    <w:rsid w:val="007F66E5"/>
    <w:rsid w:val="008B4F70"/>
    <w:rsid w:val="008B7E01"/>
    <w:rsid w:val="008D762F"/>
    <w:rsid w:val="008F0013"/>
    <w:rsid w:val="008F2092"/>
    <w:rsid w:val="0090445B"/>
    <w:rsid w:val="00943F7C"/>
    <w:rsid w:val="00A114D6"/>
    <w:rsid w:val="00A427A9"/>
    <w:rsid w:val="00A43ABE"/>
    <w:rsid w:val="00A571B2"/>
    <w:rsid w:val="00BA661B"/>
    <w:rsid w:val="00C462DA"/>
    <w:rsid w:val="00C94341"/>
    <w:rsid w:val="00CD5AD5"/>
    <w:rsid w:val="00CE363A"/>
    <w:rsid w:val="00D02760"/>
    <w:rsid w:val="00DA256C"/>
    <w:rsid w:val="00DE05C8"/>
    <w:rsid w:val="00DE5DE4"/>
    <w:rsid w:val="00E024A4"/>
    <w:rsid w:val="00E3491F"/>
    <w:rsid w:val="00E44F74"/>
    <w:rsid w:val="00EB1CB2"/>
    <w:rsid w:val="00FC6557"/>
    <w:rsid w:val="00FE1DC9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70F8803"/>
  <w15:docId w15:val="{887049C0-4F85-4EF8-85E0-61922B7A47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A256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256C"/>
    <w:pPr>
      <w:keepNext/>
      <w:numPr>
        <w:numId w:val="1"/>
      </w:numPr>
      <w:pBdr>
        <w:bottom w:val="single" w:color="FF0000" w:sz="12" w:space="1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A256C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DA256C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hAnsi="Cambria" w:eastAsia="Calibri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DA256C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qFormat/>
    <w:rsid w:val="00DA256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A256C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A256C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A256C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A256C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A256C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uiPriority w:val="9"/>
    <w:rsid w:val="00DA256C"/>
    <w:rPr>
      <w:rFonts w:ascii="Cambria" w:hAnsi="Cambria" w:eastAsia="Times New Roman" w:cs="Times New Roman"/>
      <w:b/>
      <w:bCs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DA256C"/>
    <w:rPr>
      <w:rFonts w:ascii="Cambria" w:hAnsi="Cambria" w:eastAsia="Calibri" w:cs="Times New Roman"/>
      <w:bCs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rsid w:val="00DA256C"/>
    <w:rPr>
      <w:rFonts w:ascii="Cambria" w:hAnsi="Cambria" w:eastAsia="Times New Roman" w:cs="Times New Roman"/>
      <w:bCs/>
      <w:sz w:val="24"/>
      <w:szCs w:val="28"/>
    </w:rPr>
  </w:style>
  <w:style w:type="character" w:styleId="Nadpis5Char" w:customStyle="true">
    <w:name w:val="Nadpis 5 Char"/>
    <w:basedOn w:val="Standardnpsmoodstavce"/>
    <w:link w:val="Nadpis5"/>
    <w:rsid w:val="00DA256C"/>
    <w:rPr>
      <w:rFonts w:ascii="Cambria" w:hAnsi="Cambria" w:eastAsia="Calibri" w:cs="Times New Roman"/>
      <w:bCs/>
      <w:sz w:val="24"/>
      <w:szCs w:val="28"/>
    </w:rPr>
  </w:style>
  <w:style w:type="character" w:styleId="Nadpis6Char" w:customStyle="true">
    <w:name w:val="Nadpis 6 Char"/>
    <w:basedOn w:val="Standardnpsmoodstavce"/>
    <w:link w:val="Nadpis6"/>
    <w:uiPriority w:val="9"/>
    <w:rsid w:val="00DA256C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uiPriority w:val="9"/>
    <w:rsid w:val="00DA256C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uiPriority w:val="9"/>
    <w:rsid w:val="00DA256C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uiPriority w:val="9"/>
    <w:rsid w:val="00DA256C"/>
    <w:rPr>
      <w:rFonts w:ascii="Cambria" w:hAnsi="Cambria" w:eastAsia="Times New Roman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6A11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11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1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11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1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12A"/>
    <w:rPr>
      <w:rFonts w:ascii="Tahoma" w:hAnsi="Tahoma" w:eastAsia="Times New Roman" w:cs="Tahoma"/>
      <w:sz w:val="16"/>
      <w:szCs w:val="1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60390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0390D"/>
    <w:rPr>
      <w:color w:val="080808"/>
      <w:sz w:val="20"/>
    </w:rPr>
  </w:style>
  <w:style w:type="character" w:styleId="datalabel" w:customStyle="true">
    <w:name w:val="datalabel"/>
    <w:basedOn w:val="Standardnpsmoodstavce"/>
    <w:rsid w:val="00303E53"/>
  </w:style>
  <w:style w:type="character" w:styleId="Odkaznakoment">
    <w:name w:val="annotation reference"/>
    <w:basedOn w:val="Standardnpsmoodstavce"/>
    <w:uiPriority w:val="99"/>
    <w:semiHidden/>
    <w:unhideWhenUsed/>
    <w:rsid w:val="00303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E5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03E5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E5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03E5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5B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8B4F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2B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342B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42B9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30456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2069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C472890-4FEA-498A-9ADE-AD95AF2792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2</properties:Pages>
  <properties:Words>232</properties:Words>
  <properties:Characters>1370</properties:Characters>
  <properties:Lines>11</properties:Lines>
  <properties:Paragraphs>3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2019-01-24T15:49:00Z</dcterms:created>
  <dc:creator/>
  <dc:description/>
  <cp:keywords/>
  <cp:lastModifiedBy/>
  <dcterms:modified xmlns:xsi="http://www.w3.org/2001/XMLSchema-instance" xsi:type="dcterms:W3CDTF">2019-01-25T10:34:00Z</dcterms:modified>
  <cp:revision>12</cp:revision>
  <dc:subject/>
  <dc:title/>
</cp:coreProperties>
</file>