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31DC1" w:rsidR="009E5855" w:rsidP="00592464" w:rsidRDefault="009E5855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6C50B3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6</w:t>
      </w:r>
    </w:p>
    <w:p w:rsidRPr="00531DC1" w:rsidR="009E5855" w:rsidP="009E5855" w:rsidRDefault="009E5855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="009E5855" w:rsidP="00592464" w:rsidRDefault="0093436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Čestné prohlášení - seznam referencí</w:t>
      </w:r>
    </w:p>
    <w:p w:rsidRPr="00531DC1" w:rsidR="004B022D" w:rsidP="00592464" w:rsidRDefault="004B022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(technická kvalifikace)</w:t>
      </w:r>
    </w:p>
    <w:p w:rsidRPr="006C50B3" w:rsidR="008A04E2" w:rsidP="008A04E2" w:rsidRDefault="009E5855">
      <w:pPr>
        <w:pStyle w:val="Bezmezer"/>
        <w:jc w:val="center"/>
        <w:rPr>
          <w:rFonts w:cstheme="minorHAnsi"/>
          <w:b/>
          <w:sz w:val="24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vyhotoven</w:t>
      </w:r>
      <w:r w:rsidR="0093436D">
        <w:rPr>
          <w:rFonts w:asciiTheme="majorHAnsi" w:hAnsiTheme="majorHAnsi"/>
          <w:sz w:val="20"/>
          <w:szCs w:val="20"/>
        </w:rPr>
        <w:t>é</w:t>
      </w:r>
      <w:r w:rsidRPr="00531DC1">
        <w:rPr>
          <w:rFonts w:asciiTheme="majorHAnsi" w:hAnsiTheme="majorHAnsi"/>
          <w:sz w:val="20"/>
          <w:szCs w:val="20"/>
        </w:rPr>
        <w:t xml:space="preserve"> pro účely nabídky do </w:t>
      </w:r>
      <w:r w:rsidRPr="00531DC1" w:rsidR="00126AA8">
        <w:rPr>
          <w:rFonts w:asciiTheme="majorHAnsi" w:hAnsiTheme="majorHAnsi"/>
          <w:sz w:val="20"/>
          <w:szCs w:val="20"/>
        </w:rPr>
        <w:t>výběrového</w:t>
      </w:r>
      <w:r w:rsidRPr="00531DC1">
        <w:rPr>
          <w:rFonts w:asciiTheme="majorHAnsi" w:hAnsiTheme="majorHAnsi"/>
          <w:sz w:val="20"/>
          <w:szCs w:val="20"/>
        </w:rPr>
        <w:t xml:space="preserve"> řízení </w:t>
      </w:r>
      <w:r w:rsidRPr="00531DC1" w:rsidR="00126AA8">
        <w:rPr>
          <w:rFonts w:asciiTheme="majorHAnsi" w:hAnsiTheme="majorHAnsi"/>
          <w:sz w:val="20"/>
          <w:szCs w:val="20"/>
        </w:rPr>
        <w:br/>
      </w:r>
      <w:r w:rsidRPr="006C50B3" w:rsidR="007A2072">
        <w:rPr>
          <w:rFonts w:asciiTheme="majorHAnsi" w:hAnsiTheme="majorHAnsi"/>
          <w:szCs w:val="20"/>
        </w:rPr>
        <w:t>„</w:t>
      </w:r>
      <w:r w:rsidRPr="006C50B3" w:rsidR="008A04E2">
        <w:rPr>
          <w:rFonts w:asciiTheme="majorHAnsi" w:hAnsiTheme="majorHAnsi"/>
          <w:b/>
          <w:szCs w:val="20"/>
        </w:rPr>
        <w:t>„</w:t>
      </w:r>
      <w:r w:rsidRPr="006C50B3" w:rsidR="008A04E2">
        <w:rPr>
          <w:rFonts w:asciiTheme="majorHAnsi" w:hAnsiTheme="majorHAnsi" w:cstheme="majorHAnsi"/>
          <w:b/>
          <w:szCs w:val="20"/>
        </w:rPr>
        <w:t xml:space="preserve">Age management ve společnosti </w:t>
      </w:r>
      <w:proofErr w:type="spellStart"/>
      <w:r w:rsidRPr="006C50B3" w:rsidR="008A04E2">
        <w:rPr>
          <w:rFonts w:asciiTheme="majorHAnsi" w:hAnsiTheme="majorHAnsi" w:cstheme="majorHAnsi"/>
          <w:b/>
          <w:szCs w:val="20"/>
        </w:rPr>
        <w:t>IndiGO</w:t>
      </w:r>
      <w:proofErr w:type="spellEnd"/>
      <w:r w:rsidRPr="006C50B3" w:rsidR="008A04E2">
        <w:rPr>
          <w:rFonts w:asciiTheme="majorHAnsi" w:hAnsiTheme="majorHAnsi" w:cstheme="majorHAnsi"/>
          <w:b/>
          <w:szCs w:val="20"/>
        </w:rPr>
        <w:t xml:space="preserve"> </w:t>
      </w:r>
      <w:proofErr w:type="spellStart"/>
      <w:r w:rsidRPr="006C50B3" w:rsidR="008A04E2">
        <w:rPr>
          <w:rFonts w:asciiTheme="majorHAnsi" w:hAnsiTheme="majorHAnsi" w:cstheme="majorHAnsi"/>
          <w:b/>
          <w:szCs w:val="20"/>
        </w:rPr>
        <w:t>group</w:t>
      </w:r>
      <w:proofErr w:type="spellEnd"/>
      <w:r w:rsidRPr="006C50B3" w:rsidR="008A04E2">
        <w:rPr>
          <w:rFonts w:asciiTheme="majorHAnsi" w:hAnsiTheme="majorHAnsi" w:cstheme="majorHAnsi"/>
          <w:b/>
          <w:szCs w:val="20"/>
        </w:rPr>
        <w:t xml:space="preserve"> s. r. o.</w:t>
      </w:r>
      <w:r w:rsidRPr="006C50B3" w:rsidR="008A04E2">
        <w:rPr>
          <w:rFonts w:cstheme="minorHAnsi"/>
          <w:b/>
          <w:sz w:val="24"/>
          <w:szCs w:val="20"/>
        </w:rPr>
        <w:t>“</w:t>
      </w:r>
    </w:p>
    <w:p w:rsidRPr="006C50B3" w:rsidR="008A04E2" w:rsidP="008A04E2" w:rsidRDefault="008A04E2">
      <w:pPr>
        <w:pStyle w:val="Bezmezer"/>
        <w:jc w:val="center"/>
        <w:rPr>
          <w:rFonts w:asciiTheme="majorHAnsi" w:hAnsiTheme="majorHAnsi" w:cstheme="minorHAnsi"/>
          <w:b/>
          <w:szCs w:val="20"/>
        </w:rPr>
      </w:pPr>
      <w:r w:rsidRPr="006C50B3">
        <w:rPr>
          <w:rFonts w:cstheme="minorHAnsi"/>
          <w:b/>
          <w:sz w:val="24"/>
          <w:szCs w:val="20"/>
        </w:rPr>
        <w:t xml:space="preserve">ČÁST 01 - </w:t>
      </w:r>
      <w:r w:rsidRPr="006C50B3">
        <w:rPr>
          <w:rFonts w:asciiTheme="majorHAnsi" w:hAnsiTheme="majorHAnsi" w:cstheme="majorHAnsi"/>
          <w:b/>
          <w:szCs w:val="20"/>
        </w:rPr>
        <w:t>Age management</w:t>
      </w:r>
    </w:p>
    <w:p w:rsidRPr="006C50B3" w:rsidR="008A04E2" w:rsidP="008A04E2" w:rsidRDefault="008A04E2">
      <w:pPr>
        <w:pStyle w:val="Bezmezer"/>
        <w:jc w:val="center"/>
        <w:rPr>
          <w:rFonts w:cs="Arial" w:asciiTheme="majorHAnsi" w:hAnsiTheme="majorHAnsi"/>
          <w:b/>
          <w:szCs w:val="20"/>
        </w:rPr>
      </w:pPr>
    </w:p>
    <w:p w:rsidR="009E5855" w:rsidP="008A04E2" w:rsidRDefault="0093436D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Uchazeč: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400"/>
        <w:gridCol w:w="5696"/>
      </w:tblGrid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Název / jméno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spellStart"/>
            <w:r>
              <w:rPr>
                <w:rFonts w:cs="Arial" w:asciiTheme="majorHAnsi" w:hAnsiTheme="majorHAnsi"/>
                <w:b/>
                <w:sz w:val="20"/>
                <w:szCs w:val="20"/>
              </w:rPr>
              <w:t>nat</w:t>
            </w:r>
            <w:proofErr w:type="spellEnd"/>
            <w:r>
              <w:rPr>
                <w:rFonts w:cs="Arial"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Sídlo / bydliště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9E5855" w:rsidP="009E5855" w:rsidRDefault="009E585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9E5855" w:rsidP="00935AB7" w:rsidRDefault="006040EA">
      <w:pPr>
        <w:ind w:left="-142" w:right="141"/>
        <w:jc w:val="both"/>
        <w:rPr>
          <w:b/>
        </w:rPr>
      </w:pPr>
      <w:r w:rsidRPr="006C50B3">
        <w:rPr>
          <w:b/>
        </w:rPr>
        <w:t xml:space="preserve">1) </w:t>
      </w:r>
      <w:r w:rsidRPr="00214C1F" w:rsidR="00214C1F">
        <w:rPr>
          <w:b/>
        </w:rPr>
        <w:t>Alespoň 3 řádně realizované a dokončené služby, v rámci nichž dodavatel provedl školení zaměstnanců v pracovních dovednostech s ohledem na problematiku Age Managementu. Finanční hodnota každé služby musí činit alespoň 80.000,- Kč</w:t>
      </w:r>
      <w:r w:rsidR="00844EFF">
        <w:rPr>
          <w:b/>
        </w:rPr>
        <w:t xml:space="preserve"> bez DPH</w:t>
      </w:r>
    </w:p>
    <w:p w:rsidRPr="00214C1F" w:rsidR="006C50B3" w:rsidP="00935AB7" w:rsidRDefault="006C50B3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rPr>
          <w:trHeight w:val="1993"/>
        </w:trPr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436D" w:rsidP="007F27F0" w:rsidRDefault="0093436D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935AB7" w:rsidR="00935AB7" w:rsidP="00935AB7" w:rsidRDefault="00935AB7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5AB7" w:rsidP="00935AB7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935AB7" w:rsidR="00935AB7" w:rsidP="00935AB7" w:rsidRDefault="00935AB7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5AB7" w:rsidP="00935AB7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935AB7" w:rsidP="007F27F0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6C50B3" w:rsidR="00214C1F" w:rsidP="006C50B3" w:rsidRDefault="00214C1F">
      <w:pPr>
        <w:ind w:left="-142" w:right="141"/>
        <w:jc w:val="both"/>
        <w:rPr>
          <w:b/>
        </w:rPr>
      </w:pPr>
      <w:r w:rsidRPr="006C50B3">
        <w:rPr>
          <w:b/>
        </w:rPr>
        <w:t>2)</w:t>
      </w:r>
      <w:r w:rsidRPr="006C50B3" w:rsidR="006040EA">
        <w:rPr>
          <w:b/>
        </w:rPr>
        <w:t xml:space="preserve"> </w:t>
      </w:r>
      <w:r w:rsidRPr="00214C1F">
        <w:rPr>
          <w:b/>
        </w:rPr>
        <w:t xml:space="preserve">Alespoň 3 řádně realizované a dokončené služby, v rámci nichž dodavatel provedl </w:t>
      </w:r>
      <w:proofErr w:type="spellStart"/>
      <w:r w:rsidRPr="00214C1F">
        <w:rPr>
          <w:b/>
        </w:rPr>
        <w:t>koučing</w:t>
      </w:r>
      <w:proofErr w:type="spellEnd"/>
      <w:r w:rsidRPr="00214C1F">
        <w:rPr>
          <w:b/>
        </w:rPr>
        <w:t xml:space="preserve"> pracovníků ve vedoucích pozicích (tedy těch, kteří vykonávají funkci nadřízeného) v problematice Age Managementu. Finanční hodnota služby musí činit alespoň 120.000,- Kč</w:t>
      </w:r>
      <w:r w:rsidR="00844EFF">
        <w:rPr>
          <w:b/>
        </w:rPr>
        <w:t xml:space="preserve"> bez DPH</w:t>
      </w:r>
    </w:p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935AB7" w:rsidP="00935AB7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5AB7" w:rsidP="00935AB7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 w:val="restart"/>
            <w:vAlign w:val="center"/>
          </w:tcPr>
          <w:p w:rsidR="00935AB7" w:rsidP="00B64576" w:rsidRDefault="00935AB7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rPr>
          <w:trHeight w:val="1993"/>
        </w:trPr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935AB7" w:rsidTr="00B64576">
        <w:tc>
          <w:tcPr>
            <w:tcW w:w="1221" w:type="dxa"/>
            <w:vMerge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935AB7" w:rsidP="00B64576" w:rsidRDefault="00935AB7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935AB7" w:rsidP="00B64576" w:rsidRDefault="00935AB7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5AB7" w:rsidP="006040EA" w:rsidRDefault="00935AB7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6C50B3" w:rsidR="00214C1F" w:rsidP="006C50B3" w:rsidRDefault="006040EA">
      <w:pPr>
        <w:ind w:left="-142" w:right="141"/>
        <w:jc w:val="both"/>
        <w:rPr>
          <w:b/>
        </w:rPr>
      </w:pPr>
      <w:r w:rsidRPr="006C50B3">
        <w:rPr>
          <w:b/>
        </w:rPr>
        <w:lastRenderedPageBreak/>
        <w:t xml:space="preserve">3) </w:t>
      </w:r>
      <w:r w:rsidRPr="006C50B3" w:rsidR="00214C1F">
        <w:rPr>
          <w:b/>
        </w:rPr>
        <w:t>Alespoň 3 řádně realizované a dokončené služby, v rámci nichž dodavatel poskytl poradenství při navrhování a/nebo zavádění opatření v oblasti Age Managementu. Finanční hodnota služby</w:t>
      </w:r>
      <w:r w:rsidR="006C50B3">
        <w:rPr>
          <w:b/>
        </w:rPr>
        <w:t xml:space="preserve"> musí činit alespoň 50.000,- Kč</w:t>
      </w:r>
      <w:r w:rsidR="00844EFF">
        <w:rPr>
          <w:b/>
        </w:rPr>
        <w:t xml:space="preserve"> bez DPH</w:t>
      </w:r>
      <w:bookmarkStart w:name="_GoBack" w:id="0"/>
      <w:bookmarkEnd w:id="0"/>
    </w:p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4B022D" w:rsidP="004B022D" w:rsidRDefault="004B022D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4B022D" w:rsidTr="00B64576">
        <w:tc>
          <w:tcPr>
            <w:tcW w:w="1221" w:type="dxa"/>
            <w:vMerge w:val="restart"/>
            <w:vAlign w:val="center"/>
          </w:tcPr>
          <w:p w:rsidR="004B022D" w:rsidP="00B64576" w:rsidRDefault="004B022D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 w:val="restart"/>
            <w:vAlign w:val="center"/>
          </w:tcPr>
          <w:p w:rsidR="004B022D" w:rsidP="00B64576" w:rsidRDefault="004B022D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rPr>
          <w:trHeight w:val="1993"/>
        </w:trPr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4B022D" w:rsidP="004B022D" w:rsidRDefault="004B022D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4B022D" w:rsidP="004B022D" w:rsidRDefault="004B022D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4B022D" w:rsidTr="00B64576">
        <w:tc>
          <w:tcPr>
            <w:tcW w:w="1221" w:type="dxa"/>
            <w:vMerge w:val="restart"/>
            <w:vAlign w:val="center"/>
          </w:tcPr>
          <w:p w:rsidR="004B022D" w:rsidP="00B64576" w:rsidRDefault="004B022D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 w:val="restart"/>
            <w:vAlign w:val="center"/>
          </w:tcPr>
          <w:p w:rsidR="004B022D" w:rsidP="00B64576" w:rsidRDefault="004B022D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rPr>
          <w:trHeight w:val="1993"/>
        </w:trPr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4B022D" w:rsidTr="00B64576">
        <w:tc>
          <w:tcPr>
            <w:tcW w:w="1221" w:type="dxa"/>
            <w:vMerge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4B022D" w:rsidP="00B64576" w:rsidRDefault="004B022D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4B022D" w:rsidP="00B64576" w:rsidRDefault="004B022D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531DC1" w:rsidR="00531DC1" w:rsidP="00592464" w:rsidRDefault="00531DC1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Pr="004B022D" w:rsidR="00592464" w:rsidP="004B022D" w:rsidRDefault="006040EA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6040EA">
        <w:rPr>
          <w:rFonts w:cs="Arial" w:asciiTheme="majorHAnsi" w:hAnsiTheme="majorHAnsi"/>
          <w:sz w:val="20"/>
          <w:szCs w:val="20"/>
        </w:rPr>
        <w:t>K tomuto prohlášení je přiloženo</w:t>
      </w:r>
      <w:proofErr w:type="gramStart"/>
      <w:r w:rsidRPr="006040EA">
        <w:rPr>
          <w:rFonts w:cs="Arial" w:asciiTheme="majorHAnsi" w:hAnsiTheme="majorHAnsi"/>
          <w:sz w:val="20"/>
          <w:szCs w:val="20"/>
        </w:rPr>
        <w:t xml:space="preserve"> ….</w:t>
      </w:r>
      <w:proofErr w:type="gramEnd"/>
      <w:r w:rsidRPr="006040EA">
        <w:rPr>
          <w:rFonts w:cs="Arial" w:asciiTheme="majorHAnsi" w:hAnsiTheme="majorHAnsi"/>
          <w:sz w:val="20"/>
          <w:szCs w:val="20"/>
        </w:rPr>
        <w:t>. listů obsahující popis dalších jednotlivých referenčních zakázek</w:t>
      </w:r>
    </w:p>
    <w:p w:rsidRPr="00531DC1" w:rsidR="00592464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 ………………………. dne ……………………………</w:t>
      </w:r>
    </w:p>
    <w:p w:rsidRPr="00531DC1" w:rsidR="001004CF" w:rsidRDefault="001004CF">
      <w:pPr>
        <w:rPr>
          <w:rFonts w:asciiTheme="majorHAnsi" w:hAnsiTheme="majorHAnsi"/>
          <w:sz w:val="20"/>
          <w:szCs w:val="20"/>
        </w:rPr>
      </w:pPr>
    </w:p>
    <w:p w:rsidRPr="00531DC1" w:rsidR="001004CF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Pr="00531DC1" w:rsidR="001004CF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 w:rsidR="00531DC1"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podpis</w:t>
      </w:r>
    </w:p>
    <w:p w:rsidR="00FF1771" w:rsidRDefault="00FF1771">
      <w:pPr>
        <w:rPr>
          <w:rFonts w:asciiTheme="majorHAnsi" w:hAnsiTheme="majorHAnsi"/>
          <w:sz w:val="20"/>
          <w:szCs w:val="20"/>
        </w:rPr>
      </w:pPr>
    </w:p>
    <w:p w:rsidR="004B022D" w:rsidRDefault="004B022D">
      <w:pPr>
        <w:rPr>
          <w:rFonts w:asciiTheme="majorHAnsi" w:hAnsiTheme="majorHAnsi"/>
          <w:sz w:val="20"/>
          <w:szCs w:val="20"/>
        </w:rPr>
      </w:pPr>
    </w:p>
    <w:p w:rsidR="00592464" w:rsidP="006C50B3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Příloha čestného prohlášení – seznam dalších referencí (lze využít opakovaně jako vložené listy)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IČ / dat. nar.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A65D16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592464" w:rsidP="006040EA" w:rsidRDefault="00592464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………………………… dne …………………………</w:t>
      </w: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</w:t>
      </w:r>
    </w:p>
    <w:p w:rsidRPr="00531DC1"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podpis</w:t>
      </w:r>
    </w:p>
    <w:sectPr w:rsidRPr="00531DC1" w:rsidR="006040EA" w:rsidSect="006040EA">
      <w:footerReference w:type="default" r:id="rId8"/>
      <w:footerReference w:type="first" r:id="rId9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B1867" w:rsidP="009E5855" w:rsidRDefault="008B1867">
      <w:pPr>
        <w:spacing w:after="0" w:line="240" w:lineRule="auto"/>
      </w:pPr>
      <w:r>
        <w:separator/>
      </w:r>
    </w:p>
  </w:endnote>
  <w:endnote w:type="continuationSeparator" w:id="0">
    <w:p w:rsidR="008B1867" w:rsidP="009E5855" w:rsidRDefault="008B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16">
          <w:rPr>
            <w:noProof/>
          </w:rPr>
          <w:t>7</w:t>
        </w:r>
        <w:r>
          <w:fldChar w:fldCharType="end"/>
        </w:r>
      </w:p>
    </w:sdtContent>
  </w:sdt>
  <w:p w:rsidR="004D3923" w:rsidRDefault="008B186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1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B1867" w:rsidP="009E5855" w:rsidRDefault="008B1867">
      <w:pPr>
        <w:spacing w:after="0" w:line="240" w:lineRule="auto"/>
      </w:pPr>
      <w:r>
        <w:separator/>
      </w:r>
    </w:p>
  </w:footnote>
  <w:footnote w:type="continuationSeparator" w:id="0">
    <w:p w:rsidR="008B1867" w:rsidP="009E5855" w:rsidRDefault="008B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DAB3192"/>
    <w:multiLevelType w:val="hybridMultilevel"/>
    <w:tmpl w:val="F794A60E"/>
    <w:lvl w:ilvl="0" w:tplc="45424B6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97" w:hanging="360"/>
      </w:pPr>
    </w:lvl>
    <w:lvl w:ilvl="2" w:tplc="0405001B" w:tentative="true">
      <w:start w:val="1"/>
      <w:numFmt w:val="lowerRoman"/>
      <w:lvlText w:val="%3."/>
      <w:lvlJc w:val="right"/>
      <w:pPr>
        <w:ind w:left="2117" w:hanging="180"/>
      </w:pPr>
    </w:lvl>
    <w:lvl w:ilvl="3" w:tplc="0405000F" w:tentative="true">
      <w:start w:val="1"/>
      <w:numFmt w:val="decimal"/>
      <w:lvlText w:val="%4."/>
      <w:lvlJc w:val="left"/>
      <w:pPr>
        <w:ind w:left="2837" w:hanging="360"/>
      </w:pPr>
    </w:lvl>
    <w:lvl w:ilvl="4" w:tplc="04050019" w:tentative="true">
      <w:start w:val="1"/>
      <w:numFmt w:val="lowerLetter"/>
      <w:lvlText w:val="%5."/>
      <w:lvlJc w:val="left"/>
      <w:pPr>
        <w:ind w:left="3557" w:hanging="360"/>
      </w:pPr>
    </w:lvl>
    <w:lvl w:ilvl="5" w:tplc="0405001B" w:tentative="true">
      <w:start w:val="1"/>
      <w:numFmt w:val="lowerRoman"/>
      <w:lvlText w:val="%6."/>
      <w:lvlJc w:val="right"/>
      <w:pPr>
        <w:ind w:left="4277" w:hanging="180"/>
      </w:pPr>
    </w:lvl>
    <w:lvl w:ilvl="6" w:tplc="0405000F" w:tentative="true">
      <w:start w:val="1"/>
      <w:numFmt w:val="decimal"/>
      <w:lvlText w:val="%7."/>
      <w:lvlJc w:val="left"/>
      <w:pPr>
        <w:ind w:left="4997" w:hanging="360"/>
      </w:pPr>
    </w:lvl>
    <w:lvl w:ilvl="7" w:tplc="04050019" w:tentative="true">
      <w:start w:val="1"/>
      <w:numFmt w:val="lowerLetter"/>
      <w:lvlText w:val="%8."/>
      <w:lvlJc w:val="left"/>
      <w:pPr>
        <w:ind w:left="5717" w:hanging="360"/>
      </w:pPr>
    </w:lvl>
    <w:lvl w:ilvl="8" w:tplc="0405001B" w:tentative="true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8F40241"/>
    <w:multiLevelType w:val="hybridMultilevel"/>
    <w:tmpl w:val="C1268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9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646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4C1F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199B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67357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22D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592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4C0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0B3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4EFF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04E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867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AB7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A1A"/>
    <w:rsid w:val="009835F2"/>
    <w:rsid w:val="00984D47"/>
    <w:rsid w:val="009850B6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2FDC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5D16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DF7A04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5165200E"/>
  <w15:docId w15:val="{02D626CE-1DBB-40C6-9A0E-D8587CA0789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F7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7A0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F7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7A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F7A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7A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35AB7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35AB7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D290D37-B296-A143-B6EE-2A1B1938159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560</properties:Words>
  <properties:Characters>3308</properties:Characters>
  <properties:Lines>27</properties:Lines>
  <properties:Paragraphs>7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2019-04-26T18:05:00Z</dcterms:created>
  <dc:creator/>
  <cp:lastModifiedBy/>
  <dcterms:modified xmlns:xsi="http://www.w3.org/2001/XMLSchema-instance" xsi:type="dcterms:W3CDTF">2019-07-01T09:09:00Z</dcterms:modified>
  <cp:revision>4</cp:revision>
</cp:coreProperties>
</file>