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B0BA9" w:rsidR="007E09A6" w:rsidP="004B0BA9" w:rsidRDefault="007F678A">
      <w:pPr>
        <w:spacing w:after="120" w:line="240" w:lineRule="auto"/>
        <w:rPr>
          <w:rFonts w:ascii="Arial" w:hAnsi="Arial" w:cs="Arial"/>
          <w:b/>
          <w:caps/>
          <w:szCs w:val="40"/>
        </w:rPr>
      </w:pPr>
      <w:r>
        <w:rPr>
          <w:rFonts w:ascii="Arial" w:hAnsi="Arial" w:cs="Arial"/>
          <w:b/>
          <w:caps/>
          <w:szCs w:val="40"/>
        </w:rPr>
        <w:t xml:space="preserve"> </w:t>
      </w:r>
      <w:r w:rsidR="0029687A">
        <w:rPr>
          <w:rFonts w:ascii="Arial" w:hAnsi="Arial" w:cs="Arial"/>
          <w:b/>
          <w:caps/>
          <w:szCs w:val="40"/>
        </w:rPr>
        <w:t xml:space="preserve">Odpověď zadavatele na dotaz uchazeče </w:t>
      </w:r>
      <w:proofErr w:type="gramStart"/>
      <w:r w:rsidR="0029687A">
        <w:rPr>
          <w:rFonts w:ascii="Arial" w:hAnsi="Arial" w:cs="Arial"/>
          <w:b/>
          <w:caps/>
          <w:szCs w:val="40"/>
        </w:rPr>
        <w:t>č.1</w:t>
      </w:r>
      <w:proofErr w:type="gramEnd"/>
    </w:p>
    <w:p w:rsidR="00930D85" w:rsidP="00930D85" w:rsidRDefault="00930D85">
      <w:pPr>
        <w:spacing w:after="0" w:line="240" w:lineRule="auto"/>
        <w:rPr>
          <w:rFonts w:ascii="Tahoma" w:hAnsi="Tahoma" w:cs="Tahoma"/>
          <w:b/>
          <w:caps/>
          <w:sz w:val="28"/>
          <w:szCs w:val="28"/>
          <w:u w:val="single"/>
        </w:rPr>
      </w:pPr>
    </w:p>
    <w:p w:rsidRPr="00E00A7F" w:rsidR="004B0BA9" w:rsidP="00EA224D" w:rsidRDefault="004B0BA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4B0BA9">
        <w:rPr>
          <w:rFonts w:asciiTheme="minorHAnsi" w:hAnsiTheme="minorHAnsi" w:cstheme="minorHAnsi"/>
          <w:b/>
          <w:caps/>
          <w:u w:val="single"/>
        </w:rPr>
        <w:t>veřejná zakázka:</w:t>
      </w:r>
      <w:r w:rsidRPr="004B0BA9">
        <w:rPr>
          <w:rFonts w:asciiTheme="minorHAnsi" w:hAnsiTheme="minorHAnsi" w:cstheme="minorHAnsi"/>
          <w:b/>
          <w:caps/>
          <w:sz w:val="28"/>
          <w:szCs w:val="28"/>
        </w:rPr>
        <w:t xml:space="preserve">   </w:t>
      </w:r>
      <w:r w:rsidRPr="00EA224D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Pr="00EA224D" w:rsidR="00EA224D">
        <w:rPr>
          <w:rFonts w:asciiTheme="minorHAnsi" w:hAnsiTheme="minorHAnsi" w:cstheme="minorHAnsi"/>
        </w:rPr>
        <w:t xml:space="preserve"> </w:t>
      </w:r>
      <w:proofErr w:type="gramStart"/>
      <w:r w:rsidRPr="00E00A7F" w:rsidR="00EA224D">
        <w:rPr>
          <w:rFonts w:eastAsia="Times New Roman"/>
          <w:b/>
        </w:rPr>
        <w:t>Zp</w:t>
      </w:r>
      <w:r w:rsidRPr="00E00A7F" w:rsidR="0059271F">
        <w:rPr>
          <w:rFonts w:eastAsia="Times New Roman"/>
          <w:b/>
        </w:rPr>
        <w:t xml:space="preserve">racování </w:t>
      </w:r>
      <w:r w:rsidRPr="00E00A7F" w:rsidR="00EA224D">
        <w:rPr>
          <w:rFonts w:eastAsia="Times New Roman"/>
          <w:b/>
        </w:rPr>
        <w:t xml:space="preserve"> Generel</w:t>
      </w:r>
      <w:r w:rsidRPr="00E00A7F" w:rsidR="0059271F">
        <w:rPr>
          <w:rFonts w:eastAsia="Times New Roman"/>
          <w:b/>
        </w:rPr>
        <w:t>u</w:t>
      </w:r>
      <w:proofErr w:type="gramEnd"/>
      <w:r w:rsidRPr="00E00A7F" w:rsidR="0059271F">
        <w:rPr>
          <w:rFonts w:eastAsia="Times New Roman"/>
          <w:b/>
        </w:rPr>
        <w:t xml:space="preserve"> </w:t>
      </w:r>
      <w:r w:rsidRPr="00E00A7F" w:rsidR="00EA224D">
        <w:rPr>
          <w:rFonts w:eastAsia="Times New Roman"/>
          <w:b/>
        </w:rPr>
        <w:t xml:space="preserve"> a koncepce veřejného osvětlení Statutárního města Teplice</w:t>
      </w:r>
    </w:p>
    <w:p w:rsidR="004B0BA9" w:rsidP="004B0BA9" w:rsidRDefault="004B0BA9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4B0BA9">
        <w:rPr>
          <w:rFonts w:asciiTheme="minorHAnsi" w:hAnsiTheme="minorHAnsi" w:cstheme="minorHAnsi"/>
          <w:b/>
          <w:caps/>
          <w:u w:val="single"/>
        </w:rPr>
        <w:t>Zadavatel:</w:t>
      </w:r>
      <w:r>
        <w:rPr>
          <w:rFonts w:asciiTheme="minorHAnsi" w:hAnsiTheme="minorHAnsi" w:cstheme="minorHAnsi"/>
          <w:b/>
        </w:rPr>
        <w:t xml:space="preserve">                  </w:t>
      </w:r>
      <w:r w:rsidRPr="004B0BA9">
        <w:rPr>
          <w:rFonts w:eastAsia="Times New Roman" w:asciiTheme="minorHAnsi" w:hAnsiTheme="minorHAnsi" w:cstheme="minorHAnsi"/>
          <w:b/>
        </w:rPr>
        <w:t>STATUTÁRNÍ MĚSTO TEPLICE</w:t>
      </w:r>
      <w:r w:rsidRPr="004B0BA9">
        <w:rPr>
          <w:rFonts w:asciiTheme="minorHAnsi" w:hAnsiTheme="minorHAnsi" w:cstheme="minorHAnsi"/>
        </w:rPr>
        <w:t xml:space="preserve"> </w:t>
      </w:r>
    </w:p>
    <w:p w:rsidRPr="0029687A" w:rsidR="0029687A" w:rsidP="004B0BA9" w:rsidRDefault="0029687A">
      <w:pPr>
        <w:spacing w:before="240" w:after="60" w:line="240" w:lineRule="auto"/>
        <w:jc w:val="both"/>
        <w:rPr>
          <w:rFonts w:asciiTheme="minorHAnsi" w:hAnsiTheme="minorHAnsi" w:cstheme="minorHAnsi"/>
          <w:b/>
        </w:rPr>
      </w:pPr>
      <w:r w:rsidRPr="0029687A">
        <w:rPr>
          <w:rFonts w:asciiTheme="minorHAnsi" w:hAnsiTheme="minorHAnsi" w:cstheme="minorHAnsi"/>
          <w:b/>
        </w:rPr>
        <w:t xml:space="preserve">Dotaz uchazeče ze dne </w:t>
      </w:r>
      <w:proofErr w:type="gramStart"/>
      <w:r w:rsidRPr="0029687A">
        <w:rPr>
          <w:rFonts w:asciiTheme="minorHAnsi" w:hAnsiTheme="minorHAnsi" w:cstheme="minorHAnsi"/>
          <w:b/>
        </w:rPr>
        <w:t>15.10.2019</w:t>
      </w:r>
      <w:proofErr w:type="gramEnd"/>
      <w:r w:rsidRPr="0029687A">
        <w:rPr>
          <w:rFonts w:asciiTheme="minorHAnsi" w:hAnsiTheme="minorHAnsi" w:cstheme="minorHAnsi"/>
          <w:b/>
        </w:rPr>
        <w:t xml:space="preserve">: </w:t>
      </w:r>
    </w:p>
    <w:p w:rsidRPr="0029687A" w:rsidR="0029687A" w:rsidP="0029687A" w:rsidRDefault="0029687A">
      <w:pPr>
        <w:rPr>
          <w:b/>
        </w:rPr>
      </w:pPr>
      <w:r w:rsidRPr="0029687A">
        <w:rPr>
          <w:b/>
        </w:rPr>
        <w:t xml:space="preserve">Dotaz 1: </w:t>
      </w:r>
      <w:r w:rsidR="007F678A">
        <w:rPr>
          <w:b/>
        </w:rPr>
        <w:t xml:space="preserve"> </w:t>
      </w:r>
    </w:p>
    <w:p w:rsidR="0029687A" w:rsidP="0029440F" w:rsidRDefault="0029687A">
      <w:pPr>
        <w:jc w:val="both"/>
      </w:pPr>
      <w:r>
        <w:t xml:space="preserve">Zadavatel požaduje pasport všech přechodů v obci, jejich lokalizace a typologie včetně informace o doplňkovém osvětlení chodců na přechodu. </w:t>
      </w:r>
    </w:p>
    <w:p w:rsidR="0029687A" w:rsidP="0029440F" w:rsidRDefault="0029687A">
      <w:pPr>
        <w:jc w:val="both"/>
      </w:pPr>
      <w:r>
        <w:t xml:space="preserve">Prosíme o odhadovaný počet přechodů? Žádáme o </w:t>
      </w:r>
      <w:proofErr w:type="gramStart"/>
      <w:r>
        <w:t>vysvětlení zdali</w:t>
      </w:r>
      <w:proofErr w:type="gramEnd"/>
      <w:r>
        <w:t xml:space="preserve"> v rámci pasportu přechodů požadujete i fotodokumentaci?</w:t>
      </w:r>
    </w:p>
    <w:p w:rsidR="0029687A" w:rsidP="0029687A" w:rsidRDefault="0029687A">
      <w:pPr>
        <w:rPr>
          <w:b/>
        </w:rPr>
      </w:pPr>
      <w:r w:rsidRPr="0029687A">
        <w:rPr>
          <w:b/>
        </w:rPr>
        <w:t xml:space="preserve">Odpověď zadavatele: </w:t>
      </w:r>
    </w:p>
    <w:p w:rsidR="007F678A" w:rsidP="0029687A" w:rsidRDefault="007F678A">
      <w:pPr>
        <w:rPr>
          <w:b/>
        </w:rPr>
      </w:pPr>
      <w:r>
        <w:rPr>
          <w:b/>
        </w:rPr>
        <w:t xml:space="preserve">Zadavatel má přechody pro chodce dle výše uvedeného specifikované rovněž v pasportu veřejného </w:t>
      </w:r>
      <w:proofErr w:type="gramStart"/>
      <w:r>
        <w:rPr>
          <w:b/>
        </w:rPr>
        <w:t>osvětlení  v počtu</w:t>
      </w:r>
      <w:proofErr w:type="gramEnd"/>
      <w:r>
        <w:rPr>
          <w:b/>
        </w:rPr>
        <w:t xml:space="preserve"> cca 90 přechodů (176 svítidel). Pro orientaci přikládáme hlavičku tabulky.</w:t>
      </w:r>
    </w:p>
    <w:p w:rsidR="007F678A" w:rsidP="0029687A" w:rsidRDefault="007F678A">
      <w:pPr>
        <w:rPr>
          <w:b/>
        </w:rPr>
      </w:pPr>
      <w:r w:rsidRPr="007F678A">
        <w:drawing>
          <wp:inline distT="0" distB="0" distL="0" distR="0">
            <wp:extent cx="5731510" cy="325832"/>
            <wp:effectExtent l="0" t="0" r="254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Fotodokumentaci přechodů pro chodce nepožadujeme.</w:t>
      </w:r>
    </w:p>
    <w:p w:rsidRPr="0029687A" w:rsidR="0029687A" w:rsidP="0029687A" w:rsidRDefault="0029687A">
      <w:pPr>
        <w:rPr>
          <w:b/>
        </w:rPr>
      </w:pPr>
      <w:r w:rsidRPr="0029687A">
        <w:rPr>
          <w:b/>
        </w:rPr>
        <w:t>Dotaz 2:</w:t>
      </w:r>
    </w:p>
    <w:p w:rsidR="0029687A" w:rsidP="0029440F" w:rsidRDefault="0029687A">
      <w:pPr>
        <w:jc w:val="both"/>
      </w:pPr>
      <w:r>
        <w:t xml:space="preserve">Zadavatel požaduje analýzu veřejných prostranství z pohledu mechanické bezpečnosti nosných konstrukci na veřejných prostranstvích. </w:t>
      </w:r>
    </w:p>
    <w:p w:rsidR="0029687A" w:rsidP="0029440F" w:rsidRDefault="0029687A">
      <w:pPr>
        <w:jc w:val="both"/>
      </w:pPr>
      <w:r>
        <w:t xml:space="preserve">Prosíme o detailní vysvětlení, jakým způsobem analýzu požadujete (jakou metodu)? Dále prosím o vysvětlení, které prostory považujete za veřejné prostranství (o jaké stožáry se přesně jedná, o jaké množství?  </w:t>
      </w:r>
    </w:p>
    <w:p w:rsidR="00141CA5" w:rsidP="0029687A" w:rsidRDefault="0029687A">
      <w:pPr>
        <w:rPr>
          <w:b/>
        </w:rPr>
      </w:pPr>
      <w:r w:rsidRPr="0029687A">
        <w:rPr>
          <w:b/>
        </w:rPr>
        <w:t xml:space="preserve">Odpověď zadavatele: </w:t>
      </w:r>
    </w:p>
    <w:p w:rsidR="00141CA5" w:rsidP="0029687A" w:rsidRDefault="007F678A">
      <w:pPr>
        <w:rPr>
          <w:b/>
        </w:rPr>
      </w:pPr>
      <w:r>
        <w:rPr>
          <w:b/>
        </w:rPr>
        <w:t>Veřejným prostranstvím jsou myšlena všechny nasvícené lokality na území a ve vlastnictví Statutárního města Teplice</w:t>
      </w:r>
      <w:r w:rsidR="00796258">
        <w:rPr>
          <w:b/>
        </w:rPr>
        <w:t xml:space="preserve">, jedná se o všechny stožáry veřejného osvětlení ve vlastnictví Statutárního města Teplice. Jedná se o možnost doplnění dalších přídavných a pomocných prvků na stožáry VO, jako např. květináče, slavnostní a vánoční osvětlení, bezpečnostní kamerový systém, reklamní </w:t>
      </w:r>
      <w:proofErr w:type="gramStart"/>
      <w:r w:rsidR="00796258">
        <w:rPr>
          <w:b/>
        </w:rPr>
        <w:t>tabule a pod.</w:t>
      </w:r>
      <w:proofErr w:type="gramEnd"/>
      <w:r w:rsidR="00CD4DAD">
        <w:rPr>
          <w:b/>
        </w:rPr>
        <w:t xml:space="preserve"> Zadavatel předá podklady pro </w:t>
      </w:r>
      <w:proofErr w:type="gramStart"/>
      <w:r w:rsidR="00CD4DAD">
        <w:rPr>
          <w:b/>
        </w:rPr>
        <w:t>analýzu (</w:t>
      </w:r>
      <w:r w:rsidR="00796258">
        <w:rPr>
          <w:b/>
        </w:rPr>
        <w:t xml:space="preserve"> </w:t>
      </w:r>
      <w:r w:rsidR="00CD4DAD">
        <w:rPr>
          <w:b/>
        </w:rPr>
        <w:t>typ</w:t>
      </w:r>
      <w:proofErr w:type="gramEnd"/>
      <w:r w:rsidR="00CD4DAD">
        <w:rPr>
          <w:b/>
        </w:rPr>
        <w:t xml:space="preserve"> stožáru , případně  jeho výrobce) a způsob analýzy si zvolí dodavatel sám.</w:t>
      </w:r>
    </w:p>
    <w:p w:rsidRPr="0029687A" w:rsidR="007F678A" w:rsidP="0029687A" w:rsidRDefault="007F678A">
      <w:pPr>
        <w:rPr>
          <w:b/>
        </w:rPr>
      </w:pPr>
      <w:bookmarkStart w:name="_GoBack" w:id="0"/>
      <w:bookmarkEnd w:id="0"/>
    </w:p>
    <w:p w:rsidRPr="0029687A" w:rsidR="0029687A" w:rsidP="004B0BA9" w:rsidRDefault="0029687A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29687A">
        <w:rPr>
          <w:rFonts w:asciiTheme="minorHAnsi" w:hAnsiTheme="minorHAnsi" w:cstheme="minorHAnsi"/>
        </w:rPr>
        <w:t>Zpracova</w:t>
      </w:r>
      <w:r>
        <w:rPr>
          <w:rFonts w:asciiTheme="minorHAnsi" w:hAnsiTheme="minorHAnsi" w:cstheme="minorHAnsi"/>
        </w:rPr>
        <w:t>l z pověření zadavatele</w:t>
      </w:r>
      <w:r w:rsidRPr="0029687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Radomír Panchartek, referent odboru dopravy, </w:t>
      </w:r>
      <w:proofErr w:type="gramStart"/>
      <w:r>
        <w:rPr>
          <w:rFonts w:asciiTheme="minorHAnsi" w:hAnsiTheme="minorHAnsi" w:cstheme="minorHAnsi"/>
        </w:rPr>
        <w:t>17.10.2019</w:t>
      </w:r>
      <w:proofErr w:type="gramEnd"/>
      <w:r>
        <w:rPr>
          <w:rFonts w:asciiTheme="minorHAnsi" w:hAnsiTheme="minorHAnsi" w:cstheme="minorHAnsi"/>
        </w:rPr>
        <w:t xml:space="preserve"> </w:t>
      </w:r>
    </w:p>
    <w:sectPr w:rsidRPr="0029687A" w:rsidR="0029687A" w:rsidSect="007F0E98">
      <w:head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691D" w:rsidP="001001DE" w:rsidRDefault="0099691D">
      <w:pPr>
        <w:spacing w:after="0" w:line="240" w:lineRule="auto"/>
      </w:pPr>
      <w:r>
        <w:separator/>
      </w:r>
    </w:p>
  </w:endnote>
  <w:endnote w:type="continuationSeparator" w:id="0">
    <w:p w:rsidR="0099691D" w:rsidP="001001DE" w:rsidRDefault="009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691D" w:rsidP="001001DE" w:rsidRDefault="0099691D">
      <w:pPr>
        <w:spacing w:after="0" w:line="240" w:lineRule="auto"/>
      </w:pPr>
      <w:r>
        <w:separator/>
      </w:r>
    </w:p>
  </w:footnote>
  <w:footnote w:type="continuationSeparator" w:id="0">
    <w:p w:rsidR="0099691D" w:rsidP="001001DE" w:rsidRDefault="009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0BA9" w:rsidRDefault="004B0BA9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BA9" w:rsidRDefault="004B0BA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6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9A77863"/>
    <w:multiLevelType w:val="hybridMultilevel"/>
    <w:tmpl w:val="52CCF0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41AB1"/>
    <w:multiLevelType w:val="hybridMultilevel"/>
    <w:tmpl w:val="4B822F7C"/>
    <w:lvl w:ilvl="0" w:tplc="F1480D06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7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4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16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38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32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044" w:hanging="360"/>
      </w:pPr>
      <w:rPr>
        <w:rFonts w:hint="default" w:ascii="Wingdings" w:hAnsi="Wingdings"/>
      </w:rPr>
    </w:lvl>
  </w:abstractNum>
  <w:abstractNum w:abstractNumId="2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hAnsi="Tahoma" w:eastAsia="Times New Roman" w:cs="Tahoma"/>
        <w:b w:val="false"/>
        <w:color w:val="003366"/>
      </w:r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BA4CDB"/>
    <w:multiLevelType w:val="hybridMultilevel"/>
    <w:tmpl w:val="535AF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F4DF2"/>
    <w:multiLevelType w:val="multilevel"/>
    <w:tmpl w:val="CDBC61A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pStyle w:val="Nadpis2"/>
      <w:isLgl/>
      <w:lvlText w:val="%1.%2."/>
      <w:lvlJc w:val="left"/>
      <w:pPr>
        <w:ind w:hanging="360"/>
      </w:pPr>
      <w:rPr>
        <w:rFonts w:hint="default" w:ascii="Arial Narrow" w:hAnsi="Arial Narrow" w:cs="Calibr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3">
    <w:nsid w:val="2454745A"/>
    <w:multiLevelType w:val="hybridMultilevel"/>
    <w:tmpl w:val="EA045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Calibri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062F89"/>
    <w:multiLevelType w:val="hybridMultilevel"/>
    <w:tmpl w:val="0F14B25A"/>
    <w:lvl w:ilvl="0" w:tplc="1A4AFAB6">
      <w:start w:val="5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316757B"/>
    <w:multiLevelType w:val="hybridMultilevel"/>
    <w:tmpl w:val="870C6A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D1A145C"/>
    <w:multiLevelType w:val="hybridMultilevel"/>
    <w:tmpl w:val="2DACA70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5BC13E16"/>
    <w:multiLevelType w:val="hybridMultilevel"/>
    <w:tmpl w:val="16AC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530F2"/>
    <w:multiLevelType w:val="hybridMultilevel"/>
    <w:tmpl w:val="6C6C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59A186F"/>
    <w:multiLevelType w:val="hybridMultilevel"/>
    <w:tmpl w:val="15B4F7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53E0D86"/>
    <w:multiLevelType w:val="hybridMultilevel"/>
    <w:tmpl w:val="E2DE0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C73EF"/>
    <w:multiLevelType w:val="hybridMultilevel"/>
    <w:tmpl w:val="EBCA5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0AB5"/>
    <w:multiLevelType w:val="hybridMultilevel"/>
    <w:tmpl w:val="0B2AA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D3F3F"/>
    <w:multiLevelType w:val="hybridMultilevel"/>
    <w:tmpl w:val="35F66A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7"/>
  </w:num>
  <w:num w:numId="5">
    <w:abstractNumId w:val="26"/>
  </w:num>
  <w:num w:numId="6">
    <w:abstractNumId w:val="29"/>
  </w:num>
  <w:num w:numId="7">
    <w:abstractNumId w:val="34"/>
  </w:num>
  <w:num w:numId="8">
    <w:abstractNumId w:val="27"/>
  </w:num>
  <w:num w:numId="9">
    <w:abstractNumId w:val="30"/>
  </w:num>
  <w:num w:numId="10">
    <w:abstractNumId w:val="23"/>
  </w:num>
  <w:num w:numId="11">
    <w:abstractNumId w:val="33"/>
  </w:num>
  <w:num w:numId="12">
    <w:abstractNumId w:val="31"/>
  </w:num>
  <w:num w:numId="13">
    <w:abstractNumId w:val="32"/>
  </w:num>
  <w:num w:numId="14">
    <w:abstractNumId w:val="20"/>
  </w:num>
  <w:num w:numId="15">
    <w:abstractNumId w:val="2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8"/>
  </w:num>
  <w:num w:numId="33">
    <w:abstractNumId w:val="21"/>
  </w:num>
  <w:num w:numId="34">
    <w:abstractNumId w:val="28"/>
  </w:num>
  <w:num w:numId="35">
    <w:abstractNumId w:val="22"/>
  </w:num>
  <w:numIdMacAtCleanup w:val="3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B"/>
    <w:rsid w:val="00005D58"/>
    <w:rsid w:val="00010857"/>
    <w:rsid w:val="00012ABC"/>
    <w:rsid w:val="00012CC0"/>
    <w:rsid w:val="00016C70"/>
    <w:rsid w:val="00017BF3"/>
    <w:rsid w:val="000216B6"/>
    <w:rsid w:val="0002227A"/>
    <w:rsid w:val="00026139"/>
    <w:rsid w:val="00032AE0"/>
    <w:rsid w:val="00046743"/>
    <w:rsid w:val="00050757"/>
    <w:rsid w:val="00053C99"/>
    <w:rsid w:val="00055669"/>
    <w:rsid w:val="0005677E"/>
    <w:rsid w:val="000574FC"/>
    <w:rsid w:val="000577D9"/>
    <w:rsid w:val="0006219B"/>
    <w:rsid w:val="00067757"/>
    <w:rsid w:val="000710CE"/>
    <w:rsid w:val="00071BC2"/>
    <w:rsid w:val="00072318"/>
    <w:rsid w:val="00083F84"/>
    <w:rsid w:val="00085076"/>
    <w:rsid w:val="00090380"/>
    <w:rsid w:val="00090D3C"/>
    <w:rsid w:val="000A0232"/>
    <w:rsid w:val="000A0845"/>
    <w:rsid w:val="000A0DD4"/>
    <w:rsid w:val="000A2A2F"/>
    <w:rsid w:val="000A7AF2"/>
    <w:rsid w:val="000B096C"/>
    <w:rsid w:val="000B5925"/>
    <w:rsid w:val="000B7F01"/>
    <w:rsid w:val="000C149D"/>
    <w:rsid w:val="000C5E96"/>
    <w:rsid w:val="000D0BC6"/>
    <w:rsid w:val="000D18EF"/>
    <w:rsid w:val="000D2822"/>
    <w:rsid w:val="000D2B02"/>
    <w:rsid w:val="000D3B15"/>
    <w:rsid w:val="000D5362"/>
    <w:rsid w:val="000E7FEC"/>
    <w:rsid w:val="000F088A"/>
    <w:rsid w:val="000F2072"/>
    <w:rsid w:val="000F4EC3"/>
    <w:rsid w:val="001001DE"/>
    <w:rsid w:val="00112BFC"/>
    <w:rsid w:val="001135C2"/>
    <w:rsid w:val="00114A11"/>
    <w:rsid w:val="00114D5A"/>
    <w:rsid w:val="001235CF"/>
    <w:rsid w:val="00124B65"/>
    <w:rsid w:val="00125528"/>
    <w:rsid w:val="00131382"/>
    <w:rsid w:val="001365BC"/>
    <w:rsid w:val="00141CA5"/>
    <w:rsid w:val="0014714E"/>
    <w:rsid w:val="001478C4"/>
    <w:rsid w:val="00165EFC"/>
    <w:rsid w:val="00180E8A"/>
    <w:rsid w:val="00185537"/>
    <w:rsid w:val="00196CDC"/>
    <w:rsid w:val="00197228"/>
    <w:rsid w:val="001B2F24"/>
    <w:rsid w:val="001D4BDD"/>
    <w:rsid w:val="001E1D74"/>
    <w:rsid w:val="001E552D"/>
    <w:rsid w:val="001F2DE6"/>
    <w:rsid w:val="001F46AD"/>
    <w:rsid w:val="00204959"/>
    <w:rsid w:val="002058AF"/>
    <w:rsid w:val="002125DB"/>
    <w:rsid w:val="00214E17"/>
    <w:rsid w:val="00215CA6"/>
    <w:rsid w:val="00220808"/>
    <w:rsid w:val="00243D9D"/>
    <w:rsid w:val="002452D4"/>
    <w:rsid w:val="00246F8D"/>
    <w:rsid w:val="00250F4D"/>
    <w:rsid w:val="00251C44"/>
    <w:rsid w:val="0026156B"/>
    <w:rsid w:val="00264315"/>
    <w:rsid w:val="002644AC"/>
    <w:rsid w:val="00270D4F"/>
    <w:rsid w:val="0027417B"/>
    <w:rsid w:val="00275D88"/>
    <w:rsid w:val="00281BB8"/>
    <w:rsid w:val="00281D1D"/>
    <w:rsid w:val="002823D4"/>
    <w:rsid w:val="0028316D"/>
    <w:rsid w:val="002832A8"/>
    <w:rsid w:val="0029440F"/>
    <w:rsid w:val="0029687A"/>
    <w:rsid w:val="002979BB"/>
    <w:rsid w:val="002A00C2"/>
    <w:rsid w:val="002A1B21"/>
    <w:rsid w:val="002A3CE0"/>
    <w:rsid w:val="002A5FA1"/>
    <w:rsid w:val="002B0C81"/>
    <w:rsid w:val="002B4F9E"/>
    <w:rsid w:val="002B7FE8"/>
    <w:rsid w:val="002C2CCD"/>
    <w:rsid w:val="002D015B"/>
    <w:rsid w:val="002D1280"/>
    <w:rsid w:val="002D5CF8"/>
    <w:rsid w:val="002D7964"/>
    <w:rsid w:val="002E386E"/>
    <w:rsid w:val="002F165C"/>
    <w:rsid w:val="002F5A8E"/>
    <w:rsid w:val="00302277"/>
    <w:rsid w:val="00304CE7"/>
    <w:rsid w:val="00307DCD"/>
    <w:rsid w:val="00311533"/>
    <w:rsid w:val="0031677B"/>
    <w:rsid w:val="003177C0"/>
    <w:rsid w:val="00320D82"/>
    <w:rsid w:val="00331726"/>
    <w:rsid w:val="00331BF0"/>
    <w:rsid w:val="0033603E"/>
    <w:rsid w:val="00336C41"/>
    <w:rsid w:val="00341BCE"/>
    <w:rsid w:val="0034585E"/>
    <w:rsid w:val="00351223"/>
    <w:rsid w:val="00353330"/>
    <w:rsid w:val="00356C50"/>
    <w:rsid w:val="00357CD5"/>
    <w:rsid w:val="00361412"/>
    <w:rsid w:val="00367502"/>
    <w:rsid w:val="0037147F"/>
    <w:rsid w:val="0037252E"/>
    <w:rsid w:val="00385FD3"/>
    <w:rsid w:val="00386375"/>
    <w:rsid w:val="0038673C"/>
    <w:rsid w:val="0039227D"/>
    <w:rsid w:val="00393203"/>
    <w:rsid w:val="003935CA"/>
    <w:rsid w:val="003A0E9A"/>
    <w:rsid w:val="003A2FC2"/>
    <w:rsid w:val="003A5AA8"/>
    <w:rsid w:val="003B0274"/>
    <w:rsid w:val="003C21C6"/>
    <w:rsid w:val="003C78A9"/>
    <w:rsid w:val="003C7AE3"/>
    <w:rsid w:val="003C7B4F"/>
    <w:rsid w:val="003D0285"/>
    <w:rsid w:val="003D529E"/>
    <w:rsid w:val="003D5EE4"/>
    <w:rsid w:val="003F44AC"/>
    <w:rsid w:val="00401556"/>
    <w:rsid w:val="00401F0D"/>
    <w:rsid w:val="0040743B"/>
    <w:rsid w:val="0041746F"/>
    <w:rsid w:val="00433FD8"/>
    <w:rsid w:val="00442EC8"/>
    <w:rsid w:val="00461ECF"/>
    <w:rsid w:val="00461EFA"/>
    <w:rsid w:val="00465CAA"/>
    <w:rsid w:val="004669F6"/>
    <w:rsid w:val="00471FDA"/>
    <w:rsid w:val="00473CC9"/>
    <w:rsid w:val="004740C6"/>
    <w:rsid w:val="00477208"/>
    <w:rsid w:val="00481674"/>
    <w:rsid w:val="00481726"/>
    <w:rsid w:val="00486422"/>
    <w:rsid w:val="00487FC3"/>
    <w:rsid w:val="00491C41"/>
    <w:rsid w:val="004928EC"/>
    <w:rsid w:val="00492A32"/>
    <w:rsid w:val="004972EE"/>
    <w:rsid w:val="004A2C87"/>
    <w:rsid w:val="004B0BA9"/>
    <w:rsid w:val="004B0E02"/>
    <w:rsid w:val="004C0D88"/>
    <w:rsid w:val="004C25CA"/>
    <w:rsid w:val="004C2643"/>
    <w:rsid w:val="004C2F8C"/>
    <w:rsid w:val="004C7242"/>
    <w:rsid w:val="004D0A42"/>
    <w:rsid w:val="004D6C63"/>
    <w:rsid w:val="004E1F5D"/>
    <w:rsid w:val="004E2876"/>
    <w:rsid w:val="004E30D8"/>
    <w:rsid w:val="004E3E4E"/>
    <w:rsid w:val="004E7250"/>
    <w:rsid w:val="004F0051"/>
    <w:rsid w:val="004F02E3"/>
    <w:rsid w:val="004F1E3E"/>
    <w:rsid w:val="004F6AE8"/>
    <w:rsid w:val="004F6F30"/>
    <w:rsid w:val="00500AB2"/>
    <w:rsid w:val="00500E7B"/>
    <w:rsid w:val="005027DD"/>
    <w:rsid w:val="005030D0"/>
    <w:rsid w:val="00505786"/>
    <w:rsid w:val="00506178"/>
    <w:rsid w:val="00506D60"/>
    <w:rsid w:val="00516B4B"/>
    <w:rsid w:val="005206AD"/>
    <w:rsid w:val="00522DF2"/>
    <w:rsid w:val="00531CDC"/>
    <w:rsid w:val="0053249C"/>
    <w:rsid w:val="00535269"/>
    <w:rsid w:val="00544D96"/>
    <w:rsid w:val="005504B2"/>
    <w:rsid w:val="005510FF"/>
    <w:rsid w:val="00555E82"/>
    <w:rsid w:val="00557A6D"/>
    <w:rsid w:val="00562C5D"/>
    <w:rsid w:val="005664CC"/>
    <w:rsid w:val="005677D6"/>
    <w:rsid w:val="00577B0E"/>
    <w:rsid w:val="00580293"/>
    <w:rsid w:val="00582D5C"/>
    <w:rsid w:val="0058393E"/>
    <w:rsid w:val="00583E49"/>
    <w:rsid w:val="0058570B"/>
    <w:rsid w:val="005863FC"/>
    <w:rsid w:val="00586E82"/>
    <w:rsid w:val="00591A76"/>
    <w:rsid w:val="0059271F"/>
    <w:rsid w:val="005A0C28"/>
    <w:rsid w:val="005C2626"/>
    <w:rsid w:val="005E1B97"/>
    <w:rsid w:val="005F3088"/>
    <w:rsid w:val="005F5A99"/>
    <w:rsid w:val="005F736C"/>
    <w:rsid w:val="00604127"/>
    <w:rsid w:val="00611749"/>
    <w:rsid w:val="0061402F"/>
    <w:rsid w:val="00615BE2"/>
    <w:rsid w:val="00616C15"/>
    <w:rsid w:val="006236F4"/>
    <w:rsid w:val="006254CF"/>
    <w:rsid w:val="00630A60"/>
    <w:rsid w:val="00643DC5"/>
    <w:rsid w:val="00652C4C"/>
    <w:rsid w:val="00660E0E"/>
    <w:rsid w:val="00667C82"/>
    <w:rsid w:val="006710A6"/>
    <w:rsid w:val="006714B8"/>
    <w:rsid w:val="00675E6A"/>
    <w:rsid w:val="00683A9B"/>
    <w:rsid w:val="00686137"/>
    <w:rsid w:val="00696B17"/>
    <w:rsid w:val="006A12A0"/>
    <w:rsid w:val="006A22AB"/>
    <w:rsid w:val="006A3305"/>
    <w:rsid w:val="006B0FDD"/>
    <w:rsid w:val="006D117A"/>
    <w:rsid w:val="006D38D4"/>
    <w:rsid w:val="006D697F"/>
    <w:rsid w:val="006D7142"/>
    <w:rsid w:val="006E03DA"/>
    <w:rsid w:val="006F18E5"/>
    <w:rsid w:val="006F3036"/>
    <w:rsid w:val="006F4DEB"/>
    <w:rsid w:val="00706405"/>
    <w:rsid w:val="00713560"/>
    <w:rsid w:val="00721DD3"/>
    <w:rsid w:val="00727C8B"/>
    <w:rsid w:val="007348ED"/>
    <w:rsid w:val="00742868"/>
    <w:rsid w:val="00742D74"/>
    <w:rsid w:val="00751234"/>
    <w:rsid w:val="00757B1E"/>
    <w:rsid w:val="00760669"/>
    <w:rsid w:val="00763608"/>
    <w:rsid w:val="00767B9C"/>
    <w:rsid w:val="00772881"/>
    <w:rsid w:val="00777303"/>
    <w:rsid w:val="00796258"/>
    <w:rsid w:val="007A4B19"/>
    <w:rsid w:val="007A4FE1"/>
    <w:rsid w:val="007C617E"/>
    <w:rsid w:val="007E09A6"/>
    <w:rsid w:val="007E1E37"/>
    <w:rsid w:val="007E374E"/>
    <w:rsid w:val="007F0E98"/>
    <w:rsid w:val="007F45F0"/>
    <w:rsid w:val="007F5260"/>
    <w:rsid w:val="007F678A"/>
    <w:rsid w:val="007F7812"/>
    <w:rsid w:val="00804327"/>
    <w:rsid w:val="00807232"/>
    <w:rsid w:val="008072C1"/>
    <w:rsid w:val="00815FE9"/>
    <w:rsid w:val="00824ECC"/>
    <w:rsid w:val="00827727"/>
    <w:rsid w:val="00830486"/>
    <w:rsid w:val="00832EF8"/>
    <w:rsid w:val="00842C2C"/>
    <w:rsid w:val="0084436F"/>
    <w:rsid w:val="00844970"/>
    <w:rsid w:val="008461AB"/>
    <w:rsid w:val="00846301"/>
    <w:rsid w:val="00847D8B"/>
    <w:rsid w:val="00853ED7"/>
    <w:rsid w:val="00862416"/>
    <w:rsid w:val="00872554"/>
    <w:rsid w:val="00875408"/>
    <w:rsid w:val="00876316"/>
    <w:rsid w:val="00883242"/>
    <w:rsid w:val="00891160"/>
    <w:rsid w:val="00894284"/>
    <w:rsid w:val="00896872"/>
    <w:rsid w:val="008B5B00"/>
    <w:rsid w:val="008B65A7"/>
    <w:rsid w:val="008C0A3C"/>
    <w:rsid w:val="008C3D9D"/>
    <w:rsid w:val="008C4B52"/>
    <w:rsid w:val="008C5616"/>
    <w:rsid w:val="008C6FC2"/>
    <w:rsid w:val="008C74F5"/>
    <w:rsid w:val="008C7FAE"/>
    <w:rsid w:val="008D26BA"/>
    <w:rsid w:val="008D52C9"/>
    <w:rsid w:val="008E1867"/>
    <w:rsid w:val="008E7AAA"/>
    <w:rsid w:val="00903466"/>
    <w:rsid w:val="009047A6"/>
    <w:rsid w:val="0090522C"/>
    <w:rsid w:val="00911C1A"/>
    <w:rsid w:val="00925C6D"/>
    <w:rsid w:val="00930D85"/>
    <w:rsid w:val="009329D6"/>
    <w:rsid w:val="00942279"/>
    <w:rsid w:val="0094245B"/>
    <w:rsid w:val="00942CBC"/>
    <w:rsid w:val="009463CC"/>
    <w:rsid w:val="00951800"/>
    <w:rsid w:val="009539CA"/>
    <w:rsid w:val="00954E5E"/>
    <w:rsid w:val="00955947"/>
    <w:rsid w:val="00961FD4"/>
    <w:rsid w:val="0096326A"/>
    <w:rsid w:val="0096758A"/>
    <w:rsid w:val="00967A5D"/>
    <w:rsid w:val="00974036"/>
    <w:rsid w:val="00977249"/>
    <w:rsid w:val="009810EE"/>
    <w:rsid w:val="00986F7A"/>
    <w:rsid w:val="0099057F"/>
    <w:rsid w:val="00994B6E"/>
    <w:rsid w:val="0099691D"/>
    <w:rsid w:val="009A23C3"/>
    <w:rsid w:val="009B2268"/>
    <w:rsid w:val="009B2EE0"/>
    <w:rsid w:val="009D26E9"/>
    <w:rsid w:val="009D44BE"/>
    <w:rsid w:val="009E19F4"/>
    <w:rsid w:val="009E4202"/>
    <w:rsid w:val="009F1C78"/>
    <w:rsid w:val="009F3DB6"/>
    <w:rsid w:val="009F52BD"/>
    <w:rsid w:val="009F7C28"/>
    <w:rsid w:val="00A00040"/>
    <w:rsid w:val="00A0106C"/>
    <w:rsid w:val="00A06EE3"/>
    <w:rsid w:val="00A20078"/>
    <w:rsid w:val="00A2234F"/>
    <w:rsid w:val="00A3518D"/>
    <w:rsid w:val="00A3677A"/>
    <w:rsid w:val="00A46C26"/>
    <w:rsid w:val="00A476A9"/>
    <w:rsid w:val="00A51035"/>
    <w:rsid w:val="00A51716"/>
    <w:rsid w:val="00A5307A"/>
    <w:rsid w:val="00A566A2"/>
    <w:rsid w:val="00A663A8"/>
    <w:rsid w:val="00A71A7A"/>
    <w:rsid w:val="00A73EF3"/>
    <w:rsid w:val="00A77A0E"/>
    <w:rsid w:val="00A77D40"/>
    <w:rsid w:val="00A8306F"/>
    <w:rsid w:val="00A866D5"/>
    <w:rsid w:val="00A87205"/>
    <w:rsid w:val="00A924D1"/>
    <w:rsid w:val="00AA2529"/>
    <w:rsid w:val="00AC15FC"/>
    <w:rsid w:val="00AC1857"/>
    <w:rsid w:val="00AC3CD9"/>
    <w:rsid w:val="00AE7A90"/>
    <w:rsid w:val="00AF0271"/>
    <w:rsid w:val="00B0126F"/>
    <w:rsid w:val="00B03936"/>
    <w:rsid w:val="00B040E3"/>
    <w:rsid w:val="00B05E95"/>
    <w:rsid w:val="00B06D87"/>
    <w:rsid w:val="00B14801"/>
    <w:rsid w:val="00B15CAF"/>
    <w:rsid w:val="00B22246"/>
    <w:rsid w:val="00B2312A"/>
    <w:rsid w:val="00B25DE2"/>
    <w:rsid w:val="00B32467"/>
    <w:rsid w:val="00B42BDC"/>
    <w:rsid w:val="00B43A2F"/>
    <w:rsid w:val="00B46444"/>
    <w:rsid w:val="00B60BC0"/>
    <w:rsid w:val="00B6149E"/>
    <w:rsid w:val="00B6390D"/>
    <w:rsid w:val="00B71E1D"/>
    <w:rsid w:val="00B74D18"/>
    <w:rsid w:val="00B7753A"/>
    <w:rsid w:val="00B8531B"/>
    <w:rsid w:val="00B906B7"/>
    <w:rsid w:val="00B92A17"/>
    <w:rsid w:val="00BA08CC"/>
    <w:rsid w:val="00BA1CB0"/>
    <w:rsid w:val="00BA56CB"/>
    <w:rsid w:val="00BC0542"/>
    <w:rsid w:val="00BD5352"/>
    <w:rsid w:val="00BD5998"/>
    <w:rsid w:val="00BE01CD"/>
    <w:rsid w:val="00BE377B"/>
    <w:rsid w:val="00BE5FA8"/>
    <w:rsid w:val="00BF0A91"/>
    <w:rsid w:val="00BF0F12"/>
    <w:rsid w:val="00BF22CC"/>
    <w:rsid w:val="00BF4E2D"/>
    <w:rsid w:val="00C0016C"/>
    <w:rsid w:val="00C2793A"/>
    <w:rsid w:val="00C328E6"/>
    <w:rsid w:val="00C33F0D"/>
    <w:rsid w:val="00C44A26"/>
    <w:rsid w:val="00C51085"/>
    <w:rsid w:val="00C6076E"/>
    <w:rsid w:val="00C62E1F"/>
    <w:rsid w:val="00C7027D"/>
    <w:rsid w:val="00C70D0F"/>
    <w:rsid w:val="00C71F37"/>
    <w:rsid w:val="00C72187"/>
    <w:rsid w:val="00C72A16"/>
    <w:rsid w:val="00C76B93"/>
    <w:rsid w:val="00C83F95"/>
    <w:rsid w:val="00C86869"/>
    <w:rsid w:val="00C96029"/>
    <w:rsid w:val="00CA46C3"/>
    <w:rsid w:val="00CA56D6"/>
    <w:rsid w:val="00CA6AA0"/>
    <w:rsid w:val="00CA6C64"/>
    <w:rsid w:val="00CA70C5"/>
    <w:rsid w:val="00CC0901"/>
    <w:rsid w:val="00CD2717"/>
    <w:rsid w:val="00CD4497"/>
    <w:rsid w:val="00CD4935"/>
    <w:rsid w:val="00CD4DAD"/>
    <w:rsid w:val="00CD7D8A"/>
    <w:rsid w:val="00CE1575"/>
    <w:rsid w:val="00CE5DFA"/>
    <w:rsid w:val="00CE71DB"/>
    <w:rsid w:val="00CF4B15"/>
    <w:rsid w:val="00CF6674"/>
    <w:rsid w:val="00D05FDD"/>
    <w:rsid w:val="00D07118"/>
    <w:rsid w:val="00D079B6"/>
    <w:rsid w:val="00D21B02"/>
    <w:rsid w:val="00D2309E"/>
    <w:rsid w:val="00D2310E"/>
    <w:rsid w:val="00D23841"/>
    <w:rsid w:val="00D24FF9"/>
    <w:rsid w:val="00D31F72"/>
    <w:rsid w:val="00D71A8D"/>
    <w:rsid w:val="00D72920"/>
    <w:rsid w:val="00D85E93"/>
    <w:rsid w:val="00D866B8"/>
    <w:rsid w:val="00D943B7"/>
    <w:rsid w:val="00D9552E"/>
    <w:rsid w:val="00D95673"/>
    <w:rsid w:val="00D97E8B"/>
    <w:rsid w:val="00DA038A"/>
    <w:rsid w:val="00DA2D2C"/>
    <w:rsid w:val="00DA393D"/>
    <w:rsid w:val="00DA3A27"/>
    <w:rsid w:val="00DA3A2A"/>
    <w:rsid w:val="00DA615B"/>
    <w:rsid w:val="00DB3117"/>
    <w:rsid w:val="00DB4BBA"/>
    <w:rsid w:val="00DC3E87"/>
    <w:rsid w:val="00DC4B86"/>
    <w:rsid w:val="00DC776C"/>
    <w:rsid w:val="00DC7C10"/>
    <w:rsid w:val="00DD238E"/>
    <w:rsid w:val="00DE25DE"/>
    <w:rsid w:val="00DE6CC3"/>
    <w:rsid w:val="00DF23AC"/>
    <w:rsid w:val="00DF37E6"/>
    <w:rsid w:val="00DF3BCB"/>
    <w:rsid w:val="00DF7257"/>
    <w:rsid w:val="00E00A7F"/>
    <w:rsid w:val="00E02778"/>
    <w:rsid w:val="00E0720B"/>
    <w:rsid w:val="00E10A26"/>
    <w:rsid w:val="00E14346"/>
    <w:rsid w:val="00E16325"/>
    <w:rsid w:val="00E24F8E"/>
    <w:rsid w:val="00E27FBB"/>
    <w:rsid w:val="00E31F6B"/>
    <w:rsid w:val="00E350E4"/>
    <w:rsid w:val="00E411BD"/>
    <w:rsid w:val="00E42240"/>
    <w:rsid w:val="00E501ED"/>
    <w:rsid w:val="00E503E9"/>
    <w:rsid w:val="00E505DC"/>
    <w:rsid w:val="00E51D0E"/>
    <w:rsid w:val="00E621E8"/>
    <w:rsid w:val="00E70A1B"/>
    <w:rsid w:val="00E75F76"/>
    <w:rsid w:val="00E76111"/>
    <w:rsid w:val="00E77D50"/>
    <w:rsid w:val="00E85755"/>
    <w:rsid w:val="00E86F47"/>
    <w:rsid w:val="00E93966"/>
    <w:rsid w:val="00EA224D"/>
    <w:rsid w:val="00EB134C"/>
    <w:rsid w:val="00EB16EF"/>
    <w:rsid w:val="00EB50AE"/>
    <w:rsid w:val="00EB7042"/>
    <w:rsid w:val="00EC08AB"/>
    <w:rsid w:val="00EC1D5B"/>
    <w:rsid w:val="00EC2740"/>
    <w:rsid w:val="00EC3BCB"/>
    <w:rsid w:val="00EC55BC"/>
    <w:rsid w:val="00EC6724"/>
    <w:rsid w:val="00EC763E"/>
    <w:rsid w:val="00ED2D63"/>
    <w:rsid w:val="00ED7FC8"/>
    <w:rsid w:val="00EE0062"/>
    <w:rsid w:val="00EF163F"/>
    <w:rsid w:val="00EF406C"/>
    <w:rsid w:val="00F00655"/>
    <w:rsid w:val="00F01E0F"/>
    <w:rsid w:val="00F0507A"/>
    <w:rsid w:val="00F060ED"/>
    <w:rsid w:val="00F06F28"/>
    <w:rsid w:val="00F0747A"/>
    <w:rsid w:val="00F14B70"/>
    <w:rsid w:val="00F14EC4"/>
    <w:rsid w:val="00F23B08"/>
    <w:rsid w:val="00F24071"/>
    <w:rsid w:val="00F24F3C"/>
    <w:rsid w:val="00F27B09"/>
    <w:rsid w:val="00F33BC3"/>
    <w:rsid w:val="00F34668"/>
    <w:rsid w:val="00F45FF9"/>
    <w:rsid w:val="00F47A30"/>
    <w:rsid w:val="00F47F11"/>
    <w:rsid w:val="00F52322"/>
    <w:rsid w:val="00F54510"/>
    <w:rsid w:val="00F55696"/>
    <w:rsid w:val="00F55BB0"/>
    <w:rsid w:val="00F73B7C"/>
    <w:rsid w:val="00F80CB7"/>
    <w:rsid w:val="00F94FFA"/>
    <w:rsid w:val="00FA06C6"/>
    <w:rsid w:val="00FA1BAD"/>
    <w:rsid w:val="00FA235D"/>
    <w:rsid w:val="00FA4721"/>
    <w:rsid w:val="00FA7ECD"/>
    <w:rsid w:val="00FB1A27"/>
    <w:rsid w:val="00FB2972"/>
    <w:rsid w:val="00FB3613"/>
    <w:rsid w:val="00FB64C4"/>
    <w:rsid w:val="00FC01BD"/>
    <w:rsid w:val="00FC0D38"/>
    <w:rsid w:val="00FC18DE"/>
    <w:rsid w:val="00FD600F"/>
    <w:rsid w:val="00FE1CDC"/>
    <w:rsid w:val="00FE3EB6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300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39" w:semiHidden="false" w:unhideWhenUsed="false"/>
    <w:lsdException w:name="toc 2" w:locked="true" w:uiPriority="39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qFormat="tru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Indent 2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semiHidden="false" w:unhideWhenUsed="false" w:qFormat="true"/>
  </w:latentStyles>
  <w:style w:type="paragraph" w:styleId="Normln" w:default="true">
    <w:name w:val="Normal"/>
    <w:qFormat/>
    <w:rsid w:val="005F5A99"/>
    <w:pPr>
      <w:spacing w:after="200" w:line="276" w:lineRule="auto"/>
    </w:pPr>
    <w:rPr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1135C2"/>
    <w:pPr>
      <w:numPr>
        <w:numId w:val="1"/>
      </w:numPr>
      <w:spacing w:after="0"/>
      <w:outlineLvl w:val="0"/>
    </w:pPr>
    <w:rPr>
      <w:rFonts w:cs="Calibri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331BF0"/>
    <w:pPr>
      <w:numPr>
        <w:ilvl w:val="1"/>
        <w:numId w:val="1"/>
      </w:numPr>
      <w:spacing w:after="0"/>
      <w:ind w:left="0"/>
      <w:outlineLvl w:val="1"/>
    </w:pPr>
    <w:rPr>
      <w:rFonts w:cs="Calibri"/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B92A17"/>
    <w:pPr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7E09A6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1135C2"/>
    <w:rPr>
      <w:rFonts w:cs="Calibri"/>
      <w:b/>
      <w:sz w:val="32"/>
      <w:szCs w:val="32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31BF0"/>
    <w:rPr>
      <w:rFonts w:cs="Calibri"/>
      <w:b/>
      <w:sz w:val="24"/>
      <w:szCs w:val="24"/>
      <w:u w:val="single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B92A17"/>
    <w:rPr>
      <w:rFonts w:ascii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7292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D729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Normln0" w:customStyle="true">
    <w:name w:val="Normln"/>
    <w:uiPriority w:val="99"/>
    <w:rsid w:val="00341BCE"/>
    <w:pPr>
      <w:autoSpaceDE w:val="false"/>
      <w:autoSpaceDN w:val="false"/>
      <w:adjustRightInd w:val="false"/>
    </w:pPr>
    <w:rPr>
      <w:rFonts w:ascii="MS Sans Serif" w:hAnsi="MS Sans Serif" w:eastAsia="Times New Roman"/>
      <w:sz w:val="20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92A17"/>
    <w:pPr>
      <w:spacing w:after="0" w:line="240" w:lineRule="auto"/>
      <w:ind w:left="660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B92A1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9D44BE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99"/>
    <w:locked/>
    <w:rsid w:val="009D44B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1001DE"/>
    <w:rPr>
      <w:rFonts w:cs="Times New Roman"/>
    </w:rPr>
  </w:style>
  <w:style w:type="paragraph" w:styleId="Zpat">
    <w:name w:val="footer"/>
    <w:basedOn w:val="Normln"/>
    <w:link w:val="ZpatChar"/>
    <w:uiPriority w:val="99"/>
    <w:rsid w:val="00100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1001DE"/>
    <w:rPr>
      <w:rFonts w:cs="Times New Roman"/>
    </w:rPr>
  </w:style>
  <w:style w:type="paragraph" w:styleId="Nadpisobsahu">
    <w:name w:val="TOC Heading"/>
    <w:basedOn w:val="Nadpis1"/>
    <w:next w:val="Normln"/>
    <w:uiPriority w:val="99"/>
    <w:qFormat/>
    <w:rsid w:val="00053C99"/>
    <w:pPr>
      <w:keepNext/>
      <w:keepLines/>
      <w:numPr>
        <w:numId w:val="0"/>
      </w:numPr>
      <w:spacing w:before="480"/>
      <w:contextualSpacing w:val="false"/>
      <w:outlineLvl w:val="9"/>
    </w:pPr>
    <w:rPr>
      <w:rFonts w:ascii="Cambria" w:hAnsi="Cambria" w:eastAsia="Times New Roman" w:cs="Times New Roman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053C99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053C99"/>
    <w:pPr>
      <w:tabs>
        <w:tab w:val="left" w:pos="880"/>
        <w:tab w:val="right" w:leader="dot" w:pos="9016"/>
      </w:tabs>
      <w:spacing w:after="100"/>
      <w:ind w:left="220"/>
    </w:pPr>
    <w:rPr>
      <w:rFonts w:ascii="Arial Narrow" w:hAnsi="Arial Narrow"/>
      <w:i/>
      <w:noProof/>
    </w:rPr>
  </w:style>
  <w:style w:type="character" w:styleId="Hypertextovodkaz">
    <w:name w:val="Hyperlink"/>
    <w:basedOn w:val="Standardnpsmoodstavce"/>
    <w:uiPriority w:val="99"/>
    <w:rsid w:val="00053C99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99"/>
    <w:semiHidden/>
    <w:rsid w:val="00053C99"/>
    <w:pPr>
      <w:spacing w:after="100"/>
      <w:ind w:left="440"/>
    </w:pPr>
    <w:rPr>
      <w:rFonts w:eastAsia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49E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B6149E"/>
    <w:rPr>
      <w:lang w:eastAsia="en-US"/>
    </w:rPr>
  </w:style>
  <w:style w:type="paragraph" w:styleId="Standard" w:customStyle="true">
    <w:name w:val="Standard"/>
    <w:rsid w:val="0096758A"/>
    <w:pPr>
      <w:widowControl w:val="false"/>
      <w:suppressAutoHyphens/>
      <w:autoSpaceDN w:val="false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paragraph" w:styleId="Bezmezer">
    <w:name w:val="No Spacing"/>
    <w:rsid w:val="0096758A"/>
    <w:pPr>
      <w:widowControl w:val="false"/>
      <w:suppressAutoHyphens/>
      <w:autoSpaceDN w:val="false"/>
      <w:textAlignment w:val="baseline"/>
    </w:pPr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character" w:styleId="OdstavecseseznamemChar" w:customStyle="true">
    <w:name w:val="Odstavec se seznamem Char"/>
    <w:link w:val="Odstavecseseznamem"/>
    <w:uiPriority w:val="34"/>
    <w:locked/>
    <w:rsid w:val="004F0051"/>
    <w:rPr>
      <w:lang w:eastAsia="en-US"/>
    </w:rPr>
  </w:style>
  <w:style w:type="paragraph" w:styleId="DefinitionTerm" w:customStyle="true">
    <w:name w:val="Definition Term"/>
    <w:basedOn w:val="Normln"/>
    <w:next w:val="DefinitionList"/>
    <w:uiPriority w:val="99"/>
    <w:rsid w:val="004F6AE8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DefinitionList" w:customStyle="true">
    <w:name w:val="Definition List"/>
    <w:basedOn w:val="Normln"/>
    <w:next w:val="DefinitionTerm"/>
    <w:uiPriority w:val="99"/>
    <w:rsid w:val="004F6AE8"/>
    <w:pPr>
      <w:autoSpaceDE w:val="false"/>
      <w:autoSpaceDN w:val="false"/>
      <w:adjustRightInd w:val="false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semiHidden/>
    <w:rsid w:val="007E09A6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Styl1" w:customStyle="true">
    <w:name w:val="Styl1"/>
    <w:basedOn w:val="Normln"/>
    <w:rsid w:val="00DB4BBA"/>
    <w:pPr>
      <w:suppressAutoHyphens/>
      <w:spacing w:after="0" w:line="240" w:lineRule="auto"/>
    </w:pPr>
    <w:rPr>
      <w:rFonts w:ascii="Arial" w:hAnsi="Arial" w:eastAsia="Times New Roman" w:cs="Calibri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4BB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DB4BBA"/>
    <w:rPr>
      <w:lang w:eastAsia="en-US"/>
    </w:rPr>
  </w:style>
  <w:style w:type="paragraph" w:styleId="Tabulkatext" w:customStyle="true">
    <w:name w:val="Tabulka text"/>
    <w:link w:val="TabulkatextChar"/>
    <w:uiPriority w:val="6"/>
    <w:qFormat/>
    <w:rsid w:val="004B0BA9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B0BA9"/>
    <w:rPr>
      <w:rFonts w:asciiTheme="minorHAnsi" w:hAnsiTheme="minorHAnsi" w:eastAsiaTheme="minorHAnsi" w:cstheme="minorBidi"/>
      <w:color w:val="080808"/>
      <w:sz w:val="20"/>
      <w:lang w:eastAsia="en-US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0A0DD4"/>
    <w:pPr>
      <w:spacing w:after="0" w:line="240" w:lineRule="auto"/>
      <w:jc w:val="both"/>
    </w:pPr>
    <w:rPr>
      <w:rFonts w:asciiTheme="minorHAnsi" w:hAnsiTheme="minorHAnsi" w:eastAsiaTheme="minorHAnsi" w:cstheme="minorBid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A0DD4"/>
    <w:rPr>
      <w:rFonts w:asciiTheme="minorHAnsi" w:hAnsiTheme="minorHAnsi" w:eastAsiaTheme="minorHAnsi" w:cstheme="minorBidi"/>
      <w:color w:val="000000"/>
      <w:sz w:val="18"/>
      <w:szCs w:val="20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0A0DD4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39" w:unhideWhenUsed="0"/>
    <w:lsdException w:locked="1" w:name="toc 2" w:semiHidden="0" w:uiPriority="39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qFormat="1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Body Text Indent 2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semiHidden="0" w:uiPriority="39" w:unhideWhenUsed="0"/>
  </w:latentStyles>
  <w:style w:default="1" w:styleId="Normln" w:type="paragraph">
    <w:name w:val="Normal"/>
    <w:qFormat/>
    <w:rsid w:val="005F5A99"/>
    <w:pPr>
      <w:spacing w:after="200" w:line="276" w:lineRule="auto"/>
    </w:pPr>
    <w:rPr>
      <w:lang w:eastAsia="en-US"/>
    </w:rPr>
  </w:style>
  <w:style w:styleId="Nadpis1" w:type="paragraph">
    <w:name w:val="heading 1"/>
    <w:basedOn w:val="Odstavecseseznamem"/>
    <w:next w:val="Normln"/>
    <w:link w:val="Nadpis1Char"/>
    <w:uiPriority w:val="99"/>
    <w:qFormat/>
    <w:rsid w:val="001135C2"/>
    <w:pPr>
      <w:numPr>
        <w:numId w:val="1"/>
      </w:numPr>
      <w:spacing w:after="0"/>
      <w:outlineLvl w:val="0"/>
    </w:pPr>
    <w:rPr>
      <w:rFonts w:cs="Calibri"/>
      <w:b/>
      <w:sz w:val="32"/>
      <w:szCs w:val="32"/>
    </w:rPr>
  </w:style>
  <w:style w:styleId="Nadpis2" w:type="paragraph">
    <w:name w:val="heading 2"/>
    <w:basedOn w:val="Odstavecseseznamem"/>
    <w:next w:val="Normln"/>
    <w:link w:val="Nadpis2Char"/>
    <w:uiPriority w:val="99"/>
    <w:qFormat/>
    <w:rsid w:val="00331BF0"/>
    <w:pPr>
      <w:numPr>
        <w:ilvl w:val="1"/>
        <w:numId w:val="1"/>
      </w:numPr>
      <w:spacing w:after="0"/>
      <w:ind w:left="0"/>
      <w:outlineLvl w:val="1"/>
    </w:pPr>
    <w:rPr>
      <w:rFonts w:cs="Calibri"/>
      <w:b/>
      <w:sz w:val="24"/>
      <w:szCs w:val="24"/>
      <w:u w:val="single"/>
    </w:rPr>
  </w:style>
  <w:style w:styleId="Nadpis3" w:type="paragraph">
    <w:name w:val="heading 3"/>
    <w:basedOn w:val="Normln"/>
    <w:next w:val="Normln"/>
    <w:link w:val="Nadpis3Char"/>
    <w:uiPriority w:val="99"/>
    <w:qFormat/>
    <w:rsid w:val="00B92A1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styleId="Nadpis8" w:type="paragraph">
    <w:name w:val="heading 8"/>
    <w:basedOn w:val="Normln"/>
    <w:next w:val="Normln"/>
    <w:link w:val="Nadpis8Char"/>
    <w:semiHidden/>
    <w:unhideWhenUsed/>
    <w:qFormat/>
    <w:locked/>
    <w:rsid w:val="007E09A6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1135C2"/>
    <w:rPr>
      <w:rFonts w:cs="Calibri"/>
      <w:b/>
      <w:sz w:val="32"/>
      <w:szCs w:val="32"/>
      <w:lang w:eastAsia="en-US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31BF0"/>
    <w:rPr>
      <w:rFonts w:cs="Calibri"/>
      <w:b/>
      <w:sz w:val="24"/>
      <w:szCs w:val="24"/>
      <w:u w:val="single"/>
      <w:lang w:eastAsia="en-US"/>
    </w:rPr>
  </w:style>
  <w:style w:customStyle="1" w:styleId="Nadpis3Char" w:type="character">
    <w:name w:val="Nadpis 3 Char"/>
    <w:basedOn w:val="Standardnpsmoodstavce"/>
    <w:link w:val="Nadpis3"/>
    <w:uiPriority w:val="99"/>
    <w:locked/>
    <w:rsid w:val="00B92A17"/>
    <w:rPr>
      <w:rFonts w:ascii="Times New Roman" w:cs="Times New Roman" w:hAnsi="Times New Roman"/>
      <w:b/>
      <w:bCs/>
      <w:sz w:val="24"/>
      <w:szCs w:val="24"/>
      <w:lang w:eastAsia="cs-CZ"/>
    </w:rPr>
  </w:style>
  <w:style w:styleId="Mkatabulky" w:type="table">
    <w:name w:val="Table Grid"/>
    <w:basedOn w:val="Normlntabulka"/>
    <w:uiPriority w:val="99"/>
    <w:rsid w:val="00D72920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link w:val="OdstavecseseznamemChar"/>
    <w:uiPriority w:val="99"/>
    <w:qFormat/>
    <w:rsid w:val="00D72920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rsid w:val="00E8575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E85755"/>
    <w:rPr>
      <w:rFonts w:ascii="Tahoma" w:cs="Tahoma" w:hAnsi="Tahoma"/>
      <w:sz w:val="16"/>
      <w:szCs w:val="16"/>
    </w:rPr>
  </w:style>
  <w:style w:customStyle="1" w:styleId="Normln0" w:type="paragraph">
    <w:name w:val="Normln"/>
    <w:uiPriority w:val="99"/>
    <w:rsid w:val="00341BCE"/>
    <w:pPr>
      <w:autoSpaceDE w:val="0"/>
      <w:autoSpaceDN w:val="0"/>
      <w:adjustRightInd w:val="0"/>
    </w:pPr>
    <w:rPr>
      <w:rFonts w:ascii="MS Sans Serif" w:eastAsia="Times New Roman" w:hAnsi="MS Sans Serif"/>
      <w:sz w:val="20"/>
      <w:szCs w:val="24"/>
    </w:rPr>
  </w:style>
  <w:style w:styleId="Zkladntextodsazen2" w:type="paragraph">
    <w:name w:val="Body Text Indent 2"/>
    <w:basedOn w:val="Normln"/>
    <w:link w:val="Zkladntextodsazen2Char"/>
    <w:uiPriority w:val="99"/>
    <w:rsid w:val="00B92A17"/>
    <w:pPr>
      <w:spacing w:after="0" w:line="240" w:lineRule="auto"/>
      <w:ind w:left="6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B92A17"/>
    <w:rPr>
      <w:rFonts w:ascii="Times New Roman" w:cs="Times New Roman" w:hAnsi="Times New Roman"/>
      <w:sz w:val="24"/>
      <w:szCs w:val="24"/>
      <w:lang w:eastAsia="cs-CZ"/>
    </w:rPr>
  </w:style>
  <w:style w:styleId="Nzev" w:type="paragraph">
    <w:name w:val="Title"/>
    <w:basedOn w:val="Normln"/>
    <w:next w:val="Normln"/>
    <w:link w:val="NzevChar"/>
    <w:uiPriority w:val="99"/>
    <w:qFormat/>
    <w:rsid w:val="009D44BE"/>
    <w:pPr>
      <w:pBdr>
        <w:bottom w:color="4F81BD" w:space="4" w:sz="8" w:val="single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99"/>
    <w:locked/>
    <w:rsid w:val="009D44BE"/>
    <w:rPr>
      <w:rFonts w:ascii="Cambria" w:cs="Times New Roman" w:hAnsi="Cambria"/>
      <w:color w:val="17365D"/>
      <w:spacing w:val="5"/>
      <w:kern w:val="28"/>
      <w:sz w:val="52"/>
      <w:szCs w:val="52"/>
    </w:rPr>
  </w:style>
  <w:style w:styleId="Zhlav" w:type="paragraph">
    <w:name w:val="header"/>
    <w:basedOn w:val="Normln"/>
    <w:link w:val="ZhlavChar"/>
    <w:uiPriority w:val="99"/>
    <w:rsid w:val="001001D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locked/>
    <w:rsid w:val="001001DE"/>
    <w:rPr>
      <w:rFonts w:cs="Times New Roman"/>
    </w:rPr>
  </w:style>
  <w:style w:styleId="Zpat" w:type="paragraph">
    <w:name w:val="footer"/>
    <w:basedOn w:val="Normln"/>
    <w:link w:val="ZpatChar"/>
    <w:uiPriority w:val="99"/>
    <w:rsid w:val="001001D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locked/>
    <w:rsid w:val="001001DE"/>
    <w:rPr>
      <w:rFonts w:cs="Times New Roman"/>
    </w:rPr>
  </w:style>
  <w:style w:styleId="Nadpisobsahu" w:type="paragraph">
    <w:name w:val="TOC Heading"/>
    <w:basedOn w:val="Nadpis1"/>
    <w:next w:val="Normln"/>
    <w:uiPriority w:val="99"/>
    <w:qFormat/>
    <w:rsid w:val="00053C99"/>
    <w:pPr>
      <w:keepNext/>
      <w:keepLines/>
      <w:numPr>
        <w:numId w:val="0"/>
      </w:numPr>
      <w:spacing w:before="480"/>
      <w:contextualSpacing w:val="0"/>
      <w:outlineLvl w:val="9"/>
    </w:pPr>
    <w:rPr>
      <w:rFonts w:ascii="Cambria" w:cs="Times New Roman" w:eastAsia="Times New Roman" w:hAnsi="Cambria"/>
      <w:bCs/>
      <w:color w:val="365F91"/>
      <w:sz w:val="28"/>
      <w:szCs w:val="28"/>
    </w:rPr>
  </w:style>
  <w:style w:styleId="Obsah1" w:type="paragraph">
    <w:name w:val="toc 1"/>
    <w:basedOn w:val="Normln"/>
    <w:next w:val="Normln"/>
    <w:autoRedefine/>
    <w:uiPriority w:val="39"/>
    <w:rsid w:val="00053C99"/>
    <w:pPr>
      <w:spacing w:after="100"/>
    </w:pPr>
  </w:style>
  <w:style w:styleId="Obsah2" w:type="paragraph">
    <w:name w:val="toc 2"/>
    <w:basedOn w:val="Normln"/>
    <w:next w:val="Normln"/>
    <w:autoRedefine/>
    <w:uiPriority w:val="39"/>
    <w:rsid w:val="00053C99"/>
    <w:pPr>
      <w:tabs>
        <w:tab w:pos="880" w:val="left"/>
        <w:tab w:leader="dot" w:pos="9016" w:val="right"/>
      </w:tabs>
      <w:spacing w:after="100"/>
      <w:ind w:left="220"/>
    </w:pPr>
    <w:rPr>
      <w:rFonts w:ascii="Arial Narrow" w:hAnsi="Arial Narrow"/>
      <w:i/>
      <w:noProof/>
    </w:rPr>
  </w:style>
  <w:style w:styleId="Hypertextovodkaz" w:type="character">
    <w:name w:val="Hyperlink"/>
    <w:basedOn w:val="Standardnpsmoodstavce"/>
    <w:uiPriority w:val="99"/>
    <w:rsid w:val="00053C99"/>
    <w:rPr>
      <w:rFonts w:cs="Times New Roman"/>
      <w:color w:val="0000FF"/>
      <w:u w:val="single"/>
    </w:rPr>
  </w:style>
  <w:style w:styleId="Obsah3" w:type="paragraph">
    <w:name w:val="toc 3"/>
    <w:basedOn w:val="Normln"/>
    <w:next w:val="Normln"/>
    <w:autoRedefine/>
    <w:uiPriority w:val="99"/>
    <w:semiHidden/>
    <w:rsid w:val="00053C99"/>
    <w:pPr>
      <w:spacing w:after="100"/>
      <w:ind w:left="440"/>
    </w:pPr>
    <w:rPr>
      <w:rFonts w:eastAsia="Times New Roman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B6149E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B6149E"/>
    <w:rPr>
      <w:lang w:eastAsia="en-US"/>
    </w:rPr>
  </w:style>
  <w:style w:customStyle="1" w:styleId="Standard" w:type="paragraph">
    <w:name w:val="Standard"/>
    <w:rsid w:val="0096758A"/>
    <w:pPr>
      <w:widowControl w:val="0"/>
      <w:suppressAutoHyphens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styleId="Bezmezer" w:type="paragraph">
    <w:name w:val="No Spacing"/>
    <w:rsid w:val="0096758A"/>
    <w:pPr>
      <w:widowControl w:val="0"/>
      <w:suppressAutoHyphens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1"/>
      <w:lang w:bidi="hi-IN" w:eastAsia="zh-CN"/>
    </w:rPr>
  </w:style>
  <w:style w:customStyle="1" w:styleId="OdstavecseseznamemChar" w:type="character">
    <w:name w:val="Odstavec se seznamem Char"/>
    <w:link w:val="Odstavecseseznamem"/>
    <w:uiPriority w:val="34"/>
    <w:locked/>
    <w:rsid w:val="004F0051"/>
    <w:rPr>
      <w:lang w:eastAsia="en-US"/>
    </w:rPr>
  </w:style>
  <w:style w:customStyle="1" w:styleId="DefinitionTerm" w:type="paragraph">
    <w:name w:val="Definition Term"/>
    <w:basedOn w:val="Normln"/>
    <w:next w:val="DefinitionList"/>
    <w:uiPriority w:val="99"/>
    <w:rsid w:val="004F6AE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customStyle="1" w:styleId="DefinitionList" w:type="paragraph">
    <w:name w:val="Definition List"/>
    <w:basedOn w:val="Normln"/>
    <w:next w:val="DefinitionTerm"/>
    <w:uiPriority w:val="99"/>
    <w:rsid w:val="004F6AE8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semiHidden/>
    <w:rsid w:val="007E09A6"/>
    <w:rPr>
      <w:rFonts w:asciiTheme="majorHAnsi" w:cstheme="majorBidi" w:eastAsiaTheme="majorEastAsia" w:hAnsiTheme="majorHAnsi"/>
      <w:color w:themeColor="text1" w:themeTint="BF" w:val="404040"/>
      <w:sz w:val="20"/>
      <w:szCs w:val="20"/>
      <w:lang w:eastAsia="en-US"/>
    </w:rPr>
  </w:style>
  <w:style w:customStyle="1" w:styleId="Styl1" w:type="paragraph">
    <w:name w:val="Styl1"/>
    <w:basedOn w:val="Normln"/>
    <w:rsid w:val="00DB4BBA"/>
    <w:pPr>
      <w:suppressAutoHyphens/>
      <w:spacing w:after="0" w:line="240" w:lineRule="auto"/>
    </w:pPr>
    <w:rPr>
      <w:rFonts w:ascii="Arial" w:cs="Calibri" w:eastAsia="Times New Roman" w:hAnsi="Arial"/>
      <w:szCs w:val="20"/>
      <w:lang w:eastAsia="ar-SA"/>
    </w:r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DB4BBA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DB4BBA"/>
    <w:rPr>
      <w:lang w:eastAsia="en-US"/>
    </w:rPr>
  </w:style>
  <w:style w:customStyle="1" w:styleId="Tabulkatext" w:type="paragraph">
    <w:name w:val="Tabulka text"/>
    <w:link w:val="TabulkatextChar"/>
    <w:uiPriority w:val="6"/>
    <w:qFormat/>
    <w:rsid w:val="004B0BA9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4B0BA9"/>
    <w:rPr>
      <w:rFonts w:asciiTheme="minorHAnsi" w:cstheme="minorBidi" w:eastAsiaTheme="minorHAnsi" w:hAnsiTheme="minorHAnsi"/>
      <w:color w:val="080808"/>
      <w:sz w:val="20"/>
      <w:lang w:eastAsia="en-US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0A0DD4"/>
    <w:pPr>
      <w:spacing w:after="0" w:line="240" w:lineRule="auto"/>
      <w:jc w:val="both"/>
    </w:pPr>
    <w:rPr>
      <w:rFonts w:asciiTheme="minorHAnsi" w:cstheme="minorBidi" w:eastAsiaTheme="minorHAnsi" w:hAnsiTheme="minorHAnsi"/>
      <w:color w:val="000000"/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A0DD4"/>
    <w:rPr>
      <w:rFonts w:asciiTheme="minorHAnsi" w:cstheme="minorBidi" w:eastAsiaTheme="minorHAnsi" w:hAnsiTheme="minorHAnsi"/>
      <w:color w:val="000000"/>
      <w:sz w:val="18"/>
      <w:szCs w:val="20"/>
      <w:lang w:eastAsia="en-US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0A0DD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887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1.emf" Type="http://schemas.openxmlformats.org/officeDocument/2006/relationships/imag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E23029E-C226-4DFD-8B1A-F52A9678B1E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MgTP</properties:Company>
  <properties:Pages>1</properties:Pages>
  <properties:Words>226</properties:Words>
  <properties:Characters>1514</properties:Characters>
  <properties:Lines>12</properties:Lines>
  <properties:Paragraphs>3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</vt:lpstr>
    </vt:vector>
  </properties:TitlesOfParts>
  <properties:LinksUpToDate>false</properties:LinksUpToDate>
  <properties:CharactersWithSpaces>1737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2019-10-17T11:21:00Z</dcterms:created>
  <dc:creator/>
  <cp:lastModifiedBy/>
  <cp:lastPrinted>2019-10-17T09:05:00Z</cp:lastPrinted>
  <dcterms:modified xmlns:xsi="http://www.w3.org/2001/XMLSchema-instance" xsi:type="dcterms:W3CDTF">2019-10-17T11:54:00Z</dcterms:modified>
  <cp:revision>5</cp:revision>
  <dc:title>ZADÁVACÍ DOKUMENTACE</dc:title>
</cp:coreProperties>
</file>