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F609BD" w:rsidR="0070200E" w:rsidP="0070200E" w:rsidRDefault="000E034C" w14:paraId="660C7497" w14:textId="313BF8AD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F609BD">
        <w:rPr>
          <w:rFonts w:asciiTheme="minorHAnsi" w:hAnsiTheme="minorHAnsi" w:cstheme="minorHAnsi"/>
          <w:sz w:val="28"/>
          <w:szCs w:val="28"/>
        </w:rPr>
        <w:t>Specifikace</w:t>
      </w:r>
      <w:r w:rsidRPr="00F609BD" w:rsidR="0070200E">
        <w:rPr>
          <w:rFonts w:asciiTheme="minorHAnsi" w:hAnsiTheme="minorHAnsi" w:cstheme="minorHAnsi"/>
          <w:sz w:val="28"/>
          <w:szCs w:val="28"/>
        </w:rPr>
        <w:t xml:space="preserve"> školení</w:t>
      </w:r>
      <w:r w:rsidR="0015677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D5D82" w:rsidP="00BD5D82" w:rsidRDefault="00BD5D82" w14:paraId="0D33B728" w14:textId="77777777">
      <w:pPr>
        <w:pStyle w:val="Odstavecseseznamem"/>
        <w:rPr>
          <w:rFonts w:asciiTheme="minorHAnsi" w:hAnsiTheme="minorHAnsi" w:cstheme="minorHAnsi"/>
          <w:b/>
          <w:bCs/>
        </w:rPr>
      </w:pPr>
      <w:r w:rsidRPr="0015677B">
        <w:rPr>
          <w:rFonts w:asciiTheme="minorHAnsi" w:hAnsiTheme="minorHAnsi" w:cstheme="minorHAnsi"/>
          <w:b/>
          <w:bCs/>
        </w:rPr>
        <w:t xml:space="preserve">Rozvojová školení pro </w:t>
      </w:r>
      <w:proofErr w:type="spellStart"/>
      <w:r w:rsidRPr="0015677B">
        <w:rPr>
          <w:rFonts w:asciiTheme="minorHAnsi" w:hAnsiTheme="minorHAnsi" w:cstheme="minorHAnsi"/>
          <w:b/>
          <w:bCs/>
        </w:rPr>
        <w:t>teamleadery</w:t>
      </w:r>
      <w:proofErr w:type="spellEnd"/>
      <w:r w:rsidRPr="0015677B">
        <w:rPr>
          <w:rFonts w:asciiTheme="minorHAnsi" w:hAnsiTheme="minorHAnsi" w:cstheme="minorHAnsi"/>
          <w:b/>
          <w:bCs/>
        </w:rPr>
        <w:t xml:space="preserve"> a MNG pracovníky</w:t>
      </w:r>
    </w:p>
    <w:p w:rsidRPr="000E034C" w:rsidR="00BD5D82" w:rsidP="00BD5D82" w:rsidRDefault="00BD5D82" w14:paraId="140639D3" w14:textId="77777777">
      <w:pPr>
        <w:pStyle w:val="Odstavecseseznamem"/>
        <w:rPr>
          <w:rFonts w:asciiTheme="minorHAnsi" w:hAnsiTheme="minorHAnsi" w:cstheme="minorHAnsi"/>
          <w:u w:val="single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</w:p>
    <w:p w:rsidRPr="000E034C" w:rsidR="00BD5D82" w:rsidP="00BD5D82" w:rsidRDefault="00BD5D82" w14:paraId="4DE50148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Důvěra, svoboda, odpovědnost</w:t>
      </w:r>
    </w:p>
    <w:p w:rsidRPr="000E034C" w:rsidR="00BD5D82" w:rsidP="00BD5D82" w:rsidRDefault="00BD5D82" w14:paraId="656F18BF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Emoční inteligence</w:t>
      </w:r>
    </w:p>
    <w:p w:rsidRPr="000E034C" w:rsidR="00BD5D82" w:rsidP="00BD5D82" w:rsidRDefault="00BD5D82" w14:paraId="72153F4F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Motivace vnitřní a vnější</w:t>
      </w:r>
    </w:p>
    <w:p w:rsidRPr="000E034C" w:rsidR="00BD5D82" w:rsidP="00BD5D82" w:rsidRDefault="00BD5D82" w14:paraId="342AB76E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Zvládání konfliktů</w:t>
      </w:r>
      <w:bookmarkStart w:name="_GoBack" w:id="0"/>
      <w:bookmarkEnd w:id="0"/>
    </w:p>
    <w:p w:rsidRPr="000E034C" w:rsidR="00BD5D82" w:rsidP="00BD5D82" w:rsidRDefault="00BD5D82" w14:paraId="65CBC901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Vedení hovoru a obchodní dovednosti</w:t>
      </w:r>
    </w:p>
    <w:p w:rsidRPr="000E034C" w:rsidR="00BD5D82" w:rsidP="00BD5D82" w:rsidRDefault="00BD5D82" w14:paraId="55EB2798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Zpětná vazba a hodnocení kvality</w:t>
      </w:r>
    </w:p>
    <w:p w:rsidRPr="000E034C" w:rsidR="00BD5D82" w:rsidP="00BD5D82" w:rsidRDefault="00BD5D82" w14:paraId="395AD234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Stress Management</w:t>
      </w:r>
    </w:p>
    <w:p w:rsidRPr="000E034C" w:rsidR="00BD5D82" w:rsidP="00BD5D82" w:rsidRDefault="00BD5D82" w14:paraId="6C3EE284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Time Management</w:t>
      </w:r>
    </w:p>
    <w:p w:rsidRPr="000E034C" w:rsidR="00BD5D82" w:rsidP="00BD5D82" w:rsidRDefault="00BD5D82" w14:paraId="4384C2B0" w14:textId="77777777">
      <w:pPr>
        <w:rPr>
          <w:rFonts w:asciiTheme="minorHAnsi" w:hAnsiTheme="minorHAnsi" w:cstheme="minorHAnsi"/>
          <w:i/>
          <w:iCs/>
        </w:rPr>
      </w:pPr>
      <w:r w:rsidRPr="000E034C">
        <w:rPr>
          <w:rFonts w:asciiTheme="minorHAnsi" w:hAnsiTheme="minorHAnsi" w:cstheme="minorHAnsi"/>
          <w:i/>
          <w:iCs/>
        </w:rPr>
        <w:t>Materiály: PC, prezentace, interní dokumenty</w:t>
      </w:r>
    </w:p>
    <w:p w:rsidR="00BD5D82" w:rsidP="00BD5D82" w:rsidRDefault="00BD5D82" w14:paraId="572DA098" w14:textId="6A7A1BED">
      <w:pPr>
        <w:rPr>
          <w:rFonts w:asciiTheme="minorHAnsi" w:hAnsiTheme="minorHAnsi" w:cstheme="minorHAnsi"/>
          <w:i/>
          <w:iCs/>
          <w:color w:val="FF0000"/>
        </w:rPr>
      </w:pPr>
      <w:r w:rsidRPr="000E034C">
        <w:rPr>
          <w:rFonts w:asciiTheme="minorHAnsi" w:hAnsiTheme="minorHAnsi" w:cstheme="minorHAnsi"/>
          <w:i/>
          <w:iCs/>
        </w:rPr>
        <w:t xml:space="preserve">Hodnocení: </w:t>
      </w:r>
      <w:r w:rsidRPr="000E034C">
        <w:rPr>
          <w:rFonts w:asciiTheme="minorHAnsi" w:hAnsiTheme="minorHAnsi" w:cstheme="minorHAnsi"/>
          <w:i/>
          <w:iCs/>
          <w:color w:val="FF0000"/>
        </w:rPr>
        <w:t>ústní ověření dosažených dovedností</w:t>
      </w:r>
    </w:p>
    <w:tbl>
      <w:tblPr>
        <w:tblW w:w="756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860"/>
        <w:gridCol w:w="1700"/>
      </w:tblGrid>
      <w:tr w:rsidRPr="003B475C" w:rsidR="003B475C" w:rsidTr="003B475C" w14:paraId="7E696A75" w14:textId="77777777">
        <w:trPr>
          <w:trHeight w:val="1215"/>
        </w:trPr>
        <w:tc>
          <w:tcPr>
            <w:tcW w:w="5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B475C" w:rsidR="003B475C" w:rsidP="003B475C" w:rsidRDefault="003B475C" w14:paraId="37949A98" w14:textId="77777777">
            <w:pPr>
              <w:spacing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3B475C">
              <w:rPr>
                <w:rFonts w:ascii="Calibri" w:hAnsi="Calibri" w:eastAsia="Times New Roman" w:cs="Calibri"/>
                <w:color w:val="000000"/>
                <w:lang w:eastAsia="cs-CZ"/>
              </w:rPr>
              <w:t>Název kurzu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B475C" w:rsidR="003B475C" w:rsidP="003B475C" w:rsidRDefault="003B475C" w14:paraId="7F0F0616" w14:textId="7777777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3B475C">
              <w:rPr>
                <w:rFonts w:ascii="Calibri" w:hAnsi="Calibri" w:eastAsia="Times New Roman" w:cs="Calibri"/>
                <w:lang w:eastAsia="cs-CZ"/>
              </w:rPr>
              <w:t>Cena za hodinu školení bez DPH</w:t>
            </w:r>
          </w:p>
        </w:tc>
      </w:tr>
      <w:tr w:rsidRPr="003B475C" w:rsidR="003B475C" w:rsidTr="003B475C" w14:paraId="557D3E1F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B475C" w:rsidR="003B475C" w:rsidP="003B475C" w:rsidRDefault="003B475C" w14:paraId="2D25FD12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B475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 xml:space="preserve">Rozvojová školení pro </w:t>
            </w:r>
            <w:proofErr w:type="spellStart"/>
            <w:r w:rsidRPr="003B475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teamleadery</w:t>
            </w:r>
            <w:proofErr w:type="spellEnd"/>
            <w:r w:rsidRPr="003B475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 xml:space="preserve"> a MNG pracovníky I.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vAlign w:val="center"/>
            <w:hideMark/>
          </w:tcPr>
          <w:p w:rsidRPr="003B475C" w:rsidR="003B475C" w:rsidP="003B475C" w:rsidRDefault="003B475C" w14:paraId="7E992DC1" w14:textId="6AECAD68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3B475C" w:rsidR="003B475C" w:rsidTr="003B475C" w14:paraId="4419099B" w14:textId="77777777">
        <w:trPr>
          <w:trHeight w:val="40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B475C" w:rsidR="003B475C" w:rsidP="003B475C" w:rsidRDefault="003B475C" w14:paraId="40C51297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B475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 xml:space="preserve">Rozvojová školení pro </w:t>
            </w:r>
            <w:proofErr w:type="spellStart"/>
            <w:r w:rsidRPr="003B475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teamleadery</w:t>
            </w:r>
            <w:proofErr w:type="spellEnd"/>
            <w:r w:rsidRPr="003B475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 xml:space="preserve"> a MNG pracovníky II.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vAlign w:val="center"/>
            <w:hideMark/>
          </w:tcPr>
          <w:p w:rsidRPr="003B475C" w:rsidR="003B475C" w:rsidP="003B475C" w:rsidRDefault="003B475C" w14:paraId="7F32349B" w14:textId="70F1CF3B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</w:tbl>
    <w:p w:rsidR="003B475C" w:rsidP="00BD5D82" w:rsidRDefault="003B475C" w14:paraId="698E3AA5" w14:textId="77777777">
      <w:pPr>
        <w:rPr>
          <w:rFonts w:asciiTheme="minorHAnsi" w:hAnsiTheme="minorHAnsi" w:cstheme="minorHAnsi"/>
          <w:i/>
          <w:iCs/>
          <w:color w:val="FF0000"/>
        </w:rPr>
      </w:pPr>
    </w:p>
    <w:p w:rsidR="00BD5D82" w:rsidP="00BD5D82" w:rsidRDefault="00BD5D82" w14:paraId="0C76CC13" w14:textId="77777777">
      <w:pPr>
        <w:pStyle w:val="Odstavecseseznamem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Leadership v telemarketingu</w:t>
      </w:r>
      <w:r w:rsidRPr="000E034C">
        <w:rPr>
          <w:rFonts w:asciiTheme="minorHAnsi" w:hAnsiTheme="minorHAnsi" w:cstheme="minorHAnsi"/>
          <w:b/>
          <w:bCs/>
        </w:rPr>
        <w:t xml:space="preserve"> </w:t>
      </w:r>
    </w:p>
    <w:p w:rsidRPr="000E034C" w:rsidR="00BD5D82" w:rsidP="00BD5D82" w:rsidRDefault="00BD5D82" w14:paraId="447FBB1C" w14:textId="77777777">
      <w:pPr>
        <w:pStyle w:val="Odstavecseseznamem"/>
        <w:rPr>
          <w:rFonts w:asciiTheme="minorHAnsi" w:hAnsiTheme="minorHAnsi" w:cstheme="minorHAnsi"/>
          <w:u w:val="single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</w:p>
    <w:p w:rsidRPr="000E034C" w:rsidR="00BD5D82" w:rsidP="00BD5D82" w:rsidRDefault="00BD5D82" w14:paraId="733A0293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Typologie zaměstnanců</w:t>
      </w:r>
    </w:p>
    <w:p w:rsidRPr="000E034C" w:rsidR="00BD5D82" w:rsidP="00BD5D82" w:rsidRDefault="00BD5D82" w14:paraId="1381C6B4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Zvládání kritických situací</w:t>
      </w:r>
    </w:p>
    <w:p w:rsidRPr="000E034C" w:rsidR="00BD5D82" w:rsidP="00BD5D82" w:rsidRDefault="00BD5D82" w14:paraId="74B0A042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 xml:space="preserve">Motivace </w:t>
      </w:r>
      <w:r>
        <w:rPr>
          <w:rFonts w:asciiTheme="minorHAnsi" w:hAnsiTheme="minorHAnsi" w:cstheme="minorHAnsi"/>
        </w:rPr>
        <w:t>zaměstnanců</w:t>
      </w:r>
    </w:p>
    <w:p w:rsidRPr="000E034C" w:rsidR="00BD5D82" w:rsidP="00BD5D82" w:rsidRDefault="00BD5D82" w14:paraId="3700FF02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Prezentace názoru</w:t>
      </w:r>
    </w:p>
    <w:p w:rsidRPr="000E034C" w:rsidR="00BD5D82" w:rsidP="00BD5D82" w:rsidRDefault="00BD5D82" w14:paraId="3C43D375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Zvládání týmu, kooperace v týmu</w:t>
      </w:r>
    </w:p>
    <w:p w:rsidRPr="000E034C" w:rsidR="00BD5D82" w:rsidP="00BD5D82" w:rsidRDefault="00BD5D82" w14:paraId="11140048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 xml:space="preserve">Zpětná vazba </w:t>
      </w:r>
      <w:r>
        <w:rPr>
          <w:rFonts w:asciiTheme="minorHAnsi" w:hAnsiTheme="minorHAnsi" w:cstheme="minorHAnsi"/>
        </w:rPr>
        <w:t>pozitivní vs. negativní</w:t>
      </w:r>
    </w:p>
    <w:p w:rsidRPr="000E034C" w:rsidR="00BD5D82" w:rsidP="00BD5D82" w:rsidRDefault="00BD5D82" w14:paraId="475B764A" w14:textId="77777777">
      <w:pPr>
        <w:rPr>
          <w:rFonts w:asciiTheme="minorHAnsi" w:hAnsiTheme="minorHAnsi" w:cstheme="minorHAnsi"/>
          <w:i/>
          <w:iCs/>
        </w:rPr>
      </w:pPr>
      <w:r w:rsidRPr="000E034C">
        <w:rPr>
          <w:rFonts w:asciiTheme="minorHAnsi" w:hAnsiTheme="minorHAnsi" w:cstheme="minorHAnsi"/>
          <w:i/>
          <w:iCs/>
        </w:rPr>
        <w:t>Materiály: PC, prezentace, interní dokumenty</w:t>
      </w:r>
    </w:p>
    <w:p w:rsidR="00BD5D82" w:rsidP="00BD5D82" w:rsidRDefault="00BD5D82" w14:paraId="1AD5CE33" w14:textId="77777777">
      <w:pPr>
        <w:rPr>
          <w:rFonts w:asciiTheme="minorHAnsi" w:hAnsiTheme="minorHAnsi" w:cstheme="minorHAnsi"/>
          <w:i/>
          <w:iCs/>
          <w:color w:val="FF0000"/>
        </w:rPr>
      </w:pPr>
      <w:r w:rsidRPr="000E034C">
        <w:rPr>
          <w:rFonts w:asciiTheme="minorHAnsi" w:hAnsiTheme="minorHAnsi" w:cstheme="minorHAnsi"/>
          <w:i/>
          <w:iCs/>
        </w:rPr>
        <w:t xml:space="preserve">Hodnocení: </w:t>
      </w:r>
      <w:r w:rsidRPr="000E034C">
        <w:rPr>
          <w:rFonts w:asciiTheme="minorHAnsi" w:hAnsiTheme="minorHAnsi" w:cstheme="minorHAnsi"/>
          <w:i/>
          <w:iCs/>
          <w:color w:val="FF0000"/>
        </w:rPr>
        <w:t>ústní ověření dosažených dovedností</w:t>
      </w:r>
    </w:p>
    <w:tbl>
      <w:tblPr>
        <w:tblW w:w="756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860"/>
        <w:gridCol w:w="1700"/>
      </w:tblGrid>
      <w:tr w:rsidRPr="003B475C" w:rsidR="003B475C" w:rsidTr="003B475C" w14:paraId="4ABDE007" w14:textId="77777777">
        <w:trPr>
          <w:trHeight w:val="1215"/>
        </w:trPr>
        <w:tc>
          <w:tcPr>
            <w:tcW w:w="5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B475C" w:rsidR="003B475C" w:rsidP="003B475C" w:rsidRDefault="003B475C" w14:paraId="694F6456" w14:textId="77777777">
            <w:pPr>
              <w:spacing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3B475C">
              <w:rPr>
                <w:rFonts w:ascii="Calibri" w:hAnsi="Calibri" w:eastAsia="Times New Roman" w:cs="Calibri"/>
                <w:color w:val="000000"/>
                <w:lang w:eastAsia="cs-CZ"/>
              </w:rPr>
              <w:t>Název kurzu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B475C" w:rsidR="003B475C" w:rsidP="003B475C" w:rsidRDefault="003B475C" w14:paraId="306FC3F8" w14:textId="7777777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3B475C">
              <w:rPr>
                <w:rFonts w:ascii="Calibri" w:hAnsi="Calibri" w:eastAsia="Times New Roman" w:cs="Calibri"/>
                <w:lang w:eastAsia="cs-CZ"/>
              </w:rPr>
              <w:t>Cena za hodinu školení bez DPH</w:t>
            </w:r>
          </w:p>
        </w:tc>
      </w:tr>
      <w:tr w:rsidRPr="003B475C" w:rsidR="003B475C" w:rsidTr="003B475C" w14:paraId="088649DC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B475C" w:rsidR="003B475C" w:rsidP="003B475C" w:rsidRDefault="003B475C" w14:paraId="71484BB3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B475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Leadership v telemarketingu I.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vAlign w:val="center"/>
            <w:hideMark/>
          </w:tcPr>
          <w:p w:rsidRPr="003B475C" w:rsidR="003B475C" w:rsidP="003B475C" w:rsidRDefault="003B475C" w14:paraId="262F8822" w14:textId="0C191D6D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3B475C" w:rsidR="003B475C" w:rsidTr="003B475C" w14:paraId="75F64142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B475C" w:rsidR="003B475C" w:rsidP="003B475C" w:rsidRDefault="003B475C" w14:paraId="22CC37AB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B475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Leadership v telemarketingu II.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vAlign w:val="center"/>
            <w:hideMark/>
          </w:tcPr>
          <w:p w:rsidRPr="003B475C" w:rsidR="003B475C" w:rsidP="003B475C" w:rsidRDefault="003B475C" w14:paraId="4AA9FA5B" w14:textId="7362D9EE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</w:tbl>
    <w:p w:rsidRPr="008E0910" w:rsidR="000B5C97" w:rsidP="00BD5D82" w:rsidRDefault="000B5C97" w14:paraId="53074058" w14:textId="356F62F2">
      <w:pPr>
        <w:pStyle w:val="Odstavecseseznamem"/>
        <w:rPr>
          <w:rFonts w:asciiTheme="minorHAnsi" w:hAnsiTheme="minorHAnsi" w:cstheme="minorHAnsi"/>
          <w:i/>
          <w:iCs/>
          <w:color w:val="FF0000"/>
        </w:rPr>
      </w:pPr>
    </w:p>
    <w:sectPr w:rsidRPr="008E0910" w:rsidR="000B5C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4692A" w:rsidP="00CA15A1" w:rsidRDefault="00A4692A" w14:paraId="784E5A3F" w14:textId="77777777">
      <w:pPr>
        <w:spacing w:after="0"/>
      </w:pPr>
      <w:r>
        <w:separator/>
      </w:r>
    </w:p>
  </w:endnote>
  <w:endnote w:type="continuationSeparator" w:id="0">
    <w:p w:rsidR="00A4692A" w:rsidP="00CA15A1" w:rsidRDefault="00A4692A" w14:paraId="3C63EA8D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4692A" w:rsidP="00CA15A1" w:rsidRDefault="00A4692A" w14:paraId="34E5CCA9" w14:textId="77777777">
      <w:pPr>
        <w:spacing w:after="0"/>
      </w:pPr>
      <w:r>
        <w:separator/>
      </w:r>
    </w:p>
  </w:footnote>
  <w:footnote w:type="continuationSeparator" w:id="0">
    <w:p w:rsidR="00A4692A" w:rsidP="00CA15A1" w:rsidRDefault="00A4692A" w14:paraId="06B3F416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A15A1" w:rsidRDefault="00CA15A1" w14:paraId="7797E4C3" w14:textId="65EAA480">
    <w:pPr>
      <w:pStyle w:val="Zhlav"/>
    </w:pPr>
    <w:r w:rsidRPr="00C60F2E">
      <w:rPr>
        <w:rFonts w:asciiTheme="minorHAnsi" w:hAnsiTheme="minorHAnsi" w:cstheme="minorHAnsi"/>
        <w:b/>
        <w:bCs/>
        <w:kern w:val="1"/>
      </w:rPr>
      <w:t xml:space="preserve">Příloha č. </w:t>
    </w:r>
    <w:proofErr w:type="gramStart"/>
    <w:r w:rsidRPr="00C60F2E">
      <w:rPr>
        <w:rFonts w:asciiTheme="minorHAnsi" w:hAnsiTheme="minorHAnsi" w:cstheme="minorHAnsi"/>
        <w:b/>
        <w:bCs/>
        <w:kern w:val="1"/>
      </w:rPr>
      <w:t xml:space="preserve">4 </w:t>
    </w:r>
    <w:r w:rsidRPr="00C60F2E">
      <w:rPr>
        <w:rFonts w:asciiTheme="minorHAnsi" w:hAnsiTheme="minorHAnsi" w:cstheme="minorHAnsi"/>
        <w:b/>
      </w:rPr>
      <w:t xml:space="preserve"> –</w:t>
    </w:r>
    <w:proofErr w:type="gramEnd"/>
    <w:r w:rsidRPr="00C60F2E">
      <w:rPr>
        <w:rFonts w:asciiTheme="minorHAnsi" w:hAnsiTheme="minorHAnsi" w:cstheme="minorHAnsi"/>
        <w:b/>
      </w:rPr>
      <w:t xml:space="preserve">  </w:t>
    </w:r>
    <w:bookmarkStart w:name="_Hlk15219858" w:id="1"/>
    <w:r w:rsidRPr="00C60F2E">
      <w:rPr>
        <w:rFonts w:asciiTheme="minorHAnsi" w:hAnsiTheme="minorHAnsi" w:cstheme="minorHAnsi"/>
        <w:b/>
      </w:rPr>
      <w:t>Specifikace kurzů</w:t>
    </w:r>
    <w:bookmarkEnd w:id="1"/>
    <w:r w:rsidR="0015677B">
      <w:rPr>
        <w:rFonts w:asciiTheme="minorHAnsi" w:hAnsiTheme="minorHAnsi" w:cstheme="minorHAnsi"/>
        <w:b/>
      </w:rPr>
      <w:tab/>
    </w:r>
    <w:r w:rsidR="0015677B">
      <w:rPr>
        <w:rFonts w:asciiTheme="minorHAnsi" w:hAnsiTheme="minorHAnsi" w:cstheme="minorHAnsi"/>
        <w:b/>
      </w:rPr>
      <w:tab/>
    </w:r>
    <w:r w:rsidR="0015677B">
      <w:rPr>
        <w:noProof/>
      </w:rPr>
      <w:drawing>
        <wp:inline distT="0" distB="0" distL="0" distR="0">
          <wp:extent cx="2581275" cy="580971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446" cy="58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27369BC"/>
    <w:multiLevelType w:val="hybridMultilevel"/>
    <w:tmpl w:val="6FACAB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4390"/>
    <w:multiLevelType w:val="hybridMultilevel"/>
    <w:tmpl w:val="376A35C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1E630B"/>
    <w:multiLevelType w:val="hybridMultilevel"/>
    <w:tmpl w:val="DA4C25B4"/>
    <w:lvl w:ilvl="0" w:tplc="0888C8C6">
      <w:start w:val="2"/>
      <w:numFmt w:val="bullet"/>
      <w:lvlText w:val="-"/>
      <w:lvlJc w:val="left"/>
      <w:pPr>
        <w:ind w:left="720" w:hanging="360"/>
      </w:pPr>
      <w:rPr>
        <w:rFonts w:hint="default" w:ascii="Candara" w:hAnsi="Candara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AAA16F6"/>
    <w:multiLevelType w:val="hybridMultilevel"/>
    <w:tmpl w:val="020E5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542AF"/>
    <w:multiLevelType w:val="hybridMultilevel"/>
    <w:tmpl w:val="C26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1361B"/>
    <w:multiLevelType w:val="hybridMultilevel"/>
    <w:tmpl w:val="B7585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D925312"/>
    <w:multiLevelType w:val="hybridMultilevel"/>
    <w:tmpl w:val="4B381F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6A"/>
    <w:rsid w:val="00000F4F"/>
    <w:rsid w:val="000945BB"/>
    <w:rsid w:val="000B5C97"/>
    <w:rsid w:val="000C7F06"/>
    <w:rsid w:val="000E034C"/>
    <w:rsid w:val="001267DA"/>
    <w:rsid w:val="0015677B"/>
    <w:rsid w:val="00245EB8"/>
    <w:rsid w:val="002713F4"/>
    <w:rsid w:val="002D66A2"/>
    <w:rsid w:val="00306D02"/>
    <w:rsid w:val="003222F8"/>
    <w:rsid w:val="00382453"/>
    <w:rsid w:val="00395B31"/>
    <w:rsid w:val="003B475C"/>
    <w:rsid w:val="00452141"/>
    <w:rsid w:val="005660EF"/>
    <w:rsid w:val="005A57C3"/>
    <w:rsid w:val="005E56D0"/>
    <w:rsid w:val="0061722A"/>
    <w:rsid w:val="006C15C2"/>
    <w:rsid w:val="0070200E"/>
    <w:rsid w:val="0076427F"/>
    <w:rsid w:val="008E0910"/>
    <w:rsid w:val="00915039"/>
    <w:rsid w:val="00982DBC"/>
    <w:rsid w:val="00A4692A"/>
    <w:rsid w:val="00B35203"/>
    <w:rsid w:val="00BB324E"/>
    <w:rsid w:val="00BD5D82"/>
    <w:rsid w:val="00C60F2E"/>
    <w:rsid w:val="00CA027E"/>
    <w:rsid w:val="00CA15A1"/>
    <w:rsid w:val="00D3585F"/>
    <w:rsid w:val="00D425BC"/>
    <w:rsid w:val="00E44A2F"/>
    <w:rsid w:val="00F2126A"/>
    <w:rsid w:val="00F609BD"/>
    <w:rsid w:val="00F6414D"/>
    <w:rsid w:val="00F64225"/>
    <w:rsid w:val="00FA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5EBB1F1"/>
  <w15:docId w15:val="{1E1CAC59-EC53-4E7B-A7BE-C5BC21E5495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F2126A"/>
    <w:pPr>
      <w:spacing w:line="240" w:lineRule="auto"/>
      <w:jc w:val="both"/>
    </w:pPr>
    <w:rPr>
      <w:rFonts w:ascii="Candara" w:hAnsi="Candara"/>
    </w:rPr>
  </w:style>
  <w:style w:type="paragraph" w:styleId="Nadpis1">
    <w:name w:val="heading 1"/>
    <w:basedOn w:val="Normln"/>
    <w:next w:val="Normln"/>
    <w:link w:val="Nadpis1Char"/>
    <w:uiPriority w:val="9"/>
    <w:qFormat/>
    <w:rsid w:val="00F2126A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F2126A"/>
    <w:rPr>
      <w:rFonts w:ascii="Candara" w:hAnsi="Candara" w:eastAsiaTheme="majorEastAsia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2126A"/>
    <w:pPr>
      <w:ind w:left="720"/>
      <w:contextualSpacing/>
    </w:pPr>
  </w:style>
  <w:style w:type="table" w:styleId="Mkatabulky">
    <w:name w:val="Table Grid"/>
    <w:basedOn w:val="Normlntabulka"/>
    <w:uiPriority w:val="39"/>
    <w:rsid w:val="004521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E0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034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E034C"/>
    <w:rPr>
      <w:rFonts w:ascii="Candara" w:hAnsi="Candar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034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E034C"/>
    <w:rPr>
      <w:rFonts w:ascii="Candara" w:hAnsi="Candar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34C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E034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A15A1"/>
    <w:rPr>
      <w:rFonts w:ascii="Candara" w:hAnsi="Candara"/>
    </w:rPr>
  </w:style>
  <w:style w:type="paragraph" w:styleId="Zpat">
    <w:name w:val="footer"/>
    <w:basedOn w:val="Normln"/>
    <w:link w:val="Zpat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A15A1"/>
    <w:rPr>
      <w:rFonts w:ascii="Candara" w:hAnsi="Candara"/>
    </w:rPr>
  </w:style>
  <w:style w:type="paragraph" w:styleId="Bezmezer">
    <w:name w:val="No Spacing"/>
    <w:uiPriority w:val="1"/>
    <w:qFormat/>
    <w:rsid w:val="005A57C3"/>
    <w:pPr>
      <w:spacing w:after="0" w:line="240" w:lineRule="auto"/>
      <w:jc w:val="both"/>
    </w:pPr>
    <w:rPr>
      <w:rFonts w:ascii="Candara" w:hAnsi="Candar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311827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74097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143</properties:Words>
  <properties:Characters>844</properties:Characters>
  <properties:Lines>7</properties:Lines>
  <properties:Paragraphs>1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2019-10-07T20:11:00Z</dcterms:created>
  <dc:creator/>
  <dc:description/>
  <cp:keywords/>
  <cp:lastModifiedBy/>
  <dcterms:modified xmlns:xsi="http://www.w3.org/2001/XMLSchema-instance" xsi:type="dcterms:W3CDTF">2019-10-22T12:22:00Z</dcterms:modified>
  <cp:revision>6</cp:revision>
  <dc:subject/>
  <dc:title/>
</cp:coreProperties>
</file>