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C56EB" w:rsidR="00850922" w:rsidP="00850922" w:rsidRDefault="005A2121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Příloha č. </w:t>
      </w:r>
      <w:r w:rsidR="00203FB0">
        <w:rPr>
          <w:rFonts w:ascii="Verdana" w:hAnsi="Verdana"/>
          <w:b/>
          <w:sz w:val="20"/>
          <w:szCs w:val="20"/>
        </w:rPr>
        <w:t>6</w:t>
      </w:r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CE756A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Tabulka </w:t>
      </w:r>
      <w:r w:rsidR="00203FB0">
        <w:rPr>
          <w:rFonts w:ascii="Verdana" w:hAnsi="Verdana"/>
          <w:sz w:val="20"/>
          <w:szCs w:val="20"/>
        </w:rPr>
        <w:t>k </w:t>
      </w:r>
      <w:r>
        <w:rPr>
          <w:rFonts w:ascii="Verdana" w:hAnsi="Verdana"/>
          <w:sz w:val="20"/>
          <w:szCs w:val="20"/>
        </w:rPr>
        <w:t>hodnocení</w:t>
      </w:r>
      <w:r w:rsidR="00203FB0">
        <w:rPr>
          <w:rFonts w:ascii="Verdana" w:hAnsi="Verdana"/>
          <w:sz w:val="20"/>
          <w:szCs w:val="20"/>
        </w:rPr>
        <w:t xml:space="preserve"> kvalifikace a zkušeností</w:t>
      </w:r>
    </w:p>
    <w:p w:rsidRPr="007C56EB" w:rsidR="00850922" w:rsidP="00E135D9" w:rsidRDefault="00850922">
      <w:pPr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87"/>
        <w:gridCol w:w="5687"/>
      </w:tblGrid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54545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CE756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Kvalita realizačního týmu část</w:t>
      </w:r>
      <w:r w:rsidR="00203FB0">
        <w:rPr>
          <w:rFonts w:ascii="Verdana" w:hAnsi="Verdana"/>
          <w:b/>
          <w:sz w:val="20"/>
          <w:szCs w:val="20"/>
        </w:rPr>
        <w:t xml:space="preserve"> </w:t>
      </w:r>
      <w:r w:rsidRPr="00203FB0" w:rsidR="00203FB0">
        <w:rPr>
          <w:rFonts w:ascii="Verdana" w:hAnsi="Verdana"/>
          <w:sz w:val="20"/>
          <w:szCs w:val="20"/>
        </w:rPr>
        <w:t xml:space="preserve">(doplnit příslušnou část </w:t>
      </w:r>
      <w:r w:rsidR="00D90C47">
        <w:rPr>
          <w:rFonts w:ascii="Verdana" w:hAnsi="Verdana"/>
          <w:sz w:val="20"/>
          <w:szCs w:val="20"/>
        </w:rPr>
        <w:t>zakázky</w:t>
      </w:r>
      <w:r w:rsidRPr="00203FB0" w:rsidR="00203FB0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………………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="00D026FB" w:rsidP="00D026FB" w:rsidRDefault="00D026F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0C47">
        <w:rPr>
          <w:rFonts w:ascii="Verdana" w:hAnsi="Verdana"/>
          <w:sz w:val="20"/>
          <w:szCs w:val="20"/>
        </w:rPr>
        <w:t>Počet</w:t>
      </w:r>
      <w:r w:rsidRPr="00D90C47" w:rsidR="00203FB0">
        <w:rPr>
          <w:rFonts w:ascii="Verdana" w:hAnsi="Verdana"/>
          <w:sz w:val="20"/>
          <w:szCs w:val="20"/>
        </w:rPr>
        <w:t xml:space="preserve"> realizovaných </w:t>
      </w:r>
      <w:r w:rsidRPr="00D90C47" w:rsidR="00D90C47">
        <w:rPr>
          <w:rFonts w:ascii="Verdana" w:hAnsi="Verdana"/>
          <w:sz w:val="20"/>
          <w:szCs w:val="20"/>
        </w:rPr>
        <w:t>projektů</w:t>
      </w:r>
      <w:r w:rsidRPr="00D90C47" w:rsidR="00203FB0">
        <w:rPr>
          <w:rFonts w:ascii="Verdana" w:hAnsi="Verdana"/>
          <w:sz w:val="20"/>
          <w:szCs w:val="20"/>
        </w:rPr>
        <w:t xml:space="preserve"> nad rámec kvalifikačního kritéria</w:t>
      </w:r>
      <w:r w:rsidRPr="00D90C47" w:rsidR="00D90C47">
        <w:rPr>
          <w:rFonts w:ascii="Verdana" w:hAnsi="Verdana"/>
          <w:sz w:val="20"/>
          <w:szCs w:val="20"/>
        </w:rPr>
        <w:t xml:space="preserve"> </w:t>
      </w:r>
    </w:p>
    <w:p w:rsidRPr="00D90C47" w:rsidR="000F25D0" w:rsidP="000F25D0" w:rsidRDefault="000F25D0">
      <w:pPr>
        <w:pStyle w:val="Odstavecseseznamem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2126"/>
        <w:gridCol w:w="1559"/>
        <w:gridCol w:w="3686"/>
      </w:tblGrid>
      <w:tr w:rsidR="00FB5C06" w:rsidTr="00203FB0">
        <w:tc>
          <w:tcPr>
            <w:tcW w:w="1668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1559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Počet projektů</w:t>
            </w:r>
          </w:p>
        </w:tc>
        <w:tc>
          <w:tcPr>
            <w:tcW w:w="368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Odkaz na seznam projektů</w:t>
            </w:r>
            <w:r w:rsidR="00203FB0">
              <w:rPr>
                <w:rFonts w:ascii="Verdana" w:hAnsi="Verdana"/>
                <w:sz w:val="20"/>
                <w:szCs w:val="20"/>
              </w:rPr>
              <w:t xml:space="preserve"> (viz pozn.)</w:t>
            </w:r>
          </w:p>
        </w:tc>
      </w:tr>
      <w:tr w:rsidR="00FB5C06" w:rsidTr="00203FB0">
        <w:tc>
          <w:tcPr>
            <w:tcW w:w="1668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Vedoucí týmu</w:t>
            </w:r>
          </w:p>
        </w:tc>
        <w:tc>
          <w:tcPr>
            <w:tcW w:w="212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5C06" w:rsidTr="00203FB0">
        <w:tc>
          <w:tcPr>
            <w:tcW w:w="1668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12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5C06" w:rsidTr="00203FB0">
        <w:tc>
          <w:tcPr>
            <w:tcW w:w="1668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12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5C06" w:rsidTr="00203FB0">
        <w:tc>
          <w:tcPr>
            <w:tcW w:w="1668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12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C06" w:rsidP="00850922" w:rsidRDefault="00FB5C0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56CA" w:rsidP="009D56CA" w:rsidRDefault="009D56CA">
      <w:pPr>
        <w:jc w:val="both"/>
        <w:rPr>
          <w:rFonts w:ascii="Verdana" w:hAnsi="Verdana"/>
          <w:sz w:val="20"/>
          <w:szCs w:val="20"/>
        </w:rPr>
      </w:pPr>
    </w:p>
    <w:p w:rsidRPr="009D56CA" w:rsidR="009D56CA" w:rsidP="009D56CA" w:rsidRDefault="00203FB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Délka praxe členů týmu</w:t>
      </w:r>
    </w:p>
    <w:p w:rsidRPr="00D026FB" w:rsidR="009D56CA" w:rsidP="009D56CA" w:rsidRDefault="009D56CA">
      <w:pPr>
        <w:pStyle w:val="Odstavecseseznamem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2007"/>
        <w:gridCol w:w="1838"/>
        <w:gridCol w:w="1838"/>
        <w:gridCol w:w="1838"/>
      </w:tblGrid>
      <w:tr w:rsidR="009D56CA" w:rsidTr="00321945">
        <w:tc>
          <w:tcPr>
            <w:tcW w:w="166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7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Délka praxe</w:t>
            </w: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A49F8">
              <w:rPr>
                <w:rFonts w:ascii="Verdana" w:hAnsi="Verdana"/>
                <w:sz w:val="20"/>
                <w:szCs w:val="20"/>
              </w:rPr>
              <w:t>ázev pozice</w:t>
            </w:r>
          </w:p>
        </w:tc>
        <w:tc>
          <w:tcPr>
            <w:tcW w:w="1838" w:type="dxa"/>
          </w:tcPr>
          <w:p w:rsidR="009D56CA" w:rsidP="00321945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Zaměstnavatel</w:t>
            </w:r>
          </w:p>
        </w:tc>
      </w:tr>
      <w:tr w:rsidR="009D56CA" w:rsidTr="00321945">
        <w:tc>
          <w:tcPr>
            <w:tcW w:w="166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Vedoucí týmu</w:t>
            </w:r>
          </w:p>
        </w:tc>
        <w:tc>
          <w:tcPr>
            <w:tcW w:w="2007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D56CA" w:rsidTr="00321945">
        <w:tc>
          <w:tcPr>
            <w:tcW w:w="166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007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D56CA" w:rsidTr="00321945">
        <w:tc>
          <w:tcPr>
            <w:tcW w:w="166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007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D56CA" w:rsidTr="00321945">
        <w:tc>
          <w:tcPr>
            <w:tcW w:w="166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2007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56CA" w:rsidP="00321945" w:rsidRDefault="009D56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56CA" w:rsidP="00850922" w:rsidRDefault="009D56CA">
      <w:pPr>
        <w:jc w:val="both"/>
        <w:rPr>
          <w:rFonts w:ascii="Verdana" w:hAnsi="Verdana"/>
          <w:sz w:val="20"/>
          <w:szCs w:val="20"/>
        </w:rPr>
      </w:pPr>
    </w:p>
    <w:p w:rsidR="00DA49F8" w:rsidP="00850922" w:rsidRDefault="00DA49F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Podpisy členů realizačního týmu</w:t>
      </w:r>
    </w:p>
    <w:tbl>
      <w:tblPr>
        <w:tblStyle w:val="Mkatabulky"/>
        <w:tblW w:w="0" w:type="auto"/>
        <w:tblLook w:val="04A0"/>
      </w:tblPr>
      <w:tblGrid>
        <w:gridCol w:w="4594"/>
        <w:gridCol w:w="4595"/>
      </w:tblGrid>
      <w:tr w:rsidR="00DA49F8" w:rsidTr="00DA49F8">
        <w:tc>
          <w:tcPr>
            <w:tcW w:w="4594" w:type="dxa"/>
          </w:tcPr>
          <w:p w:rsidR="00DA49F8" w:rsidP="00321945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Vedoucí týmu</w:t>
            </w:r>
          </w:p>
        </w:tc>
        <w:tc>
          <w:tcPr>
            <w:tcW w:w="4595" w:type="dxa"/>
          </w:tcPr>
          <w:p w:rsidR="00DA49F8" w:rsidP="00850922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49F8" w:rsidTr="00DA49F8">
        <w:tc>
          <w:tcPr>
            <w:tcW w:w="4594" w:type="dxa"/>
          </w:tcPr>
          <w:p w:rsidR="00DA49F8" w:rsidP="00321945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4595" w:type="dxa"/>
          </w:tcPr>
          <w:p w:rsidR="00DA49F8" w:rsidP="00850922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49F8" w:rsidTr="00DA49F8">
        <w:tc>
          <w:tcPr>
            <w:tcW w:w="4594" w:type="dxa"/>
          </w:tcPr>
          <w:p w:rsidR="00DA49F8" w:rsidP="00321945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4595" w:type="dxa"/>
          </w:tcPr>
          <w:p w:rsidR="00DA49F8" w:rsidP="00850922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49F8" w:rsidTr="00DA49F8">
        <w:tc>
          <w:tcPr>
            <w:tcW w:w="4594" w:type="dxa"/>
          </w:tcPr>
          <w:p w:rsidR="00DA49F8" w:rsidP="00321945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4595" w:type="dxa"/>
          </w:tcPr>
          <w:p w:rsidR="00DA49F8" w:rsidP="00850922" w:rsidRDefault="00DA49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49F8" w:rsidP="00850922" w:rsidRDefault="00DA49F8">
      <w:pPr>
        <w:jc w:val="both"/>
        <w:rPr>
          <w:rFonts w:ascii="Verdana" w:hAnsi="Verdana"/>
          <w:sz w:val="20"/>
          <w:szCs w:val="20"/>
        </w:rPr>
      </w:pPr>
    </w:p>
    <w:p w:rsidR="00DA49F8" w:rsidP="00850922" w:rsidRDefault="00DA49F8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………….</w:t>
      </w:r>
    </w:p>
    <w:p w:rsidRPr="007C56EB" w:rsidR="00850922" w:rsidP="00850922" w:rsidRDefault="00850922">
      <w:pPr>
        <w:jc w:val="right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............……………………………………..</w:t>
      </w:r>
    </w:p>
    <w:p w:rsidRPr="007C56EB" w:rsidR="00850922" w:rsidP="00850922" w:rsidRDefault="00850922">
      <w:pPr>
        <w:ind w:left="6372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podpis oprávněné osoby</w:t>
      </w:r>
    </w:p>
    <w:p w:rsidR="00EE42E2" w:rsidP="00EE42E2" w:rsidRDefault="00EE42E2">
      <w:pPr>
        <w:widowControl w:val="false"/>
      </w:pPr>
    </w:p>
    <w:p w:rsidR="00EE42E2" w:rsidP="00EE42E2" w:rsidRDefault="00EE42E2">
      <w:pPr>
        <w:widowControl w:val="false"/>
      </w:pPr>
      <w:r>
        <w:t>Pozn. V</w:t>
      </w:r>
      <w:r w:rsidRPr="0019558C">
        <w:t xml:space="preserve"> seznamu </w:t>
      </w:r>
      <w:r>
        <w:t xml:space="preserve">referenčních projektů nad rámec kvalifikačního kritéria </w:t>
      </w:r>
      <w:r w:rsidRPr="0019558C">
        <w:t xml:space="preserve">musí být </w:t>
      </w:r>
      <w:r>
        <w:t xml:space="preserve">obdobně jako u prokázání technických kvalifikačních předpokladů </w:t>
      </w:r>
      <w:r w:rsidRPr="0019558C">
        <w:t>strukturovaně uvedeny ke každé zakázce minimálně následující údaje</w:t>
      </w:r>
      <w:r w:rsidR="00A50B97">
        <w:t xml:space="preserve"> (možno po úpravě využít př. č. 7)</w:t>
      </w:r>
      <w:r>
        <w:t xml:space="preserve"> </w:t>
      </w:r>
    </w:p>
    <w:p w:rsidR="00EE42E2" w:rsidP="00EE42E2" w:rsidRDefault="00EE42E2">
      <w:pPr>
        <w:widowControl w:val="false"/>
      </w:pPr>
      <w:r>
        <w:t xml:space="preserve">           </w:t>
      </w:r>
      <w:r w:rsidRPr="0019558C">
        <w:t xml:space="preserve">název, IČ a </w:t>
      </w:r>
      <w:r w:rsidR="000F25D0">
        <w:t xml:space="preserve">adresa sídla </w:t>
      </w:r>
      <w:r w:rsidRPr="0019558C">
        <w:t>objednatele,</w:t>
      </w:r>
      <w:r w:rsidRPr="0019558C">
        <w:br/>
      </w:r>
      <w:r>
        <w:t xml:space="preserve">           </w:t>
      </w:r>
      <w:r w:rsidRPr="0019558C">
        <w:t>název zakázky/akce, kde byla dodávka realizována,</w:t>
      </w:r>
      <w:bookmarkStart w:name="_GoBack" w:id="0"/>
      <w:bookmarkEnd w:id="0"/>
      <w:r w:rsidRPr="0019558C">
        <w:br/>
      </w:r>
      <w:r>
        <w:t xml:space="preserve">           </w:t>
      </w:r>
      <w:r w:rsidRPr="0019558C">
        <w:t>cena zakázky bez DPH,</w:t>
      </w:r>
      <w:r w:rsidRPr="0019558C">
        <w:br/>
      </w:r>
      <w:r>
        <w:t xml:space="preserve">           </w:t>
      </w:r>
      <w:r w:rsidRPr="0019558C">
        <w:t>doba plnění zakázky,</w:t>
      </w:r>
      <w:r w:rsidRPr="0019558C">
        <w:br/>
      </w:r>
      <w:r>
        <w:t xml:space="preserve">           </w:t>
      </w:r>
      <w:r w:rsidRPr="0019558C">
        <w:t>kontaktní osoba objednatele s uvedením jejího tel. a e-mailu</w:t>
      </w:r>
      <w:r w:rsidRPr="0019558C">
        <w:br/>
      </w:r>
      <w:r>
        <w:t xml:space="preserve">          </w:t>
      </w:r>
      <w:r w:rsidRPr="0019558C">
        <w:t>detailní specifikace plnění </w:t>
      </w:r>
    </w:p>
    <w:p w:rsidRPr="007C56EB" w:rsidR="0083431B" w:rsidRDefault="0083431B">
      <w:pPr>
        <w:rPr>
          <w:rFonts w:ascii="Verdana" w:hAnsi="Verdana"/>
          <w:sz w:val="20"/>
          <w:szCs w:val="20"/>
        </w:rPr>
      </w:pPr>
    </w:p>
    <w:sectPr w:rsidRPr="007C56EB" w:rsidR="0083431B" w:rsidSect="001C0FA8">
      <w:headerReference w:type="default" r:id="rId10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54D72" w:rsidP="00E54D72" w:rsidRDefault="00E54D72">
      <w:r>
        <w:separator/>
      </w:r>
    </w:p>
  </w:endnote>
  <w:endnote w:type="continuationSeparator" w:id="0">
    <w:p w:rsidR="00E54D72" w:rsidP="00E54D72" w:rsidRDefault="00E54D7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54D72" w:rsidP="00E54D72" w:rsidRDefault="00E54D72">
      <w:r>
        <w:separator/>
      </w:r>
    </w:p>
  </w:footnote>
  <w:footnote w:type="continuationSeparator" w:id="0">
    <w:p w:rsidR="00E54D72" w:rsidP="00E54D72" w:rsidRDefault="00E54D7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54D72" w:rsidRDefault="00E54D7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4F051FF"/>
    <w:multiLevelType w:val="hybridMultilevel"/>
    <w:tmpl w:val="B322B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7DB2"/>
    <w:multiLevelType w:val="hybridMultilevel"/>
    <w:tmpl w:val="B322B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7907"/>
    <w:multiLevelType w:val="hybridMultilevel"/>
    <w:tmpl w:val="134ED956"/>
    <w:lvl w:ilvl="0" w:tplc="D932E948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2D5A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25D0"/>
    <w:rsid w:val="000F3308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2EFC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3FB0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465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7C4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5FD1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7DE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9B0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6CA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B97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55C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718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3FD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9B2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990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56A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6FB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0C47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9F8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35D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4D72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42E2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3A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0F8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0B5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5C06"/>
    <w:rsid w:val="00FB6FCC"/>
    <w:rsid w:val="00FB704E"/>
    <w:rsid w:val="00FB7DAC"/>
    <w:rsid w:val="00FC0257"/>
    <w:rsid w:val="00FC0889"/>
    <w:rsid w:val="00FC0EDA"/>
    <w:rsid w:val="00FC5037"/>
    <w:rsid w:val="00FC5146"/>
    <w:rsid w:val="00FC603A"/>
    <w:rsid w:val="00FC6D6D"/>
    <w:rsid w:val="00FC7963"/>
    <w:rsid w:val="00FC7E18"/>
    <w:rsid w:val="00FC7E38"/>
    <w:rsid w:val="00FD0764"/>
    <w:rsid w:val="00FD2CA0"/>
    <w:rsid w:val="00FD323E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D7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4D72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6FB"/>
    <w:pPr>
      <w:ind w:left="720"/>
      <w:contextualSpacing/>
    </w:pPr>
  </w:style>
  <w:style w:type="table" w:styleId="Mkatabulky">
    <w:name w:val="Table Grid"/>
    <w:basedOn w:val="Normlntabulka"/>
    <w:uiPriority w:val="39"/>
    <w:rsid w:val="00D026F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F3308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5092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850922"/>
    <w:rPr>
      <w:rFonts w:ascii="Times New Roman" w:cs="Times New Roman" w:eastAsia="Times New Roman" w:hAnsi="Times New Roman"/>
      <w:b/>
      <w:bCs/>
      <w:sz w:val="28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E54D7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54D72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E54D7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54D72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4D7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4D72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D026FB"/>
    <w:pPr>
      <w:ind w:left="720"/>
      <w:contextualSpacing/>
    </w:pPr>
  </w:style>
  <w:style w:styleId="Mkatabulky" w:type="table">
    <w:name w:val="Table Grid"/>
    <w:basedOn w:val="Normlntabulka"/>
    <w:uiPriority w:val="39"/>
    <w:rsid w:val="00D026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0F3308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stylesWithEffects.xml" Type="http://schemas.microsoft.com/office/2007/relationships/stylesWithEffects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F64-1A88-430D-BF3B-E766B4565CD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D0B07B86-C6A7-4537-A3FF-35AE008B3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D823C-1936-4E4D-96DE-60A547C0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Grizli777</properties:Company>
  <properties:Pages>1</properties:Pages>
  <properties:Words>174</properties:Words>
  <properties:Characters>1029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2019-11-26T12:16:00Z</dcterms:created>
  <dc:creator/>
  <cp:lastModifiedBy/>
  <dcterms:modified xmlns:xsi="http://www.w3.org/2001/XMLSchema-instance" xsi:type="dcterms:W3CDTF">2019-11-26T12:20:00Z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