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B4E26" w:rsidP="00ED0F65" w:rsidRDefault="00E06807" w14:paraId="426576CC" w14:textId="7D5C02A5">
      <w:pPr>
        <w:pStyle w:val="Zhlav"/>
        <w:spacing w:after="200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Příloha </w:t>
      </w:r>
      <w:proofErr w:type="gramStart"/>
      <w:r>
        <w:rPr>
          <w:rFonts w:ascii="Arial" w:hAnsi="Arial" w:eastAsia="Calibri" w:cs="Arial"/>
          <w:lang w:eastAsia="en-US"/>
        </w:rPr>
        <w:t>č.3 Výzvy</w:t>
      </w:r>
      <w:proofErr w:type="gramEnd"/>
      <w:r w:rsidR="00565FE3">
        <w:rPr>
          <w:rFonts w:ascii="Arial" w:hAnsi="Arial" w:eastAsia="Calibri" w:cs="Arial"/>
          <w:lang w:eastAsia="en-US"/>
        </w:rPr>
        <w:t xml:space="preserve"> </w:t>
      </w:r>
    </w:p>
    <w:p w:rsidR="00F278A9" w:rsidP="00F83ED6" w:rsidRDefault="00F278A9" w14:paraId="15E92943" w14:textId="77777777">
      <w:pPr>
        <w:pStyle w:val="Zhlav"/>
        <w:spacing w:after="200"/>
        <w:jc w:val="center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</w:p>
    <w:p w:rsidR="00AD3E92" w:rsidP="00F83ED6" w:rsidRDefault="00F278A9" w14:paraId="567C5BD8" w14:textId="06F8E801">
      <w:pPr>
        <w:pStyle w:val="Zhlav"/>
        <w:spacing w:after="200"/>
        <w:jc w:val="center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caps/>
          <w:sz w:val="24"/>
          <w:szCs w:val="24"/>
          <w:lang w:eastAsia="en-US"/>
        </w:rPr>
        <w:t>S</w:t>
      </w:r>
      <w:r w:rsidR="00565FE3">
        <w:rPr>
          <w:rFonts w:ascii="Arial" w:hAnsi="Arial" w:eastAsia="Calibri" w:cs="Arial"/>
          <w:b/>
          <w:caps/>
          <w:sz w:val="24"/>
          <w:szCs w:val="24"/>
          <w:lang w:eastAsia="en-US"/>
        </w:rPr>
        <w:t>pecifikace kurzů a návrh harmonogramu</w:t>
      </w:r>
    </w:p>
    <w:p w:rsidR="00F278A9" w:rsidP="00F83ED6" w:rsidRDefault="00F278A9" w14:paraId="79935F65" w14:textId="77777777">
      <w:pPr>
        <w:pStyle w:val="Zhlav"/>
        <w:spacing w:after="200"/>
        <w:jc w:val="center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34"/>
        <w:gridCol w:w="5880"/>
      </w:tblGrid>
      <w:tr w:rsidR="00F278A9" w:rsidTr="00F278A9" w14:paraId="6944880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  <w:hideMark/>
          </w:tcPr>
          <w:p w:rsidR="00F278A9" w:rsidRDefault="00F278A9" w14:paraId="057CF94E" w14:textId="77777777">
            <w:pPr>
              <w:pStyle w:val="Tabulkatext"/>
              <w:spacing w:line="25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F278A9" w:rsidRDefault="00F278A9" w14:paraId="2674C8B5" w14:textId="77777777">
            <w:pPr>
              <w:pStyle w:val="Tabulkatext"/>
              <w:spacing w:line="256" w:lineRule="auto"/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Vzdělávání zaměstnanců společnosti C-Energy Planá s.r.o. v měkkých dovednostech</w:t>
            </w:r>
          </w:p>
        </w:tc>
      </w:tr>
      <w:tr w:rsidR="00F278A9" w:rsidTr="00F278A9" w14:paraId="2BC221B4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  <w:hideMark/>
          </w:tcPr>
          <w:p w:rsidR="00F278A9" w:rsidRDefault="00F278A9" w14:paraId="05238605" w14:textId="77777777">
            <w:pPr>
              <w:pStyle w:val="Tabulkatext"/>
              <w:spacing w:line="25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hideMark/>
          </w:tcPr>
          <w:p w:rsidR="00F278A9" w:rsidRDefault="00F278A9" w14:paraId="3ED92736" w14:textId="77777777">
            <w:pPr>
              <w:pStyle w:val="Tabulkatext"/>
              <w:spacing w:line="25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 xml:space="preserve">C-Energy Planá s.r.o. </w:t>
            </w:r>
          </w:p>
        </w:tc>
      </w:tr>
      <w:tr w:rsidR="00F278A9" w:rsidTr="00F278A9" w14:paraId="2E802015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  <w:hideMark/>
          </w:tcPr>
          <w:p w:rsidR="00F278A9" w:rsidRDefault="00F278A9" w14:paraId="5193BD1F" w14:textId="77777777">
            <w:pPr>
              <w:pStyle w:val="Tabulkatext"/>
              <w:spacing w:line="25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hideMark/>
          </w:tcPr>
          <w:p w:rsidR="00F278A9" w:rsidRDefault="00F278A9" w14:paraId="2BCB3A16" w14:textId="77777777">
            <w:pPr>
              <w:pStyle w:val="Tabulkatext"/>
              <w:spacing w:line="25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Průmyslová 748, 391 02 Planá nad Lužnicí</w:t>
            </w:r>
          </w:p>
        </w:tc>
      </w:tr>
      <w:tr w:rsidR="00F278A9" w:rsidTr="00F278A9" w14:paraId="555C6A7B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  <w:hideMark/>
          </w:tcPr>
          <w:p w:rsidR="00F278A9" w:rsidRDefault="00F278A9" w14:paraId="045B810D" w14:textId="77777777">
            <w:pPr>
              <w:pStyle w:val="Tabulkatext"/>
              <w:spacing w:line="25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F278A9" w:rsidRDefault="00F278A9" w14:paraId="457284C6" w14:textId="77777777">
            <w:pPr>
              <w:pStyle w:val="Tabulkatext"/>
              <w:spacing w:line="25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25106481</w:t>
            </w:r>
          </w:p>
        </w:tc>
      </w:tr>
    </w:tbl>
    <w:p w:rsidR="00F278A9" w:rsidP="00F278A9" w:rsidRDefault="00F278A9" w14:paraId="3824670B" w14:textId="77777777">
      <w:pPr>
        <w:pStyle w:val="Zhlav"/>
        <w:tabs>
          <w:tab w:val="left" w:pos="495"/>
        </w:tabs>
        <w:spacing w:after="200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caps/>
          <w:sz w:val="24"/>
          <w:szCs w:val="24"/>
          <w:lang w:eastAsia="en-US"/>
        </w:rPr>
        <w:tab/>
      </w:r>
    </w:p>
    <w:p w:rsidRPr="00C0492C" w:rsidR="00C0492C" w:rsidP="00C0492C" w:rsidRDefault="00C0492C" w14:paraId="78DA3CB6" w14:textId="77777777">
      <w:pPr>
        <w:tabs>
          <w:tab w:val="left" w:pos="1283"/>
        </w:tabs>
        <w:jc w:val="both"/>
        <w:rPr>
          <w:rFonts w:ascii="Arial" w:hAnsi="Arial" w:cs="Arial"/>
          <w:b/>
        </w:rPr>
      </w:pPr>
      <w:r w:rsidRPr="00C0492C">
        <w:rPr>
          <w:rFonts w:ascii="Arial" w:hAnsi="Arial" w:cs="Arial"/>
          <w:b/>
        </w:rPr>
        <w:t>Uchazeč:</w:t>
      </w:r>
      <w:r w:rsidRPr="00C0492C">
        <w:rPr>
          <w:rFonts w:ascii="Arial" w:hAnsi="Arial" w:cs="Arial"/>
          <w:b/>
        </w:rPr>
        <w:tab/>
      </w:r>
    </w:p>
    <w:p w:rsidRPr="00E73EB5" w:rsidR="00C0492C" w:rsidP="00C0492C" w:rsidRDefault="00C0492C" w14:paraId="67581025" w14:textId="77777777">
      <w:pPr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E73EB5" w:rsidR="00C0492C" w:rsidTr="00C0492C" w14:paraId="17B3651B" w14:textId="77777777">
        <w:trPr>
          <w:trHeight w:val="318"/>
        </w:trPr>
        <w:tc>
          <w:tcPr>
            <w:tcW w:w="3380" w:type="dxa"/>
            <w:shd w:val="clear" w:color="auto" w:fill="9CC2E5" w:themeFill="accent1" w:themeFillTint="99"/>
          </w:tcPr>
          <w:p w:rsidRPr="00E73EB5" w:rsidR="00C0492C" w:rsidP="007F24E2" w:rsidRDefault="00C0492C" w14:paraId="3870495D" w14:textId="77777777">
            <w:pPr>
              <w:spacing w:line="276" w:lineRule="auto"/>
              <w:rPr>
                <w:rFonts w:ascii="Arial" w:hAnsi="Arial" w:cs="Arial"/>
                <w:iCs/>
              </w:rPr>
            </w:pPr>
            <w:r w:rsidRPr="00E73EB5">
              <w:rPr>
                <w:rFonts w:ascii="Arial" w:hAnsi="Arial" w:cs="Arial"/>
                <w:iCs/>
              </w:rPr>
              <w:t>Název:</w:t>
            </w:r>
          </w:p>
        </w:tc>
        <w:tc>
          <w:tcPr>
            <w:tcW w:w="5834" w:type="dxa"/>
          </w:tcPr>
          <w:p w:rsidRPr="00EB12D9" w:rsidR="00C0492C" w:rsidP="007F24E2" w:rsidRDefault="00C0492C" w14:paraId="46BB3A2B" w14:textId="77777777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B12D9">
              <w:rPr>
                <w:rFonts w:ascii="Arial" w:hAnsi="Arial" w:cs="Arial"/>
                <w:highlight w:val="yellow"/>
              </w:rPr>
              <w:t>[DOPLNÍ UCHAZEČ]</w:t>
            </w:r>
          </w:p>
        </w:tc>
      </w:tr>
      <w:tr w:rsidRPr="00E73EB5" w:rsidR="00C0492C" w:rsidTr="00C0492C" w14:paraId="4E5C3396" w14:textId="77777777">
        <w:trPr>
          <w:trHeight w:val="332"/>
        </w:trPr>
        <w:tc>
          <w:tcPr>
            <w:tcW w:w="3380" w:type="dxa"/>
            <w:shd w:val="clear" w:color="auto" w:fill="9CC2E5" w:themeFill="accent1" w:themeFillTint="99"/>
          </w:tcPr>
          <w:p w:rsidRPr="00E73EB5" w:rsidR="00C0492C" w:rsidP="007F24E2" w:rsidRDefault="00C0492C" w14:paraId="583A7C59" w14:textId="77777777">
            <w:pPr>
              <w:spacing w:line="276" w:lineRule="auto"/>
              <w:rPr>
                <w:rFonts w:ascii="Arial" w:hAnsi="Arial" w:cs="Arial"/>
                <w:iCs/>
              </w:rPr>
            </w:pPr>
            <w:r w:rsidRPr="00E73EB5">
              <w:rPr>
                <w:rFonts w:ascii="Arial" w:hAnsi="Arial" w:cs="Arial"/>
                <w:iCs/>
              </w:rPr>
              <w:t>Sídlo/místo podnikání:</w:t>
            </w:r>
          </w:p>
        </w:tc>
        <w:tc>
          <w:tcPr>
            <w:tcW w:w="5834" w:type="dxa"/>
          </w:tcPr>
          <w:p w:rsidRPr="00EB12D9" w:rsidR="00C0492C" w:rsidP="007F24E2" w:rsidRDefault="00C0492C" w14:paraId="56C13D5E" w14:textId="77777777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B12D9">
              <w:rPr>
                <w:rFonts w:ascii="Arial" w:hAnsi="Arial" w:cs="Arial"/>
                <w:highlight w:val="yellow"/>
              </w:rPr>
              <w:t>[DOPLNÍ UCHAZEČ]</w:t>
            </w:r>
          </w:p>
        </w:tc>
      </w:tr>
    </w:tbl>
    <w:p w:rsidRPr="00360269" w:rsidR="00F278A9" w:rsidP="00F278A9" w:rsidRDefault="00F278A9" w14:paraId="2CE099FA" w14:textId="25BF9B41">
      <w:pPr>
        <w:pStyle w:val="Zhlav"/>
        <w:tabs>
          <w:tab w:val="left" w:pos="495"/>
        </w:tabs>
        <w:spacing w:after="200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</w:p>
    <w:p w:rsidRPr="00360269" w:rsidR="00DC74D6" w:rsidP="00517237" w:rsidRDefault="00DC74D6" w14:paraId="556612B2" w14:textId="499A360D">
      <w:pPr>
        <w:rPr>
          <w:rFonts w:ascii="Arial" w:hAnsi="Arial" w:cs="Arial"/>
          <w:b/>
        </w:rPr>
      </w:pPr>
    </w:p>
    <w:p w:rsidRPr="00360269" w:rsidR="00517237" w:rsidP="00517237" w:rsidRDefault="00517237" w14:paraId="3C1860E6" w14:textId="1865E1BA">
      <w:pPr>
        <w:rPr>
          <w:rFonts w:ascii="Arial" w:hAnsi="Arial" w:cs="Arial"/>
        </w:rPr>
      </w:pPr>
      <w:r w:rsidRPr="00360269">
        <w:rPr>
          <w:rFonts w:ascii="Arial" w:hAnsi="Arial" w:cs="Arial"/>
          <w:b/>
        </w:rPr>
        <w:t xml:space="preserve">Cílová skupina </w:t>
      </w:r>
      <w:r w:rsidRPr="00360269" w:rsidR="003D2901">
        <w:rPr>
          <w:rFonts w:ascii="Arial" w:hAnsi="Arial" w:cs="Arial"/>
          <w:b/>
        </w:rPr>
        <w:t xml:space="preserve">- </w:t>
      </w:r>
      <w:r w:rsidRPr="00360269">
        <w:rPr>
          <w:rFonts w:ascii="Arial" w:hAnsi="Arial" w:cs="Arial"/>
        </w:rPr>
        <w:t>zaměstn</w:t>
      </w:r>
      <w:r w:rsidRPr="00360269" w:rsidR="006403C0">
        <w:rPr>
          <w:rFonts w:ascii="Arial" w:hAnsi="Arial" w:cs="Arial"/>
        </w:rPr>
        <w:t xml:space="preserve">anci </w:t>
      </w:r>
      <w:r w:rsidR="00E06807">
        <w:rPr>
          <w:rFonts w:ascii="Arial" w:hAnsi="Arial" w:cs="Arial"/>
        </w:rPr>
        <w:t>zadavatele</w:t>
      </w:r>
      <w:r w:rsidRPr="00360269" w:rsidR="006403C0">
        <w:rPr>
          <w:rFonts w:ascii="Arial" w:hAnsi="Arial" w:cs="Arial"/>
        </w:rPr>
        <w:t>.</w:t>
      </w:r>
    </w:p>
    <w:p w:rsidRPr="00360269" w:rsidR="00517237" w:rsidP="00517237" w:rsidRDefault="00517237" w14:paraId="4BA12C0A" w14:textId="77777777">
      <w:pPr>
        <w:rPr>
          <w:rFonts w:ascii="Arial" w:hAnsi="Arial" w:cs="Arial"/>
          <w:b/>
        </w:rPr>
      </w:pPr>
    </w:p>
    <w:p w:rsidRPr="00360269" w:rsidR="000D7C35" w:rsidP="00AD3E92" w:rsidRDefault="000D7C35" w14:paraId="53ECC6FC" w14:textId="65B8B6D6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  <w:r w:rsidRPr="00360269">
        <w:rPr>
          <w:rFonts w:ascii="Arial" w:hAnsi="Arial" w:cs="Arial"/>
          <w:b/>
          <w:bCs/>
        </w:rPr>
        <w:t>Uchazeč ke každému kurzu vypracuje</w:t>
      </w:r>
      <w:r w:rsidRPr="00360269" w:rsidR="00F61702">
        <w:rPr>
          <w:rFonts w:ascii="Arial" w:hAnsi="Arial" w:cs="Arial"/>
          <w:b/>
          <w:bCs/>
        </w:rPr>
        <w:t xml:space="preserve"> vlastní</w:t>
      </w:r>
      <w:r w:rsidRPr="00360269">
        <w:rPr>
          <w:rFonts w:ascii="Arial" w:hAnsi="Arial" w:cs="Arial"/>
          <w:b/>
          <w:bCs/>
        </w:rPr>
        <w:t xml:space="preserve"> popis kurzu minimálně v  rozsahu </w:t>
      </w:r>
      <w:r w:rsidRPr="00360269" w:rsidR="002C181E">
        <w:rPr>
          <w:rFonts w:ascii="Arial" w:hAnsi="Arial" w:cs="Arial"/>
          <w:b/>
          <w:bCs/>
        </w:rPr>
        <w:t xml:space="preserve">nezbytném </w:t>
      </w:r>
      <w:r w:rsidRPr="00360269">
        <w:rPr>
          <w:rFonts w:ascii="Arial" w:hAnsi="Arial" w:cs="Arial"/>
          <w:b/>
          <w:bCs/>
        </w:rPr>
        <w:t>pro provedení hodnocení</w:t>
      </w:r>
      <w:r w:rsidRPr="00360269" w:rsidR="006F17AE">
        <w:rPr>
          <w:rFonts w:ascii="Arial" w:hAnsi="Arial" w:cs="Arial"/>
          <w:b/>
          <w:bCs/>
        </w:rPr>
        <w:t xml:space="preserve"> nabídky</w:t>
      </w:r>
      <w:r w:rsidRPr="00360269">
        <w:rPr>
          <w:rFonts w:ascii="Arial" w:hAnsi="Arial" w:cs="Arial"/>
          <w:b/>
          <w:bCs/>
        </w:rPr>
        <w:t xml:space="preserve">. </w:t>
      </w:r>
    </w:p>
    <w:p w:rsidR="00407816" w:rsidP="00AD3E92" w:rsidRDefault="00407816" w14:paraId="42028D4D" w14:textId="77777777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:rsidRPr="00360269" w:rsidR="00283C1B" w:rsidP="00AD3E92" w:rsidRDefault="00283C1B" w14:paraId="1129FF4A" w14:textId="77777777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:rsidR="00517237" w:rsidP="00AD3E92" w:rsidRDefault="000D7C35" w14:paraId="16A4A87B" w14:textId="58A52E44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360269">
        <w:rPr>
          <w:rFonts w:ascii="Arial" w:hAnsi="Arial" w:cs="Arial"/>
          <w:b/>
        </w:rPr>
        <w:t>Příklad:</w:t>
      </w:r>
    </w:p>
    <w:p w:rsidRPr="00360269" w:rsidR="00517237" w:rsidP="00AD3E92" w:rsidRDefault="00517237" w14:paraId="468158C1" w14:textId="6D7C2E17">
      <w:pPr>
        <w:spacing w:line="276" w:lineRule="auto"/>
        <w:jc w:val="both"/>
        <w:outlineLvl w:val="0"/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0D7C35" w:rsidTr="005001A3" w14:paraId="2B637A18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  <w:hideMark/>
          </w:tcPr>
          <w:p w:rsidRPr="00360269" w:rsidR="000D7C35" w:rsidP="0026573E" w:rsidRDefault="000D7C35" w14:paraId="3FEE03E7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  <w:hideMark/>
          </w:tcPr>
          <w:p w:rsidRPr="00360269" w:rsidR="000D7C35" w:rsidP="002C181E" w:rsidRDefault="002C181E" w14:paraId="29187C40" w14:textId="2FDE04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Projektové řízení</w:t>
            </w:r>
          </w:p>
        </w:tc>
      </w:tr>
      <w:tr w:rsidRPr="00360269" w:rsidR="000D7C35" w:rsidTr="006D667A" w14:paraId="12E11CF1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224FB234" w14:textId="605F67BD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A46B5" w:rsidP="002C181E" w:rsidRDefault="000A46B5" w14:paraId="2C369B6F" w14:textId="77777777">
            <w:pPr>
              <w:rPr>
                <w:rFonts w:ascii="Arial" w:hAnsi="Arial" w:cs="Arial"/>
              </w:rPr>
            </w:pPr>
          </w:p>
          <w:p w:rsidR="000D7C35" w:rsidP="002C181E" w:rsidRDefault="000D7C35" w14:paraId="71320630" w14:textId="38EDCDEA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Účastníci musí </w:t>
            </w:r>
            <w:r w:rsidR="002C181E">
              <w:rPr>
                <w:rFonts w:ascii="Arial" w:hAnsi="Arial" w:cs="Arial"/>
              </w:rPr>
              <w:t xml:space="preserve">po absolvování kurzu znát základní zásady efektivního řízení projektů. Budou schopni definovat projekt, znát projektový cyklus a základní metody projektového řízení. Seznámí se s hlavními zásadami pro činnosti v jednotlivých etapách projektu od plánování a přípravy k realizaci a závěrečnému vyhodnocení. Budou znát pravidla pro fungování projektového týmu. Naučí se vyhodnocovat a řídit rizika. </w:t>
            </w:r>
          </w:p>
          <w:p w:rsidRPr="00360269" w:rsidR="002C181E" w:rsidP="002C181E" w:rsidRDefault="002C181E" w14:paraId="6674334E" w14:textId="1E139B1A">
            <w:pPr>
              <w:rPr>
                <w:rFonts w:ascii="Arial" w:hAnsi="Arial" w:cs="Arial"/>
                <w:b/>
              </w:rPr>
            </w:pPr>
          </w:p>
        </w:tc>
      </w:tr>
      <w:tr w:rsidRPr="00360269" w:rsidR="000A46B5" w:rsidTr="006D667A" w14:paraId="33ACBD7C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A46B5" w:rsidP="0026573E" w:rsidRDefault="000A46B5" w14:paraId="0132B4FE" w14:textId="1ADAB2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 kurzu/ rozsah 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A46B5" w:rsidP="000A46B5" w:rsidRDefault="000A46B5" w14:paraId="115637F0" w14:textId="0F182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Firemní </w:t>
            </w:r>
            <w:proofErr w:type="gramStart"/>
            <w:r>
              <w:rPr>
                <w:rFonts w:ascii="Arial" w:hAnsi="Arial" w:cs="Arial"/>
              </w:rPr>
              <w:t>kurz  / 2 dny</w:t>
            </w:r>
            <w:proofErr w:type="gramEnd"/>
          </w:p>
        </w:tc>
      </w:tr>
      <w:tr w:rsidRPr="00360269" w:rsidR="000D7C35" w:rsidTr="006D667A" w14:paraId="25DD1DE4" w14:textId="77777777">
        <w:trPr>
          <w:trHeight w:val="1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1CC0845F" w14:textId="27246629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83C1B" w:rsidP="00283C1B" w:rsidRDefault="00283C1B" w14:paraId="13336605" w14:textId="77777777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  <w:p w:rsidRPr="00360269" w:rsidR="00DD639A" w:rsidP="00DD639A" w:rsidRDefault="005001A3" w14:paraId="2366C008" w14:textId="685CF124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Definice projektu</w:t>
            </w:r>
          </w:p>
          <w:p w:rsidRPr="00360269" w:rsidR="00DD639A" w:rsidP="00DD639A" w:rsidRDefault="005001A3" w14:paraId="37E1C7A7" w14:textId="7F378D21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Projektový cyklus a podrobná specifikace jednotlivých fází</w:t>
            </w:r>
          </w:p>
          <w:p w:rsidRPr="00360269" w:rsidR="00DD639A" w:rsidP="00DD639A" w:rsidRDefault="005001A3" w14:paraId="10EC3A4C" w14:textId="7A1911BB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Hodnocení a řízení rizik</w:t>
            </w:r>
          </w:p>
          <w:p w:rsidRPr="00360269" w:rsidR="000D7C35" w:rsidP="00DD639A" w:rsidRDefault="005001A3" w14:paraId="20A2EFFA" w14:textId="1E35562C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projektového řízení</w:t>
            </w:r>
          </w:p>
        </w:tc>
      </w:tr>
      <w:tr w:rsidRPr="00360269" w:rsidR="00DD639A" w:rsidTr="006D667A" w14:paraId="464B66B2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D639A" w14:paraId="2BCD5850" w14:textId="55EDF5D4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</w:t>
            </w:r>
            <w:r w:rsidRPr="00360269" w:rsidR="006F17A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E06807" w:rsidRDefault="006F17AE" w14:paraId="7FC1BBB7" w14:textId="5C137032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 xml:space="preserve">Výklad, </w:t>
            </w:r>
            <w:r w:rsidR="00E06807">
              <w:rPr>
                <w:rFonts w:ascii="Arial" w:hAnsi="Arial" w:cs="Arial"/>
              </w:rPr>
              <w:t>dialog</w:t>
            </w:r>
            <w:r w:rsidRPr="00360269">
              <w:rPr>
                <w:rFonts w:ascii="Arial" w:hAnsi="Arial" w:cs="Arial"/>
              </w:rPr>
              <w:t xml:space="preserve">, </w:t>
            </w:r>
            <w:r w:rsidR="00E06807">
              <w:rPr>
                <w:rFonts w:ascii="Arial" w:hAnsi="Arial" w:cs="Arial"/>
              </w:rPr>
              <w:t xml:space="preserve">týmové aktivity </w:t>
            </w:r>
          </w:p>
        </w:tc>
      </w:tr>
      <w:tr w:rsidRPr="00360269" w:rsidR="00DD639A" w:rsidTr="006D667A" w14:paraId="77C27E9F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C7FFB" w14:paraId="6EE3B311" w14:textId="5DB0CDEF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Zapojení účastníků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B2200D" w14:paraId="30599554" w14:textId="68227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Vyzkouší si modelové situace a následně je budou pod vedením lektora analyzovat.</w:t>
            </w:r>
          </w:p>
        </w:tc>
      </w:tr>
      <w:tr w:rsidRPr="00360269" w:rsidR="00B2200D" w:rsidTr="006D667A" w14:paraId="70DAED8C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B2200D" w:rsidP="0026573E" w:rsidRDefault="005001A3" w14:paraId="4F8A5C53" w14:textId="1B134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Školicí</w:t>
            </w:r>
            <w:r w:rsidR="00B2200D">
              <w:rPr>
                <w:rFonts w:ascii="Arial" w:hAnsi="Arial" w:cs="Arial"/>
                <w:b/>
              </w:rPr>
              <w:t xml:space="preserve"> materiály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B2200D" w:rsidP="00DD639A" w:rsidRDefault="00B2200D" w14:paraId="0A04AFDA" w14:textId="1D731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Skripta se základními pojmy z projektového řízení a pracovní listy</w:t>
            </w:r>
            <w:r w:rsidR="00283C1B">
              <w:rPr>
                <w:rFonts w:ascii="Arial" w:hAnsi="Arial" w:cs="Arial"/>
              </w:rPr>
              <w:t xml:space="preserve"> </w:t>
            </w:r>
          </w:p>
        </w:tc>
      </w:tr>
      <w:tr w:rsidRPr="00360269" w:rsidR="00283C1B" w:rsidTr="006D667A" w14:paraId="07BC96F3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83C1B" w:rsidP="0026573E" w:rsidRDefault="00283C1B" w14:paraId="67816B71" w14:textId="68F7A5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Metoda ověřování výsledků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83C1B" w:rsidP="00DD639A" w:rsidRDefault="00283C1B" w14:paraId="6B03B17A" w14:textId="720DA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Dotazník pro uchazeče a hodnotící zpráva</w:t>
            </w:r>
          </w:p>
        </w:tc>
      </w:tr>
    </w:tbl>
    <w:p w:rsidR="00517237" w:rsidP="00AD3E92" w:rsidRDefault="00517237" w14:paraId="500123B0" w14:textId="5A7099E7">
      <w:pPr>
        <w:spacing w:line="276" w:lineRule="auto"/>
        <w:jc w:val="both"/>
        <w:outlineLvl w:val="0"/>
        <w:rPr>
          <w:rFonts w:ascii="Arial" w:hAnsi="Arial" w:cs="Arial"/>
        </w:rPr>
      </w:pPr>
    </w:p>
    <w:p w:rsidR="00283C1B" w:rsidP="00AD3E92" w:rsidRDefault="00283C1B" w14:paraId="35DD80C5" w14:textId="77777777">
      <w:p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Přílohou budou ukázková skripta či jiné výukové materiály a vzory hodnoticích zpráv a formuláře pro hodnocení kurzů účastníky. </w:t>
      </w:r>
    </w:p>
    <w:p w:rsidR="00283C1B" w:rsidP="00AD3E92" w:rsidRDefault="00283C1B" w14:paraId="35DD80C5" w14:textId="77777777">
      <w:pPr>
        <w:spacing w:line="276" w:lineRule="auto"/>
        <w:jc w:val="both"/>
        <w:outlineLvl w:val="0"/>
        <w:rPr>
          <w:rFonts w:ascii="Arial" w:hAnsi="Arial" w:cs="Arial"/>
        </w:rPr>
      </w:pPr>
    </w:p>
    <w:p w:rsidRPr="00360269" w:rsidR="00283C1B" w:rsidP="00AD3E92" w:rsidRDefault="00283C1B" w14:paraId="0DA1CCD4" w14:textId="133B8A87">
      <w:p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 </w:t>
      </w:r>
      <w:bookmarkStart w:name="_GoBack" w:id="0"/>
      <w:bookmarkEnd w:id="0"/>
    </w:p>
    <w:p w:rsidRPr="00360269" w:rsidR="00F278A9" w:rsidP="00DC74D6" w:rsidRDefault="00F278A9" w14:paraId="07A01762" w14:textId="77777777">
      <w:pPr>
        <w:rPr>
          <w:rFonts w:ascii="Arial" w:hAnsi="Arial" w:cs="Arial"/>
        </w:rPr>
      </w:pPr>
    </w:p>
    <w:p w:rsidRPr="005001A3" w:rsidR="00334687" w:rsidP="00334687" w:rsidRDefault="005001A3" w14:paraId="3979048C" w14:textId="5CBD54E7">
      <w:pPr>
        <w:rPr>
          <w:rFonts w:ascii="Arial" w:hAnsi="Arial" w:cs="Arial"/>
          <w:b/>
        </w:rPr>
      </w:pPr>
      <w:r w:rsidRPr="005001A3">
        <w:rPr>
          <w:rFonts w:ascii="Arial" w:hAnsi="Arial" w:cs="Arial"/>
          <w:b/>
        </w:rPr>
        <w:t xml:space="preserve">Uchazeč navrhne harmonogram kurzů tak, aby na sebe jednotlivá témata logicky navazovala. </w:t>
      </w:r>
    </w:p>
    <w:p w:rsidRPr="000E253C" w:rsidR="005001A3" w:rsidP="00334687" w:rsidRDefault="005001A3" w14:paraId="355D520F" w14:textId="77777777">
      <w:pPr>
        <w:rPr>
          <w:rFonts w:ascii="Arial" w:hAnsi="Arial" w:cs="Arial"/>
        </w:rPr>
      </w:pPr>
    </w:p>
    <w:p w:rsidRPr="000E253C" w:rsidR="00334687" w:rsidP="00334687" w:rsidRDefault="00334687" w14:paraId="71715AB8" w14:textId="4233B189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>Harmonogram je orientační a slouží jako návrh pro rozložení vzdělávacích aktivit v rámci celé zakázky</w:t>
      </w:r>
      <w:r w:rsidR="005001A3">
        <w:rPr>
          <w:rFonts w:ascii="Arial" w:hAnsi="Arial" w:cs="Arial"/>
          <w:bCs/>
        </w:rPr>
        <w:t>. Konkrétní termíny akcí budou stanoveny dle vzájemné dohody zúčastněných</w:t>
      </w:r>
      <w:r w:rsidRPr="000E253C">
        <w:rPr>
          <w:rFonts w:ascii="Arial" w:hAnsi="Arial" w:cs="Arial"/>
          <w:bCs/>
        </w:rPr>
        <w:t xml:space="preserve">. </w:t>
      </w:r>
    </w:p>
    <w:p w:rsidRPr="000E253C" w:rsidR="00334687" w:rsidP="00334687" w:rsidRDefault="00334687" w14:paraId="3702C6BB" w14:textId="7777777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029"/>
        <w:gridCol w:w="948"/>
        <w:gridCol w:w="949"/>
        <w:gridCol w:w="814"/>
        <w:gridCol w:w="949"/>
        <w:gridCol w:w="952"/>
        <w:gridCol w:w="949"/>
        <w:gridCol w:w="950"/>
        <w:gridCol w:w="945"/>
      </w:tblGrid>
      <w:tr w:rsidRPr="00360269" w:rsidR="00F50B13" w:rsidTr="00F50B13" w14:paraId="3DE23F8C" w14:textId="37FDB7A5">
        <w:tc>
          <w:tcPr>
            <w:tcW w:w="1070" w:type="pct"/>
            <w:vMerge w:val="restart"/>
            <w:shd w:val="clear" w:color="auto" w:fill="92D050"/>
            <w:vAlign w:val="center"/>
          </w:tcPr>
          <w:p w:rsidRPr="00360269" w:rsidR="00F50B13" w:rsidP="00F55BCE" w:rsidRDefault="00F50B13" w14:paraId="24B2474C" w14:textId="530907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</w:t>
            </w:r>
          </w:p>
        </w:tc>
        <w:tc>
          <w:tcPr>
            <w:tcW w:w="500" w:type="pct"/>
            <w:shd w:val="clear" w:color="auto" w:fill="92D050"/>
            <w:vAlign w:val="center"/>
          </w:tcPr>
          <w:p w:rsidRPr="00360269" w:rsidR="00F50B13" w:rsidP="00F55BCE" w:rsidRDefault="00F50B13" w14:paraId="6665EB39" w14:textId="1C784EFE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931" w:type="pct"/>
            <w:gridSpan w:val="4"/>
            <w:shd w:val="clear" w:color="auto" w:fill="92D050"/>
          </w:tcPr>
          <w:p w:rsidRPr="00360269" w:rsidR="00F50B13" w:rsidP="00F55BCE" w:rsidRDefault="00F50B13" w14:paraId="6D4B5A5D" w14:textId="49C7495E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499" w:type="pct"/>
            <w:gridSpan w:val="3"/>
            <w:shd w:val="clear" w:color="auto" w:fill="92D050"/>
          </w:tcPr>
          <w:p w:rsidRPr="00360269" w:rsidR="00F50B13" w:rsidP="00F55BCE" w:rsidRDefault="00F50B13" w14:paraId="1B7B0125" w14:textId="483DAE10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2021</w:t>
            </w:r>
          </w:p>
        </w:tc>
      </w:tr>
      <w:tr w:rsidRPr="00360269" w:rsidR="00F50B13" w:rsidTr="00F50B13" w14:paraId="4EECB6C6" w14:textId="58E7B7DD">
        <w:tc>
          <w:tcPr>
            <w:tcW w:w="1070" w:type="pct"/>
            <w:vMerge/>
            <w:shd w:val="clear" w:color="auto" w:fill="92D050"/>
            <w:vAlign w:val="center"/>
          </w:tcPr>
          <w:p w:rsidRPr="00360269" w:rsidR="00F50B13" w:rsidP="00360269" w:rsidRDefault="00F50B13" w14:paraId="0D6CD71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  <w:shd w:val="clear" w:color="auto" w:fill="92D050"/>
            <w:vAlign w:val="center"/>
          </w:tcPr>
          <w:p w:rsidRPr="00360269" w:rsidR="00F50B13" w:rsidP="00360269" w:rsidRDefault="00F50B13" w14:paraId="238464B9" w14:textId="683F6B6F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4Q</w:t>
            </w:r>
          </w:p>
        </w:tc>
        <w:tc>
          <w:tcPr>
            <w:tcW w:w="500" w:type="pct"/>
            <w:shd w:val="clear" w:color="auto" w:fill="92D050"/>
          </w:tcPr>
          <w:p w:rsidRPr="00360269" w:rsidR="00F50B13" w:rsidP="00360269" w:rsidRDefault="00F50B13" w14:paraId="2918DF1B" w14:textId="7ABDE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1Q</w:t>
            </w:r>
          </w:p>
        </w:tc>
        <w:tc>
          <w:tcPr>
            <w:tcW w:w="429" w:type="pct"/>
            <w:shd w:val="clear" w:color="auto" w:fill="92D050"/>
          </w:tcPr>
          <w:p w:rsidRPr="00360269" w:rsidR="00F50B13" w:rsidP="00360269" w:rsidRDefault="00F50B13" w14:paraId="3A33D6BE" w14:textId="233F2F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2Q</w:t>
            </w:r>
          </w:p>
        </w:tc>
        <w:tc>
          <w:tcPr>
            <w:tcW w:w="500" w:type="pct"/>
            <w:shd w:val="clear" w:color="auto" w:fill="92D050"/>
          </w:tcPr>
          <w:p w:rsidRPr="00360269" w:rsidR="00F50B13" w:rsidP="00360269" w:rsidRDefault="00F50B13" w14:paraId="7151F05D" w14:textId="6EFAB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3Q</w:t>
            </w:r>
          </w:p>
        </w:tc>
        <w:tc>
          <w:tcPr>
            <w:tcW w:w="502" w:type="pct"/>
            <w:shd w:val="clear" w:color="auto" w:fill="92D050"/>
          </w:tcPr>
          <w:p w:rsidRPr="00360269" w:rsidR="00F50B13" w:rsidP="00360269" w:rsidRDefault="00F50B13" w14:paraId="08E9517E" w14:textId="0398A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4Q</w:t>
            </w:r>
          </w:p>
        </w:tc>
        <w:tc>
          <w:tcPr>
            <w:tcW w:w="500" w:type="pct"/>
            <w:shd w:val="clear" w:color="auto" w:fill="92D050"/>
          </w:tcPr>
          <w:p w:rsidRPr="00360269" w:rsidR="00F50B13" w:rsidP="00360269" w:rsidRDefault="00F50B13" w14:paraId="7ED734B1" w14:textId="26AB73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1Q</w:t>
            </w:r>
          </w:p>
        </w:tc>
        <w:tc>
          <w:tcPr>
            <w:tcW w:w="501" w:type="pct"/>
            <w:shd w:val="clear" w:color="auto" w:fill="92D050"/>
          </w:tcPr>
          <w:p w:rsidRPr="00360269" w:rsidR="00F50B13" w:rsidP="00360269" w:rsidRDefault="00F50B13" w14:paraId="71C1F8E2" w14:textId="1A8BB5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2Q</w:t>
            </w:r>
          </w:p>
        </w:tc>
        <w:tc>
          <w:tcPr>
            <w:tcW w:w="498" w:type="pct"/>
            <w:shd w:val="clear" w:color="auto" w:fill="92D050"/>
          </w:tcPr>
          <w:p w:rsidR="00F50B13" w:rsidP="00360269" w:rsidRDefault="00F50B13" w14:paraId="4C8587CE" w14:textId="014B80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3Q</w:t>
            </w:r>
          </w:p>
        </w:tc>
      </w:tr>
      <w:tr w:rsidRPr="00360269" w:rsidR="00F50B13" w:rsidTr="00F50B13" w14:paraId="029FFF9D" w14:textId="39B7C09B">
        <w:tc>
          <w:tcPr>
            <w:tcW w:w="1070" w:type="pct"/>
          </w:tcPr>
          <w:p w:rsidRPr="00360269" w:rsidR="00F50B13" w:rsidP="00F55BCE" w:rsidRDefault="00F50B13" w14:paraId="2BACB7DA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C15DF71" w14:textId="64A6F5E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68E93882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551E2B80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79153496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5380305F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BD27BFE" w14:textId="79E7FA74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0E29C334" w14:textId="210D71C6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5964BAD2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53C8CD2A" w14:textId="085FF331">
        <w:tc>
          <w:tcPr>
            <w:tcW w:w="1070" w:type="pct"/>
          </w:tcPr>
          <w:p w:rsidRPr="00360269" w:rsidR="00F50B13" w:rsidP="00F55BCE" w:rsidRDefault="00F50B13" w14:paraId="4F1DC8FB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44B41FB3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DAC741E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69BF9F38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3D5C4500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7D3C7180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0AE27BCB" w14:textId="77CC8CA4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4D30F0B1" w14:textId="74EB888D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64015DAA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1AEB0D75" w14:textId="23732BCF">
        <w:tc>
          <w:tcPr>
            <w:tcW w:w="1070" w:type="pct"/>
          </w:tcPr>
          <w:p w:rsidRPr="00360269" w:rsidR="00F50B13" w:rsidP="00F55BCE" w:rsidRDefault="00F50B13" w14:paraId="5973B5FF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4719ED80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2B078D90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3CFB2100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FD29BDF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7F603C34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646E8439" w14:textId="12DB3A82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48B916A0" w14:textId="2DB3C3E2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14647101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59AE8C7B" w14:textId="6C4FEDCE">
        <w:tc>
          <w:tcPr>
            <w:tcW w:w="1070" w:type="pct"/>
          </w:tcPr>
          <w:p w:rsidRPr="00360269" w:rsidR="00F50B13" w:rsidP="00F55BCE" w:rsidRDefault="00F50B13" w14:paraId="466FF9B3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50CB2AB5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DB68578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3CE2DB6F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759452BD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59F76CE9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1A48EBC" w14:textId="29F292D3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1D324410" w14:textId="7ED377B6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5162EBC0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78FB3285" w14:textId="5AFAFE96">
        <w:tc>
          <w:tcPr>
            <w:tcW w:w="1070" w:type="pct"/>
          </w:tcPr>
          <w:p w:rsidRPr="00360269" w:rsidR="00F50B13" w:rsidP="00F55BCE" w:rsidRDefault="00F50B13" w14:paraId="18502E91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57172905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54DC2B1F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05CFC6FC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795477D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774BE74A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54E76A6D" w14:textId="041A12B2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2E8D956F" w14:textId="71048175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6A05B886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5F449499" w14:textId="7884EC6E">
        <w:tc>
          <w:tcPr>
            <w:tcW w:w="1070" w:type="pct"/>
          </w:tcPr>
          <w:p w:rsidRPr="00360269" w:rsidR="00F50B13" w:rsidP="00F55BCE" w:rsidRDefault="00F50B13" w14:paraId="57CE0E07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6FD0A2C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4BBD134A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26FC0445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541199AD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12B43F4C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63FED7D7" w14:textId="35F4FDAA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047BF57B" w14:textId="4CEABA6D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1E6F2C8D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137F04CA" w14:textId="2A0CE8FA">
        <w:tc>
          <w:tcPr>
            <w:tcW w:w="1070" w:type="pct"/>
          </w:tcPr>
          <w:p w:rsidRPr="00360269" w:rsidR="00F50B13" w:rsidP="00F55BCE" w:rsidRDefault="00F50B13" w14:paraId="33137FEF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0E1FB158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70E33550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57812EAE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1E8A35A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24CF7AE1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46A9D2A5" w14:textId="77777777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7C02D3A9" w14:textId="77777777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4C528ACC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25A6301B" w14:textId="15A394FF">
        <w:tc>
          <w:tcPr>
            <w:tcW w:w="1070" w:type="pct"/>
          </w:tcPr>
          <w:p w:rsidRPr="00360269" w:rsidR="00F50B13" w:rsidP="00F55BCE" w:rsidRDefault="00F50B13" w14:paraId="4DCA127C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5C33F7D6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50B7AFF2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31E5C3A3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568F0D32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48FA0DDB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3BF26A78" w14:textId="77777777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5DEB4440" w14:textId="77777777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3F97A8CB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11AC352A" w14:textId="38334964">
        <w:tc>
          <w:tcPr>
            <w:tcW w:w="1070" w:type="pct"/>
          </w:tcPr>
          <w:p w:rsidRPr="00360269" w:rsidR="00F50B13" w:rsidP="00F55BCE" w:rsidRDefault="00F50B13" w14:paraId="4E5909A3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48D3A049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79B8E3D6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45098858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9C07EB3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08C94DA1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2DB3E099" w14:textId="77777777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68BC0F84" w14:textId="77777777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22934C69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7FE65D9F" w14:textId="07E70BC6">
        <w:tc>
          <w:tcPr>
            <w:tcW w:w="1070" w:type="pct"/>
          </w:tcPr>
          <w:p w:rsidRPr="00360269" w:rsidR="00F50B13" w:rsidP="00F55BCE" w:rsidRDefault="00F50B13" w14:paraId="73040E2B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7DA08EF0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3988F31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5EBA03F8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213731A3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5D780D4F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61A37A65" w14:textId="77777777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579B67B5" w14:textId="77777777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45BB642D" w14:textId="77777777">
            <w:pPr>
              <w:rPr>
                <w:rFonts w:ascii="Arial" w:hAnsi="Arial" w:cs="Arial"/>
              </w:rPr>
            </w:pPr>
          </w:p>
        </w:tc>
      </w:tr>
      <w:tr w:rsidRPr="00360269" w:rsidR="00F50B13" w:rsidTr="00F50B13" w14:paraId="7F743584" w14:textId="40FEE37F">
        <w:tc>
          <w:tcPr>
            <w:tcW w:w="1070" w:type="pct"/>
          </w:tcPr>
          <w:p w:rsidRPr="00360269" w:rsidR="00F50B13" w:rsidP="00F55BCE" w:rsidRDefault="00F50B13" w14:paraId="4E16179B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40946568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803274B" w14:textId="77777777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Pr="00360269" w:rsidR="00F50B13" w:rsidP="00F55BCE" w:rsidRDefault="00F50B13" w14:paraId="4C0719EC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477A5CFC" w14:textId="77777777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</w:tcPr>
          <w:p w:rsidRPr="00360269" w:rsidR="00F50B13" w:rsidP="00F55BCE" w:rsidRDefault="00F50B13" w14:paraId="3C4DF8C1" w14:textId="7777777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Pr="00360269" w:rsidR="00F50B13" w:rsidP="00F55BCE" w:rsidRDefault="00F50B13" w14:paraId="164CC95A" w14:textId="77777777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Pr="00360269" w:rsidR="00F50B13" w:rsidP="00F55BCE" w:rsidRDefault="00F50B13" w14:paraId="1AD52EE1" w14:textId="77777777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</w:tcPr>
          <w:p w:rsidRPr="00360269" w:rsidR="00F50B13" w:rsidP="00F55BCE" w:rsidRDefault="00F50B13" w14:paraId="0D6A4E1D" w14:textId="77777777">
            <w:pPr>
              <w:rPr>
                <w:rFonts w:ascii="Arial" w:hAnsi="Arial" w:cs="Arial"/>
              </w:rPr>
            </w:pPr>
          </w:p>
        </w:tc>
      </w:tr>
    </w:tbl>
    <w:p w:rsidR="00AD177D" w:rsidP="000A46B5" w:rsidRDefault="00AD177D" w14:paraId="18CCFD09" w14:textId="0B1403C3">
      <w:pPr>
        <w:rPr>
          <w:rFonts w:ascii="Arial" w:hAnsi="Arial" w:cs="Arial"/>
          <w:bCs/>
        </w:rPr>
      </w:pPr>
    </w:p>
    <w:sectPr w:rsidR="00AD177D" w:rsidSect="001979AE">
      <w:headerReference w:type="first" r:id="rId8"/>
      <w:footerReference w:type="first" r:id="rId9"/>
      <w:pgSz w:w="11906" w:h="16838"/>
      <w:pgMar w:top="1560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310F8" w:rsidRDefault="001310F8" w14:paraId="76C04702" w14:textId="77777777">
      <w:r>
        <w:separator/>
      </w:r>
    </w:p>
  </w:endnote>
  <w:endnote w:type="continuationSeparator" w:id="0">
    <w:p w:rsidR="001310F8" w:rsidRDefault="001310F8" w14:paraId="1425866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35AA7" w:rsidR="000D15C2" w:rsidP="00ED25EA" w:rsidRDefault="000D15C2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310F8" w:rsidRDefault="001310F8" w14:paraId="3E8446D7" w14:textId="77777777">
      <w:r>
        <w:separator/>
      </w:r>
    </w:p>
  </w:footnote>
  <w:footnote w:type="continuationSeparator" w:id="0">
    <w:p w:rsidR="001310F8" w:rsidRDefault="001310F8" w14:paraId="2265BB2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D15C2" w:rsidRDefault="000D15C2" w14:paraId="001B0682" w14:textId="77777777">
    <w:pPr>
      <w:pStyle w:val="Zhlav"/>
    </w:pPr>
    <w:r w:rsidRPr="00DD24BB">
      <w:rPr>
        <w:noProof/>
      </w:rPr>
      <w:drawing>
        <wp:anchor distT="0" distB="0" distL="114300" distR="114300" simplePos="false" relativeHeight="251658240" behindDoc="true" locked="false" layoutInCell="true" allowOverlap="true" wp14:anchorId="4B994A51" wp14:editId="126F7F3A">
          <wp:simplePos x="0" y="0"/>
          <wp:positionH relativeFrom="column">
            <wp:posOffset>3369945</wp:posOffset>
          </wp:positionH>
          <wp:positionV relativeFrom="paragraph">
            <wp:posOffset>-206375</wp:posOffset>
          </wp:positionV>
          <wp:extent cx="2628900" cy="542925"/>
          <wp:effectExtent l="0" t="0" r="0" b="9525"/>
          <wp:wrapNone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2B74D17"/>
    <w:multiLevelType w:val="hybridMultilevel"/>
    <w:tmpl w:val="5B681A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A1B79"/>
    <w:multiLevelType w:val="hybridMultilevel"/>
    <w:tmpl w:val="5184C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01C0B40"/>
    <w:multiLevelType w:val="hybridMultilevel"/>
    <w:tmpl w:val="1696FE34"/>
    <w:lvl w:ilvl="0" w:tplc="0405000F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838" w:hanging="360"/>
      </w:pPr>
    </w:lvl>
    <w:lvl w:ilvl="2" w:tplc="0405001B" w:tentative="true">
      <w:start w:val="1"/>
      <w:numFmt w:val="lowerRoman"/>
      <w:lvlText w:val="%3."/>
      <w:lvlJc w:val="right"/>
      <w:pPr>
        <w:ind w:left="2558" w:hanging="180"/>
      </w:pPr>
    </w:lvl>
    <w:lvl w:ilvl="3" w:tplc="0405000F" w:tentative="true">
      <w:start w:val="1"/>
      <w:numFmt w:val="decimal"/>
      <w:lvlText w:val="%4."/>
      <w:lvlJc w:val="left"/>
      <w:pPr>
        <w:ind w:left="3278" w:hanging="360"/>
      </w:pPr>
    </w:lvl>
    <w:lvl w:ilvl="4" w:tplc="04050019" w:tentative="true">
      <w:start w:val="1"/>
      <w:numFmt w:val="lowerLetter"/>
      <w:lvlText w:val="%5."/>
      <w:lvlJc w:val="left"/>
      <w:pPr>
        <w:ind w:left="3998" w:hanging="360"/>
      </w:pPr>
    </w:lvl>
    <w:lvl w:ilvl="5" w:tplc="0405001B" w:tentative="true">
      <w:start w:val="1"/>
      <w:numFmt w:val="lowerRoman"/>
      <w:lvlText w:val="%6."/>
      <w:lvlJc w:val="right"/>
      <w:pPr>
        <w:ind w:left="4718" w:hanging="180"/>
      </w:pPr>
    </w:lvl>
    <w:lvl w:ilvl="6" w:tplc="0405000F" w:tentative="true">
      <w:start w:val="1"/>
      <w:numFmt w:val="decimal"/>
      <w:lvlText w:val="%7."/>
      <w:lvlJc w:val="left"/>
      <w:pPr>
        <w:ind w:left="5438" w:hanging="360"/>
      </w:pPr>
    </w:lvl>
    <w:lvl w:ilvl="7" w:tplc="04050019" w:tentative="true">
      <w:start w:val="1"/>
      <w:numFmt w:val="lowerLetter"/>
      <w:lvlText w:val="%8."/>
      <w:lvlJc w:val="left"/>
      <w:pPr>
        <w:ind w:left="6158" w:hanging="360"/>
      </w:pPr>
    </w:lvl>
    <w:lvl w:ilvl="8" w:tplc="0405001B" w:tentative="true">
      <w:start w:val="1"/>
      <w:numFmt w:val="lowerRoman"/>
      <w:lvlText w:val="%9."/>
      <w:lvlJc w:val="right"/>
      <w:pPr>
        <w:ind w:left="6878" w:hanging="180"/>
      </w:pPr>
    </w:lvl>
  </w:abstractNum>
  <w:abstractNum w:abstractNumId="10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3D33"/>
    <w:multiLevelType w:val="hybridMultilevel"/>
    <w:tmpl w:val="23DE44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  <w:num w:numId="18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E"/>
    <w:rsid w:val="000231D1"/>
    <w:rsid w:val="000272EE"/>
    <w:rsid w:val="00062CBE"/>
    <w:rsid w:val="000A46B5"/>
    <w:rsid w:val="000D15C2"/>
    <w:rsid w:val="000D7C35"/>
    <w:rsid w:val="000E253C"/>
    <w:rsid w:val="00120C1E"/>
    <w:rsid w:val="00126870"/>
    <w:rsid w:val="001310F8"/>
    <w:rsid w:val="001532C3"/>
    <w:rsid w:val="0015423E"/>
    <w:rsid w:val="00156BB5"/>
    <w:rsid w:val="0017580B"/>
    <w:rsid w:val="00192360"/>
    <w:rsid w:val="001979AE"/>
    <w:rsid w:val="001C6156"/>
    <w:rsid w:val="001F0BEA"/>
    <w:rsid w:val="001F4C28"/>
    <w:rsid w:val="00220234"/>
    <w:rsid w:val="00243589"/>
    <w:rsid w:val="00254119"/>
    <w:rsid w:val="00262FD0"/>
    <w:rsid w:val="00281B3D"/>
    <w:rsid w:val="00283C1B"/>
    <w:rsid w:val="00295765"/>
    <w:rsid w:val="002C181E"/>
    <w:rsid w:val="002E348B"/>
    <w:rsid w:val="002E4365"/>
    <w:rsid w:val="002E63FE"/>
    <w:rsid w:val="00330931"/>
    <w:rsid w:val="00334687"/>
    <w:rsid w:val="00360269"/>
    <w:rsid w:val="003836DB"/>
    <w:rsid w:val="00384C69"/>
    <w:rsid w:val="00393A93"/>
    <w:rsid w:val="003B4DBB"/>
    <w:rsid w:val="003D2901"/>
    <w:rsid w:val="003F2755"/>
    <w:rsid w:val="003F44FB"/>
    <w:rsid w:val="00407816"/>
    <w:rsid w:val="00410C1F"/>
    <w:rsid w:val="004226DF"/>
    <w:rsid w:val="00425315"/>
    <w:rsid w:val="00427821"/>
    <w:rsid w:val="00427BAA"/>
    <w:rsid w:val="00466EAA"/>
    <w:rsid w:val="004B6BC9"/>
    <w:rsid w:val="004C7401"/>
    <w:rsid w:val="004D0B63"/>
    <w:rsid w:val="004D1546"/>
    <w:rsid w:val="005001A3"/>
    <w:rsid w:val="00517237"/>
    <w:rsid w:val="0052414E"/>
    <w:rsid w:val="00532A53"/>
    <w:rsid w:val="005650A8"/>
    <w:rsid w:val="00565FE3"/>
    <w:rsid w:val="0057583C"/>
    <w:rsid w:val="00575FA5"/>
    <w:rsid w:val="005A669A"/>
    <w:rsid w:val="005A67B9"/>
    <w:rsid w:val="005B4E26"/>
    <w:rsid w:val="005E0CDE"/>
    <w:rsid w:val="005E7466"/>
    <w:rsid w:val="005F7FB9"/>
    <w:rsid w:val="006403C0"/>
    <w:rsid w:val="0064292C"/>
    <w:rsid w:val="006500CB"/>
    <w:rsid w:val="00687D04"/>
    <w:rsid w:val="00692018"/>
    <w:rsid w:val="006A1E9C"/>
    <w:rsid w:val="006A274A"/>
    <w:rsid w:val="006D667A"/>
    <w:rsid w:val="006D751C"/>
    <w:rsid w:val="006F17AE"/>
    <w:rsid w:val="006F5913"/>
    <w:rsid w:val="00700C87"/>
    <w:rsid w:val="00712785"/>
    <w:rsid w:val="007227AD"/>
    <w:rsid w:val="00722E95"/>
    <w:rsid w:val="007307DF"/>
    <w:rsid w:val="007438A5"/>
    <w:rsid w:val="007575BB"/>
    <w:rsid w:val="007658D8"/>
    <w:rsid w:val="00775651"/>
    <w:rsid w:val="0079362E"/>
    <w:rsid w:val="007E017F"/>
    <w:rsid w:val="007E6E45"/>
    <w:rsid w:val="007F7DAE"/>
    <w:rsid w:val="008136E3"/>
    <w:rsid w:val="0083748A"/>
    <w:rsid w:val="008877E4"/>
    <w:rsid w:val="00890702"/>
    <w:rsid w:val="008A048F"/>
    <w:rsid w:val="008B78CE"/>
    <w:rsid w:val="008D67F3"/>
    <w:rsid w:val="008E72B2"/>
    <w:rsid w:val="00915063"/>
    <w:rsid w:val="0093447D"/>
    <w:rsid w:val="0095591B"/>
    <w:rsid w:val="009843B4"/>
    <w:rsid w:val="009B525A"/>
    <w:rsid w:val="00A0656E"/>
    <w:rsid w:val="00A145A2"/>
    <w:rsid w:val="00A37807"/>
    <w:rsid w:val="00A41597"/>
    <w:rsid w:val="00A4423B"/>
    <w:rsid w:val="00A46F0C"/>
    <w:rsid w:val="00A50A17"/>
    <w:rsid w:val="00A575F7"/>
    <w:rsid w:val="00A86775"/>
    <w:rsid w:val="00AA7238"/>
    <w:rsid w:val="00AB6209"/>
    <w:rsid w:val="00AD177D"/>
    <w:rsid w:val="00AD3E92"/>
    <w:rsid w:val="00B2200D"/>
    <w:rsid w:val="00B35E42"/>
    <w:rsid w:val="00B61A05"/>
    <w:rsid w:val="00BA24FD"/>
    <w:rsid w:val="00BA77C8"/>
    <w:rsid w:val="00BB43B9"/>
    <w:rsid w:val="00BD6C55"/>
    <w:rsid w:val="00C0492C"/>
    <w:rsid w:val="00C20D36"/>
    <w:rsid w:val="00C51E4A"/>
    <w:rsid w:val="00C66D1F"/>
    <w:rsid w:val="00CB27E7"/>
    <w:rsid w:val="00CB3250"/>
    <w:rsid w:val="00CC0A4B"/>
    <w:rsid w:val="00CE10FC"/>
    <w:rsid w:val="00CE3176"/>
    <w:rsid w:val="00CF0052"/>
    <w:rsid w:val="00D07BFC"/>
    <w:rsid w:val="00D12F23"/>
    <w:rsid w:val="00D368C6"/>
    <w:rsid w:val="00D50E4F"/>
    <w:rsid w:val="00DA0143"/>
    <w:rsid w:val="00DC3F63"/>
    <w:rsid w:val="00DC74D6"/>
    <w:rsid w:val="00DC7FFB"/>
    <w:rsid w:val="00DD1D02"/>
    <w:rsid w:val="00DD639A"/>
    <w:rsid w:val="00DF0E4D"/>
    <w:rsid w:val="00E06807"/>
    <w:rsid w:val="00E15A5A"/>
    <w:rsid w:val="00E32E10"/>
    <w:rsid w:val="00E47383"/>
    <w:rsid w:val="00E93CDC"/>
    <w:rsid w:val="00EA1919"/>
    <w:rsid w:val="00EA31EF"/>
    <w:rsid w:val="00EA3EE0"/>
    <w:rsid w:val="00EC0C46"/>
    <w:rsid w:val="00ED0F65"/>
    <w:rsid w:val="00ED25EA"/>
    <w:rsid w:val="00EE2720"/>
    <w:rsid w:val="00EE5F4A"/>
    <w:rsid w:val="00EF11C1"/>
    <w:rsid w:val="00F12B40"/>
    <w:rsid w:val="00F278A9"/>
    <w:rsid w:val="00F31BA7"/>
    <w:rsid w:val="00F37C78"/>
    <w:rsid w:val="00F41FF9"/>
    <w:rsid w:val="00F42ED2"/>
    <w:rsid w:val="00F50B13"/>
    <w:rsid w:val="00F61702"/>
    <w:rsid w:val="00F67518"/>
    <w:rsid w:val="00F75099"/>
    <w:rsid w:val="00F812B1"/>
    <w:rsid w:val="00F83ED6"/>
    <w:rsid w:val="00FA546B"/>
    <w:rsid w:val="00FA6A92"/>
    <w:rsid w:val="00FB2FCF"/>
    <w:rsid w:val="00FC01AB"/>
    <w:rsid w:val="00FC1C70"/>
    <w:rsid w:val="00FC4DC3"/>
    <w:rsid w:val="00FD40F4"/>
    <w:rsid w:val="00FE102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F6BF2F8"/>
  <w15:docId w15:val="{E8783D3B-6EAA-4620-BC1E-22929E973E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4119"/>
    <w:pPr>
      <w:keepNext/>
      <w:keepLines/>
      <w:spacing w:before="240"/>
      <w:outlineLvl w:val="0"/>
    </w:pPr>
    <w:rPr>
      <w:rFonts w:ascii="Arial" w:hAnsi="Arial"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3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254119"/>
    <w:rPr>
      <w:rFonts w:ascii="Arial" w:hAnsi="Arial" w:eastAsiaTheme="majorEastAsia" w:cstheme="majorBidi"/>
      <w:b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53FC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Dopis" w:customStyle="true">
    <w:name w:val="Dopis"/>
    <w:basedOn w:val="Normln"/>
    <w:link w:val="DopisChar"/>
    <w:qFormat/>
    <w:rsid w:val="00254119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</w:rPr>
  </w:style>
  <w:style w:type="character" w:styleId="DopisChar" w:customStyle="true">
    <w:name w:val="Dopis Char"/>
    <w:basedOn w:val="Standardnpsmoodstavce"/>
    <w:link w:val="Dopis"/>
    <w:rsid w:val="00254119"/>
    <w:rPr>
      <w:rFonts w:ascii="Arial" w:hAnsi="Arial" w:eastAsia="Times New Roman" w:cs="Arial"/>
      <w:szCs w:val="24"/>
      <w:lang w:eastAsia="cs-CZ"/>
    </w:rPr>
  </w:style>
  <w:style w:type="paragraph" w:styleId="Stylodsazfurt11bVlevo0cm" w:customStyle="true">
    <w:name w:val="Styl odsaz furt + 11 b. Vlevo:  0 cm"/>
    <w:basedOn w:val="Normln"/>
    <w:rsid w:val="00254119"/>
    <w:pPr>
      <w:suppressAutoHyphens/>
      <w:overflowPunct/>
      <w:autoSpaceDE/>
      <w:autoSpaceDN/>
      <w:adjustRightInd/>
      <w:spacing w:before="120"/>
      <w:jc w:val="both"/>
      <w:textAlignment w:val="auto"/>
    </w:pPr>
    <w:rPr>
      <w:rFonts w:ascii="Tahoma" w:hAnsi="Tahoma" w:cs="Tahoma"/>
      <w:color w:val="000000"/>
      <w:sz w:val="22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12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76808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0684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456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529181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120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771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7088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8484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480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9372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423C385-D967-4101-AD21-8B15CD840CD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310</properties:Words>
  <properties:Characters>1832</properties:Characters>
  <properties:Lines>15</properties:Lines>
  <properties:Paragraphs>4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2138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2019-11-26T15:36:00Z</dcterms:created>
  <dc:creator/>
  <dc:description/>
  <cp:keywords/>
  <cp:lastModifiedBy/>
  <cp:lastPrinted>2017-04-27T11:26:00Z</cp:lastPrinted>
  <dcterms:modified xmlns:xsi="http://www.w3.org/2001/XMLSchema-instance" xsi:type="dcterms:W3CDTF">2019-11-27T09:45:00Z</dcterms:modified>
  <cp:revision>20</cp:revision>
  <dc:subject/>
  <dc:title/>
</cp:coreProperties>
</file>