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3B394F" w:rsidR="001B3B73" w:rsidP="00B32431" w:rsidRDefault="00AF389E" w14:paraId="291D1032" w14:textId="77777777">
      <w:pPr>
        <w:widowControl/>
        <w:spacing w:after="120"/>
        <w:jc w:val="right"/>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Příloha č. </w:t>
      </w:r>
      <w:r w:rsidRPr="003B394F" w:rsidR="004A0A38">
        <w:rPr>
          <w:rFonts w:cs="Arial" w:asciiTheme="minorHAnsi" w:hAnsiTheme="minorHAnsi"/>
          <w:color w:val="auto"/>
          <w:sz w:val="22"/>
          <w:szCs w:val="22"/>
          <w:lang w:bidi="ar-SA"/>
        </w:rPr>
        <w:t>4</w:t>
      </w:r>
      <w:r w:rsidRPr="003B394F">
        <w:rPr>
          <w:rFonts w:cs="Arial" w:asciiTheme="minorHAnsi" w:hAnsiTheme="minorHAnsi"/>
          <w:color w:val="auto"/>
          <w:sz w:val="22"/>
          <w:szCs w:val="22"/>
          <w:lang w:bidi="ar-SA"/>
        </w:rPr>
        <w:t xml:space="preserve"> </w:t>
      </w:r>
    </w:p>
    <w:p w:rsidRPr="003B394F" w:rsidR="00AF389E" w:rsidP="002F0EF3" w:rsidRDefault="00AF389E" w14:paraId="5B030CBA" w14:textId="77777777">
      <w:pPr>
        <w:widowControl/>
        <w:spacing w:after="120"/>
        <w:jc w:val="center"/>
        <w:rPr>
          <w:rFonts w:cs="Arial" w:asciiTheme="minorHAnsi" w:hAnsiTheme="minorHAnsi"/>
          <w:b/>
          <w:color w:val="auto"/>
          <w:sz w:val="22"/>
          <w:szCs w:val="22"/>
          <w:lang w:bidi="ar-SA"/>
        </w:rPr>
      </w:pPr>
    </w:p>
    <w:p w:rsidRPr="003B394F" w:rsidR="00AF389E" w:rsidP="002F0EF3" w:rsidRDefault="00AF389E" w14:paraId="1F0C2F1D" w14:textId="77777777">
      <w:pPr>
        <w:widowControl/>
        <w:spacing w:after="120"/>
        <w:jc w:val="center"/>
        <w:rPr>
          <w:rFonts w:cs="Arial" w:asciiTheme="minorHAnsi" w:hAnsiTheme="minorHAnsi"/>
          <w:b/>
          <w:color w:val="auto"/>
          <w:sz w:val="28"/>
          <w:szCs w:val="22"/>
          <w:lang w:bidi="ar-SA"/>
        </w:rPr>
      </w:pPr>
      <w:r w:rsidRPr="003B394F">
        <w:rPr>
          <w:rFonts w:cs="Arial" w:asciiTheme="minorHAnsi" w:hAnsiTheme="minorHAnsi"/>
          <w:b/>
          <w:color w:val="auto"/>
          <w:sz w:val="28"/>
          <w:szCs w:val="22"/>
          <w:lang w:bidi="ar-SA"/>
        </w:rPr>
        <w:t>Smlouva o dílo</w:t>
      </w:r>
    </w:p>
    <w:p w:rsidRPr="003B394F" w:rsidR="001B3B73" w:rsidP="002F0EF3" w:rsidRDefault="001B3B73" w14:paraId="31782275" w14:textId="77777777">
      <w:pPr>
        <w:widowControl/>
        <w:autoSpaceDE w:val="false"/>
        <w:autoSpaceDN w:val="false"/>
        <w:adjustRightInd w:val="false"/>
        <w:spacing w:after="120"/>
        <w:rPr>
          <w:rFonts w:cs="Arial" w:asciiTheme="minorHAnsi" w:hAnsiTheme="minorHAnsi"/>
          <w:color w:val="auto"/>
          <w:sz w:val="22"/>
          <w:szCs w:val="22"/>
          <w:lang w:bidi="ar-SA"/>
        </w:rPr>
      </w:pPr>
    </w:p>
    <w:p w:rsidRPr="003B394F" w:rsidR="005F2BE0" w:rsidP="002F0EF3" w:rsidRDefault="001B3B73" w14:paraId="68CEC1CF" w14:textId="77777777">
      <w:pPr>
        <w:widowControl/>
        <w:autoSpaceDE w:val="false"/>
        <w:autoSpaceDN w:val="false"/>
        <w:adjustRightInd w:val="false"/>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uzavřená níže uvedeného dne, měsíce a roku v Hustopečích dle § </w:t>
      </w:r>
      <w:smartTag w:uri="urn:schemas-microsoft-com:office:smarttags" w:element="metricconverter">
        <w:smartTagPr>
          <w:attr w:name="ProductID" w:val="2586 a"/>
        </w:smartTagPr>
        <w:r w:rsidRPr="003B394F">
          <w:rPr>
            <w:rFonts w:cs="Arial" w:asciiTheme="minorHAnsi" w:hAnsiTheme="minorHAnsi"/>
            <w:color w:val="auto"/>
            <w:sz w:val="22"/>
            <w:szCs w:val="22"/>
            <w:lang w:bidi="ar-SA"/>
          </w:rPr>
          <w:t>2586 a</w:t>
        </w:r>
      </w:smartTag>
      <w:r w:rsidRPr="003B394F">
        <w:rPr>
          <w:rFonts w:cs="Arial" w:asciiTheme="minorHAnsi" w:hAnsiTheme="minorHAnsi"/>
          <w:color w:val="auto"/>
          <w:sz w:val="22"/>
          <w:szCs w:val="22"/>
          <w:lang w:bidi="ar-SA"/>
        </w:rPr>
        <w:t xml:space="preserve"> následujících zák. č. 89/2012 Sb., občanského zákoníku v platném znění mezi smluvními stranami: </w:t>
      </w:r>
    </w:p>
    <w:p w:rsidRPr="003B394F" w:rsidR="005F2BE0" w:rsidP="002F0EF3" w:rsidRDefault="005F2BE0" w14:paraId="5EEE2433" w14:textId="77777777">
      <w:pPr>
        <w:widowControl/>
        <w:autoSpaceDE w:val="false"/>
        <w:autoSpaceDN w:val="false"/>
        <w:adjustRightInd w:val="false"/>
        <w:spacing w:after="120"/>
        <w:jc w:val="both"/>
        <w:rPr>
          <w:rFonts w:cs="Arial" w:asciiTheme="minorHAnsi" w:hAnsiTheme="minorHAnsi"/>
          <w:color w:val="auto"/>
          <w:sz w:val="22"/>
          <w:szCs w:val="22"/>
          <w:lang w:bidi="ar-SA"/>
        </w:rPr>
      </w:pPr>
    </w:p>
    <w:p w:rsidRPr="003B394F" w:rsidR="005F2BE0" w:rsidP="002F0EF3" w:rsidRDefault="005F2BE0" w14:paraId="70EF97FC" w14:textId="77777777">
      <w:pPr>
        <w:keepNext/>
        <w:widowControl/>
        <w:spacing w:after="120"/>
        <w:jc w:val="both"/>
        <w:outlineLvl w:val="1"/>
        <w:rPr>
          <w:rFonts w:cs="Arial" w:asciiTheme="minorHAnsi" w:hAnsiTheme="minorHAnsi"/>
          <w:b/>
          <w:sz w:val="22"/>
          <w:szCs w:val="22"/>
          <w:lang w:bidi="ar-SA"/>
        </w:rPr>
      </w:pPr>
      <w:r w:rsidRPr="003B394F">
        <w:rPr>
          <w:rFonts w:cs="Arial" w:asciiTheme="minorHAnsi" w:hAnsiTheme="minorHAnsi"/>
          <w:b/>
          <w:sz w:val="22"/>
          <w:szCs w:val="22"/>
          <w:lang w:bidi="ar-SA"/>
        </w:rPr>
        <w:t xml:space="preserve">1. </w:t>
      </w:r>
      <w:r w:rsidRPr="003B394F" w:rsidR="007E09E2">
        <w:rPr>
          <w:rFonts w:cs="Arial" w:asciiTheme="minorHAnsi" w:hAnsiTheme="minorHAnsi"/>
          <w:b/>
          <w:sz w:val="22"/>
          <w:szCs w:val="22"/>
          <w:lang w:bidi="ar-SA"/>
        </w:rPr>
        <w:t>Objednatel:</w:t>
      </w:r>
      <w:r w:rsidRPr="003B394F" w:rsidR="007E09E2">
        <w:rPr>
          <w:rFonts w:cs="Arial" w:asciiTheme="minorHAnsi" w:hAnsiTheme="minorHAnsi"/>
          <w:b/>
          <w:sz w:val="22"/>
          <w:szCs w:val="22"/>
          <w:lang w:bidi="ar-SA"/>
        </w:rPr>
        <w:tab/>
      </w:r>
      <w:r w:rsidRPr="003B394F" w:rsidR="007E09E2">
        <w:rPr>
          <w:rFonts w:cs="Arial" w:asciiTheme="minorHAnsi" w:hAnsiTheme="minorHAnsi"/>
          <w:b/>
          <w:sz w:val="22"/>
          <w:szCs w:val="22"/>
          <w:lang w:bidi="ar-SA"/>
        </w:rPr>
        <w:tab/>
      </w:r>
      <w:r w:rsidRPr="003B394F">
        <w:rPr>
          <w:rFonts w:cs="Arial" w:asciiTheme="minorHAnsi" w:hAnsiTheme="minorHAnsi"/>
          <w:b/>
          <w:sz w:val="22"/>
          <w:szCs w:val="22"/>
          <w:lang w:bidi="ar-SA"/>
        </w:rPr>
        <w:t>Město Hustopeče</w:t>
      </w:r>
    </w:p>
    <w:p w:rsidRPr="003B394F" w:rsidR="005F2BE0" w:rsidP="002F0EF3" w:rsidRDefault="0052517B" w14:paraId="32A6881F" w14:textId="77777777">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Sídlo:</w:t>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sidR="005F2BE0">
        <w:rPr>
          <w:rFonts w:cs="Arial" w:asciiTheme="minorHAnsi" w:hAnsiTheme="minorHAnsi"/>
          <w:sz w:val="22"/>
          <w:szCs w:val="22"/>
          <w:lang w:bidi="ar-SA"/>
        </w:rPr>
        <w:t>Dukelské nám.2/2, 693 01 Hustopeče</w:t>
      </w:r>
    </w:p>
    <w:p w:rsidRPr="003B394F" w:rsidR="005F2BE0" w:rsidP="002F0EF3" w:rsidRDefault="005F2BE0" w14:paraId="39C0E48E" w14:textId="77777777">
      <w:pPr>
        <w:autoSpaceDE w:val="false"/>
        <w:autoSpaceDN w:val="false"/>
        <w:adjustRightInd w:val="false"/>
        <w:spacing w:after="120"/>
        <w:ind w:left="1416" w:firstLine="708"/>
        <w:rPr>
          <w:rFonts w:cs="Arial" w:asciiTheme="minorHAnsi" w:hAnsiTheme="minorHAnsi"/>
          <w:sz w:val="22"/>
          <w:szCs w:val="22"/>
          <w:lang w:bidi="ar-SA"/>
        </w:rPr>
      </w:pPr>
      <w:r w:rsidRPr="003B394F">
        <w:rPr>
          <w:rFonts w:cs="Arial" w:asciiTheme="minorHAnsi" w:hAnsiTheme="minorHAnsi"/>
          <w:sz w:val="22"/>
          <w:szCs w:val="22"/>
          <w:lang w:bidi="ar-SA"/>
        </w:rPr>
        <w:t>zapsané v rejstříku ekonomických subjektů ČSÚ Brno</w:t>
      </w:r>
    </w:p>
    <w:p w:rsidRPr="003B394F" w:rsidR="0052517B" w:rsidP="002F0EF3" w:rsidRDefault="005F2BE0" w14:paraId="380CE684" w14:textId="77777777">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IČ</w:t>
      </w:r>
      <w:r w:rsidRPr="003B394F" w:rsidR="0052517B">
        <w:rPr>
          <w:rFonts w:cs="Arial" w:asciiTheme="minorHAnsi" w:hAnsiTheme="minorHAnsi"/>
          <w:sz w:val="22"/>
          <w:szCs w:val="22"/>
          <w:lang w:bidi="ar-SA"/>
        </w:rPr>
        <w:t>:</w:t>
      </w:r>
      <w:r w:rsidRPr="003B394F" w:rsidR="0052517B">
        <w:rPr>
          <w:rFonts w:cs="Arial" w:asciiTheme="minorHAnsi" w:hAnsiTheme="minorHAnsi"/>
          <w:sz w:val="22"/>
          <w:szCs w:val="22"/>
          <w:lang w:bidi="ar-SA"/>
        </w:rPr>
        <w:tab/>
      </w:r>
      <w:r w:rsidRPr="003B394F" w:rsidR="0052517B">
        <w:rPr>
          <w:rFonts w:cs="Arial" w:asciiTheme="minorHAnsi" w:hAnsiTheme="minorHAnsi"/>
          <w:sz w:val="22"/>
          <w:szCs w:val="22"/>
          <w:lang w:bidi="ar-SA"/>
        </w:rPr>
        <w:tab/>
      </w:r>
      <w:r w:rsidRPr="003B394F" w:rsidR="0052517B">
        <w:rPr>
          <w:rFonts w:cs="Arial" w:asciiTheme="minorHAnsi" w:hAnsiTheme="minorHAnsi"/>
          <w:sz w:val="22"/>
          <w:szCs w:val="22"/>
          <w:lang w:bidi="ar-SA"/>
        </w:rPr>
        <w:tab/>
      </w:r>
      <w:r w:rsidRPr="003B394F">
        <w:rPr>
          <w:rFonts w:cs="Arial" w:asciiTheme="minorHAnsi" w:hAnsiTheme="minorHAnsi"/>
          <w:sz w:val="22"/>
          <w:szCs w:val="22"/>
          <w:lang w:bidi="ar-SA"/>
        </w:rPr>
        <w:t xml:space="preserve">00283193           </w:t>
      </w:r>
    </w:p>
    <w:p w:rsidRPr="003B394F" w:rsidR="005F2BE0" w:rsidP="002F0EF3" w:rsidRDefault="005F2BE0" w14:paraId="61F42201" w14:textId="77777777">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DIČ</w:t>
      </w:r>
      <w:r w:rsidRPr="003B394F" w:rsidR="0052517B">
        <w:rPr>
          <w:rFonts w:cs="Arial" w:asciiTheme="minorHAnsi" w:hAnsiTheme="minorHAnsi"/>
          <w:sz w:val="22"/>
          <w:szCs w:val="22"/>
          <w:lang w:bidi="ar-SA"/>
        </w:rPr>
        <w:t>:</w:t>
      </w:r>
      <w:r w:rsidRPr="003B394F" w:rsidR="0052517B">
        <w:rPr>
          <w:rFonts w:cs="Arial" w:asciiTheme="minorHAnsi" w:hAnsiTheme="minorHAnsi"/>
          <w:sz w:val="22"/>
          <w:szCs w:val="22"/>
          <w:lang w:bidi="ar-SA"/>
        </w:rPr>
        <w:tab/>
      </w:r>
      <w:r w:rsidRPr="003B394F" w:rsidR="0052517B">
        <w:rPr>
          <w:rFonts w:cs="Arial" w:asciiTheme="minorHAnsi" w:hAnsiTheme="minorHAnsi"/>
          <w:sz w:val="22"/>
          <w:szCs w:val="22"/>
          <w:lang w:bidi="ar-SA"/>
        </w:rPr>
        <w:tab/>
      </w:r>
      <w:r w:rsidRPr="003B394F" w:rsidR="0052517B">
        <w:rPr>
          <w:rFonts w:cs="Arial" w:asciiTheme="minorHAnsi" w:hAnsiTheme="minorHAnsi"/>
          <w:sz w:val="22"/>
          <w:szCs w:val="22"/>
          <w:lang w:bidi="ar-SA"/>
        </w:rPr>
        <w:tab/>
        <w:t>CZ00283193</w:t>
      </w:r>
    </w:p>
    <w:p w:rsidRPr="003B394F" w:rsidR="005F2BE0" w:rsidP="002F0EF3" w:rsidRDefault="0052517B" w14:paraId="6DC96836" w14:textId="77777777">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B</w:t>
      </w:r>
      <w:r w:rsidRPr="003B394F" w:rsidR="005F2BE0">
        <w:rPr>
          <w:rFonts w:cs="Arial" w:asciiTheme="minorHAnsi" w:hAnsiTheme="minorHAnsi"/>
          <w:sz w:val="22"/>
          <w:szCs w:val="22"/>
          <w:lang w:bidi="ar-SA"/>
        </w:rPr>
        <w:t xml:space="preserve">ankovní spojení: </w:t>
      </w:r>
      <w:r w:rsidRPr="003B394F">
        <w:rPr>
          <w:rFonts w:cs="Arial" w:asciiTheme="minorHAnsi" w:hAnsiTheme="minorHAnsi"/>
          <w:sz w:val="22"/>
          <w:szCs w:val="22"/>
          <w:lang w:bidi="ar-SA"/>
        </w:rPr>
        <w:tab/>
      </w:r>
      <w:r w:rsidRPr="003B394F" w:rsidR="005F2BE0">
        <w:rPr>
          <w:rFonts w:cs="Arial" w:asciiTheme="minorHAnsi" w:hAnsiTheme="minorHAnsi"/>
          <w:sz w:val="22"/>
          <w:szCs w:val="22"/>
          <w:lang w:bidi="ar-SA"/>
        </w:rPr>
        <w:t>Če</w:t>
      </w:r>
      <w:r w:rsidRPr="003B394F">
        <w:rPr>
          <w:rFonts w:cs="Arial" w:asciiTheme="minorHAnsi" w:hAnsiTheme="minorHAnsi"/>
          <w:sz w:val="22"/>
          <w:szCs w:val="22"/>
          <w:lang w:bidi="ar-SA"/>
        </w:rPr>
        <w:t xml:space="preserve">ská spořitelna, a.s.,  č. </w:t>
      </w:r>
      <w:proofErr w:type="spellStart"/>
      <w:r w:rsidRPr="003B394F">
        <w:rPr>
          <w:rFonts w:cs="Arial" w:asciiTheme="minorHAnsi" w:hAnsiTheme="minorHAnsi"/>
          <w:sz w:val="22"/>
          <w:szCs w:val="22"/>
          <w:lang w:bidi="ar-SA"/>
        </w:rPr>
        <w:t>ú.</w:t>
      </w:r>
      <w:proofErr w:type="spellEnd"/>
      <w:r w:rsidRPr="003B394F">
        <w:rPr>
          <w:rFonts w:cs="Arial" w:asciiTheme="minorHAnsi" w:hAnsiTheme="minorHAnsi"/>
          <w:sz w:val="22"/>
          <w:szCs w:val="22"/>
          <w:lang w:bidi="ar-SA"/>
        </w:rPr>
        <w:t xml:space="preserve"> </w:t>
      </w:r>
      <w:r w:rsidRPr="003B394F" w:rsidR="005F2BE0">
        <w:rPr>
          <w:rFonts w:cs="Arial" w:asciiTheme="minorHAnsi" w:hAnsiTheme="minorHAnsi"/>
          <w:sz w:val="22"/>
          <w:szCs w:val="22"/>
          <w:lang w:bidi="ar-SA"/>
        </w:rPr>
        <w:t>1382158309</w:t>
      </w:r>
      <w:r w:rsidRPr="003B394F">
        <w:rPr>
          <w:rFonts w:cs="Arial" w:asciiTheme="minorHAnsi" w:hAnsiTheme="minorHAnsi"/>
          <w:sz w:val="22"/>
          <w:szCs w:val="22"/>
          <w:lang w:bidi="ar-SA"/>
        </w:rPr>
        <w:t>/0800</w:t>
      </w:r>
    </w:p>
    <w:p w:rsidRPr="003B394F" w:rsidR="005F2BE0" w:rsidP="002F0EF3" w:rsidRDefault="0052517B" w14:paraId="62AFD660" w14:textId="77777777">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Zastoupen:</w:t>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t>ve věcem smluvních:</w:t>
      </w:r>
      <w:r w:rsidRPr="003B394F">
        <w:rPr>
          <w:rFonts w:cs="Arial" w:asciiTheme="minorHAnsi" w:hAnsiTheme="minorHAnsi"/>
          <w:sz w:val="22"/>
          <w:szCs w:val="22"/>
          <w:lang w:bidi="ar-SA"/>
        </w:rPr>
        <w:tab/>
      </w:r>
      <w:r w:rsidRPr="003B394F" w:rsidR="005F2BE0">
        <w:rPr>
          <w:rFonts w:cs="Arial" w:asciiTheme="minorHAnsi" w:hAnsiTheme="minorHAnsi"/>
          <w:sz w:val="22"/>
          <w:szCs w:val="22"/>
          <w:lang w:bidi="ar-SA"/>
        </w:rPr>
        <w:t>PaedDr. Hanou Potměšilovou</w:t>
      </w:r>
      <w:r w:rsidRPr="003B394F">
        <w:rPr>
          <w:rFonts w:cs="Arial" w:asciiTheme="minorHAnsi" w:hAnsiTheme="minorHAnsi"/>
          <w:sz w:val="22"/>
          <w:szCs w:val="22"/>
          <w:lang w:bidi="ar-SA"/>
        </w:rPr>
        <w:t>, starostka města</w:t>
      </w:r>
    </w:p>
    <w:p w:rsidRPr="003B394F" w:rsidR="005F2BE0" w:rsidP="002F0EF3" w:rsidRDefault="005F2BE0" w14:paraId="0EC01D56" w14:textId="77777777">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 xml:space="preserve">                  </w:t>
      </w:r>
      <w:r w:rsidRPr="003B394F" w:rsidR="0052517B">
        <w:rPr>
          <w:rFonts w:cs="Arial" w:asciiTheme="minorHAnsi" w:hAnsiTheme="minorHAnsi"/>
          <w:sz w:val="22"/>
          <w:szCs w:val="22"/>
          <w:lang w:bidi="ar-SA"/>
        </w:rPr>
        <w:tab/>
      </w:r>
      <w:r w:rsidRPr="003B394F" w:rsidR="0052517B">
        <w:rPr>
          <w:rFonts w:cs="Arial" w:asciiTheme="minorHAnsi" w:hAnsiTheme="minorHAnsi"/>
          <w:sz w:val="22"/>
          <w:szCs w:val="22"/>
          <w:lang w:bidi="ar-SA"/>
        </w:rPr>
        <w:tab/>
      </w:r>
      <w:r w:rsidRPr="003B394F">
        <w:rPr>
          <w:rFonts w:cs="Arial" w:asciiTheme="minorHAnsi" w:hAnsiTheme="minorHAnsi"/>
          <w:sz w:val="22"/>
          <w:szCs w:val="22"/>
          <w:lang w:bidi="ar-SA"/>
        </w:rPr>
        <w:t xml:space="preserve">ve věcech technických: Ing. </w:t>
      </w:r>
      <w:r w:rsidRPr="003B394F" w:rsidR="0052517B">
        <w:rPr>
          <w:rFonts w:cs="Arial" w:asciiTheme="minorHAnsi" w:hAnsiTheme="minorHAnsi"/>
          <w:sz w:val="22"/>
          <w:szCs w:val="22"/>
          <w:lang w:bidi="ar-SA"/>
        </w:rPr>
        <w:t xml:space="preserve">Ondřejem </w:t>
      </w:r>
      <w:proofErr w:type="spellStart"/>
      <w:r w:rsidRPr="003B394F" w:rsidR="0052517B">
        <w:rPr>
          <w:rFonts w:cs="Arial" w:asciiTheme="minorHAnsi" w:hAnsiTheme="minorHAnsi"/>
          <w:sz w:val="22"/>
          <w:szCs w:val="22"/>
          <w:lang w:bidi="ar-SA"/>
        </w:rPr>
        <w:t>Raflem</w:t>
      </w:r>
      <w:proofErr w:type="spellEnd"/>
      <w:r w:rsidRPr="003B394F">
        <w:rPr>
          <w:rFonts w:cs="Arial" w:asciiTheme="minorHAnsi" w:hAnsiTheme="minorHAnsi"/>
          <w:sz w:val="22"/>
          <w:szCs w:val="22"/>
          <w:lang w:bidi="ar-SA"/>
        </w:rPr>
        <w:t xml:space="preserve">, </w:t>
      </w:r>
      <w:r w:rsidRPr="003B394F" w:rsidR="007E09E2">
        <w:rPr>
          <w:rFonts w:cs="Arial" w:asciiTheme="minorHAnsi" w:hAnsiTheme="minorHAnsi"/>
          <w:sz w:val="22"/>
          <w:szCs w:val="22"/>
          <w:lang w:bidi="ar-SA"/>
        </w:rPr>
        <w:t>pracovník GIS</w:t>
      </w:r>
    </w:p>
    <w:p w:rsidRPr="003B394F" w:rsidR="0052517B" w:rsidP="002F0EF3" w:rsidRDefault="0052517B" w14:paraId="7B321467" w14:textId="77777777">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t xml:space="preserve">Email: </w:t>
      </w:r>
      <w:hyperlink w:history="true" r:id="rId8">
        <w:r w:rsidRPr="003B394F">
          <w:rPr>
            <w:rFonts w:cs="Arial" w:asciiTheme="minorHAnsi" w:hAnsiTheme="minorHAnsi"/>
            <w:sz w:val="22"/>
            <w:szCs w:val="22"/>
            <w:lang w:bidi="ar-SA"/>
          </w:rPr>
          <w:t>rafl@hustopece.cz</w:t>
        </w:r>
      </w:hyperlink>
    </w:p>
    <w:p w:rsidRPr="003B394F" w:rsidR="0052517B" w:rsidP="002F0EF3" w:rsidRDefault="0052517B" w14:paraId="4B459B0B" w14:textId="77777777">
      <w:pPr>
        <w:autoSpaceDE w:val="false"/>
        <w:autoSpaceDN w:val="false"/>
        <w:adjustRightInd w:val="false"/>
        <w:spacing w:after="120"/>
        <w:ind w:left="3540" w:firstLine="708"/>
        <w:rPr>
          <w:rFonts w:cs="Arial" w:asciiTheme="minorHAnsi" w:hAnsiTheme="minorHAnsi"/>
          <w:sz w:val="22"/>
          <w:szCs w:val="22"/>
          <w:lang w:bidi="ar-SA"/>
        </w:rPr>
      </w:pPr>
      <w:r w:rsidRPr="003B394F">
        <w:rPr>
          <w:rFonts w:cs="Arial" w:asciiTheme="minorHAnsi" w:hAnsiTheme="minorHAnsi"/>
          <w:sz w:val="22"/>
          <w:szCs w:val="22"/>
          <w:lang w:bidi="ar-SA"/>
        </w:rPr>
        <w:t>Tel: 519 441 092</w:t>
      </w:r>
    </w:p>
    <w:p w:rsidRPr="003B394F" w:rsidR="005F2BE0" w:rsidP="002F0EF3" w:rsidRDefault="005F2BE0" w14:paraId="4859D6ED" w14:textId="673990AA">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 xml:space="preserve">dále jen </w:t>
      </w:r>
      <w:r w:rsidRPr="003B394F" w:rsidR="00122C70">
        <w:rPr>
          <w:rFonts w:cs="Arial" w:asciiTheme="minorHAnsi" w:hAnsiTheme="minorHAnsi"/>
          <w:sz w:val="22"/>
          <w:szCs w:val="22"/>
          <w:lang w:bidi="ar-SA"/>
        </w:rPr>
        <w:t>„</w:t>
      </w:r>
      <w:r w:rsidRPr="003B394F">
        <w:rPr>
          <w:rFonts w:cs="Arial" w:asciiTheme="minorHAnsi" w:hAnsiTheme="minorHAnsi"/>
          <w:sz w:val="22"/>
          <w:szCs w:val="22"/>
          <w:lang w:bidi="ar-SA"/>
        </w:rPr>
        <w:t>objednatel</w:t>
      </w:r>
      <w:r w:rsidRPr="003B394F" w:rsidR="00122C70">
        <w:rPr>
          <w:rFonts w:cs="Arial" w:asciiTheme="minorHAnsi" w:hAnsiTheme="minorHAnsi"/>
          <w:sz w:val="22"/>
          <w:szCs w:val="22"/>
          <w:lang w:bidi="ar-SA"/>
        </w:rPr>
        <w:t>“</w:t>
      </w:r>
    </w:p>
    <w:p w:rsidRPr="003B394F" w:rsidR="005F2BE0" w:rsidP="002F0EF3" w:rsidRDefault="005F2BE0" w14:paraId="39972B73" w14:textId="77777777">
      <w:pPr>
        <w:widowControl/>
        <w:autoSpaceDE w:val="false"/>
        <w:autoSpaceDN w:val="false"/>
        <w:adjustRightInd w:val="false"/>
        <w:spacing w:after="120"/>
        <w:jc w:val="both"/>
        <w:rPr>
          <w:rFonts w:cs="Arial" w:asciiTheme="minorHAnsi" w:hAnsiTheme="minorHAnsi"/>
          <w:color w:val="auto"/>
          <w:sz w:val="22"/>
          <w:szCs w:val="22"/>
          <w:lang w:bidi="ar-SA"/>
        </w:rPr>
      </w:pPr>
    </w:p>
    <w:p w:rsidRPr="003B394F" w:rsidR="005F2BE0" w:rsidP="002F0EF3" w:rsidRDefault="00811A22" w14:paraId="776A9D16" w14:textId="77777777">
      <w:pPr>
        <w:widowControl/>
        <w:autoSpaceDE w:val="false"/>
        <w:autoSpaceDN w:val="false"/>
        <w:adjustRightInd w:val="false"/>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a</w:t>
      </w:r>
    </w:p>
    <w:p w:rsidRPr="003B394F" w:rsidR="005F2BE0" w:rsidP="002F0EF3" w:rsidRDefault="005F2BE0" w14:paraId="50194BAE" w14:textId="77777777">
      <w:pPr>
        <w:widowControl/>
        <w:autoSpaceDE w:val="false"/>
        <w:autoSpaceDN w:val="false"/>
        <w:adjustRightInd w:val="false"/>
        <w:spacing w:after="120"/>
        <w:jc w:val="both"/>
        <w:rPr>
          <w:rFonts w:cs="Arial" w:asciiTheme="minorHAnsi" w:hAnsiTheme="minorHAnsi"/>
          <w:color w:val="auto"/>
          <w:sz w:val="22"/>
          <w:szCs w:val="22"/>
          <w:lang w:bidi="ar-SA"/>
        </w:rPr>
      </w:pPr>
    </w:p>
    <w:p w:rsidRPr="003B394F" w:rsidR="005F2BE0" w:rsidP="002F0EF3" w:rsidRDefault="005F2BE0" w14:paraId="75792142" w14:textId="1BDBC0FC">
      <w:pPr>
        <w:widowControl/>
        <w:autoSpaceDE w:val="false"/>
        <w:autoSpaceDN w:val="false"/>
        <w:adjustRightInd w:val="false"/>
        <w:spacing w:after="120"/>
        <w:jc w:val="both"/>
        <w:rPr>
          <w:rFonts w:cs="Arial" w:asciiTheme="minorHAnsi" w:hAnsiTheme="minorHAnsi"/>
          <w:b/>
          <w:sz w:val="22"/>
          <w:szCs w:val="22"/>
          <w:lang w:bidi="ar-SA"/>
        </w:rPr>
      </w:pPr>
      <w:r w:rsidRPr="003B394F">
        <w:rPr>
          <w:rFonts w:cs="Arial" w:asciiTheme="minorHAnsi" w:hAnsiTheme="minorHAnsi"/>
          <w:sz w:val="22"/>
          <w:szCs w:val="22"/>
          <w:lang w:bidi="ar-SA"/>
        </w:rPr>
        <w:t>2.</w:t>
      </w:r>
      <w:r w:rsidRPr="003B394F" w:rsidR="001B3B73">
        <w:rPr>
          <w:rFonts w:cs="Arial" w:asciiTheme="minorHAnsi" w:hAnsiTheme="minorHAnsi"/>
          <w:sz w:val="22"/>
          <w:szCs w:val="22"/>
          <w:lang w:bidi="ar-SA"/>
        </w:rPr>
        <w:t xml:space="preserve"> </w:t>
      </w:r>
      <w:r w:rsidRPr="003B394F" w:rsidR="007E09E2">
        <w:rPr>
          <w:rFonts w:cs="Arial" w:asciiTheme="minorHAnsi" w:hAnsiTheme="minorHAnsi"/>
          <w:b/>
          <w:sz w:val="22"/>
          <w:szCs w:val="22"/>
          <w:lang w:bidi="ar-SA"/>
        </w:rPr>
        <w:t>Zhotovitel:</w:t>
      </w:r>
      <w:r w:rsidRPr="003B394F" w:rsidR="007E09E2">
        <w:rPr>
          <w:rFonts w:cs="Arial" w:asciiTheme="minorHAnsi" w:hAnsiTheme="minorHAnsi"/>
          <w:b/>
          <w:sz w:val="22"/>
          <w:szCs w:val="22"/>
          <w:lang w:bidi="ar-SA"/>
        </w:rPr>
        <w:tab/>
      </w:r>
      <w:r w:rsidRPr="003B394F" w:rsidR="007E09E2">
        <w:rPr>
          <w:rFonts w:cs="Arial" w:asciiTheme="minorHAnsi" w:hAnsiTheme="minorHAnsi"/>
          <w:sz w:val="22"/>
          <w:szCs w:val="22"/>
          <w:lang w:bidi="ar-SA"/>
        </w:rPr>
        <w:tab/>
      </w:r>
      <w:r w:rsidRPr="003B394F" w:rsidR="00B9030A">
        <w:rPr>
          <w:rFonts w:cs="Calibri" w:asciiTheme="minorHAnsi" w:hAnsiTheme="minorHAnsi"/>
          <w:sz w:val="22"/>
          <w:szCs w:val="22"/>
        </w:rPr>
        <w:t>[</w:t>
      </w:r>
      <w:r w:rsidRPr="003B394F" w:rsidR="00B9030A">
        <w:rPr>
          <w:rFonts w:cs="Arial" w:asciiTheme="minorHAnsi" w:hAnsiTheme="minorHAnsi"/>
          <w:sz w:val="22"/>
          <w:szCs w:val="22"/>
          <w:highlight w:val="cyan"/>
        </w:rPr>
        <w:t>DOPLNÍ ÚČASTNÍK</w:t>
      </w:r>
      <w:r w:rsidRPr="003B394F" w:rsidR="00B9030A">
        <w:rPr>
          <w:rFonts w:cs="Arial" w:asciiTheme="minorHAnsi" w:hAnsiTheme="minorHAnsi"/>
          <w:sz w:val="22"/>
          <w:szCs w:val="22"/>
        </w:rPr>
        <w:t>]</w:t>
      </w:r>
    </w:p>
    <w:p w:rsidRPr="003B394F" w:rsidR="007E09E2" w:rsidP="002F0EF3" w:rsidRDefault="007E09E2" w14:paraId="42FDD305" w14:textId="3D78D65A">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Sídlo:</w:t>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sidR="00B9030A">
        <w:rPr>
          <w:rFonts w:cs="Arial" w:asciiTheme="minorHAnsi" w:hAnsiTheme="minorHAnsi"/>
          <w:sz w:val="22"/>
          <w:szCs w:val="22"/>
        </w:rPr>
        <w:t>[</w:t>
      </w:r>
      <w:r w:rsidRPr="003B394F" w:rsidR="00B9030A">
        <w:rPr>
          <w:rFonts w:cs="Arial" w:asciiTheme="minorHAnsi" w:hAnsiTheme="minorHAnsi"/>
          <w:sz w:val="22"/>
          <w:szCs w:val="22"/>
          <w:highlight w:val="cyan"/>
        </w:rPr>
        <w:t>DOPLNÍ ÚČASTNÍK</w:t>
      </w:r>
      <w:r w:rsidRPr="003B394F" w:rsidR="00B9030A">
        <w:rPr>
          <w:rFonts w:cs="Arial" w:asciiTheme="minorHAnsi" w:hAnsiTheme="minorHAnsi"/>
          <w:sz w:val="22"/>
          <w:szCs w:val="22"/>
        </w:rPr>
        <w:t>]</w:t>
      </w:r>
    </w:p>
    <w:p w:rsidRPr="003B394F" w:rsidR="007E09E2" w:rsidP="002F0EF3" w:rsidRDefault="007E09E2" w14:paraId="1E952BFA" w14:textId="77777777">
      <w:pPr>
        <w:autoSpaceDE w:val="false"/>
        <w:autoSpaceDN w:val="false"/>
        <w:adjustRightInd w:val="false"/>
        <w:spacing w:after="120"/>
        <w:ind w:left="1416" w:firstLine="708"/>
        <w:rPr>
          <w:rFonts w:cs="Arial" w:asciiTheme="minorHAnsi" w:hAnsiTheme="minorHAnsi"/>
          <w:sz w:val="22"/>
          <w:szCs w:val="22"/>
          <w:lang w:bidi="ar-SA"/>
        </w:rPr>
      </w:pPr>
      <w:r w:rsidRPr="003B394F">
        <w:rPr>
          <w:rFonts w:cs="Arial" w:asciiTheme="minorHAnsi" w:hAnsiTheme="minorHAnsi"/>
          <w:sz w:val="22"/>
          <w:szCs w:val="22"/>
          <w:lang w:bidi="ar-SA"/>
        </w:rPr>
        <w:t xml:space="preserve">zapsané v rejstříku ekonomických subjektů </w:t>
      </w:r>
    </w:p>
    <w:p w:rsidRPr="003B394F" w:rsidR="007E09E2" w:rsidP="002F0EF3" w:rsidRDefault="007E09E2" w14:paraId="5BC4E265" w14:textId="7714833A">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IČ:</w:t>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t xml:space="preserve"> </w:t>
      </w:r>
      <w:r w:rsidRPr="003B394F" w:rsidR="00B9030A">
        <w:rPr>
          <w:rFonts w:cs="Arial" w:asciiTheme="minorHAnsi" w:hAnsiTheme="minorHAnsi"/>
          <w:sz w:val="22"/>
          <w:szCs w:val="22"/>
        </w:rPr>
        <w:t>[</w:t>
      </w:r>
      <w:r w:rsidRPr="003B394F" w:rsidR="00B9030A">
        <w:rPr>
          <w:rFonts w:cs="Arial" w:asciiTheme="minorHAnsi" w:hAnsiTheme="minorHAnsi"/>
          <w:sz w:val="22"/>
          <w:szCs w:val="22"/>
          <w:highlight w:val="cyan"/>
        </w:rPr>
        <w:t>DOPLNÍ ÚČASTNÍK</w:t>
      </w:r>
      <w:r w:rsidRPr="003B394F" w:rsidR="00B9030A">
        <w:rPr>
          <w:rFonts w:cs="Arial" w:asciiTheme="minorHAnsi" w:hAnsiTheme="minorHAnsi"/>
          <w:sz w:val="22"/>
          <w:szCs w:val="22"/>
        </w:rPr>
        <w:t>]</w:t>
      </w:r>
      <w:r w:rsidRPr="003B394F">
        <w:rPr>
          <w:rFonts w:cs="Arial" w:asciiTheme="minorHAnsi" w:hAnsiTheme="minorHAnsi"/>
          <w:sz w:val="22"/>
          <w:szCs w:val="22"/>
          <w:lang w:bidi="ar-SA"/>
        </w:rPr>
        <w:t xml:space="preserve">          </w:t>
      </w:r>
    </w:p>
    <w:p w:rsidRPr="003B394F" w:rsidR="007E09E2" w:rsidP="002F0EF3" w:rsidRDefault="007E09E2" w14:paraId="2B2E2EF5" w14:textId="77890BA6">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DIČ:</w:t>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sidR="00B9030A">
        <w:rPr>
          <w:rFonts w:cs="Arial" w:asciiTheme="minorHAnsi" w:hAnsiTheme="minorHAnsi"/>
          <w:sz w:val="22"/>
          <w:szCs w:val="22"/>
        </w:rPr>
        <w:t>[</w:t>
      </w:r>
      <w:r w:rsidRPr="003B394F" w:rsidR="00B9030A">
        <w:rPr>
          <w:rFonts w:cs="Arial" w:asciiTheme="minorHAnsi" w:hAnsiTheme="minorHAnsi"/>
          <w:sz w:val="22"/>
          <w:szCs w:val="22"/>
          <w:highlight w:val="cyan"/>
        </w:rPr>
        <w:t>DOPLNÍ ÚČASTNÍK</w:t>
      </w:r>
      <w:r w:rsidRPr="003B394F" w:rsidR="00B9030A">
        <w:rPr>
          <w:rFonts w:cs="Arial" w:asciiTheme="minorHAnsi" w:hAnsiTheme="minorHAnsi"/>
          <w:sz w:val="22"/>
          <w:szCs w:val="22"/>
        </w:rPr>
        <w:t>]</w:t>
      </w:r>
    </w:p>
    <w:p w:rsidRPr="003B394F" w:rsidR="007E09E2" w:rsidP="002F0EF3" w:rsidRDefault="007E09E2" w14:paraId="25CC46EB" w14:textId="17231FA6">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 xml:space="preserve">Bankovní spojení: </w:t>
      </w:r>
      <w:r w:rsidRPr="003B394F">
        <w:rPr>
          <w:rFonts w:cs="Arial" w:asciiTheme="minorHAnsi" w:hAnsiTheme="minorHAnsi"/>
          <w:sz w:val="22"/>
          <w:szCs w:val="22"/>
          <w:lang w:bidi="ar-SA"/>
        </w:rPr>
        <w:tab/>
      </w:r>
      <w:r w:rsidRPr="003B394F" w:rsidR="00B9030A">
        <w:rPr>
          <w:rFonts w:cs="Arial" w:asciiTheme="minorHAnsi" w:hAnsiTheme="minorHAnsi"/>
          <w:sz w:val="22"/>
          <w:szCs w:val="22"/>
        </w:rPr>
        <w:t>[</w:t>
      </w:r>
      <w:r w:rsidRPr="003B394F" w:rsidR="00B9030A">
        <w:rPr>
          <w:rFonts w:cs="Arial" w:asciiTheme="minorHAnsi" w:hAnsiTheme="minorHAnsi"/>
          <w:sz w:val="22"/>
          <w:szCs w:val="22"/>
          <w:highlight w:val="cyan"/>
        </w:rPr>
        <w:t>DOPLNÍ ÚČASTNÍK</w:t>
      </w:r>
      <w:r w:rsidRPr="003B394F" w:rsidR="00B9030A">
        <w:rPr>
          <w:rFonts w:cs="Arial" w:asciiTheme="minorHAnsi" w:hAnsiTheme="minorHAnsi"/>
          <w:sz w:val="22"/>
          <w:szCs w:val="22"/>
        </w:rPr>
        <w:t>]</w:t>
      </w:r>
    </w:p>
    <w:p w:rsidRPr="003B394F" w:rsidR="007E09E2" w:rsidP="002F0EF3" w:rsidRDefault="007E09E2" w14:paraId="28C97E03" w14:textId="17DE9314">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Zastoupen:</w:t>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t>ve věcem smluvních:</w:t>
      </w:r>
      <w:r w:rsidRPr="003B394F">
        <w:rPr>
          <w:rFonts w:cs="Arial" w:asciiTheme="minorHAnsi" w:hAnsiTheme="minorHAnsi"/>
          <w:sz w:val="22"/>
          <w:szCs w:val="22"/>
          <w:lang w:bidi="ar-SA"/>
        </w:rPr>
        <w:tab/>
      </w:r>
      <w:r w:rsidRPr="003B394F" w:rsidR="00B9030A">
        <w:rPr>
          <w:rFonts w:cs="Arial" w:asciiTheme="minorHAnsi" w:hAnsiTheme="minorHAnsi"/>
          <w:sz w:val="22"/>
          <w:szCs w:val="22"/>
        </w:rPr>
        <w:t>[</w:t>
      </w:r>
      <w:r w:rsidRPr="003B394F" w:rsidR="00B9030A">
        <w:rPr>
          <w:rFonts w:cs="Arial" w:asciiTheme="minorHAnsi" w:hAnsiTheme="minorHAnsi"/>
          <w:sz w:val="22"/>
          <w:szCs w:val="22"/>
          <w:highlight w:val="cyan"/>
        </w:rPr>
        <w:t>DOPLNÍ ÚČASTNÍK</w:t>
      </w:r>
      <w:r w:rsidRPr="003B394F" w:rsidR="00B9030A">
        <w:rPr>
          <w:rFonts w:cs="Arial" w:asciiTheme="minorHAnsi" w:hAnsiTheme="minorHAnsi"/>
          <w:sz w:val="22"/>
          <w:szCs w:val="22"/>
        </w:rPr>
        <w:t>]</w:t>
      </w:r>
    </w:p>
    <w:p w:rsidRPr="003B394F" w:rsidR="007E09E2" w:rsidP="002F0EF3" w:rsidRDefault="007E09E2" w14:paraId="54F40E5B" w14:textId="4B213052">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 xml:space="preserve">                  </w:t>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t xml:space="preserve">ve věcech technických: </w:t>
      </w:r>
      <w:r w:rsidRPr="003B394F" w:rsidR="00B9030A">
        <w:rPr>
          <w:rFonts w:cs="Arial" w:asciiTheme="minorHAnsi" w:hAnsiTheme="minorHAnsi"/>
          <w:sz w:val="22"/>
          <w:szCs w:val="22"/>
        </w:rPr>
        <w:t>[</w:t>
      </w:r>
      <w:r w:rsidRPr="003B394F" w:rsidR="00B9030A">
        <w:rPr>
          <w:rFonts w:cs="Arial" w:asciiTheme="minorHAnsi" w:hAnsiTheme="minorHAnsi"/>
          <w:sz w:val="22"/>
          <w:szCs w:val="22"/>
          <w:highlight w:val="cyan"/>
        </w:rPr>
        <w:t>DOPLNÍ ÚČASTNÍK</w:t>
      </w:r>
      <w:r w:rsidRPr="003B394F" w:rsidR="00B9030A">
        <w:rPr>
          <w:rFonts w:cs="Arial" w:asciiTheme="minorHAnsi" w:hAnsiTheme="minorHAnsi"/>
          <w:sz w:val="22"/>
          <w:szCs w:val="22"/>
        </w:rPr>
        <w:t>]</w:t>
      </w:r>
    </w:p>
    <w:p w:rsidRPr="003B394F" w:rsidR="007E09E2" w:rsidP="002F0EF3" w:rsidRDefault="007E09E2" w14:paraId="31D7AE06" w14:textId="2806BE19">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r>
      <w:r w:rsidRPr="003B394F">
        <w:rPr>
          <w:rFonts w:cs="Arial" w:asciiTheme="minorHAnsi" w:hAnsiTheme="minorHAnsi"/>
          <w:sz w:val="22"/>
          <w:szCs w:val="22"/>
          <w:lang w:bidi="ar-SA"/>
        </w:rPr>
        <w:tab/>
        <w:t xml:space="preserve">Email: </w:t>
      </w:r>
      <w:r w:rsidRPr="003B394F" w:rsidR="00B9030A">
        <w:rPr>
          <w:rFonts w:cs="Arial" w:asciiTheme="minorHAnsi" w:hAnsiTheme="minorHAnsi"/>
          <w:sz w:val="22"/>
          <w:szCs w:val="22"/>
        </w:rPr>
        <w:t>[</w:t>
      </w:r>
      <w:r w:rsidRPr="003B394F" w:rsidR="00B9030A">
        <w:rPr>
          <w:rFonts w:cs="Arial" w:asciiTheme="minorHAnsi" w:hAnsiTheme="minorHAnsi"/>
          <w:sz w:val="22"/>
          <w:szCs w:val="22"/>
          <w:highlight w:val="cyan"/>
        </w:rPr>
        <w:t>DOPLNÍ ÚČASTNÍK</w:t>
      </w:r>
      <w:r w:rsidRPr="003B394F" w:rsidR="00B9030A">
        <w:rPr>
          <w:rFonts w:cs="Arial" w:asciiTheme="minorHAnsi" w:hAnsiTheme="minorHAnsi"/>
          <w:sz w:val="22"/>
          <w:szCs w:val="22"/>
        </w:rPr>
        <w:t>]</w:t>
      </w:r>
    </w:p>
    <w:p w:rsidRPr="003B394F" w:rsidR="007E09E2" w:rsidP="002F0EF3" w:rsidRDefault="007E09E2" w14:paraId="3A3BE469" w14:textId="525613D5">
      <w:pPr>
        <w:autoSpaceDE w:val="false"/>
        <w:autoSpaceDN w:val="false"/>
        <w:adjustRightInd w:val="false"/>
        <w:spacing w:after="120"/>
        <w:ind w:left="3540" w:firstLine="708"/>
        <w:rPr>
          <w:rFonts w:cs="Arial" w:asciiTheme="minorHAnsi" w:hAnsiTheme="minorHAnsi"/>
          <w:sz w:val="22"/>
          <w:szCs w:val="22"/>
          <w:lang w:bidi="ar-SA"/>
        </w:rPr>
      </w:pPr>
      <w:r w:rsidRPr="003B394F">
        <w:rPr>
          <w:rFonts w:cs="Arial" w:asciiTheme="minorHAnsi" w:hAnsiTheme="minorHAnsi"/>
          <w:sz w:val="22"/>
          <w:szCs w:val="22"/>
          <w:lang w:bidi="ar-SA"/>
        </w:rPr>
        <w:t xml:space="preserve">Tel: </w:t>
      </w:r>
      <w:r w:rsidRPr="003B394F" w:rsidR="00B9030A">
        <w:rPr>
          <w:rFonts w:cs="Arial" w:asciiTheme="minorHAnsi" w:hAnsiTheme="minorHAnsi"/>
          <w:sz w:val="22"/>
          <w:szCs w:val="22"/>
        </w:rPr>
        <w:t>[</w:t>
      </w:r>
      <w:r w:rsidRPr="003B394F" w:rsidR="00B9030A">
        <w:rPr>
          <w:rFonts w:cs="Arial" w:asciiTheme="minorHAnsi" w:hAnsiTheme="minorHAnsi"/>
          <w:sz w:val="22"/>
          <w:szCs w:val="22"/>
          <w:highlight w:val="cyan"/>
        </w:rPr>
        <w:t>DOPLNÍ ÚČASTNÍK</w:t>
      </w:r>
      <w:r w:rsidRPr="003B394F" w:rsidR="00B9030A">
        <w:rPr>
          <w:rFonts w:cs="Arial" w:asciiTheme="minorHAnsi" w:hAnsiTheme="minorHAnsi"/>
          <w:sz w:val="22"/>
          <w:szCs w:val="22"/>
        </w:rPr>
        <w:t>]</w:t>
      </w:r>
    </w:p>
    <w:p w:rsidRPr="003B394F" w:rsidR="001B3B73" w:rsidP="002F0EF3" w:rsidRDefault="00087AD0" w14:paraId="26B66DE2" w14:textId="77777777">
      <w:pPr>
        <w:autoSpaceDE w:val="false"/>
        <w:autoSpaceDN w:val="false"/>
        <w:adjustRightInd w:val="false"/>
        <w:spacing w:after="120"/>
        <w:rPr>
          <w:rFonts w:cs="Arial" w:asciiTheme="minorHAnsi" w:hAnsiTheme="minorHAnsi"/>
          <w:sz w:val="22"/>
          <w:szCs w:val="22"/>
          <w:lang w:bidi="ar-SA"/>
        </w:rPr>
      </w:pPr>
      <w:r w:rsidRPr="003B394F">
        <w:rPr>
          <w:rFonts w:cs="Arial" w:asciiTheme="minorHAnsi" w:hAnsiTheme="minorHAnsi"/>
          <w:sz w:val="22"/>
          <w:szCs w:val="22"/>
          <w:lang w:bidi="ar-SA"/>
        </w:rPr>
        <w:t>dále jen „zhotovitel“</w:t>
      </w:r>
    </w:p>
    <w:p w:rsidRPr="003B394F" w:rsidR="001B3B73" w:rsidP="002F0EF3" w:rsidRDefault="001B3B73" w14:paraId="3FA2337E" w14:textId="77777777">
      <w:pPr>
        <w:autoSpaceDE w:val="false"/>
        <w:autoSpaceDN w:val="false"/>
        <w:adjustRightInd w:val="false"/>
        <w:spacing w:after="120"/>
        <w:rPr>
          <w:rFonts w:cs="Arial" w:asciiTheme="minorHAnsi" w:hAnsiTheme="minorHAnsi"/>
          <w:b/>
          <w:sz w:val="22"/>
          <w:szCs w:val="22"/>
          <w:lang w:bidi="ar-SA"/>
        </w:rPr>
      </w:pPr>
    </w:p>
    <w:p w:rsidRPr="003B394F" w:rsidR="00B32431" w:rsidP="00EA3214" w:rsidRDefault="00B32431" w14:paraId="3579FFD4" w14:textId="0F923F6C">
      <w:pPr>
        <w:pStyle w:val="Zhlav"/>
        <w:tabs>
          <w:tab w:val="clear" w:pos="4536"/>
          <w:tab w:val="clear" w:pos="9072"/>
        </w:tabs>
        <w:spacing w:after="120"/>
        <w:jc w:val="both"/>
        <w:rPr>
          <w:rFonts w:cs="Arial" w:asciiTheme="minorHAnsi" w:hAnsiTheme="minorHAnsi"/>
          <w:color w:val="auto"/>
          <w:sz w:val="22"/>
          <w:szCs w:val="22"/>
        </w:rPr>
      </w:pPr>
      <w:r w:rsidRPr="003B394F">
        <w:rPr>
          <w:rFonts w:cs="Arial" w:asciiTheme="minorHAnsi" w:hAnsiTheme="minorHAnsi"/>
          <w:sz w:val="22"/>
          <w:szCs w:val="22"/>
          <w:lang w:bidi="ar-SA"/>
        </w:rPr>
        <w:t>tímto uzavírají tuto smlouvu o dílo jako výsledek výběrového řízení s názvem „</w:t>
      </w:r>
      <w:r w:rsidR="00EA3214">
        <w:rPr>
          <w:rFonts w:cs="Arial" w:asciiTheme="minorHAnsi" w:hAnsiTheme="minorHAnsi"/>
          <w:sz w:val="22"/>
          <w:szCs w:val="22"/>
        </w:rPr>
        <w:t>Zpracování pas</w:t>
      </w:r>
      <w:r w:rsidRPr="003B394F">
        <w:rPr>
          <w:rFonts w:cs="Arial" w:asciiTheme="minorHAnsi" w:hAnsiTheme="minorHAnsi"/>
          <w:sz w:val="22"/>
          <w:szCs w:val="22"/>
        </w:rPr>
        <w:t>portů města Hustopeče“ (dále jen „výběrové řízení“), na základě něho</w:t>
      </w:r>
      <w:r w:rsidRPr="003B394F" w:rsidR="00122C70">
        <w:rPr>
          <w:rFonts w:cs="Arial" w:asciiTheme="minorHAnsi" w:hAnsiTheme="minorHAnsi"/>
          <w:sz w:val="22"/>
          <w:szCs w:val="22"/>
        </w:rPr>
        <w:t>ž</w:t>
      </w:r>
      <w:r w:rsidRPr="003B394F">
        <w:rPr>
          <w:rFonts w:cs="Arial" w:asciiTheme="minorHAnsi" w:hAnsiTheme="minorHAnsi"/>
          <w:sz w:val="22"/>
          <w:szCs w:val="22"/>
        </w:rPr>
        <w:t xml:space="preserve"> byla nabídka zhotovitele vybrána jako nejvýhodnější. </w:t>
      </w:r>
    </w:p>
    <w:p w:rsidRPr="003B394F" w:rsidR="001B3B73" w:rsidP="002F0EF3" w:rsidRDefault="001B3B73" w14:paraId="59112CF8" w14:textId="365AEA2B">
      <w:pPr>
        <w:spacing w:after="120"/>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lastRenderedPageBreak/>
        <w:t xml:space="preserve">        </w:t>
      </w:r>
    </w:p>
    <w:p w:rsidRPr="003B394F" w:rsidR="001B3B73" w:rsidP="002F0EF3" w:rsidRDefault="001B3B73" w14:paraId="02F7099A" w14:textId="77777777">
      <w:pPr>
        <w:pStyle w:val="Odstavecseseznamem"/>
        <w:numPr>
          <w:ilvl w:val="0"/>
          <w:numId w:val="14"/>
        </w:numPr>
        <w:spacing w:after="120"/>
        <w:ind w:left="0"/>
        <w:jc w:val="center"/>
        <w:outlineLvl w:val="0"/>
        <w:rPr>
          <w:rFonts w:cs="Arial" w:asciiTheme="minorHAnsi" w:hAnsiTheme="minorHAnsi"/>
          <w:b/>
          <w:color w:val="auto"/>
          <w:szCs w:val="22"/>
          <w:lang w:bidi="ar-SA"/>
        </w:rPr>
      </w:pPr>
      <w:r w:rsidRPr="003B394F">
        <w:rPr>
          <w:rFonts w:cs="Arial" w:asciiTheme="minorHAnsi" w:hAnsiTheme="minorHAnsi"/>
          <w:b/>
          <w:color w:val="auto"/>
          <w:szCs w:val="22"/>
          <w:lang w:bidi="ar-SA"/>
        </w:rPr>
        <w:t>Předmět smlouvy</w:t>
      </w:r>
    </w:p>
    <w:p w:rsidRPr="003B394F" w:rsidR="001B3B73" w:rsidP="002F0EF3" w:rsidRDefault="001B3B73" w14:paraId="5A3814D0" w14:textId="77777777">
      <w:pPr>
        <w:spacing w:after="120"/>
        <w:jc w:val="center"/>
        <w:rPr>
          <w:rFonts w:cs="Arial" w:asciiTheme="minorHAnsi" w:hAnsiTheme="minorHAnsi"/>
          <w:b/>
          <w:color w:val="auto"/>
          <w:sz w:val="22"/>
          <w:szCs w:val="22"/>
          <w:lang w:bidi="ar-SA"/>
        </w:rPr>
      </w:pPr>
    </w:p>
    <w:p w:rsidRPr="003B394F" w:rsidR="00087AD0" w:rsidP="00B32431" w:rsidRDefault="001B3B73" w14:paraId="2C64746E" w14:textId="7AD6DA30">
      <w:pPr>
        <w:pStyle w:val="Odstavecseseznamem"/>
        <w:widowControl/>
        <w:numPr>
          <w:ilvl w:val="1"/>
          <w:numId w:val="16"/>
        </w:numPr>
        <w:spacing w:after="120"/>
        <w:ind w:left="426"/>
        <w:jc w:val="both"/>
        <w:rPr>
          <w:rFonts w:cs="Arial" w:asciiTheme="minorHAnsi" w:hAnsiTheme="minorHAnsi"/>
          <w:b/>
          <w:color w:val="auto"/>
          <w:sz w:val="22"/>
          <w:szCs w:val="22"/>
        </w:rPr>
      </w:pPr>
      <w:r w:rsidRPr="003B394F">
        <w:rPr>
          <w:rFonts w:cs="Arial" w:asciiTheme="minorHAnsi" w:hAnsiTheme="minorHAnsi"/>
          <w:color w:val="auto"/>
          <w:sz w:val="22"/>
          <w:szCs w:val="22"/>
          <w:lang w:bidi="ar-SA"/>
        </w:rPr>
        <w:t xml:space="preserve">Předmětem </w:t>
      </w:r>
      <w:r w:rsidRPr="003B394F" w:rsidR="00B32431">
        <w:rPr>
          <w:rFonts w:cs="Arial" w:asciiTheme="minorHAnsi" w:hAnsiTheme="minorHAnsi"/>
          <w:color w:val="auto"/>
          <w:sz w:val="22"/>
          <w:szCs w:val="22"/>
          <w:lang w:bidi="ar-SA"/>
        </w:rPr>
        <w:t xml:space="preserve">plnění této </w:t>
      </w:r>
      <w:r w:rsidRPr="003B394F">
        <w:rPr>
          <w:rFonts w:cs="Arial" w:asciiTheme="minorHAnsi" w:hAnsiTheme="minorHAnsi"/>
          <w:color w:val="auto"/>
          <w:sz w:val="22"/>
          <w:szCs w:val="22"/>
          <w:lang w:bidi="ar-SA"/>
        </w:rPr>
        <w:t xml:space="preserve">smlouvy je </w:t>
      </w:r>
      <w:r w:rsidRPr="003B394F" w:rsidR="00B32431">
        <w:rPr>
          <w:rFonts w:cs="Arial" w:asciiTheme="minorHAnsi" w:hAnsiTheme="minorHAnsi"/>
          <w:color w:val="auto"/>
          <w:sz w:val="22"/>
          <w:szCs w:val="22"/>
          <w:lang w:bidi="ar-SA"/>
        </w:rPr>
        <w:t xml:space="preserve">vytvoření </w:t>
      </w:r>
      <w:r w:rsidR="003B394F">
        <w:rPr>
          <w:rFonts w:cs="Arial" w:asciiTheme="minorHAnsi" w:hAnsiTheme="minorHAnsi"/>
          <w:color w:val="auto"/>
          <w:sz w:val="22"/>
          <w:szCs w:val="22"/>
          <w:lang w:bidi="ar-SA"/>
        </w:rPr>
        <w:t xml:space="preserve">pasportů za pomocí laserového skenování </w:t>
      </w:r>
      <w:r w:rsidRPr="003B394F" w:rsidR="00B9030A">
        <w:rPr>
          <w:rFonts w:cs="Arial" w:asciiTheme="minorHAnsi" w:hAnsiTheme="minorHAnsi"/>
          <w:color w:val="auto"/>
          <w:sz w:val="22"/>
          <w:szCs w:val="22"/>
          <w:lang w:bidi="ar-SA"/>
        </w:rPr>
        <w:t>(v</w:t>
      </w:r>
      <w:r w:rsidR="003B394F">
        <w:rPr>
          <w:rFonts w:cs="Arial" w:asciiTheme="minorHAnsi" w:hAnsiTheme="minorHAnsi"/>
          <w:color w:val="auto"/>
          <w:sz w:val="22"/>
          <w:szCs w:val="22"/>
          <w:lang w:bidi="ar-SA"/>
        </w:rPr>
        <w:t xml:space="preserve"> rozsahu stanoveném výzvou </w:t>
      </w:r>
      <w:proofErr w:type="gramStart"/>
      <w:r w:rsidR="003B394F">
        <w:rPr>
          <w:rFonts w:cs="Arial" w:asciiTheme="minorHAnsi" w:hAnsiTheme="minorHAnsi"/>
          <w:color w:val="auto"/>
          <w:sz w:val="22"/>
          <w:szCs w:val="22"/>
          <w:lang w:bidi="ar-SA"/>
        </w:rPr>
        <w:t>viz</w:t>
      </w:r>
      <w:proofErr w:type="gramEnd"/>
      <w:r w:rsidR="003B394F">
        <w:rPr>
          <w:rFonts w:cs="Arial" w:asciiTheme="minorHAnsi" w:hAnsiTheme="minorHAnsi"/>
          <w:color w:val="auto"/>
          <w:sz w:val="22"/>
          <w:szCs w:val="22"/>
          <w:lang w:bidi="ar-SA"/>
        </w:rPr>
        <w:t xml:space="preserve"> P</w:t>
      </w:r>
      <w:r w:rsidRPr="003B394F" w:rsidR="00B9030A">
        <w:rPr>
          <w:rFonts w:cs="Arial" w:asciiTheme="minorHAnsi" w:hAnsiTheme="minorHAnsi"/>
          <w:color w:val="auto"/>
          <w:sz w:val="22"/>
          <w:szCs w:val="22"/>
          <w:lang w:bidi="ar-SA"/>
        </w:rPr>
        <w:t>říloha č.</w:t>
      </w:r>
      <w:r w:rsidR="00590447">
        <w:rPr>
          <w:rFonts w:cs="Arial" w:asciiTheme="minorHAnsi" w:hAnsiTheme="minorHAnsi"/>
          <w:color w:val="auto"/>
          <w:sz w:val="22"/>
          <w:szCs w:val="22"/>
          <w:lang w:bidi="ar-SA"/>
        </w:rPr>
        <w:t xml:space="preserve"> </w:t>
      </w:r>
      <w:proofErr w:type="gramStart"/>
      <w:r w:rsidRPr="003B394F" w:rsidR="00590447">
        <w:rPr>
          <w:rFonts w:cs="Arial" w:asciiTheme="minorHAnsi" w:hAnsiTheme="minorHAnsi"/>
          <w:sz w:val="22"/>
          <w:szCs w:val="22"/>
          <w:highlight w:val="cyan"/>
        </w:rPr>
        <w:t>DOPLNÍ</w:t>
      </w:r>
      <w:proofErr w:type="gramEnd"/>
      <w:r w:rsidRPr="003B394F" w:rsidR="00590447">
        <w:rPr>
          <w:rFonts w:cs="Arial" w:asciiTheme="minorHAnsi" w:hAnsiTheme="minorHAnsi"/>
          <w:sz w:val="22"/>
          <w:szCs w:val="22"/>
          <w:highlight w:val="cyan"/>
        </w:rPr>
        <w:t xml:space="preserve"> ÚČASTNÍK</w:t>
      </w:r>
      <w:r w:rsidR="003B394F">
        <w:rPr>
          <w:rFonts w:cs="Arial" w:asciiTheme="minorHAnsi" w:hAnsiTheme="minorHAnsi"/>
          <w:color w:val="auto"/>
          <w:sz w:val="22"/>
          <w:szCs w:val="22"/>
          <w:lang w:bidi="ar-SA"/>
        </w:rPr>
        <w:t xml:space="preserve"> </w:t>
      </w:r>
      <w:r w:rsidRPr="00590447" w:rsidR="00B9030A">
        <w:rPr>
          <w:rFonts w:cs="Arial" w:asciiTheme="minorHAnsi" w:hAnsiTheme="minorHAnsi"/>
          <w:color w:val="auto"/>
          <w:sz w:val="22"/>
          <w:szCs w:val="22"/>
          <w:highlight w:val="cyan"/>
          <w:lang w:bidi="ar-SA"/>
        </w:rPr>
        <w:t>1</w:t>
      </w:r>
      <w:r w:rsidRPr="00590447" w:rsidR="00590447">
        <w:rPr>
          <w:rFonts w:cs="Arial" w:asciiTheme="minorHAnsi" w:hAnsiTheme="minorHAnsi"/>
          <w:color w:val="auto"/>
          <w:sz w:val="22"/>
          <w:szCs w:val="22"/>
          <w:highlight w:val="cyan"/>
          <w:lang w:bidi="ar-SA"/>
        </w:rPr>
        <w:t>a, 1b, 1c</w:t>
      </w:r>
      <w:r w:rsidR="00590447">
        <w:rPr>
          <w:rFonts w:cs="Arial" w:asciiTheme="minorHAnsi" w:hAnsiTheme="minorHAnsi"/>
          <w:color w:val="auto"/>
          <w:sz w:val="22"/>
          <w:szCs w:val="22"/>
          <w:lang w:bidi="ar-SA"/>
        </w:rPr>
        <w:t xml:space="preserve"> </w:t>
      </w:r>
      <w:r w:rsidRPr="003B394F" w:rsidR="00B9030A">
        <w:rPr>
          <w:rFonts w:cs="Arial" w:asciiTheme="minorHAnsi" w:hAnsiTheme="minorHAnsi"/>
          <w:color w:val="auto"/>
          <w:sz w:val="22"/>
          <w:szCs w:val="22"/>
          <w:lang w:bidi="ar-SA"/>
        </w:rPr>
        <w:t>)</w:t>
      </w:r>
      <w:r w:rsidRPr="003B394F" w:rsidR="00B32431">
        <w:rPr>
          <w:rFonts w:cs="Arial" w:asciiTheme="minorHAnsi" w:hAnsiTheme="minorHAnsi"/>
          <w:color w:val="auto"/>
          <w:sz w:val="22"/>
          <w:szCs w:val="22"/>
          <w:lang w:bidi="ar-SA"/>
        </w:rPr>
        <w:t>:</w:t>
      </w:r>
    </w:p>
    <w:p w:rsidR="00590447" w:rsidP="00590447" w:rsidRDefault="00590447" w14:paraId="33F79D7D" w14:textId="77777777">
      <w:pPr>
        <w:pStyle w:val="Odstavecseseznamem"/>
        <w:widowControl/>
        <w:spacing w:after="120"/>
        <w:ind w:left="786"/>
        <w:jc w:val="both"/>
        <w:rPr>
          <w:rFonts w:cs="Arial" w:asciiTheme="minorHAnsi" w:hAnsiTheme="minorHAnsi"/>
          <w:color w:val="auto"/>
          <w:sz w:val="22"/>
          <w:szCs w:val="22"/>
          <w:lang w:bidi="ar-SA"/>
        </w:rPr>
      </w:pPr>
    </w:p>
    <w:p w:rsidR="00590447" w:rsidP="00590447" w:rsidRDefault="00590447" w14:paraId="3D61A358" w14:textId="77777777">
      <w:pPr>
        <w:pStyle w:val="Odstavecseseznamem"/>
        <w:widowControl/>
        <w:spacing w:after="120"/>
        <w:ind w:left="786"/>
        <w:jc w:val="both"/>
        <w:rPr>
          <w:rFonts w:cs="Arial" w:asciiTheme="minorHAnsi" w:hAnsiTheme="minorHAnsi"/>
          <w:color w:val="auto"/>
          <w:sz w:val="22"/>
          <w:szCs w:val="22"/>
          <w:lang w:bidi="ar-SA"/>
        </w:rPr>
      </w:pPr>
    </w:p>
    <w:p w:rsidR="00590447" w:rsidP="00590447" w:rsidRDefault="00590447" w14:paraId="5E469C14" w14:textId="3CDCB840">
      <w:pPr>
        <w:pStyle w:val="Odstavecseseznamem"/>
        <w:widowControl/>
        <w:spacing w:after="120"/>
        <w:ind w:left="786"/>
        <w:jc w:val="both"/>
        <w:rPr>
          <w:rFonts w:cs="Arial" w:asciiTheme="minorHAnsi" w:hAnsiTheme="minorHAnsi"/>
          <w:sz w:val="22"/>
          <w:szCs w:val="22"/>
        </w:rPr>
      </w:pPr>
      <w:r w:rsidRPr="003B394F">
        <w:rPr>
          <w:rFonts w:cs="Arial" w:asciiTheme="minorHAnsi" w:hAnsiTheme="minorHAnsi"/>
          <w:sz w:val="22"/>
          <w:szCs w:val="22"/>
        </w:rPr>
        <w:t>[</w:t>
      </w:r>
      <w:r>
        <w:rPr>
          <w:rFonts w:cs="Arial" w:asciiTheme="minorHAnsi" w:hAnsiTheme="minorHAnsi"/>
          <w:sz w:val="22"/>
          <w:szCs w:val="22"/>
          <w:highlight w:val="cyan"/>
        </w:rPr>
        <w:t>VYBERE</w:t>
      </w:r>
      <w:r w:rsidRPr="003B394F">
        <w:rPr>
          <w:rFonts w:cs="Arial" w:asciiTheme="minorHAnsi" w:hAnsiTheme="minorHAnsi"/>
          <w:sz w:val="22"/>
          <w:szCs w:val="22"/>
          <w:highlight w:val="cyan"/>
        </w:rPr>
        <w:t xml:space="preserve"> ÚČASTNÍK</w:t>
      </w:r>
      <w:r w:rsidRPr="003B394F">
        <w:rPr>
          <w:rFonts w:cs="Arial" w:asciiTheme="minorHAnsi" w:hAnsiTheme="minorHAnsi"/>
          <w:sz w:val="22"/>
          <w:szCs w:val="22"/>
        </w:rPr>
        <w:t>]</w:t>
      </w:r>
    </w:p>
    <w:p w:rsidR="00590447" w:rsidP="00590447" w:rsidRDefault="00590447" w14:paraId="5845A4B5" w14:textId="77777777">
      <w:pPr>
        <w:pStyle w:val="Odstavecseseznamem"/>
        <w:widowControl/>
        <w:spacing w:after="120"/>
        <w:ind w:left="786"/>
        <w:jc w:val="both"/>
        <w:rPr>
          <w:rFonts w:cs="Arial" w:asciiTheme="minorHAnsi" w:hAnsiTheme="minorHAnsi"/>
          <w:sz w:val="22"/>
          <w:szCs w:val="22"/>
        </w:rPr>
      </w:pPr>
    </w:p>
    <w:p w:rsidRPr="00590447" w:rsidR="00B32431" w:rsidP="00590447" w:rsidRDefault="00590447" w14:paraId="73463DD5" w14:textId="55DE9D4E">
      <w:pPr>
        <w:pStyle w:val="Odstavecseseznamem"/>
        <w:widowControl/>
        <w:spacing w:after="120"/>
        <w:ind w:left="786"/>
        <w:jc w:val="both"/>
        <w:rPr>
          <w:rFonts w:cs="Arial" w:asciiTheme="minorHAnsi" w:hAnsiTheme="minorHAnsi"/>
          <w:color w:val="auto"/>
          <w:sz w:val="22"/>
          <w:szCs w:val="22"/>
          <w:highlight w:val="cyan"/>
          <w:lang w:bidi="ar-SA"/>
        </w:rPr>
      </w:pPr>
      <w:r w:rsidRPr="00590447">
        <w:rPr>
          <w:rFonts w:cs="Arial" w:asciiTheme="minorHAnsi" w:hAnsiTheme="minorHAnsi"/>
          <w:color w:val="auto"/>
          <w:sz w:val="22"/>
          <w:szCs w:val="22"/>
          <w:highlight w:val="cyan"/>
          <w:lang w:bidi="ar-SA"/>
        </w:rPr>
        <w:t xml:space="preserve">Dílčí plnění 1: </w:t>
      </w:r>
      <w:r w:rsidRPr="00590447" w:rsidR="00B32431">
        <w:rPr>
          <w:rFonts w:cs="Arial" w:asciiTheme="minorHAnsi" w:hAnsiTheme="minorHAnsi"/>
          <w:color w:val="auto"/>
          <w:sz w:val="22"/>
          <w:szCs w:val="22"/>
          <w:highlight w:val="cyan"/>
          <w:lang w:bidi="ar-SA"/>
        </w:rPr>
        <w:t>Pasport veřejného osvětlení</w:t>
      </w:r>
    </w:p>
    <w:p w:rsidRPr="00590447" w:rsidR="00590447" w:rsidP="00590447" w:rsidRDefault="00590447" w14:paraId="29960C95" w14:textId="77777777">
      <w:pPr>
        <w:pStyle w:val="Odstavecseseznamem"/>
        <w:widowControl/>
        <w:spacing w:after="120"/>
        <w:ind w:left="786"/>
        <w:jc w:val="both"/>
        <w:rPr>
          <w:rFonts w:cs="Arial" w:asciiTheme="minorHAnsi" w:hAnsiTheme="minorHAnsi"/>
          <w:color w:val="auto"/>
          <w:sz w:val="22"/>
          <w:szCs w:val="22"/>
          <w:highlight w:val="cyan"/>
          <w:lang w:bidi="ar-SA"/>
        </w:rPr>
      </w:pPr>
    </w:p>
    <w:p w:rsidRPr="00590447" w:rsidR="00590447" w:rsidP="00590447" w:rsidRDefault="00590447" w14:paraId="33995397" w14:textId="77777777">
      <w:pPr>
        <w:pStyle w:val="Odstavecseseznamem"/>
        <w:widowControl/>
        <w:spacing w:after="120"/>
        <w:ind w:left="786"/>
        <w:jc w:val="both"/>
        <w:rPr>
          <w:rFonts w:cs="Arial" w:asciiTheme="minorHAnsi" w:hAnsiTheme="minorHAnsi"/>
          <w:color w:val="auto"/>
          <w:sz w:val="22"/>
          <w:szCs w:val="22"/>
          <w:highlight w:val="cyan"/>
          <w:lang w:bidi="ar-SA"/>
        </w:rPr>
      </w:pPr>
      <w:r w:rsidRPr="00590447">
        <w:rPr>
          <w:rFonts w:cs="Arial" w:asciiTheme="minorHAnsi" w:hAnsiTheme="minorHAnsi"/>
          <w:color w:val="auto"/>
          <w:sz w:val="22"/>
          <w:szCs w:val="22"/>
          <w:highlight w:val="cyan"/>
          <w:lang w:bidi="ar-SA"/>
        </w:rPr>
        <w:t xml:space="preserve">Dílčí plnění 2: </w:t>
      </w:r>
      <w:r w:rsidRPr="00590447">
        <w:rPr>
          <w:rFonts w:cs="Arial" w:asciiTheme="minorHAnsi" w:hAnsiTheme="minorHAnsi"/>
          <w:color w:val="auto"/>
          <w:sz w:val="22"/>
          <w:szCs w:val="22"/>
          <w:highlight w:val="cyan"/>
          <w:lang w:bidi="ar-SA"/>
        </w:rPr>
        <w:t>Pasport zeleně</w:t>
      </w:r>
    </w:p>
    <w:p w:rsidRPr="00590447" w:rsidR="00590447" w:rsidP="00590447" w:rsidRDefault="00590447" w14:paraId="7D8CC994" w14:textId="77777777">
      <w:pPr>
        <w:pStyle w:val="Odstavecseseznamem"/>
        <w:widowControl/>
        <w:spacing w:after="120"/>
        <w:ind w:left="786"/>
        <w:jc w:val="both"/>
        <w:rPr>
          <w:rFonts w:cs="Arial" w:asciiTheme="minorHAnsi" w:hAnsiTheme="minorHAnsi"/>
          <w:color w:val="auto"/>
          <w:sz w:val="22"/>
          <w:szCs w:val="22"/>
          <w:highlight w:val="cyan"/>
          <w:lang w:bidi="ar-SA"/>
        </w:rPr>
      </w:pPr>
    </w:p>
    <w:p w:rsidRPr="00590447" w:rsidR="00B32431" w:rsidP="00590447" w:rsidRDefault="00590447" w14:paraId="68BF1029" w14:textId="6E0B30E7">
      <w:pPr>
        <w:pStyle w:val="Odstavecseseznamem"/>
        <w:widowControl/>
        <w:spacing w:after="120"/>
        <w:ind w:left="786"/>
        <w:jc w:val="both"/>
        <w:rPr>
          <w:rFonts w:cs="Arial" w:asciiTheme="minorHAnsi" w:hAnsiTheme="minorHAnsi"/>
          <w:color w:val="auto"/>
          <w:sz w:val="22"/>
          <w:szCs w:val="22"/>
          <w:highlight w:val="cyan"/>
          <w:lang w:bidi="ar-SA"/>
        </w:rPr>
      </w:pPr>
      <w:r w:rsidRPr="00590447">
        <w:rPr>
          <w:rFonts w:cs="Arial" w:asciiTheme="minorHAnsi" w:hAnsiTheme="minorHAnsi"/>
          <w:color w:val="auto"/>
          <w:sz w:val="22"/>
          <w:szCs w:val="22"/>
          <w:highlight w:val="cyan"/>
          <w:lang w:bidi="ar-SA"/>
        </w:rPr>
        <w:t xml:space="preserve">Dílčí plnění 3: </w:t>
      </w:r>
      <w:r w:rsidRPr="00590447">
        <w:rPr>
          <w:rFonts w:cs="Arial" w:asciiTheme="minorHAnsi" w:hAnsiTheme="minorHAnsi"/>
          <w:color w:val="auto"/>
          <w:sz w:val="22"/>
          <w:szCs w:val="22"/>
          <w:highlight w:val="cyan"/>
          <w:lang w:bidi="ar-SA"/>
        </w:rPr>
        <w:tab/>
      </w:r>
      <w:r w:rsidRPr="00590447" w:rsidR="00B32431">
        <w:rPr>
          <w:rFonts w:cs="Arial" w:asciiTheme="minorHAnsi" w:hAnsiTheme="minorHAnsi"/>
          <w:color w:val="auto"/>
          <w:sz w:val="22"/>
          <w:szCs w:val="22"/>
          <w:highlight w:val="cyan"/>
          <w:lang w:bidi="ar-SA"/>
        </w:rPr>
        <w:t>Pasport městského mobiliáře a dětských hřišť</w:t>
      </w:r>
    </w:p>
    <w:p w:rsidRPr="00590447" w:rsidR="00B32431" w:rsidP="00590447" w:rsidRDefault="00B32431" w14:paraId="04DBD16F" w14:textId="77777777">
      <w:pPr>
        <w:pStyle w:val="Odstavecseseznamem"/>
        <w:widowControl/>
        <w:numPr>
          <w:ilvl w:val="2"/>
          <w:numId w:val="24"/>
        </w:numPr>
        <w:spacing w:after="120"/>
        <w:jc w:val="both"/>
        <w:rPr>
          <w:rFonts w:cs="Arial" w:asciiTheme="minorHAnsi" w:hAnsiTheme="minorHAnsi"/>
          <w:color w:val="auto"/>
          <w:sz w:val="22"/>
          <w:szCs w:val="22"/>
          <w:highlight w:val="cyan"/>
          <w:lang w:bidi="ar-SA"/>
        </w:rPr>
      </w:pPr>
      <w:r w:rsidRPr="00590447">
        <w:rPr>
          <w:rFonts w:cs="Arial" w:asciiTheme="minorHAnsi" w:hAnsiTheme="minorHAnsi"/>
          <w:color w:val="auto"/>
          <w:sz w:val="22"/>
          <w:szCs w:val="22"/>
          <w:highlight w:val="cyan"/>
          <w:lang w:bidi="ar-SA"/>
        </w:rPr>
        <w:t>Pasport hřbitova</w:t>
      </w:r>
    </w:p>
    <w:p w:rsidRPr="00590447" w:rsidR="00B32431" w:rsidP="00590447" w:rsidRDefault="00B32431" w14:paraId="5A358E8C" w14:textId="77777777">
      <w:pPr>
        <w:pStyle w:val="Odstavecseseznamem"/>
        <w:widowControl/>
        <w:numPr>
          <w:ilvl w:val="2"/>
          <w:numId w:val="24"/>
        </w:numPr>
        <w:spacing w:after="120"/>
        <w:jc w:val="both"/>
        <w:rPr>
          <w:rFonts w:cs="Arial" w:asciiTheme="minorHAnsi" w:hAnsiTheme="minorHAnsi"/>
          <w:color w:val="auto"/>
          <w:sz w:val="22"/>
          <w:szCs w:val="22"/>
          <w:highlight w:val="cyan"/>
          <w:lang w:bidi="ar-SA"/>
        </w:rPr>
      </w:pPr>
      <w:r w:rsidRPr="00590447">
        <w:rPr>
          <w:rFonts w:cs="Arial" w:asciiTheme="minorHAnsi" w:hAnsiTheme="minorHAnsi"/>
          <w:color w:val="auto"/>
          <w:sz w:val="22"/>
          <w:szCs w:val="22"/>
          <w:highlight w:val="cyan"/>
          <w:lang w:bidi="ar-SA"/>
        </w:rPr>
        <w:t>Pasport sběrných míst</w:t>
      </w:r>
    </w:p>
    <w:p w:rsidRPr="00590447" w:rsidR="00B32431" w:rsidP="00590447" w:rsidRDefault="00B32431" w14:paraId="53AA6CA5" w14:textId="77777777">
      <w:pPr>
        <w:pStyle w:val="Odstavecseseznamem"/>
        <w:widowControl/>
        <w:numPr>
          <w:ilvl w:val="2"/>
          <w:numId w:val="24"/>
        </w:numPr>
        <w:spacing w:after="120"/>
        <w:jc w:val="both"/>
        <w:rPr>
          <w:rFonts w:cs="Arial" w:asciiTheme="minorHAnsi" w:hAnsiTheme="minorHAnsi"/>
          <w:color w:val="auto"/>
          <w:sz w:val="22"/>
          <w:szCs w:val="22"/>
          <w:highlight w:val="cyan"/>
          <w:lang w:bidi="ar-SA"/>
        </w:rPr>
      </w:pPr>
      <w:r w:rsidRPr="00590447">
        <w:rPr>
          <w:rFonts w:cs="Arial" w:asciiTheme="minorHAnsi" w:hAnsiTheme="minorHAnsi"/>
          <w:color w:val="auto"/>
          <w:sz w:val="22"/>
          <w:szCs w:val="22"/>
          <w:highlight w:val="cyan"/>
          <w:lang w:bidi="ar-SA"/>
        </w:rPr>
        <w:t>Pasport informačního systému</w:t>
      </w:r>
    </w:p>
    <w:p w:rsidRPr="00590447" w:rsidR="00B32431" w:rsidP="00590447" w:rsidRDefault="00B32431" w14:paraId="4C16E356" w14:textId="77777777">
      <w:pPr>
        <w:pStyle w:val="Odstavecseseznamem"/>
        <w:widowControl/>
        <w:numPr>
          <w:ilvl w:val="2"/>
          <w:numId w:val="24"/>
        </w:numPr>
        <w:spacing w:after="120"/>
        <w:jc w:val="both"/>
        <w:rPr>
          <w:rFonts w:cs="Arial" w:asciiTheme="minorHAnsi" w:hAnsiTheme="minorHAnsi"/>
          <w:color w:val="auto"/>
          <w:sz w:val="22"/>
          <w:szCs w:val="22"/>
          <w:highlight w:val="cyan"/>
          <w:lang w:bidi="ar-SA"/>
        </w:rPr>
      </w:pPr>
      <w:r w:rsidRPr="00590447">
        <w:rPr>
          <w:rFonts w:cs="Arial" w:asciiTheme="minorHAnsi" w:hAnsiTheme="minorHAnsi"/>
          <w:color w:val="auto"/>
          <w:sz w:val="22"/>
          <w:szCs w:val="22"/>
          <w:highlight w:val="cyan"/>
          <w:lang w:bidi="ar-SA"/>
        </w:rPr>
        <w:t>Návrh zimní údržby</w:t>
      </w:r>
    </w:p>
    <w:p w:rsidRPr="003B394F" w:rsidR="00B32431" w:rsidP="00B32431" w:rsidRDefault="00B32431" w14:paraId="7599845C" w14:textId="77777777">
      <w:pPr>
        <w:widowControl/>
        <w:spacing w:after="120"/>
        <w:ind w:left="426"/>
        <w:jc w:val="both"/>
        <w:rPr>
          <w:rFonts w:cs="Arial" w:asciiTheme="minorHAnsi" w:hAnsiTheme="minorHAnsi"/>
          <w:color w:val="auto"/>
          <w:sz w:val="22"/>
          <w:szCs w:val="22"/>
          <w:lang w:bidi="ar-SA"/>
        </w:rPr>
      </w:pPr>
    </w:p>
    <w:p w:rsidRPr="009404BB" w:rsidR="00095510" w:rsidP="00B32431" w:rsidRDefault="00B32431" w14:paraId="5576565F" w14:textId="0C3ED924">
      <w:pPr>
        <w:widowControl/>
        <w:spacing w:after="120"/>
        <w:ind w:left="426"/>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v rámci </w:t>
      </w:r>
      <w:r w:rsidRPr="003B394F">
        <w:rPr>
          <w:rFonts w:cs="Arial" w:asciiTheme="minorHAnsi" w:hAnsiTheme="minorHAnsi"/>
          <w:b/>
          <w:color w:val="auto"/>
          <w:sz w:val="22"/>
          <w:szCs w:val="22"/>
          <w:lang w:bidi="ar-SA"/>
        </w:rPr>
        <w:t>projektu „Strategické řízení a pasportizace města Hustopeče“, CZ.03.4.74/0.0/0.0/17_080/0010098</w:t>
      </w:r>
      <w:r w:rsidRPr="003B394F">
        <w:rPr>
          <w:rFonts w:cs="Arial" w:asciiTheme="minorHAnsi" w:hAnsiTheme="minorHAnsi"/>
          <w:color w:val="auto"/>
          <w:sz w:val="22"/>
          <w:szCs w:val="22"/>
          <w:lang w:bidi="ar-SA"/>
        </w:rPr>
        <w:t xml:space="preserve">, </w:t>
      </w:r>
      <w:r w:rsidRPr="003B394F" w:rsidR="001B3B73">
        <w:rPr>
          <w:rFonts w:cs="Arial" w:asciiTheme="minorHAnsi" w:hAnsiTheme="minorHAnsi"/>
          <w:color w:val="auto"/>
          <w:sz w:val="22"/>
          <w:szCs w:val="22"/>
          <w:lang w:bidi="ar-SA"/>
        </w:rPr>
        <w:t>za podmínek stanovených touto smlouvou.</w:t>
      </w:r>
      <w:r w:rsidRPr="003B394F" w:rsidR="00095510">
        <w:rPr>
          <w:rFonts w:cs="Arial" w:asciiTheme="minorHAnsi" w:hAnsiTheme="minorHAnsi"/>
          <w:color w:val="auto"/>
          <w:sz w:val="22"/>
          <w:szCs w:val="22"/>
          <w:lang w:bidi="ar-SA"/>
        </w:rPr>
        <w:t xml:space="preserve"> Zhotovitel se zavazuje provést na svůj náklad a nebezpečí ve sjednaném termínu pro objednatele dále specifikované dílo</w:t>
      </w:r>
      <w:r w:rsidRPr="003B394F">
        <w:rPr>
          <w:rFonts w:cs="Arial" w:asciiTheme="minorHAnsi" w:hAnsiTheme="minorHAnsi"/>
          <w:color w:val="auto"/>
          <w:sz w:val="22"/>
          <w:szCs w:val="22"/>
          <w:lang w:bidi="ar-SA"/>
        </w:rPr>
        <w:t>.</w:t>
      </w:r>
      <w:r w:rsidRPr="003B394F" w:rsidR="00095510">
        <w:rPr>
          <w:rFonts w:cs="Arial" w:asciiTheme="minorHAnsi" w:hAnsiTheme="minorHAnsi"/>
          <w:color w:val="auto"/>
          <w:sz w:val="22"/>
          <w:szCs w:val="22"/>
          <w:lang w:bidi="ar-SA"/>
        </w:rPr>
        <w:t xml:space="preserve"> </w:t>
      </w:r>
      <w:r w:rsidRPr="003B394F">
        <w:rPr>
          <w:rFonts w:cs="Arial" w:asciiTheme="minorHAnsi" w:hAnsiTheme="minorHAnsi"/>
          <w:color w:val="auto"/>
          <w:sz w:val="22"/>
          <w:szCs w:val="22"/>
          <w:lang w:bidi="ar-SA"/>
        </w:rPr>
        <w:t>O</w:t>
      </w:r>
      <w:r w:rsidRPr="003B394F" w:rsidR="00095510">
        <w:rPr>
          <w:rFonts w:cs="Arial" w:asciiTheme="minorHAnsi" w:hAnsiTheme="minorHAnsi"/>
          <w:color w:val="auto"/>
          <w:sz w:val="22"/>
          <w:szCs w:val="22"/>
          <w:lang w:bidi="ar-SA"/>
        </w:rPr>
        <w:t xml:space="preserve">bjednatel se zavazuje dokončené dílo převzít a zaplatit za něj sjednanou </w:t>
      </w:r>
      <w:r w:rsidRPr="009404BB" w:rsidR="00095510">
        <w:rPr>
          <w:rFonts w:cs="Arial" w:asciiTheme="minorHAnsi" w:hAnsiTheme="minorHAnsi"/>
          <w:color w:val="auto"/>
          <w:sz w:val="22"/>
          <w:szCs w:val="22"/>
          <w:lang w:bidi="ar-SA"/>
        </w:rPr>
        <w:t>cenu.</w:t>
      </w:r>
    </w:p>
    <w:p w:rsidRPr="009404BB" w:rsidR="008128BD" w:rsidP="00D96C7B" w:rsidRDefault="008128BD" w14:paraId="047F6962" w14:textId="43AE6877">
      <w:pPr>
        <w:pStyle w:val="Odstavecseseznamem"/>
        <w:widowControl/>
        <w:numPr>
          <w:ilvl w:val="1"/>
          <w:numId w:val="16"/>
        </w:numPr>
        <w:spacing w:after="120"/>
        <w:ind w:left="426"/>
        <w:jc w:val="both"/>
        <w:rPr>
          <w:rFonts w:cs="Arial" w:asciiTheme="minorHAnsi" w:hAnsiTheme="minorHAnsi"/>
          <w:color w:val="auto"/>
          <w:sz w:val="22"/>
          <w:szCs w:val="22"/>
          <w:lang w:bidi="ar-SA"/>
        </w:rPr>
      </w:pPr>
      <w:r w:rsidRPr="009404BB">
        <w:rPr>
          <w:rFonts w:cs="Arial" w:asciiTheme="minorHAnsi" w:hAnsiTheme="minorHAnsi"/>
          <w:color w:val="auto"/>
          <w:sz w:val="22"/>
          <w:szCs w:val="22"/>
          <w:lang w:bidi="ar-SA"/>
        </w:rPr>
        <w:t>Výstupem</w:t>
      </w:r>
      <w:r w:rsidRPr="009404BB" w:rsidR="00D96C7B">
        <w:rPr>
          <w:rFonts w:cs="Arial" w:asciiTheme="minorHAnsi" w:hAnsiTheme="minorHAnsi"/>
          <w:color w:val="auto"/>
          <w:sz w:val="22"/>
          <w:szCs w:val="22"/>
          <w:lang w:bidi="ar-SA"/>
        </w:rPr>
        <w:t xml:space="preserve"> jednotlivých pasportizací bude d</w:t>
      </w:r>
      <w:r w:rsidRPr="009404BB" w:rsidR="003B394F">
        <w:rPr>
          <w:rFonts w:cs="Arial" w:asciiTheme="minorHAnsi" w:hAnsiTheme="minorHAnsi"/>
          <w:color w:val="auto"/>
          <w:sz w:val="22"/>
          <w:szCs w:val="22"/>
        </w:rPr>
        <w:t>atový nosič</w:t>
      </w:r>
      <w:r w:rsidRPr="009404BB" w:rsidR="00D96C7B">
        <w:rPr>
          <w:rFonts w:cs="Arial" w:asciiTheme="minorHAnsi" w:hAnsiTheme="minorHAnsi"/>
          <w:color w:val="auto"/>
          <w:sz w:val="22"/>
          <w:szCs w:val="22"/>
        </w:rPr>
        <w:t>, který bude obsahovat</w:t>
      </w:r>
      <w:r w:rsidRPr="009404BB">
        <w:rPr>
          <w:rFonts w:cs="Arial" w:asciiTheme="minorHAnsi" w:hAnsiTheme="minorHAnsi"/>
          <w:color w:val="auto"/>
          <w:sz w:val="22"/>
          <w:szCs w:val="22"/>
        </w:rPr>
        <w:t>:</w:t>
      </w:r>
    </w:p>
    <w:p w:rsidRPr="009404BB" w:rsidR="008128BD" w:rsidP="00784992" w:rsidRDefault="003B394F" w14:paraId="75211A94" w14:textId="2D838B32">
      <w:pPr>
        <w:pStyle w:val="Odstavecseseznamem"/>
        <w:numPr>
          <w:ilvl w:val="0"/>
          <w:numId w:val="20"/>
        </w:numPr>
        <w:spacing w:after="120"/>
        <w:ind w:left="1134"/>
        <w:jc w:val="both"/>
        <w:rPr>
          <w:rFonts w:cs="Arial" w:asciiTheme="minorHAnsi" w:hAnsiTheme="minorHAnsi"/>
          <w:color w:val="auto"/>
          <w:sz w:val="22"/>
          <w:szCs w:val="22"/>
        </w:rPr>
      </w:pPr>
      <w:r w:rsidRPr="009404BB">
        <w:rPr>
          <w:rFonts w:cs="Arial" w:asciiTheme="minorHAnsi" w:hAnsiTheme="minorHAnsi"/>
          <w:color w:val="auto"/>
          <w:sz w:val="22"/>
          <w:szCs w:val="22"/>
        </w:rPr>
        <w:t xml:space="preserve">Souborový formát: </w:t>
      </w:r>
      <w:r w:rsidRPr="009404BB" w:rsidR="00EA3214">
        <w:rPr>
          <w:rFonts w:cs="Arial" w:asciiTheme="minorHAnsi" w:hAnsiTheme="minorHAnsi"/>
          <w:color w:val="auto"/>
          <w:sz w:val="22"/>
          <w:szCs w:val="22"/>
        </w:rPr>
        <w:t>formát *.LAZ (mračna bodů) a *.JPG (fotodokumentace).</w:t>
      </w:r>
    </w:p>
    <w:p w:rsidRPr="009404BB" w:rsidR="002232BF" w:rsidP="002232BF" w:rsidRDefault="002232BF" w14:paraId="735E6C31" w14:textId="2660916F">
      <w:pPr>
        <w:pStyle w:val="Odstavecseseznamem"/>
        <w:numPr>
          <w:ilvl w:val="0"/>
          <w:numId w:val="20"/>
        </w:numPr>
        <w:spacing w:after="120"/>
        <w:ind w:left="1134"/>
        <w:jc w:val="both"/>
        <w:rPr>
          <w:rFonts w:cs="Arial" w:asciiTheme="minorHAnsi" w:hAnsiTheme="minorHAnsi"/>
          <w:color w:val="auto"/>
          <w:sz w:val="22"/>
          <w:szCs w:val="22"/>
        </w:rPr>
      </w:pPr>
      <w:r w:rsidRPr="009404BB">
        <w:rPr>
          <w:rFonts w:cs="Arial" w:asciiTheme="minorHAnsi" w:hAnsiTheme="minorHAnsi"/>
          <w:color w:val="auto"/>
          <w:sz w:val="22"/>
          <w:szCs w:val="22"/>
        </w:rPr>
        <w:t xml:space="preserve">Soubory </w:t>
      </w:r>
      <w:proofErr w:type="spellStart"/>
      <w:r w:rsidRPr="009404BB">
        <w:rPr>
          <w:rFonts w:cs="Arial" w:asciiTheme="minorHAnsi" w:hAnsiTheme="minorHAnsi"/>
          <w:color w:val="auto"/>
          <w:sz w:val="22"/>
          <w:szCs w:val="22"/>
        </w:rPr>
        <w:t>shapefile</w:t>
      </w:r>
      <w:proofErr w:type="spellEnd"/>
      <w:r w:rsidRPr="009404BB">
        <w:rPr>
          <w:rFonts w:cs="Arial" w:asciiTheme="minorHAnsi" w:hAnsiTheme="minorHAnsi"/>
          <w:color w:val="auto"/>
          <w:sz w:val="22"/>
          <w:szCs w:val="22"/>
        </w:rPr>
        <w:t xml:space="preserve"> (jednotlivé pasporty). </w:t>
      </w:r>
    </w:p>
    <w:p w:rsidRPr="003B394F" w:rsidR="00784992" w:rsidP="00784992" w:rsidRDefault="001B3B73" w14:paraId="70C99D8E" w14:textId="0869914F">
      <w:pPr>
        <w:pStyle w:val="Odstavecseseznamem"/>
        <w:widowControl/>
        <w:numPr>
          <w:ilvl w:val="1"/>
          <w:numId w:val="16"/>
        </w:numPr>
        <w:spacing w:after="120"/>
        <w:ind w:left="425" w:hanging="431"/>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Zhotovitel splní předmět této smlouvy bezvadným zhotovením díla a jeho předáním objednateli.</w:t>
      </w:r>
      <w:r w:rsidRPr="003B394F" w:rsidR="00FA610A">
        <w:rPr>
          <w:rFonts w:cs="Arial" w:asciiTheme="minorHAnsi" w:hAnsiTheme="minorHAnsi"/>
          <w:color w:val="auto"/>
          <w:sz w:val="22"/>
          <w:szCs w:val="22"/>
          <w:lang w:bidi="ar-SA"/>
        </w:rPr>
        <w:t xml:space="preserve"> </w:t>
      </w:r>
    </w:p>
    <w:p w:rsidRPr="003B394F" w:rsidR="00660DA9" w:rsidP="002F0EF3" w:rsidRDefault="00660DA9" w14:paraId="0CD93967" w14:textId="77777777">
      <w:pPr>
        <w:pStyle w:val="Odstavecseseznamem"/>
        <w:widowControl/>
        <w:spacing w:after="120"/>
        <w:ind w:left="426"/>
        <w:jc w:val="both"/>
        <w:rPr>
          <w:rFonts w:cs="Arial" w:asciiTheme="minorHAnsi" w:hAnsiTheme="minorHAnsi"/>
          <w:color w:val="auto"/>
          <w:sz w:val="22"/>
          <w:szCs w:val="22"/>
          <w:lang w:bidi="ar-SA"/>
        </w:rPr>
      </w:pPr>
    </w:p>
    <w:p w:rsidRPr="00D96C7B" w:rsidR="001B3B73" w:rsidP="002F0EF3" w:rsidRDefault="001B3B73" w14:paraId="204104E8" w14:textId="77777777">
      <w:pPr>
        <w:pStyle w:val="Odstavecseseznamem"/>
        <w:numPr>
          <w:ilvl w:val="0"/>
          <w:numId w:val="14"/>
        </w:numPr>
        <w:spacing w:after="120"/>
        <w:ind w:left="0"/>
        <w:jc w:val="center"/>
        <w:outlineLvl w:val="0"/>
        <w:rPr>
          <w:rFonts w:cs="Arial" w:asciiTheme="minorHAnsi" w:hAnsiTheme="minorHAnsi"/>
          <w:b/>
          <w:color w:val="auto"/>
          <w:szCs w:val="22"/>
          <w:lang w:bidi="ar-SA"/>
        </w:rPr>
      </w:pPr>
      <w:r w:rsidRPr="00D96C7B">
        <w:rPr>
          <w:rFonts w:cs="Arial" w:asciiTheme="minorHAnsi" w:hAnsiTheme="minorHAnsi"/>
          <w:b/>
          <w:color w:val="auto"/>
          <w:szCs w:val="22"/>
          <w:lang w:bidi="ar-SA"/>
        </w:rPr>
        <w:t>Čas plnění</w:t>
      </w:r>
    </w:p>
    <w:p w:rsidRPr="003B394F" w:rsidR="002739E5" w:rsidP="002F0EF3" w:rsidRDefault="002739E5" w14:paraId="7965F592" w14:textId="77777777">
      <w:pPr>
        <w:pStyle w:val="Odstavecseseznamem"/>
        <w:widowControl/>
        <w:spacing w:after="120"/>
        <w:ind w:left="432"/>
        <w:jc w:val="both"/>
        <w:rPr>
          <w:rFonts w:cs="Arial" w:asciiTheme="minorHAnsi" w:hAnsiTheme="minorHAnsi"/>
          <w:vanish/>
          <w:color w:val="auto"/>
          <w:sz w:val="22"/>
          <w:szCs w:val="22"/>
          <w:lang w:bidi="ar-SA"/>
        </w:rPr>
      </w:pPr>
    </w:p>
    <w:p w:rsidRPr="003B394F" w:rsidR="001B3B73" w:rsidP="00B32431" w:rsidRDefault="00634E48" w14:paraId="1A397550" w14:textId="4E819C3E">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2.1 </w:t>
      </w:r>
      <w:r w:rsidRPr="003B394F" w:rsidR="00B9030A">
        <w:rPr>
          <w:rFonts w:cs="Arial" w:asciiTheme="minorHAnsi" w:hAnsiTheme="minorHAnsi"/>
          <w:color w:val="auto"/>
          <w:sz w:val="22"/>
          <w:szCs w:val="22"/>
          <w:lang w:bidi="ar-SA"/>
        </w:rPr>
        <w:t xml:space="preserve">Zhotovitel je povinen započít realizaci poskytnuté služby do jednoho měsíce od uzavření Smlouvy. </w:t>
      </w:r>
      <w:r w:rsidRPr="003B394F" w:rsidR="001B3B73">
        <w:rPr>
          <w:rFonts w:cs="Arial" w:asciiTheme="minorHAnsi" w:hAnsiTheme="minorHAnsi"/>
          <w:color w:val="auto"/>
          <w:sz w:val="22"/>
          <w:szCs w:val="22"/>
          <w:lang w:bidi="ar-SA"/>
        </w:rPr>
        <w:t xml:space="preserve">Smluvní strany se dohodly na </w:t>
      </w:r>
      <w:r w:rsidRPr="003B394F" w:rsidR="002F0EF3">
        <w:rPr>
          <w:rFonts w:cs="Arial" w:asciiTheme="minorHAnsi" w:hAnsiTheme="minorHAnsi"/>
          <w:color w:val="auto"/>
          <w:sz w:val="22"/>
          <w:szCs w:val="22"/>
          <w:lang w:bidi="ar-SA"/>
        </w:rPr>
        <w:t xml:space="preserve">předpokládaném ukončení termínu </w:t>
      </w:r>
      <w:r w:rsidRPr="003B394F">
        <w:rPr>
          <w:rFonts w:cs="Arial" w:asciiTheme="minorHAnsi" w:hAnsiTheme="minorHAnsi"/>
          <w:color w:val="auto"/>
          <w:sz w:val="22"/>
          <w:szCs w:val="22"/>
          <w:lang w:bidi="ar-SA"/>
        </w:rPr>
        <w:t>realizace</w:t>
      </w:r>
      <w:r w:rsidRPr="003B394F" w:rsidR="001B3B73">
        <w:rPr>
          <w:rFonts w:cs="Arial" w:asciiTheme="minorHAnsi" w:hAnsiTheme="minorHAnsi"/>
          <w:color w:val="auto"/>
          <w:sz w:val="22"/>
          <w:szCs w:val="22"/>
          <w:lang w:bidi="ar-SA"/>
        </w:rPr>
        <w:t>:</w:t>
      </w:r>
    </w:p>
    <w:p w:rsidRPr="009404BB" w:rsidR="00234920" w:rsidP="002F0EF3" w:rsidRDefault="002F0EF3" w14:paraId="6C60B9A9" w14:textId="71288E9D">
      <w:pPr>
        <w:spacing w:after="120"/>
        <w:ind w:left="3540" w:right="-142"/>
        <w:rPr>
          <w:rFonts w:cs="Arial" w:asciiTheme="minorHAnsi" w:hAnsiTheme="minorHAnsi"/>
          <w:b/>
          <w:color w:val="auto"/>
          <w:sz w:val="22"/>
          <w:szCs w:val="22"/>
        </w:rPr>
      </w:pPr>
      <w:r w:rsidRPr="009404BB">
        <w:rPr>
          <w:rFonts w:cs="Arial" w:asciiTheme="minorHAnsi" w:hAnsiTheme="minorHAnsi"/>
          <w:b/>
          <w:color w:val="auto"/>
          <w:sz w:val="22"/>
          <w:szCs w:val="22"/>
        </w:rPr>
        <w:t>31.8.2020</w:t>
      </w:r>
    </w:p>
    <w:p w:rsidRPr="003B394F" w:rsidR="004A5A65" w:rsidP="002F0EF3" w:rsidRDefault="004A5A65" w14:paraId="306C6162" w14:textId="77777777">
      <w:pPr>
        <w:widowControl/>
        <w:spacing w:after="120"/>
        <w:rPr>
          <w:rFonts w:cs="Arial" w:asciiTheme="minorHAnsi" w:hAnsiTheme="minorHAnsi"/>
          <w:color w:val="auto"/>
          <w:sz w:val="22"/>
          <w:szCs w:val="22"/>
          <w:lang w:bidi="ar-SA"/>
        </w:rPr>
      </w:pPr>
    </w:p>
    <w:p w:rsidRPr="003B394F" w:rsidR="001B3B73" w:rsidP="002F0EF3" w:rsidRDefault="001B3B73" w14:paraId="1D7B65C9" w14:textId="77777777">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2.2 Zhotovitel může dokončit dílo ještě před uplynutím sjednané lhůty (předčasné plnění není porušením smlouvy).</w:t>
      </w:r>
    </w:p>
    <w:p w:rsidRPr="003B394F" w:rsidR="004338C5" w:rsidP="002F0EF3" w:rsidRDefault="004338C5" w14:paraId="21FCA3DE" w14:textId="3360F7E2">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2.3. Zhotovitel předá dokumentaci osobně Objednateli v jeho sídle v počtu vyhotovení dle čl. 1.</w:t>
      </w:r>
      <w:r w:rsidRPr="003B394F" w:rsidR="004A2F1D">
        <w:rPr>
          <w:rFonts w:cs="Arial" w:asciiTheme="minorHAnsi" w:hAnsiTheme="minorHAnsi"/>
          <w:color w:val="auto"/>
          <w:sz w:val="22"/>
          <w:szCs w:val="22"/>
          <w:lang w:bidi="ar-SA"/>
        </w:rPr>
        <w:t>2</w:t>
      </w:r>
      <w:r w:rsidRPr="003B394F">
        <w:rPr>
          <w:rFonts w:cs="Arial" w:asciiTheme="minorHAnsi" w:hAnsiTheme="minorHAnsi"/>
          <w:color w:val="auto"/>
          <w:sz w:val="22"/>
          <w:szCs w:val="22"/>
          <w:lang w:bidi="ar-SA"/>
        </w:rPr>
        <w:t xml:space="preserve"> této Smlouv</w:t>
      </w:r>
      <w:r w:rsidRPr="003B394F" w:rsidR="004A2F1D">
        <w:rPr>
          <w:rFonts w:cs="Arial" w:asciiTheme="minorHAnsi" w:hAnsiTheme="minorHAnsi"/>
          <w:color w:val="auto"/>
          <w:sz w:val="22"/>
          <w:szCs w:val="22"/>
          <w:lang w:bidi="ar-SA"/>
        </w:rPr>
        <w:t xml:space="preserve">y. O předání předmětu plnění – </w:t>
      </w:r>
      <w:r w:rsidRPr="003B394F">
        <w:rPr>
          <w:rFonts w:cs="Arial" w:asciiTheme="minorHAnsi" w:hAnsiTheme="minorHAnsi"/>
          <w:color w:val="auto"/>
          <w:sz w:val="22"/>
          <w:szCs w:val="22"/>
          <w:lang w:bidi="ar-SA"/>
        </w:rPr>
        <w:t>dokumentace bude sepsán protokol o předání a převzetí díla, který podepíší obě s</w:t>
      </w:r>
      <w:r w:rsidRPr="003B394F" w:rsidR="004A2F1D">
        <w:rPr>
          <w:rFonts w:cs="Arial" w:asciiTheme="minorHAnsi" w:hAnsiTheme="minorHAnsi"/>
          <w:color w:val="auto"/>
          <w:sz w:val="22"/>
          <w:szCs w:val="22"/>
          <w:lang w:bidi="ar-SA"/>
        </w:rPr>
        <w:t xml:space="preserve">trany. Objednatel si vyhrazuje </w:t>
      </w:r>
      <w:r w:rsidRPr="003B394F">
        <w:rPr>
          <w:rFonts w:cs="Arial" w:asciiTheme="minorHAnsi" w:hAnsiTheme="minorHAnsi"/>
          <w:color w:val="auto"/>
          <w:sz w:val="22"/>
          <w:szCs w:val="22"/>
          <w:lang w:bidi="ar-SA"/>
        </w:rPr>
        <w:t>5 ti denní lhůtu na kontrolu dokumentace před podpisem předávacího protokolu.</w:t>
      </w:r>
    </w:p>
    <w:p w:rsidRPr="003B394F" w:rsidR="001B3B73" w:rsidP="002F0EF3" w:rsidRDefault="001B3B73" w14:paraId="742738F0" w14:textId="77777777">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2.4 Objednatel se zavazuje, že úplné a dokončené dílo převezme a zaplatí za jeho zhotovení dohodnutou cenu.</w:t>
      </w:r>
    </w:p>
    <w:p w:rsidRPr="003B394F" w:rsidR="00C31FBB" w:rsidP="002F0EF3" w:rsidRDefault="00C31FBB" w14:paraId="1FC03F5C" w14:textId="77777777">
      <w:pPr>
        <w:widowControl/>
        <w:spacing w:after="120"/>
        <w:jc w:val="both"/>
        <w:rPr>
          <w:rFonts w:cs="Arial" w:asciiTheme="minorHAnsi" w:hAnsiTheme="minorHAnsi"/>
          <w:color w:val="auto"/>
          <w:sz w:val="22"/>
          <w:szCs w:val="22"/>
          <w:lang w:bidi="ar-SA"/>
        </w:rPr>
      </w:pPr>
    </w:p>
    <w:p w:rsidR="00D96C7B" w:rsidRDefault="00D96C7B" w14:paraId="0DEF4F57" w14:textId="7A9541AB">
      <w:pPr>
        <w:rPr>
          <w:rFonts w:cs="Arial" w:asciiTheme="minorHAnsi" w:hAnsiTheme="minorHAnsi"/>
          <w:b/>
          <w:color w:val="auto"/>
          <w:szCs w:val="22"/>
          <w:lang w:bidi="ar-SA"/>
        </w:rPr>
      </w:pPr>
    </w:p>
    <w:p w:rsidRPr="00D96C7B" w:rsidR="001B3B73" w:rsidP="002F0EF3" w:rsidRDefault="001B3B73" w14:paraId="2D4B5CC1" w14:textId="5C8C503E">
      <w:pPr>
        <w:spacing w:after="120"/>
        <w:jc w:val="center"/>
        <w:outlineLvl w:val="0"/>
        <w:rPr>
          <w:rFonts w:cs="Arial" w:asciiTheme="minorHAnsi" w:hAnsiTheme="minorHAnsi"/>
          <w:b/>
          <w:color w:val="auto"/>
          <w:szCs w:val="22"/>
          <w:lang w:bidi="ar-SA"/>
        </w:rPr>
      </w:pPr>
      <w:r w:rsidRPr="00D96C7B">
        <w:rPr>
          <w:rFonts w:cs="Arial" w:asciiTheme="minorHAnsi" w:hAnsiTheme="minorHAnsi"/>
          <w:b/>
          <w:color w:val="auto"/>
          <w:szCs w:val="22"/>
          <w:lang w:bidi="ar-SA"/>
        </w:rPr>
        <w:t>III. Cena díla</w:t>
      </w:r>
    </w:p>
    <w:p w:rsidRPr="003B394F" w:rsidR="001B3B73" w:rsidP="002F0EF3" w:rsidRDefault="001B3B73" w14:paraId="3F3211A9" w14:textId="77777777">
      <w:pPr>
        <w:spacing w:after="120"/>
        <w:jc w:val="both"/>
        <w:rPr>
          <w:rFonts w:cs="Arial" w:asciiTheme="minorHAnsi" w:hAnsiTheme="minorHAnsi"/>
          <w:b/>
          <w:color w:val="auto"/>
          <w:sz w:val="22"/>
          <w:szCs w:val="22"/>
          <w:lang w:bidi="ar-SA"/>
        </w:rPr>
      </w:pPr>
    </w:p>
    <w:p w:rsidRPr="003B394F" w:rsidR="001B3B73" w:rsidP="002F0EF3" w:rsidRDefault="001B3B73" w14:paraId="7EDC470C" w14:textId="158A1BB5">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3.1 Za provedení díla v rozsahu dle čl. I smlouvy se objednatel zavazuje zaplatit zhotoviteli cenu, která je v souladu s příslušnými ustanoveními zák. č. 526/1990  Sb., o cenách v platném znění, stanovena dohodou smluvních stran a v souladu s cenovou nabídkou zhotovitele ze dne </w:t>
      </w:r>
      <w:r w:rsidRPr="003B394F" w:rsidR="004817BB">
        <w:rPr>
          <w:rFonts w:cs="Arial" w:asciiTheme="minorHAnsi" w:hAnsiTheme="minorHAnsi"/>
          <w:sz w:val="22"/>
          <w:szCs w:val="22"/>
        </w:rPr>
        <w:t>[</w:t>
      </w:r>
      <w:r w:rsidRPr="003B394F" w:rsidR="004817BB">
        <w:rPr>
          <w:rFonts w:cs="Arial" w:asciiTheme="minorHAnsi" w:hAnsiTheme="minorHAnsi"/>
          <w:sz w:val="22"/>
          <w:szCs w:val="22"/>
          <w:highlight w:val="cyan"/>
        </w:rPr>
        <w:t>DOPLNÍ ÚČASTNÍK</w:t>
      </w:r>
      <w:r w:rsidRPr="003B394F" w:rsidR="004817BB">
        <w:rPr>
          <w:rFonts w:cs="Arial" w:asciiTheme="minorHAnsi" w:hAnsiTheme="minorHAnsi"/>
          <w:sz w:val="22"/>
          <w:szCs w:val="22"/>
        </w:rPr>
        <w:t xml:space="preserve">] </w:t>
      </w:r>
      <w:r w:rsidRPr="003B394F">
        <w:rPr>
          <w:rFonts w:cs="Arial" w:asciiTheme="minorHAnsi" w:hAnsiTheme="minorHAnsi"/>
          <w:color w:val="auto"/>
          <w:sz w:val="22"/>
          <w:szCs w:val="22"/>
          <w:lang w:bidi="ar-SA"/>
        </w:rPr>
        <w:t>činí:</w:t>
      </w:r>
    </w:p>
    <w:p w:rsidRPr="003B394F" w:rsidR="001B3B73" w:rsidP="002F0EF3" w:rsidRDefault="001B3B73" w14:paraId="639EA293" w14:textId="4B0535D5">
      <w:pPr>
        <w:widowControl/>
        <w:spacing w:after="120"/>
        <w:ind w:firstLine="708"/>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cena bez DPH</w:t>
      </w:r>
      <w:r w:rsidRPr="003B394F">
        <w:rPr>
          <w:rFonts w:cs="Arial" w:asciiTheme="minorHAnsi" w:hAnsiTheme="minorHAnsi"/>
          <w:color w:val="auto"/>
          <w:sz w:val="22"/>
          <w:szCs w:val="22"/>
          <w:lang w:bidi="ar-SA"/>
        </w:rPr>
        <w:tab/>
        <w:t xml:space="preserve">             </w:t>
      </w:r>
      <w:r w:rsidRPr="003B394F" w:rsidR="004817BB">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 xml:space="preserve">           </w:t>
      </w:r>
      <w:r w:rsidR="00590447">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sidR="004817BB">
        <w:rPr>
          <w:rFonts w:cs="Arial" w:asciiTheme="minorHAnsi" w:hAnsiTheme="minorHAnsi"/>
          <w:sz w:val="22"/>
          <w:szCs w:val="22"/>
        </w:rPr>
        <w:t>[</w:t>
      </w:r>
      <w:r w:rsidRPr="003B394F" w:rsidR="004817BB">
        <w:rPr>
          <w:rFonts w:cs="Arial" w:asciiTheme="minorHAnsi" w:hAnsiTheme="minorHAnsi"/>
          <w:sz w:val="22"/>
          <w:szCs w:val="22"/>
          <w:highlight w:val="cyan"/>
        </w:rPr>
        <w:t>DOPLNÍ ÚČASTNÍK</w:t>
      </w:r>
      <w:r w:rsidRPr="003B394F" w:rsidR="004817BB">
        <w:rPr>
          <w:rFonts w:cs="Arial" w:asciiTheme="minorHAnsi" w:hAnsiTheme="minorHAnsi"/>
          <w:sz w:val="22"/>
          <w:szCs w:val="22"/>
        </w:rPr>
        <w:t>]</w:t>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t xml:space="preserve">   </w:t>
      </w:r>
    </w:p>
    <w:p w:rsidRPr="003B394F" w:rsidR="001B3B73" w:rsidP="002F0EF3" w:rsidRDefault="001B3B73" w14:paraId="57CFCE1F" w14:textId="768D4941">
      <w:pPr>
        <w:widowControl/>
        <w:spacing w:after="120"/>
        <w:ind w:firstLine="708"/>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DPH 21 %</w:t>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t xml:space="preserve">            </w:t>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sidR="004817BB">
        <w:rPr>
          <w:rFonts w:cs="Arial" w:asciiTheme="minorHAnsi" w:hAnsiTheme="minorHAnsi"/>
          <w:sz w:val="22"/>
          <w:szCs w:val="22"/>
        </w:rPr>
        <w:t>[</w:t>
      </w:r>
      <w:r w:rsidRPr="003B394F" w:rsidR="004817BB">
        <w:rPr>
          <w:rFonts w:cs="Arial" w:asciiTheme="minorHAnsi" w:hAnsiTheme="minorHAnsi"/>
          <w:sz w:val="22"/>
          <w:szCs w:val="22"/>
          <w:highlight w:val="cyan"/>
        </w:rPr>
        <w:t>DOPLNÍ ÚČASTNÍK</w:t>
      </w:r>
      <w:r w:rsidRPr="003B394F" w:rsidR="004817BB">
        <w:rPr>
          <w:rFonts w:cs="Arial" w:asciiTheme="minorHAnsi" w:hAnsiTheme="minorHAnsi"/>
          <w:sz w:val="22"/>
          <w:szCs w:val="22"/>
        </w:rPr>
        <w:t>]</w:t>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t xml:space="preserve">     </w:t>
      </w:r>
    </w:p>
    <w:p w:rsidRPr="003B394F" w:rsidR="001B3B73" w:rsidP="002F0EF3" w:rsidRDefault="001B3B73" w14:paraId="5A236A9B" w14:textId="25403EC5">
      <w:pPr>
        <w:widowControl/>
        <w:spacing w:after="120"/>
        <w:ind w:firstLine="708"/>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celková cena včetně DPH</w:t>
      </w:r>
      <w:r w:rsidRPr="003B394F">
        <w:rPr>
          <w:rFonts w:cs="Arial" w:asciiTheme="minorHAnsi" w:hAnsiTheme="minorHAnsi"/>
          <w:color w:val="auto"/>
          <w:sz w:val="22"/>
          <w:szCs w:val="22"/>
          <w:lang w:bidi="ar-SA"/>
        </w:rPr>
        <w:tab/>
      </w:r>
      <w:r w:rsidRPr="003B394F">
        <w:rPr>
          <w:rFonts w:cs="Arial" w:asciiTheme="minorHAnsi" w:hAnsiTheme="minorHAnsi"/>
          <w:b/>
          <w:color w:val="auto"/>
          <w:sz w:val="22"/>
          <w:szCs w:val="22"/>
          <w:lang w:bidi="ar-SA"/>
        </w:rPr>
        <w:tab/>
      </w:r>
      <w:r w:rsidRPr="003B394F" w:rsidR="004817BB">
        <w:rPr>
          <w:rFonts w:cs="Arial" w:asciiTheme="minorHAnsi" w:hAnsiTheme="minorHAnsi"/>
          <w:sz w:val="22"/>
          <w:szCs w:val="22"/>
        </w:rPr>
        <w:t>[</w:t>
      </w:r>
      <w:r w:rsidRPr="003B394F" w:rsidR="004817BB">
        <w:rPr>
          <w:rFonts w:cs="Arial" w:asciiTheme="minorHAnsi" w:hAnsiTheme="minorHAnsi"/>
          <w:sz w:val="22"/>
          <w:szCs w:val="22"/>
          <w:highlight w:val="cyan"/>
        </w:rPr>
        <w:t>DOPLNÍ ÚČASTNÍK</w:t>
      </w:r>
      <w:r w:rsidRPr="003B394F" w:rsidR="004817BB">
        <w:rPr>
          <w:rFonts w:cs="Arial" w:asciiTheme="minorHAnsi" w:hAnsiTheme="minorHAnsi"/>
          <w:sz w:val="22"/>
          <w:szCs w:val="22"/>
        </w:rPr>
        <w:t>]</w:t>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b/>
          <w:color w:val="auto"/>
          <w:sz w:val="22"/>
          <w:szCs w:val="22"/>
          <w:lang w:bidi="ar-SA"/>
        </w:rPr>
        <w:t xml:space="preserve">   </w:t>
      </w:r>
    </w:p>
    <w:p w:rsidRPr="003B394F" w:rsidR="001B3B73" w:rsidP="002F0EF3" w:rsidRDefault="001B3B73" w14:paraId="1BBD9301" w14:textId="0A418EFA">
      <w:pPr>
        <w:widowControl/>
        <w:spacing w:after="120"/>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slovy:</w:t>
      </w:r>
      <w:r w:rsidRPr="003B394F" w:rsidR="004817BB">
        <w:rPr>
          <w:rFonts w:cs="Arial" w:asciiTheme="minorHAnsi" w:hAnsiTheme="minorHAnsi"/>
          <w:sz w:val="22"/>
          <w:szCs w:val="22"/>
        </w:rPr>
        <w:t xml:space="preserve"> [</w:t>
      </w:r>
      <w:r w:rsidRPr="003B394F" w:rsidR="004817BB">
        <w:rPr>
          <w:rFonts w:cs="Arial" w:asciiTheme="minorHAnsi" w:hAnsiTheme="minorHAnsi"/>
          <w:sz w:val="22"/>
          <w:szCs w:val="22"/>
          <w:highlight w:val="cyan"/>
        </w:rPr>
        <w:t>DOPLNÍ ÚČASTNÍK</w:t>
      </w:r>
      <w:r w:rsidRPr="003B394F" w:rsidR="004817BB">
        <w:rPr>
          <w:rFonts w:cs="Arial" w:asciiTheme="minorHAnsi" w:hAnsiTheme="minorHAnsi"/>
          <w:sz w:val="22"/>
          <w:szCs w:val="22"/>
        </w:rPr>
        <w:t>]</w:t>
      </w:r>
      <w:r w:rsidRPr="003B394F" w:rsidR="00AF5531">
        <w:rPr>
          <w:rFonts w:cs="Arial" w:asciiTheme="minorHAnsi" w:hAnsiTheme="minorHAnsi"/>
          <w:color w:val="auto"/>
          <w:sz w:val="22"/>
          <w:szCs w:val="22"/>
          <w:lang w:bidi="ar-SA"/>
        </w:rPr>
        <w:t>Kč</w:t>
      </w:r>
    </w:p>
    <w:p w:rsidRPr="003B394F" w:rsidR="001B3B73" w:rsidP="002F0EF3" w:rsidRDefault="001B3B73" w14:paraId="52BD46E8" w14:textId="4E61E4A5">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3.2 Cena díla </w:t>
      </w:r>
      <w:r w:rsidRPr="003B394F" w:rsidR="00870DEF">
        <w:rPr>
          <w:rFonts w:cs="Arial" w:asciiTheme="minorHAnsi" w:hAnsiTheme="minorHAnsi"/>
          <w:color w:val="auto"/>
          <w:sz w:val="22"/>
          <w:szCs w:val="22"/>
          <w:lang w:bidi="ar-SA"/>
        </w:rPr>
        <w:t xml:space="preserve">je stanovena jako nejvýše přípustná a konečná a </w:t>
      </w:r>
      <w:r w:rsidRPr="003B394F">
        <w:rPr>
          <w:rFonts w:cs="Arial" w:asciiTheme="minorHAnsi" w:hAnsiTheme="minorHAnsi"/>
          <w:color w:val="auto"/>
          <w:sz w:val="22"/>
          <w:szCs w:val="22"/>
          <w:lang w:bidi="ar-SA"/>
        </w:rPr>
        <w:t xml:space="preserve">zahrnuje veškeré práce v rozsahu předmětu díla dle čl. I této smlouvy o dílo. </w:t>
      </w:r>
    </w:p>
    <w:p w:rsidRPr="003B394F" w:rsidR="001B3B73" w:rsidP="002F0EF3" w:rsidRDefault="001B3B73" w14:paraId="42561F4D" w14:textId="5ACA8FEC">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3.3 Každá změna rozsahu a ceny díla v průběhu </w:t>
      </w:r>
      <w:r w:rsidRPr="003B394F" w:rsidR="00634E48">
        <w:rPr>
          <w:rFonts w:cs="Arial" w:asciiTheme="minorHAnsi" w:hAnsiTheme="minorHAnsi"/>
          <w:color w:val="auto"/>
          <w:sz w:val="22"/>
          <w:szCs w:val="22"/>
          <w:lang w:bidi="ar-SA"/>
        </w:rPr>
        <w:t>realizace díla</w:t>
      </w:r>
      <w:r w:rsidRPr="003B394F">
        <w:rPr>
          <w:rFonts w:cs="Arial" w:asciiTheme="minorHAnsi" w:hAnsiTheme="minorHAnsi"/>
          <w:color w:val="auto"/>
          <w:sz w:val="22"/>
          <w:szCs w:val="22"/>
          <w:lang w:bidi="ar-SA"/>
        </w:rPr>
        <w:t xml:space="preserve"> bude dohodnuta mezi stranami a písemně stvrzena dodatkem ke smlouvě.</w:t>
      </w:r>
    </w:p>
    <w:p w:rsidRPr="003B394F" w:rsidR="001B3B73" w:rsidP="00870DEF" w:rsidRDefault="001B3B73" w14:paraId="1930E431" w14:textId="2F8567DC">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3.4 </w:t>
      </w:r>
      <w:r w:rsidRPr="003B394F" w:rsidR="00870DEF">
        <w:rPr>
          <w:rFonts w:cs="Arial" w:asciiTheme="minorHAnsi" w:hAnsiTheme="minorHAnsi"/>
          <w:color w:val="auto"/>
          <w:sz w:val="22"/>
          <w:szCs w:val="22"/>
          <w:lang w:bidi="ar-SA"/>
        </w:rPr>
        <w:t>Sjednaná cena celkem může být navýšena pouze v případě změny zákona č. 235/2004 Sb., o DPH, týkající se sazby DPH.</w:t>
      </w:r>
    </w:p>
    <w:p w:rsidRPr="003B394F" w:rsidR="001C5CC2" w:rsidP="002F0EF3" w:rsidRDefault="001C5CC2" w14:paraId="03AEEB58" w14:textId="77777777">
      <w:pPr>
        <w:widowControl/>
        <w:spacing w:after="120"/>
        <w:jc w:val="both"/>
        <w:rPr>
          <w:rFonts w:cs="Arial" w:asciiTheme="minorHAnsi" w:hAnsiTheme="minorHAnsi"/>
          <w:color w:val="auto"/>
          <w:sz w:val="22"/>
          <w:szCs w:val="22"/>
          <w:lang w:bidi="ar-SA"/>
        </w:rPr>
      </w:pPr>
    </w:p>
    <w:p w:rsidRPr="003B394F" w:rsidR="001B3B73" w:rsidP="002F0EF3" w:rsidRDefault="001B3B73" w14:paraId="688743A4" w14:textId="77777777">
      <w:pPr>
        <w:widowControl/>
        <w:spacing w:after="120"/>
        <w:jc w:val="center"/>
        <w:outlineLvl w:val="0"/>
        <w:rPr>
          <w:rFonts w:cs="Arial" w:asciiTheme="minorHAnsi" w:hAnsiTheme="minorHAnsi"/>
          <w:b/>
          <w:color w:val="auto"/>
          <w:sz w:val="22"/>
          <w:szCs w:val="22"/>
          <w:lang w:bidi="ar-SA"/>
        </w:rPr>
      </w:pPr>
      <w:r w:rsidRPr="003B394F">
        <w:rPr>
          <w:rFonts w:cs="Arial" w:asciiTheme="minorHAnsi" w:hAnsiTheme="minorHAnsi"/>
          <w:b/>
          <w:color w:val="auto"/>
          <w:sz w:val="22"/>
          <w:szCs w:val="22"/>
          <w:lang w:bidi="ar-SA"/>
        </w:rPr>
        <w:t>IV. Platební podmínky</w:t>
      </w:r>
    </w:p>
    <w:p w:rsidRPr="003B394F" w:rsidR="001B3B73" w:rsidP="002F0EF3" w:rsidRDefault="001B3B73" w14:paraId="283ADF05" w14:textId="77777777">
      <w:pPr>
        <w:spacing w:after="120"/>
        <w:jc w:val="both"/>
        <w:rPr>
          <w:rFonts w:cs="Arial" w:asciiTheme="minorHAnsi" w:hAnsiTheme="minorHAnsi"/>
          <w:b/>
          <w:color w:val="auto"/>
          <w:sz w:val="22"/>
          <w:szCs w:val="22"/>
          <w:lang w:bidi="ar-SA"/>
        </w:rPr>
      </w:pPr>
    </w:p>
    <w:p w:rsidRPr="003B394F" w:rsidR="001B3B73" w:rsidP="002F0EF3" w:rsidRDefault="008469FD" w14:paraId="758A80A1" w14:textId="77777777">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4.1 Konečná c</w:t>
      </w:r>
      <w:r w:rsidRPr="003B394F" w:rsidR="001B3B73">
        <w:rPr>
          <w:rFonts w:cs="Arial" w:asciiTheme="minorHAnsi" w:hAnsiTheme="minorHAnsi"/>
          <w:color w:val="auto"/>
          <w:sz w:val="22"/>
          <w:szCs w:val="22"/>
          <w:lang w:bidi="ar-SA"/>
        </w:rPr>
        <w:t>ena za dílo je splatná na základě konečné faktury po převzetí celého díla.</w:t>
      </w:r>
    </w:p>
    <w:p w:rsidRPr="003B394F" w:rsidR="001B3B73" w:rsidP="002F0EF3" w:rsidRDefault="00590447" w14:paraId="19405F0D" w14:textId="79105BD5">
      <w:pPr>
        <w:pStyle w:val="Bodytext20"/>
        <w:shd w:val="clear" w:color="auto" w:fill="auto"/>
        <w:tabs>
          <w:tab w:val="left" w:pos="541"/>
        </w:tabs>
        <w:spacing w:after="120" w:line="240" w:lineRule="auto"/>
        <w:ind w:firstLine="0"/>
        <w:jc w:val="both"/>
        <w:rPr>
          <w:rFonts w:asciiTheme="minorHAnsi" w:hAnsiTheme="minorHAnsi"/>
          <w:sz w:val="22"/>
          <w:szCs w:val="22"/>
        </w:rPr>
      </w:pPr>
      <w:r>
        <w:rPr>
          <w:rFonts w:asciiTheme="minorHAnsi" w:hAnsiTheme="minorHAnsi"/>
          <w:color w:val="auto"/>
          <w:sz w:val="22"/>
          <w:szCs w:val="22"/>
          <w:lang w:bidi="ar-SA"/>
        </w:rPr>
        <w:t>4.2</w:t>
      </w:r>
      <w:r w:rsidRPr="003B394F" w:rsidR="001B3B73">
        <w:rPr>
          <w:rFonts w:asciiTheme="minorHAnsi" w:hAnsiTheme="minorHAnsi"/>
          <w:color w:val="auto"/>
          <w:sz w:val="22"/>
          <w:szCs w:val="22"/>
          <w:lang w:bidi="ar-SA"/>
        </w:rPr>
        <w:t xml:space="preserve"> Zhotovitel vystaví fakturu – daňový doklad s náležitostmi uvedenými </w:t>
      </w:r>
      <w:r w:rsidRPr="003B394F" w:rsidR="00743B34">
        <w:rPr>
          <w:rFonts w:asciiTheme="minorHAnsi" w:hAnsiTheme="minorHAnsi"/>
          <w:color w:val="auto"/>
          <w:sz w:val="22"/>
          <w:szCs w:val="22"/>
          <w:lang w:bidi="ar-SA"/>
        </w:rPr>
        <w:t>v </w:t>
      </w:r>
      <w:r w:rsidRPr="003B394F" w:rsidR="00743B34">
        <w:rPr>
          <w:rFonts w:asciiTheme="minorHAnsi" w:hAnsiTheme="minorHAnsi"/>
          <w:sz w:val="22"/>
          <w:szCs w:val="22"/>
        </w:rPr>
        <w:t>§</w:t>
      </w:r>
      <w:r w:rsidRPr="003B394F" w:rsidR="008A059B">
        <w:rPr>
          <w:rFonts w:asciiTheme="minorHAnsi" w:hAnsiTheme="minorHAnsi"/>
          <w:sz w:val="22"/>
          <w:szCs w:val="22"/>
        </w:rPr>
        <w:t xml:space="preserve"> 29 zákona č.</w:t>
      </w:r>
      <w:r w:rsidRPr="003B394F" w:rsidR="00076117">
        <w:rPr>
          <w:rFonts w:asciiTheme="minorHAnsi" w:hAnsiTheme="minorHAnsi"/>
          <w:sz w:val="22"/>
          <w:szCs w:val="22"/>
        </w:rPr>
        <w:t> </w:t>
      </w:r>
      <w:r w:rsidRPr="003B394F" w:rsidR="008A059B">
        <w:rPr>
          <w:rFonts w:asciiTheme="minorHAnsi" w:hAnsiTheme="minorHAnsi"/>
          <w:sz w:val="22"/>
          <w:szCs w:val="22"/>
        </w:rPr>
        <w:t xml:space="preserve">235/2004 Sb., o dani z přidané hodnoty, ve znění pozdějších </w:t>
      </w:r>
      <w:r w:rsidRPr="003B394F" w:rsidR="00743B34">
        <w:rPr>
          <w:rFonts w:asciiTheme="minorHAnsi" w:hAnsiTheme="minorHAnsi"/>
          <w:sz w:val="22"/>
          <w:szCs w:val="22"/>
        </w:rPr>
        <w:t>předpisů</w:t>
      </w:r>
      <w:r w:rsidRPr="003B394F" w:rsidR="00CE3AC3">
        <w:rPr>
          <w:rFonts w:asciiTheme="minorHAnsi" w:hAnsiTheme="minorHAnsi"/>
          <w:sz w:val="22"/>
          <w:szCs w:val="22"/>
        </w:rPr>
        <w:t xml:space="preserve">. </w:t>
      </w:r>
      <w:r w:rsidRPr="003B394F" w:rsidR="001D5DE4">
        <w:rPr>
          <w:rFonts w:asciiTheme="minorHAnsi" w:hAnsiTheme="minorHAnsi"/>
          <w:sz w:val="22"/>
          <w:szCs w:val="22"/>
        </w:rPr>
        <w:t xml:space="preserve">Nedílnou součástí faktury musí být odsouhlasený </w:t>
      </w:r>
      <w:r w:rsidRPr="003B394F" w:rsidR="008947E5">
        <w:rPr>
          <w:rFonts w:asciiTheme="minorHAnsi" w:hAnsiTheme="minorHAnsi"/>
          <w:sz w:val="22"/>
          <w:szCs w:val="22"/>
        </w:rPr>
        <w:t>předávací protokol</w:t>
      </w:r>
      <w:r w:rsidRPr="003B394F" w:rsidR="001D5DE4">
        <w:rPr>
          <w:rFonts w:asciiTheme="minorHAnsi" w:hAnsiTheme="minorHAnsi"/>
          <w:sz w:val="22"/>
          <w:szCs w:val="22"/>
        </w:rPr>
        <w:t>.</w:t>
      </w:r>
      <w:r w:rsidRPr="003B394F" w:rsidR="009263A4">
        <w:rPr>
          <w:rFonts w:asciiTheme="minorHAnsi" w:hAnsiTheme="minorHAnsi"/>
          <w:sz w:val="22"/>
          <w:szCs w:val="22"/>
        </w:rPr>
        <w:t xml:space="preserve"> </w:t>
      </w:r>
    </w:p>
    <w:p w:rsidRPr="003B394F" w:rsidR="001B3B73" w:rsidP="002F0EF3" w:rsidRDefault="00590447" w14:paraId="558B27D9" w14:textId="7593A8CF">
      <w:pPr>
        <w:spacing w:after="120"/>
        <w:jc w:val="both"/>
        <w:rPr>
          <w:rFonts w:cs="Arial" w:asciiTheme="minorHAnsi" w:hAnsiTheme="minorHAnsi"/>
          <w:color w:val="auto"/>
          <w:spacing w:val="-2"/>
          <w:sz w:val="22"/>
          <w:szCs w:val="22"/>
          <w:lang w:bidi="ar-SA"/>
        </w:rPr>
      </w:pPr>
      <w:r>
        <w:rPr>
          <w:rFonts w:cs="Arial" w:asciiTheme="minorHAnsi" w:hAnsiTheme="minorHAnsi"/>
          <w:color w:val="auto"/>
          <w:spacing w:val="-2"/>
          <w:sz w:val="22"/>
          <w:szCs w:val="22"/>
          <w:lang w:bidi="ar-SA"/>
        </w:rPr>
        <w:t>4.3</w:t>
      </w:r>
      <w:r w:rsidRPr="003B394F" w:rsidR="001B3B73">
        <w:rPr>
          <w:rFonts w:cs="Arial" w:asciiTheme="minorHAnsi" w:hAnsiTheme="minorHAnsi"/>
          <w:color w:val="auto"/>
          <w:spacing w:val="-2"/>
          <w:sz w:val="22"/>
          <w:szCs w:val="22"/>
          <w:lang w:bidi="ar-SA"/>
        </w:rPr>
        <w:t xml:space="preserve"> Rozhodným dnem pro posouzení včasnosti platby je den, kdy objednatel dal příkaz bance k úhradě faktury. Zaplacení faktury v dohodnuté lhůtě je podstatnou náležitostí smlouvy. Dnem doručení faktury se rozumí den osobního převzetí nebo v případě, že je faktura zasílána poštou, den jejího doručení; v případě pochybností je tímto dnem třetí pracovní den po jejím odeslání. </w:t>
      </w:r>
    </w:p>
    <w:p w:rsidRPr="003B394F" w:rsidR="001B3B73" w:rsidP="002F0EF3" w:rsidRDefault="00590447" w14:paraId="56849D87" w14:textId="1E6B7455">
      <w:pPr>
        <w:spacing w:after="120"/>
        <w:jc w:val="both"/>
        <w:rPr>
          <w:rFonts w:cs="Arial" w:asciiTheme="minorHAnsi" w:hAnsiTheme="minorHAnsi"/>
          <w:color w:val="auto"/>
          <w:sz w:val="22"/>
          <w:szCs w:val="22"/>
          <w:lang w:bidi="ar-SA"/>
        </w:rPr>
      </w:pPr>
      <w:r>
        <w:rPr>
          <w:rFonts w:cs="Arial" w:asciiTheme="minorHAnsi" w:hAnsiTheme="minorHAnsi"/>
          <w:color w:val="auto"/>
          <w:sz w:val="22"/>
          <w:szCs w:val="22"/>
          <w:lang w:bidi="ar-SA"/>
        </w:rPr>
        <w:t>4.4</w:t>
      </w:r>
      <w:r w:rsidRPr="003B394F" w:rsidR="001B3B73">
        <w:rPr>
          <w:rFonts w:cs="Arial" w:asciiTheme="minorHAnsi" w:hAnsiTheme="minorHAnsi"/>
          <w:color w:val="auto"/>
          <w:sz w:val="22"/>
          <w:szCs w:val="22"/>
          <w:lang w:bidi="ar-SA"/>
        </w:rPr>
        <w:t xml:space="preserve"> Faktura bude zaslána na adresu objednatele, uvedenou v záhlaví této smlouvy. Objednatel může fakturu vrátit v případě, jestliže:</w:t>
      </w:r>
    </w:p>
    <w:p w:rsidRPr="003B394F" w:rsidR="001B3B73" w:rsidP="002F0EF3" w:rsidRDefault="001B3B73" w14:paraId="389C1AE3" w14:textId="77777777">
      <w:pPr>
        <w:widowControl/>
        <w:numPr>
          <w:ilvl w:val="0"/>
          <w:numId w:val="5"/>
        </w:numPr>
        <w:ind w:left="425"/>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neobsahuje základní údaje daňového dokladu,</w:t>
      </w:r>
    </w:p>
    <w:p w:rsidRPr="003B394F" w:rsidR="001B3B73" w:rsidP="002F0EF3" w:rsidRDefault="001B3B73" w14:paraId="57C03DF2" w14:textId="77777777">
      <w:pPr>
        <w:widowControl/>
        <w:numPr>
          <w:ilvl w:val="0"/>
          <w:numId w:val="5"/>
        </w:numPr>
        <w:ind w:left="425"/>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neobsahuje odsouhlasený soupis skutečně provedených prací,</w:t>
      </w:r>
    </w:p>
    <w:p w:rsidRPr="003B394F" w:rsidR="001B3B73" w:rsidP="002F0EF3" w:rsidRDefault="001B3B73" w14:paraId="051551B2" w14:textId="77777777">
      <w:pPr>
        <w:widowControl/>
        <w:numPr>
          <w:ilvl w:val="0"/>
          <w:numId w:val="5"/>
        </w:numPr>
        <w:ind w:left="425"/>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obsahuje nesprávné cenové údaje,</w:t>
      </w:r>
    </w:p>
    <w:p w:rsidRPr="003B394F" w:rsidR="001B3B73" w:rsidP="002F0EF3" w:rsidRDefault="001B3B73" w14:paraId="1DEBD8E8" w14:textId="77777777">
      <w:pPr>
        <w:widowControl/>
        <w:numPr>
          <w:ilvl w:val="0"/>
          <w:numId w:val="5"/>
        </w:numPr>
        <w:spacing w:after="120"/>
        <w:ind w:left="425"/>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byla vystavena, aniž došlo k převzetí díla.</w:t>
      </w:r>
    </w:p>
    <w:p w:rsidRPr="003B394F" w:rsidR="001B3B73" w:rsidP="002F0EF3" w:rsidRDefault="00590447" w14:paraId="7BECFB71" w14:textId="377D3BE6">
      <w:pPr>
        <w:tabs>
          <w:tab w:val="left" w:pos="720"/>
          <w:tab w:val="left" w:pos="3228"/>
        </w:tabs>
        <w:spacing w:after="120"/>
        <w:jc w:val="both"/>
        <w:rPr>
          <w:rFonts w:cs="Arial" w:asciiTheme="minorHAnsi" w:hAnsiTheme="minorHAnsi"/>
          <w:color w:val="auto"/>
          <w:sz w:val="22"/>
          <w:szCs w:val="22"/>
          <w:lang w:bidi="ar-SA"/>
        </w:rPr>
      </w:pPr>
      <w:r>
        <w:rPr>
          <w:rFonts w:cs="Arial" w:asciiTheme="minorHAnsi" w:hAnsiTheme="minorHAnsi"/>
          <w:color w:val="auto"/>
          <w:sz w:val="22"/>
          <w:szCs w:val="22"/>
          <w:lang w:bidi="ar-SA"/>
        </w:rPr>
        <w:t>4.5</w:t>
      </w:r>
      <w:r w:rsidRPr="003B394F" w:rsidR="001B3B73">
        <w:rPr>
          <w:rFonts w:cs="Arial" w:asciiTheme="minorHAnsi" w:hAnsiTheme="minorHAnsi"/>
          <w:color w:val="auto"/>
          <w:sz w:val="22"/>
          <w:szCs w:val="22"/>
          <w:lang w:bidi="ar-SA"/>
        </w:rPr>
        <w:t xml:space="preserve"> Objednatel prohlašuje, že má pro tuto stavbu zajištěny finanční prostředky a zavazuje se, že v případě, že dojde z jeho strany k odstoupení od smlouvy, uhradí ve lhůtě 14 dní od tohoto odstoupení zhotoviteli vzniklé náklady dle soupisu provedených a odsouhlasených prací (položkového rozpočtu). Toto ustanovení nemá vliv na případnou náhradu jiné škody, která by zhotoviteli vznikla, není-li ve smlouvě uvedeno jinak.</w:t>
      </w:r>
    </w:p>
    <w:p w:rsidRPr="003B394F" w:rsidR="00C57748" w:rsidP="002F0EF3" w:rsidRDefault="00590447" w14:paraId="4D7722F9" w14:textId="49289B27">
      <w:pPr>
        <w:tabs>
          <w:tab w:val="left" w:pos="720"/>
          <w:tab w:val="left" w:pos="3228"/>
        </w:tabs>
        <w:spacing w:after="120"/>
        <w:jc w:val="both"/>
        <w:rPr>
          <w:rFonts w:cs="Arial" w:asciiTheme="minorHAnsi" w:hAnsiTheme="minorHAnsi"/>
          <w:color w:val="auto"/>
          <w:sz w:val="22"/>
          <w:szCs w:val="22"/>
          <w:lang w:bidi="ar-SA"/>
        </w:rPr>
      </w:pPr>
      <w:r>
        <w:rPr>
          <w:rFonts w:cs="Arial" w:asciiTheme="minorHAnsi" w:hAnsiTheme="minorHAnsi"/>
          <w:color w:val="auto"/>
          <w:sz w:val="22"/>
          <w:szCs w:val="22"/>
          <w:lang w:bidi="ar-SA"/>
        </w:rPr>
        <w:t>4.6</w:t>
      </w:r>
      <w:r w:rsidRPr="003B394F" w:rsidR="005816BC">
        <w:rPr>
          <w:rFonts w:cs="Arial" w:asciiTheme="minorHAnsi" w:hAnsiTheme="minorHAnsi"/>
          <w:color w:val="auto"/>
          <w:sz w:val="22"/>
          <w:szCs w:val="22"/>
          <w:lang w:bidi="ar-SA"/>
        </w:rPr>
        <w:t xml:space="preserve"> Zhotovitel bere na vědomí, že veřejná zakázka je spolufinancovaná </w:t>
      </w:r>
      <w:r w:rsidRPr="003B394F" w:rsidR="007A6DC2">
        <w:rPr>
          <w:rFonts w:cs="Arial" w:asciiTheme="minorHAnsi" w:hAnsiTheme="minorHAnsi"/>
          <w:color w:val="auto"/>
          <w:sz w:val="22"/>
          <w:szCs w:val="22"/>
          <w:lang w:bidi="ar-SA"/>
        </w:rPr>
        <w:t>z</w:t>
      </w:r>
      <w:r w:rsidRPr="003B394F" w:rsidR="009263A4">
        <w:rPr>
          <w:rFonts w:cs="Arial" w:asciiTheme="minorHAnsi" w:hAnsiTheme="minorHAnsi"/>
          <w:color w:val="auto"/>
          <w:sz w:val="22"/>
          <w:szCs w:val="22"/>
          <w:lang w:bidi="ar-SA"/>
        </w:rPr>
        <w:t xml:space="preserve"> Operačního programu zaměstnanost a </w:t>
      </w:r>
      <w:r w:rsidRPr="003B394F" w:rsidR="00C57748">
        <w:rPr>
          <w:rFonts w:cs="Arial" w:asciiTheme="minorHAnsi" w:hAnsiTheme="minorHAnsi"/>
          <w:color w:val="auto"/>
          <w:sz w:val="22"/>
          <w:szCs w:val="22"/>
          <w:lang w:bidi="ar-SA"/>
        </w:rPr>
        <w:t xml:space="preserve">bude respektovat právo </w:t>
      </w:r>
      <w:r w:rsidRPr="003B394F" w:rsidR="009263A4">
        <w:rPr>
          <w:rFonts w:cs="Arial" w:asciiTheme="minorHAnsi" w:hAnsiTheme="minorHAnsi"/>
          <w:color w:val="auto"/>
          <w:sz w:val="22"/>
          <w:szCs w:val="22"/>
          <w:lang w:bidi="ar-SA"/>
        </w:rPr>
        <w:t>poskytovatele dotace</w:t>
      </w:r>
      <w:r w:rsidRPr="003B394F" w:rsidR="00C57748">
        <w:rPr>
          <w:rFonts w:cs="Arial" w:asciiTheme="minorHAnsi" w:hAnsiTheme="minorHAnsi"/>
          <w:color w:val="auto"/>
          <w:sz w:val="22"/>
          <w:szCs w:val="22"/>
          <w:lang w:bidi="ar-SA"/>
        </w:rPr>
        <w:t xml:space="preserve"> na zajišťování veškerých podkladů a údajů nutných pro kontrolu hospodárného, účelného a efektivního nakládání s účelově </w:t>
      </w:r>
      <w:r w:rsidRPr="003B394F" w:rsidR="00C57748">
        <w:rPr>
          <w:rFonts w:cs="Arial" w:asciiTheme="minorHAnsi" w:hAnsiTheme="minorHAnsi"/>
          <w:color w:val="auto"/>
          <w:sz w:val="22"/>
          <w:szCs w:val="22"/>
          <w:lang w:bidi="ar-SA"/>
        </w:rPr>
        <w:lastRenderedPageBreak/>
        <w:t>poskytnutými f</w:t>
      </w:r>
      <w:r w:rsidRPr="003B394F" w:rsidR="009263A4">
        <w:rPr>
          <w:rFonts w:cs="Arial" w:asciiTheme="minorHAnsi" w:hAnsiTheme="minorHAnsi"/>
          <w:color w:val="auto"/>
          <w:sz w:val="22"/>
          <w:szCs w:val="22"/>
          <w:lang w:bidi="ar-SA"/>
        </w:rPr>
        <w:t>inančními prostředky.</w:t>
      </w:r>
    </w:p>
    <w:p w:rsidRPr="003B394F" w:rsidR="009263A4" w:rsidP="002F0EF3" w:rsidRDefault="00590447" w14:paraId="6E858D49" w14:textId="7385679B">
      <w:pPr>
        <w:tabs>
          <w:tab w:val="left" w:pos="720"/>
          <w:tab w:val="left" w:pos="3228"/>
        </w:tabs>
        <w:spacing w:after="120"/>
        <w:jc w:val="both"/>
        <w:rPr>
          <w:rFonts w:cs="Arial" w:asciiTheme="minorHAnsi" w:hAnsiTheme="minorHAnsi"/>
          <w:color w:val="auto"/>
          <w:sz w:val="22"/>
          <w:szCs w:val="22"/>
          <w:lang w:bidi="ar-SA"/>
        </w:rPr>
      </w:pPr>
      <w:r>
        <w:rPr>
          <w:rFonts w:cs="Arial" w:asciiTheme="minorHAnsi" w:hAnsiTheme="minorHAnsi"/>
          <w:color w:val="auto"/>
          <w:sz w:val="22"/>
          <w:szCs w:val="22"/>
          <w:lang w:bidi="ar-SA"/>
        </w:rPr>
        <w:t>4.7</w:t>
      </w:r>
      <w:r w:rsidRPr="003B394F" w:rsidR="009263A4">
        <w:rPr>
          <w:rFonts w:cs="Arial" w:asciiTheme="minorHAnsi" w:hAnsiTheme="minorHAnsi"/>
          <w:color w:val="auto"/>
          <w:sz w:val="22"/>
          <w:szCs w:val="22"/>
          <w:lang w:bidi="ar-SA"/>
        </w:rPr>
        <w:t xml:space="preserve"> </w:t>
      </w:r>
      <w:r w:rsidRPr="003B394F" w:rsidR="009263A4">
        <w:rPr>
          <w:rFonts w:cs="Arial" w:asciiTheme="minorHAnsi" w:hAnsiTheme="minorHAnsi"/>
          <w:b/>
          <w:color w:val="auto"/>
          <w:sz w:val="22"/>
          <w:szCs w:val="22"/>
          <w:lang w:bidi="ar-SA"/>
        </w:rPr>
        <w:t xml:space="preserve">Faktura bude obsahovat </w:t>
      </w:r>
      <w:r w:rsidRPr="003B394F" w:rsidR="00AD2258">
        <w:rPr>
          <w:rFonts w:cs="Arial" w:asciiTheme="minorHAnsi" w:hAnsiTheme="minorHAnsi"/>
          <w:b/>
          <w:color w:val="auto"/>
          <w:sz w:val="22"/>
          <w:szCs w:val="22"/>
          <w:lang w:bidi="ar-SA"/>
        </w:rPr>
        <w:t>název</w:t>
      </w:r>
      <w:r w:rsidRPr="003B394F" w:rsidR="009263A4">
        <w:rPr>
          <w:rFonts w:cs="Arial" w:asciiTheme="minorHAnsi" w:hAnsiTheme="minorHAnsi"/>
          <w:b/>
          <w:color w:val="auto"/>
          <w:sz w:val="22"/>
          <w:szCs w:val="22"/>
          <w:lang w:bidi="ar-SA"/>
        </w:rPr>
        <w:t xml:space="preserve"> projektu „Strategické řízení a pasportizace města Hustopeče“ a číslo projektu (</w:t>
      </w:r>
      <w:r w:rsidRPr="003B394F" w:rsidR="00AD2258">
        <w:rPr>
          <w:rFonts w:cs="Arial" w:asciiTheme="minorHAnsi" w:hAnsiTheme="minorHAnsi"/>
          <w:b/>
          <w:color w:val="auto"/>
          <w:sz w:val="22"/>
          <w:szCs w:val="22"/>
          <w:lang w:bidi="ar-SA"/>
        </w:rPr>
        <w:t>CZ.03.4.74/0.0/0.0/17_080/0010098).</w:t>
      </w:r>
    </w:p>
    <w:p w:rsidRPr="003B394F" w:rsidR="0022735B" w:rsidP="002F0EF3" w:rsidRDefault="0022735B" w14:paraId="148A19C4" w14:textId="77777777">
      <w:pPr>
        <w:tabs>
          <w:tab w:val="left" w:pos="1440"/>
          <w:tab w:val="left" w:pos="3612"/>
        </w:tabs>
        <w:spacing w:after="120"/>
        <w:jc w:val="center"/>
        <w:rPr>
          <w:rFonts w:cs="Arial" w:asciiTheme="minorHAnsi" w:hAnsiTheme="minorHAnsi"/>
          <w:b/>
          <w:color w:val="auto"/>
          <w:sz w:val="22"/>
          <w:szCs w:val="22"/>
          <w:lang w:bidi="ar-SA"/>
        </w:rPr>
      </w:pPr>
    </w:p>
    <w:p w:rsidRPr="003B394F" w:rsidR="0022735B" w:rsidP="002F0EF3" w:rsidRDefault="0022735B" w14:paraId="110B2B94" w14:textId="77777777">
      <w:pPr>
        <w:tabs>
          <w:tab w:val="left" w:pos="1440"/>
          <w:tab w:val="left" w:pos="3612"/>
        </w:tabs>
        <w:spacing w:after="120"/>
        <w:jc w:val="center"/>
        <w:rPr>
          <w:rFonts w:cs="Arial" w:asciiTheme="minorHAnsi" w:hAnsiTheme="minorHAnsi"/>
          <w:b/>
          <w:color w:val="auto"/>
          <w:sz w:val="22"/>
          <w:szCs w:val="22"/>
          <w:lang w:bidi="ar-SA"/>
        </w:rPr>
      </w:pPr>
      <w:r w:rsidRPr="003B394F">
        <w:rPr>
          <w:rFonts w:cs="Arial" w:asciiTheme="minorHAnsi" w:hAnsiTheme="minorHAnsi"/>
          <w:b/>
          <w:color w:val="auto"/>
          <w:sz w:val="22"/>
          <w:szCs w:val="22"/>
          <w:lang w:bidi="ar-SA"/>
        </w:rPr>
        <w:t>V. Poddodavatelé</w:t>
      </w:r>
    </w:p>
    <w:p w:rsidRPr="003B394F" w:rsidR="0022735B" w:rsidP="002F0EF3" w:rsidRDefault="0022735B" w14:paraId="74938928" w14:textId="77777777">
      <w:pPr>
        <w:tabs>
          <w:tab w:val="left" w:pos="1440"/>
          <w:tab w:val="left" w:pos="3612"/>
        </w:tabs>
        <w:spacing w:after="120"/>
        <w:jc w:val="center"/>
        <w:rPr>
          <w:rFonts w:cs="Arial" w:asciiTheme="minorHAnsi" w:hAnsiTheme="minorHAnsi"/>
          <w:b/>
          <w:color w:val="auto"/>
          <w:sz w:val="22"/>
          <w:szCs w:val="22"/>
          <w:lang w:bidi="ar-SA"/>
        </w:rPr>
      </w:pPr>
    </w:p>
    <w:p w:rsidRPr="003B394F" w:rsidR="0022735B" w:rsidP="002F0EF3" w:rsidRDefault="002739E5" w14:paraId="5B01ACCE" w14:textId="55F67B0A">
      <w:pPr>
        <w:pStyle w:val="Bodytext20"/>
        <w:shd w:val="clear" w:color="auto" w:fill="auto"/>
        <w:tabs>
          <w:tab w:val="left" w:pos="538"/>
        </w:tabs>
        <w:spacing w:after="120" w:line="240" w:lineRule="auto"/>
        <w:ind w:firstLine="0"/>
        <w:jc w:val="both"/>
        <w:rPr>
          <w:rFonts w:asciiTheme="minorHAnsi" w:hAnsiTheme="minorHAnsi"/>
          <w:sz w:val="22"/>
          <w:szCs w:val="22"/>
        </w:rPr>
      </w:pPr>
      <w:r w:rsidRPr="003B394F">
        <w:rPr>
          <w:rFonts w:asciiTheme="minorHAnsi" w:hAnsiTheme="minorHAnsi"/>
          <w:sz w:val="22"/>
          <w:szCs w:val="22"/>
        </w:rPr>
        <w:t>5</w:t>
      </w:r>
      <w:r w:rsidRPr="003B394F" w:rsidR="0022735B">
        <w:rPr>
          <w:rFonts w:asciiTheme="minorHAnsi" w:hAnsiTheme="minorHAnsi"/>
          <w:sz w:val="22"/>
          <w:szCs w:val="22"/>
        </w:rPr>
        <w:t>.1 Zhotovitel je oprávněn pověřit plněním svých povinností z této smlouvy o dílo pouze třetí osobu uvedenou jako podd</w:t>
      </w:r>
      <w:r w:rsidRPr="003B394F" w:rsidR="00811A22">
        <w:rPr>
          <w:rFonts w:asciiTheme="minorHAnsi" w:hAnsiTheme="minorHAnsi"/>
          <w:sz w:val="22"/>
          <w:szCs w:val="22"/>
        </w:rPr>
        <w:t>od</w:t>
      </w:r>
      <w:r w:rsidRPr="003B394F" w:rsidR="0022735B">
        <w:rPr>
          <w:rFonts w:asciiTheme="minorHAnsi" w:hAnsiTheme="minorHAnsi"/>
          <w:sz w:val="22"/>
          <w:szCs w:val="22"/>
        </w:rPr>
        <w:t>avatel ve své nabídce na veřejnou zakázku „</w:t>
      </w:r>
      <w:r w:rsidRPr="003B394F" w:rsidR="00B54199">
        <w:rPr>
          <w:rFonts w:asciiTheme="minorHAnsi" w:hAnsiTheme="minorHAnsi"/>
          <w:sz w:val="22"/>
          <w:szCs w:val="22"/>
        </w:rPr>
        <w:t xml:space="preserve">Zpracování </w:t>
      </w:r>
      <w:proofErr w:type="spellStart"/>
      <w:r w:rsidRPr="003B394F" w:rsidR="00B54199">
        <w:rPr>
          <w:rFonts w:asciiTheme="minorHAnsi" w:hAnsiTheme="minorHAnsi"/>
          <w:sz w:val="22"/>
          <w:szCs w:val="22"/>
        </w:rPr>
        <w:t>passportů</w:t>
      </w:r>
      <w:proofErr w:type="spellEnd"/>
      <w:r w:rsidRPr="003B394F" w:rsidR="00B54199">
        <w:rPr>
          <w:rFonts w:asciiTheme="minorHAnsi" w:hAnsiTheme="minorHAnsi"/>
          <w:sz w:val="22"/>
          <w:szCs w:val="22"/>
        </w:rPr>
        <w:t xml:space="preserve"> města Hustopeče</w:t>
      </w:r>
      <w:r w:rsidRPr="003B394F" w:rsidR="0022735B">
        <w:rPr>
          <w:rFonts w:asciiTheme="minorHAnsi" w:hAnsiTheme="minorHAnsi"/>
          <w:sz w:val="22"/>
          <w:szCs w:val="22"/>
        </w:rPr>
        <w:t>“ ze dne</w:t>
      </w:r>
      <w:r w:rsidRPr="003B394F" w:rsidR="004817BB">
        <w:rPr>
          <w:rFonts w:asciiTheme="minorHAnsi" w:hAnsiTheme="minorHAnsi"/>
          <w:sz w:val="22"/>
          <w:szCs w:val="22"/>
        </w:rPr>
        <w:t xml:space="preserve"> [</w:t>
      </w:r>
      <w:r w:rsidRPr="003B394F" w:rsidR="004817BB">
        <w:rPr>
          <w:rFonts w:asciiTheme="minorHAnsi" w:hAnsiTheme="minorHAnsi"/>
          <w:sz w:val="22"/>
          <w:szCs w:val="22"/>
          <w:highlight w:val="cyan"/>
        </w:rPr>
        <w:t>DOPLNÍ ÚČASTNÍK</w:t>
      </w:r>
      <w:r w:rsidRPr="003B394F" w:rsidR="004817BB">
        <w:rPr>
          <w:rFonts w:asciiTheme="minorHAnsi" w:hAnsiTheme="minorHAnsi"/>
          <w:sz w:val="22"/>
          <w:szCs w:val="22"/>
        </w:rPr>
        <w:t xml:space="preserve">] </w:t>
      </w:r>
      <w:r w:rsidRPr="003B394F" w:rsidR="0022735B">
        <w:rPr>
          <w:rFonts w:asciiTheme="minorHAnsi" w:hAnsiTheme="minorHAnsi"/>
          <w:sz w:val="22"/>
          <w:szCs w:val="22"/>
        </w:rPr>
        <w:t>Zhotovitel odpovídá za plnění poddodavatele tak, jako by plnil sám.</w:t>
      </w:r>
    </w:p>
    <w:p w:rsidRPr="003B394F" w:rsidR="0022735B" w:rsidP="002F0EF3" w:rsidRDefault="002739E5" w14:paraId="6A4F3C9D" w14:textId="77777777">
      <w:pPr>
        <w:widowControl/>
        <w:tabs>
          <w:tab w:val="left" w:pos="709"/>
          <w:tab w:val="right" w:pos="7560"/>
        </w:tabs>
        <w:suppressAutoHyphens/>
        <w:spacing w:after="120"/>
        <w:jc w:val="both"/>
        <w:rPr>
          <w:rFonts w:eastAsia="Calibri" w:cs="Arial" w:asciiTheme="minorHAnsi" w:hAnsiTheme="minorHAnsi"/>
          <w:color w:val="auto"/>
          <w:sz w:val="22"/>
          <w:szCs w:val="22"/>
          <w:lang w:eastAsia="en-US" w:bidi="ar-SA"/>
        </w:rPr>
      </w:pPr>
      <w:r w:rsidRPr="003B394F">
        <w:rPr>
          <w:rFonts w:cs="Arial" w:asciiTheme="minorHAnsi" w:hAnsiTheme="minorHAnsi"/>
          <w:sz w:val="22"/>
          <w:szCs w:val="22"/>
        </w:rPr>
        <w:t>5</w:t>
      </w:r>
      <w:r w:rsidRPr="003B394F" w:rsidR="0022735B">
        <w:rPr>
          <w:rFonts w:cs="Arial" w:asciiTheme="minorHAnsi" w:hAnsiTheme="minorHAnsi"/>
          <w:sz w:val="22"/>
          <w:szCs w:val="22"/>
        </w:rPr>
        <w:t>.2 Zhotovitel prohlašuje a zavazuje se, že jako ručitel uspokojí za jakéhokoliv poddodavatele jeho povinnost nahradit újmu způsobenou poddodavatelem objednateli při plnění nebo v souvislosti s plněním povinností z této smlouvy, jestliže poddodavatel povinnost k náhradě újmy nesplní. Objednatel zhotovitele jako ručitele dle předchozí věty přijímá</w:t>
      </w:r>
    </w:p>
    <w:p w:rsidRPr="003B394F" w:rsidR="0022735B" w:rsidP="002F0EF3" w:rsidRDefault="002739E5" w14:paraId="7CD554CF" w14:textId="77777777">
      <w:pPr>
        <w:widowControl/>
        <w:tabs>
          <w:tab w:val="left" w:pos="709"/>
          <w:tab w:val="right" w:pos="7560"/>
        </w:tabs>
        <w:suppressAutoHyphens/>
        <w:spacing w:after="120"/>
        <w:jc w:val="both"/>
        <w:rPr>
          <w:rFonts w:eastAsia="Calibri" w:cs="Arial" w:asciiTheme="minorHAnsi" w:hAnsiTheme="minorHAnsi"/>
          <w:color w:val="auto"/>
          <w:sz w:val="22"/>
          <w:szCs w:val="22"/>
          <w:lang w:eastAsia="en-US" w:bidi="ar-SA"/>
        </w:rPr>
      </w:pPr>
      <w:r w:rsidRPr="003B394F">
        <w:rPr>
          <w:rFonts w:eastAsia="Calibri" w:cs="Arial" w:asciiTheme="minorHAnsi" w:hAnsiTheme="minorHAnsi"/>
          <w:color w:val="auto"/>
          <w:sz w:val="22"/>
          <w:szCs w:val="22"/>
          <w:lang w:eastAsia="en-US" w:bidi="ar-SA"/>
        </w:rPr>
        <w:t>5</w:t>
      </w:r>
      <w:r w:rsidRPr="003B394F" w:rsidR="0022735B">
        <w:rPr>
          <w:rFonts w:eastAsia="Calibri" w:cs="Arial" w:asciiTheme="minorHAnsi" w:hAnsiTheme="minorHAnsi"/>
          <w:color w:val="auto"/>
          <w:sz w:val="22"/>
          <w:szCs w:val="22"/>
          <w:lang w:eastAsia="en-US" w:bidi="ar-SA"/>
        </w:rPr>
        <w:t>.3 Změna poddodavatele, který je uveden v seznamu poddodavatelů, je v průběhu provádění díla možná pouze po písemném souhlasu objednatele. Souhlas objednatele může být vyjádřen prostřednictvím e-mailu</w:t>
      </w:r>
      <w:r w:rsidRPr="003B394F" w:rsidR="00CE2511">
        <w:rPr>
          <w:rFonts w:eastAsia="Calibri" w:cs="Arial" w:asciiTheme="minorHAnsi" w:hAnsiTheme="minorHAnsi"/>
          <w:color w:val="auto"/>
          <w:sz w:val="22"/>
          <w:szCs w:val="22"/>
          <w:lang w:eastAsia="en-US" w:bidi="ar-SA"/>
        </w:rPr>
        <w:t xml:space="preserve"> </w:t>
      </w:r>
      <w:r w:rsidRPr="003B394F" w:rsidR="00885BC5">
        <w:rPr>
          <w:rFonts w:eastAsia="Calibri" w:cs="Arial" w:asciiTheme="minorHAnsi" w:hAnsiTheme="minorHAnsi"/>
          <w:color w:val="auto"/>
          <w:sz w:val="22"/>
          <w:szCs w:val="22"/>
          <w:lang w:eastAsia="en-US" w:bidi="ar-SA"/>
        </w:rPr>
        <w:t>(</w:t>
      </w:r>
      <w:hyperlink w:history="true" r:id="rId9">
        <w:r w:rsidRPr="003B394F" w:rsidR="00B76A34">
          <w:rPr>
            <w:rStyle w:val="Hypertextovodkaz"/>
            <w:rFonts w:eastAsia="Calibri" w:cs="Arial" w:asciiTheme="minorHAnsi" w:hAnsiTheme="minorHAnsi"/>
            <w:sz w:val="22"/>
            <w:szCs w:val="22"/>
            <w:lang w:eastAsia="en-US" w:bidi="ar-SA"/>
          </w:rPr>
          <w:t>rafl@hustopece.cz</w:t>
        </w:r>
      </w:hyperlink>
      <w:r w:rsidRPr="003B394F" w:rsidR="00CE2511">
        <w:rPr>
          <w:rFonts w:eastAsia="Calibri" w:cs="Arial" w:asciiTheme="minorHAnsi" w:hAnsiTheme="minorHAnsi"/>
          <w:color w:val="auto"/>
          <w:sz w:val="22"/>
          <w:szCs w:val="22"/>
          <w:lang w:eastAsia="en-US" w:bidi="ar-SA"/>
        </w:rPr>
        <w:t>)</w:t>
      </w:r>
      <w:r w:rsidRPr="003B394F" w:rsidR="00B76A34">
        <w:rPr>
          <w:rFonts w:eastAsia="Calibri" w:cs="Arial" w:asciiTheme="minorHAnsi" w:hAnsiTheme="minorHAnsi"/>
          <w:color w:val="auto"/>
          <w:sz w:val="22"/>
          <w:szCs w:val="22"/>
          <w:lang w:eastAsia="en-US" w:bidi="ar-SA"/>
        </w:rPr>
        <w:t xml:space="preserve">. </w:t>
      </w:r>
      <w:r w:rsidRPr="003B394F" w:rsidR="0022735B">
        <w:rPr>
          <w:rFonts w:eastAsia="Calibri" w:cs="Arial" w:asciiTheme="minorHAnsi" w:hAnsiTheme="minorHAnsi"/>
          <w:color w:val="auto"/>
          <w:sz w:val="22"/>
          <w:szCs w:val="22"/>
          <w:lang w:eastAsia="en-US" w:bidi="ar-SA"/>
        </w:rPr>
        <w:t xml:space="preserve">Za poddodavatele, který podléhá odsouhlasení objednatele, se považuje takový poddodavatel, který se na plnění díla podílí z více jak </w:t>
      </w:r>
      <w:r w:rsidRPr="003B394F" w:rsidR="00885BC5">
        <w:rPr>
          <w:rFonts w:eastAsia="Calibri" w:cs="Arial" w:asciiTheme="minorHAnsi" w:hAnsiTheme="minorHAnsi"/>
          <w:color w:val="auto"/>
          <w:sz w:val="22"/>
          <w:szCs w:val="22"/>
          <w:lang w:eastAsia="en-US" w:bidi="ar-SA"/>
        </w:rPr>
        <w:t>10 %</w:t>
      </w:r>
      <w:r w:rsidRPr="003B394F" w:rsidR="0022735B">
        <w:rPr>
          <w:rFonts w:eastAsia="Calibri" w:cs="Arial" w:asciiTheme="minorHAnsi" w:hAnsiTheme="minorHAnsi"/>
          <w:color w:val="auto"/>
          <w:sz w:val="22"/>
          <w:szCs w:val="22"/>
          <w:lang w:eastAsia="en-US" w:bidi="ar-SA"/>
        </w:rPr>
        <w:t xml:space="preserve"> z celkové ceny díla bez DPH. </w:t>
      </w:r>
    </w:p>
    <w:p w:rsidRPr="003B394F" w:rsidR="0022735B" w:rsidP="002F0EF3" w:rsidRDefault="002739E5" w14:paraId="1F237A1E" w14:textId="77777777">
      <w:pPr>
        <w:widowControl/>
        <w:tabs>
          <w:tab w:val="left" w:pos="709"/>
          <w:tab w:val="right" w:pos="7560"/>
        </w:tabs>
        <w:suppressAutoHyphens/>
        <w:spacing w:after="120"/>
        <w:jc w:val="both"/>
        <w:rPr>
          <w:rFonts w:eastAsia="Calibri" w:cs="Arial" w:asciiTheme="minorHAnsi" w:hAnsiTheme="minorHAnsi"/>
          <w:color w:val="auto"/>
          <w:sz w:val="22"/>
          <w:szCs w:val="22"/>
          <w:lang w:eastAsia="en-US" w:bidi="ar-SA"/>
        </w:rPr>
      </w:pPr>
      <w:r w:rsidRPr="003B394F">
        <w:rPr>
          <w:rFonts w:eastAsia="Calibri" w:cs="Arial" w:asciiTheme="minorHAnsi" w:hAnsiTheme="minorHAnsi"/>
          <w:color w:val="auto"/>
          <w:sz w:val="22"/>
          <w:szCs w:val="22"/>
          <w:lang w:eastAsia="en-US" w:bidi="ar-SA"/>
        </w:rPr>
        <w:t>5</w:t>
      </w:r>
      <w:r w:rsidRPr="003B394F" w:rsidR="0022735B">
        <w:rPr>
          <w:rFonts w:eastAsia="Calibri" w:cs="Arial" w:asciiTheme="minorHAnsi" w:hAnsiTheme="minorHAnsi"/>
          <w:color w:val="auto"/>
          <w:sz w:val="22"/>
          <w:szCs w:val="22"/>
          <w:lang w:eastAsia="en-US" w:bidi="ar-SA"/>
        </w:rPr>
        <w:t xml:space="preserve">.4 Změna poddodavatele, jehož prostřednictvím prokazoval zhotovitel kvalifikaci, je v průběhu plnění díla možná pouze v důsledku objektivně nepředvídatelných skutečností a pouze za předpokladu, že náhradní poddodavatel prokáže splnění kvalifikace ve shodném rozsahu jako původní poddodavatel. </w:t>
      </w:r>
    </w:p>
    <w:p w:rsidRPr="003B394F" w:rsidR="001B3B73" w:rsidP="002F0EF3" w:rsidRDefault="001B3B73" w14:paraId="2F10A08C" w14:textId="77777777">
      <w:pPr>
        <w:tabs>
          <w:tab w:val="left" w:pos="1440"/>
          <w:tab w:val="left" w:pos="3612"/>
        </w:tabs>
        <w:spacing w:after="120"/>
        <w:jc w:val="center"/>
        <w:rPr>
          <w:rFonts w:cs="Arial" w:asciiTheme="minorHAnsi" w:hAnsiTheme="minorHAnsi"/>
          <w:b/>
          <w:color w:val="auto"/>
          <w:sz w:val="22"/>
          <w:szCs w:val="22"/>
          <w:lang w:bidi="ar-SA"/>
        </w:rPr>
      </w:pPr>
      <w:r w:rsidRPr="003B394F">
        <w:rPr>
          <w:rFonts w:cs="Arial" w:asciiTheme="minorHAnsi" w:hAnsiTheme="minorHAnsi"/>
          <w:b/>
          <w:color w:val="auto"/>
          <w:sz w:val="22"/>
          <w:szCs w:val="22"/>
          <w:lang w:bidi="ar-SA"/>
        </w:rPr>
        <w:t>V</w:t>
      </w:r>
      <w:r w:rsidRPr="003B394F" w:rsidR="0022735B">
        <w:rPr>
          <w:rFonts w:cs="Arial" w:asciiTheme="minorHAnsi" w:hAnsiTheme="minorHAnsi"/>
          <w:b/>
          <w:color w:val="auto"/>
          <w:sz w:val="22"/>
          <w:szCs w:val="22"/>
          <w:lang w:bidi="ar-SA"/>
        </w:rPr>
        <w:t>I</w:t>
      </w:r>
      <w:r w:rsidRPr="003B394F">
        <w:rPr>
          <w:rFonts w:cs="Arial" w:asciiTheme="minorHAnsi" w:hAnsiTheme="minorHAnsi"/>
          <w:b/>
          <w:color w:val="auto"/>
          <w:sz w:val="22"/>
          <w:szCs w:val="22"/>
          <w:lang w:bidi="ar-SA"/>
        </w:rPr>
        <w:t>. Ukončení prací, záruční doba</w:t>
      </w:r>
    </w:p>
    <w:p w:rsidRPr="003B394F" w:rsidR="001B3B73" w:rsidP="002F0EF3" w:rsidRDefault="001B3B73" w14:paraId="2BEBF7EC" w14:textId="77777777">
      <w:pPr>
        <w:spacing w:after="120"/>
        <w:jc w:val="both"/>
        <w:rPr>
          <w:rFonts w:cs="Arial" w:asciiTheme="minorHAnsi" w:hAnsiTheme="minorHAnsi"/>
          <w:color w:val="auto"/>
          <w:sz w:val="22"/>
          <w:szCs w:val="22"/>
          <w:lang w:bidi="ar-SA"/>
        </w:rPr>
      </w:pPr>
    </w:p>
    <w:p w:rsidRPr="003B394F" w:rsidR="001B3B73" w:rsidP="002F0EF3" w:rsidRDefault="002739E5" w14:paraId="1692E324" w14:textId="75F378AD">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6</w:t>
      </w:r>
      <w:r w:rsidRPr="003B394F" w:rsidR="001B3B73">
        <w:rPr>
          <w:rFonts w:cs="Arial" w:asciiTheme="minorHAnsi" w:hAnsiTheme="minorHAnsi"/>
          <w:color w:val="auto"/>
          <w:sz w:val="22"/>
          <w:szCs w:val="22"/>
          <w:lang w:bidi="ar-SA"/>
        </w:rPr>
        <w:t xml:space="preserve">.1 </w:t>
      </w:r>
      <w:r w:rsidRPr="003B394F" w:rsidR="002F0EF3">
        <w:rPr>
          <w:rFonts w:cs="Arial" w:asciiTheme="minorHAnsi" w:hAnsiTheme="minorHAnsi"/>
          <w:color w:val="auto"/>
          <w:sz w:val="22"/>
          <w:szCs w:val="22"/>
          <w:lang w:bidi="ar-SA"/>
        </w:rPr>
        <w:t xml:space="preserve">Předpokládané ukončení prací </w:t>
      </w:r>
      <w:r w:rsidRPr="003B394F" w:rsidR="007A6DC2">
        <w:rPr>
          <w:rFonts w:cs="Arial" w:asciiTheme="minorHAnsi" w:hAnsiTheme="minorHAnsi"/>
          <w:color w:val="auto"/>
          <w:sz w:val="22"/>
          <w:szCs w:val="22"/>
          <w:lang w:bidi="ar-SA"/>
        </w:rPr>
        <w:t xml:space="preserve">je </w:t>
      </w:r>
      <w:r w:rsidRPr="003B394F" w:rsidR="008163C7">
        <w:rPr>
          <w:rFonts w:cs="Arial" w:asciiTheme="minorHAnsi" w:hAnsiTheme="minorHAnsi"/>
          <w:color w:val="auto"/>
          <w:sz w:val="22"/>
          <w:szCs w:val="22"/>
          <w:lang w:bidi="ar-SA"/>
        </w:rPr>
        <w:t xml:space="preserve">do </w:t>
      </w:r>
      <w:r w:rsidRPr="001F6935" w:rsidR="00EB1995">
        <w:rPr>
          <w:rFonts w:cs="Arial" w:asciiTheme="minorHAnsi" w:hAnsiTheme="minorHAnsi"/>
          <w:color w:val="auto"/>
          <w:sz w:val="22"/>
          <w:szCs w:val="22"/>
          <w:lang w:bidi="ar-SA"/>
        </w:rPr>
        <w:t>31.8.2020</w:t>
      </w:r>
      <w:r w:rsidRPr="001F6935" w:rsidR="001B3B73">
        <w:rPr>
          <w:rFonts w:cs="Arial" w:asciiTheme="minorHAnsi" w:hAnsiTheme="minorHAnsi"/>
          <w:color w:val="auto"/>
          <w:sz w:val="22"/>
          <w:szCs w:val="22"/>
          <w:lang w:bidi="ar-SA"/>
        </w:rPr>
        <w:t xml:space="preserve">, </w:t>
      </w:r>
      <w:r w:rsidRPr="003B394F" w:rsidR="001B3B73">
        <w:rPr>
          <w:rFonts w:cs="Arial" w:asciiTheme="minorHAnsi" w:hAnsiTheme="minorHAnsi"/>
          <w:color w:val="auto"/>
          <w:sz w:val="22"/>
          <w:szCs w:val="22"/>
          <w:lang w:bidi="ar-SA"/>
        </w:rPr>
        <w:t>pokud se smluvní strany nedohodnou</w:t>
      </w:r>
      <w:r w:rsidRPr="003B394F" w:rsidR="008163C7">
        <w:rPr>
          <w:rFonts w:cs="Arial" w:asciiTheme="minorHAnsi" w:hAnsiTheme="minorHAnsi"/>
          <w:color w:val="auto"/>
          <w:sz w:val="22"/>
          <w:szCs w:val="22"/>
          <w:lang w:bidi="ar-SA"/>
        </w:rPr>
        <w:t>,</w:t>
      </w:r>
      <w:r w:rsidRPr="003B394F" w:rsidR="001B3B73">
        <w:rPr>
          <w:rFonts w:cs="Arial" w:asciiTheme="minorHAnsi" w:hAnsiTheme="minorHAnsi"/>
          <w:color w:val="auto"/>
          <w:sz w:val="22"/>
          <w:szCs w:val="22"/>
          <w:lang w:bidi="ar-SA"/>
        </w:rPr>
        <w:t xml:space="preserve"> s ohledem na nepředvídatelné okolnosti </w:t>
      </w:r>
      <w:r w:rsidRPr="003B394F" w:rsidR="0072759E">
        <w:rPr>
          <w:rFonts w:cs="Arial" w:asciiTheme="minorHAnsi" w:hAnsiTheme="minorHAnsi"/>
          <w:color w:val="auto"/>
          <w:sz w:val="22"/>
          <w:szCs w:val="22"/>
          <w:lang w:bidi="ar-SA"/>
        </w:rPr>
        <w:t xml:space="preserve">jinak. </w:t>
      </w:r>
      <w:r w:rsidRPr="003B394F" w:rsidR="001B3B73">
        <w:rPr>
          <w:rFonts w:cs="Arial" w:asciiTheme="minorHAnsi" w:hAnsiTheme="minorHAnsi"/>
          <w:color w:val="auto"/>
          <w:sz w:val="22"/>
          <w:szCs w:val="22"/>
          <w:lang w:bidi="ar-SA"/>
        </w:rPr>
        <w:t xml:space="preserve">O termínu předání díla uvědomí zhotovitel objednatele písemně nejpozději </w:t>
      </w:r>
      <w:r w:rsidRPr="003B394F" w:rsidR="009947A9">
        <w:rPr>
          <w:rFonts w:cs="Arial" w:asciiTheme="minorHAnsi" w:hAnsiTheme="minorHAnsi"/>
          <w:color w:val="auto"/>
          <w:sz w:val="22"/>
          <w:szCs w:val="22"/>
          <w:lang w:bidi="ar-SA"/>
        </w:rPr>
        <w:t>3 dny</w:t>
      </w:r>
      <w:r w:rsidRPr="003B394F" w:rsidR="001B3B73">
        <w:rPr>
          <w:rFonts w:cs="Arial" w:asciiTheme="minorHAnsi" w:hAnsiTheme="minorHAnsi"/>
          <w:color w:val="auto"/>
          <w:sz w:val="22"/>
          <w:szCs w:val="22"/>
          <w:lang w:bidi="ar-SA"/>
        </w:rPr>
        <w:t xml:space="preserve"> předem. O předání díla bude sepsán protokol, v němž bude podrobně popsán stav předávaného díla a jeho případné vady a nedodělky. Dílo bude převzato včetně vad a nedodělků, které nebrání v užívání díla. Uvedené vady a nedodělky budou odstraněny ve lhůtách, které budou uvedeny v předávacím protokolu. </w:t>
      </w:r>
    </w:p>
    <w:p w:rsidRPr="003B394F" w:rsidR="00E513AC" w:rsidP="002F0EF3" w:rsidRDefault="002739E5" w14:paraId="1C209DB8" w14:textId="77777777">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6</w:t>
      </w:r>
      <w:r w:rsidRPr="003B394F" w:rsidR="001B3B73">
        <w:rPr>
          <w:rFonts w:cs="Arial" w:asciiTheme="minorHAnsi" w:hAnsiTheme="minorHAnsi"/>
          <w:color w:val="auto"/>
          <w:sz w:val="22"/>
          <w:szCs w:val="22"/>
          <w:lang w:bidi="ar-SA"/>
        </w:rPr>
        <w:t>.2 Objednatel zahájí přejímku díla do jednoho týdne od vyzvání k převzetí a je povinen provést převzetí díla do sedmi dnů od zahájení přejímky, pokud na něm nebudou zjevné vady bránící užívání díla. Vady a nedodělky budou odstraněny ve lhůtách, které budou uvedeny v předávacím protokolu.</w:t>
      </w:r>
    </w:p>
    <w:p w:rsidRPr="003B394F" w:rsidR="00E513AC" w:rsidP="002F0EF3" w:rsidRDefault="002739E5" w14:paraId="2A4F53D1" w14:textId="77777777">
      <w:pPr>
        <w:pStyle w:val="Bodytext20"/>
        <w:shd w:val="clear" w:color="auto" w:fill="auto"/>
        <w:tabs>
          <w:tab w:val="left" w:pos="537"/>
        </w:tabs>
        <w:spacing w:after="120" w:line="240" w:lineRule="auto"/>
        <w:ind w:firstLine="0"/>
        <w:jc w:val="both"/>
        <w:rPr>
          <w:rFonts w:asciiTheme="minorHAnsi" w:hAnsiTheme="minorHAnsi"/>
          <w:sz w:val="22"/>
          <w:szCs w:val="22"/>
        </w:rPr>
      </w:pPr>
      <w:r w:rsidRPr="003B394F">
        <w:rPr>
          <w:rFonts w:asciiTheme="minorHAnsi" w:hAnsiTheme="minorHAnsi"/>
          <w:color w:val="auto"/>
          <w:sz w:val="22"/>
          <w:szCs w:val="22"/>
          <w:lang w:bidi="ar-SA"/>
        </w:rPr>
        <w:t>6</w:t>
      </w:r>
      <w:r w:rsidRPr="003B394F" w:rsidR="00E513AC">
        <w:rPr>
          <w:rFonts w:asciiTheme="minorHAnsi" w:hAnsiTheme="minorHAnsi"/>
          <w:color w:val="auto"/>
          <w:sz w:val="22"/>
          <w:szCs w:val="22"/>
          <w:lang w:bidi="ar-SA"/>
        </w:rPr>
        <w:t xml:space="preserve">.3 </w:t>
      </w:r>
      <w:r w:rsidRPr="003B394F" w:rsidR="007E600C">
        <w:rPr>
          <w:rFonts w:asciiTheme="minorHAnsi" w:hAnsiTheme="minorHAnsi"/>
          <w:sz w:val="22"/>
          <w:szCs w:val="22"/>
        </w:rPr>
        <w:t xml:space="preserve">Předáním díla (nebo jeho příslušné části) objednateli dává zhotovitel objednateli výhradní právo a souhlas s užitím </w:t>
      </w:r>
      <w:r w:rsidRPr="003B394F" w:rsidR="00466B09">
        <w:rPr>
          <w:rFonts w:asciiTheme="minorHAnsi" w:hAnsiTheme="minorHAnsi"/>
          <w:sz w:val="22"/>
          <w:szCs w:val="22"/>
        </w:rPr>
        <w:t xml:space="preserve">a užíváním díla pro účely, </w:t>
      </w:r>
      <w:r w:rsidRPr="003B394F" w:rsidR="007E600C">
        <w:rPr>
          <w:rFonts w:asciiTheme="minorHAnsi" w:hAnsiTheme="minorHAnsi"/>
          <w:sz w:val="22"/>
          <w:szCs w:val="22"/>
        </w:rPr>
        <w:t>kterým je dílo určeno.</w:t>
      </w:r>
    </w:p>
    <w:p w:rsidRPr="003B394F" w:rsidR="007E600C" w:rsidP="002F0EF3" w:rsidRDefault="002739E5" w14:paraId="404F46B4" w14:textId="77777777">
      <w:pPr>
        <w:pStyle w:val="Bodytext20"/>
        <w:shd w:val="clear" w:color="auto" w:fill="auto"/>
        <w:tabs>
          <w:tab w:val="left" w:pos="537"/>
        </w:tabs>
        <w:spacing w:after="120" w:line="240" w:lineRule="auto"/>
        <w:ind w:firstLine="0"/>
        <w:jc w:val="both"/>
        <w:rPr>
          <w:rFonts w:asciiTheme="minorHAnsi" w:hAnsiTheme="minorHAnsi"/>
          <w:sz w:val="22"/>
          <w:szCs w:val="22"/>
        </w:rPr>
      </w:pPr>
      <w:r w:rsidRPr="003B394F">
        <w:rPr>
          <w:rFonts w:asciiTheme="minorHAnsi" w:hAnsiTheme="minorHAnsi"/>
          <w:sz w:val="22"/>
          <w:szCs w:val="22"/>
        </w:rPr>
        <w:t>6</w:t>
      </w:r>
      <w:r w:rsidRPr="003B394F" w:rsidR="00887940">
        <w:rPr>
          <w:rFonts w:asciiTheme="minorHAnsi" w:hAnsiTheme="minorHAnsi"/>
          <w:sz w:val="22"/>
          <w:szCs w:val="22"/>
        </w:rPr>
        <w:t xml:space="preserve">.4. </w:t>
      </w:r>
      <w:r w:rsidRPr="003B394F" w:rsidR="007E600C">
        <w:rPr>
          <w:rFonts w:asciiTheme="minorHAnsi" w:hAnsiTheme="minorHAnsi"/>
          <w:sz w:val="22"/>
          <w:szCs w:val="22"/>
        </w:rPr>
        <w:t>Objednatel má zejména právo dílo a jeho výsledky a výstupy libovolně rozvíjet, používat pro svou činnost, předávat třetím osobám, zajišťovat ochranu právem duševního vlastnictví</w:t>
      </w:r>
      <w:r w:rsidRPr="003B394F" w:rsidR="00466B09">
        <w:rPr>
          <w:rFonts w:asciiTheme="minorHAnsi" w:hAnsiTheme="minorHAnsi"/>
          <w:sz w:val="22"/>
          <w:szCs w:val="22"/>
        </w:rPr>
        <w:t xml:space="preserve"> a jinak s ním (s nimi) nakládat dle svých potřeb.</w:t>
      </w:r>
    </w:p>
    <w:p w:rsidRPr="003B394F" w:rsidR="008D52E6" w:rsidP="002F0EF3" w:rsidRDefault="002739E5" w14:paraId="3C582FB2" w14:textId="2303CC77">
      <w:pPr>
        <w:pStyle w:val="Bodytext20"/>
        <w:shd w:val="clear" w:color="auto" w:fill="auto"/>
        <w:tabs>
          <w:tab w:val="left" w:pos="536"/>
        </w:tabs>
        <w:spacing w:after="120" w:line="240" w:lineRule="auto"/>
        <w:ind w:firstLine="0"/>
        <w:jc w:val="both"/>
        <w:rPr>
          <w:rFonts w:asciiTheme="minorHAnsi" w:hAnsiTheme="minorHAnsi"/>
          <w:sz w:val="22"/>
          <w:szCs w:val="22"/>
        </w:rPr>
      </w:pPr>
      <w:r w:rsidRPr="003B394F">
        <w:rPr>
          <w:rFonts w:asciiTheme="minorHAnsi" w:hAnsiTheme="minorHAnsi"/>
          <w:sz w:val="22"/>
          <w:szCs w:val="22"/>
        </w:rPr>
        <w:t>6</w:t>
      </w:r>
      <w:r w:rsidRPr="003B394F" w:rsidR="00887940">
        <w:rPr>
          <w:rFonts w:asciiTheme="minorHAnsi" w:hAnsiTheme="minorHAnsi"/>
          <w:sz w:val="22"/>
          <w:szCs w:val="22"/>
        </w:rPr>
        <w:t>.5</w:t>
      </w:r>
      <w:r w:rsidRPr="003B394F" w:rsidR="008D52E6">
        <w:rPr>
          <w:rFonts w:asciiTheme="minorHAnsi" w:hAnsiTheme="minorHAnsi"/>
          <w:sz w:val="22"/>
          <w:szCs w:val="22"/>
        </w:rPr>
        <w:t xml:space="preserve"> Závazek zhotovitele provést dílo podle smlouvy je splněn jeho včasným dokončením a předáním objednateli, včetně předání veškerých dokladů nezbytných k</w:t>
      </w:r>
      <w:r w:rsidRPr="003B394F" w:rsidR="009947A9">
        <w:rPr>
          <w:rFonts w:asciiTheme="minorHAnsi" w:hAnsiTheme="minorHAnsi"/>
          <w:sz w:val="22"/>
          <w:szCs w:val="22"/>
        </w:rPr>
        <w:t> užívání díla</w:t>
      </w:r>
      <w:r w:rsidR="00EA3214">
        <w:rPr>
          <w:rFonts w:asciiTheme="minorHAnsi" w:hAnsiTheme="minorHAnsi"/>
          <w:sz w:val="22"/>
          <w:szCs w:val="22"/>
        </w:rPr>
        <w:t>.</w:t>
      </w:r>
    </w:p>
    <w:p w:rsidRPr="003B394F" w:rsidR="00E513AC" w:rsidP="002F0EF3" w:rsidRDefault="002739E5" w14:paraId="7ABC4A4D" w14:textId="77777777">
      <w:pPr>
        <w:pStyle w:val="Bodytext20"/>
        <w:shd w:val="clear" w:color="auto" w:fill="auto"/>
        <w:tabs>
          <w:tab w:val="left" w:pos="538"/>
        </w:tabs>
        <w:spacing w:after="120" w:line="240" w:lineRule="auto"/>
        <w:ind w:firstLine="0"/>
        <w:jc w:val="both"/>
        <w:rPr>
          <w:rFonts w:asciiTheme="minorHAnsi" w:hAnsiTheme="minorHAnsi"/>
          <w:sz w:val="22"/>
          <w:szCs w:val="22"/>
        </w:rPr>
      </w:pPr>
      <w:r w:rsidRPr="003B394F">
        <w:rPr>
          <w:rFonts w:asciiTheme="minorHAnsi" w:hAnsiTheme="minorHAnsi"/>
          <w:color w:val="auto"/>
          <w:sz w:val="22"/>
          <w:szCs w:val="22"/>
          <w:lang w:bidi="ar-SA"/>
        </w:rPr>
        <w:t>6</w:t>
      </w:r>
      <w:r w:rsidRPr="003B394F" w:rsidR="00887940">
        <w:rPr>
          <w:rFonts w:asciiTheme="minorHAnsi" w:hAnsiTheme="minorHAnsi"/>
          <w:color w:val="auto"/>
          <w:sz w:val="22"/>
          <w:szCs w:val="22"/>
          <w:lang w:bidi="ar-SA"/>
        </w:rPr>
        <w:t>.6</w:t>
      </w:r>
      <w:r w:rsidRPr="003B394F" w:rsidR="001B3B73">
        <w:rPr>
          <w:rFonts w:asciiTheme="minorHAnsi" w:hAnsiTheme="minorHAnsi"/>
          <w:color w:val="auto"/>
          <w:sz w:val="22"/>
          <w:szCs w:val="22"/>
          <w:lang w:bidi="ar-SA"/>
        </w:rPr>
        <w:t xml:space="preserve"> Dílo bude převzato včetně vad a nedodělků, které nebrání v užívání díla. Uvedené vady a nedodělky budou odstraněny ve lhůtách, které budou uvedeny v předávacím protokolu. </w:t>
      </w:r>
      <w:r w:rsidRPr="003B394F" w:rsidR="00E513AC">
        <w:rPr>
          <w:rFonts w:asciiTheme="minorHAnsi" w:hAnsiTheme="minorHAnsi"/>
          <w:sz w:val="22"/>
          <w:szCs w:val="22"/>
        </w:rPr>
        <w:t xml:space="preserve">Pokud </w:t>
      </w:r>
      <w:r w:rsidRPr="003B394F" w:rsidR="00E513AC">
        <w:rPr>
          <w:rFonts w:asciiTheme="minorHAnsi" w:hAnsiTheme="minorHAnsi"/>
          <w:sz w:val="22"/>
          <w:szCs w:val="22"/>
        </w:rPr>
        <w:lastRenderedPageBreak/>
        <w:t>zhotovitel vady a nedodělky, uvedené v předávacím protokolu nebo v zápise o nepřevzetí díla ve lhůtě dle předcházejícího odstavce neodstraní, je objednatel oprávněn zajistit jejich odstranění třetí osobou. Zhotovitel je povinen uhradit objednateli škodu, která objednateli vznikla, zejména v podobě vynaložení nákladů na odstranění takových vad a nedodělků.</w:t>
      </w:r>
    </w:p>
    <w:p w:rsidRPr="003B394F" w:rsidR="00997CFC" w:rsidP="00997CFC" w:rsidRDefault="00997CFC" w14:paraId="592BF79D" w14:textId="00A43838">
      <w:pPr>
        <w:pStyle w:val="Bodytext20"/>
        <w:shd w:val="clear" w:color="auto" w:fill="auto"/>
        <w:tabs>
          <w:tab w:val="left" w:pos="538"/>
        </w:tabs>
        <w:spacing w:after="120" w:line="240" w:lineRule="auto"/>
        <w:ind w:firstLine="0"/>
        <w:jc w:val="both"/>
        <w:rPr>
          <w:rFonts w:asciiTheme="minorHAnsi" w:hAnsiTheme="minorHAnsi"/>
          <w:sz w:val="22"/>
          <w:szCs w:val="22"/>
        </w:rPr>
      </w:pPr>
      <w:r w:rsidRPr="003B394F">
        <w:rPr>
          <w:rFonts w:asciiTheme="minorHAnsi" w:hAnsiTheme="minorHAnsi"/>
          <w:sz w:val="22"/>
          <w:szCs w:val="22"/>
        </w:rPr>
        <w:t xml:space="preserve">6.7 Zhotovitel odpovídá za vady dokumentace, a poskytuje záruky za kvalitu této dokumentace po dobu 60 měsíců ode dne protokolárního předání Objednateli. Objednatel se zavazuje oznámit zhotoviteli vady díla neprodleně poté, co je zjistil. Objednatel je povinen vady </w:t>
      </w:r>
      <w:r w:rsidR="006736F1">
        <w:rPr>
          <w:rFonts w:asciiTheme="minorHAnsi" w:hAnsiTheme="minorHAnsi"/>
          <w:sz w:val="22"/>
          <w:szCs w:val="22"/>
        </w:rPr>
        <w:t>díla</w:t>
      </w:r>
      <w:r w:rsidRPr="003B394F">
        <w:rPr>
          <w:rFonts w:asciiTheme="minorHAnsi" w:hAnsiTheme="minorHAnsi"/>
          <w:sz w:val="22"/>
          <w:szCs w:val="22"/>
        </w:rPr>
        <w:t xml:space="preserve"> nebo jiného výstupu zhotoveného na základě této smlouvy písemně uplatnit u zhotovitele, a to bez zbytečného odkladu poté, co se o nich dozvěděl</w:t>
      </w:r>
    </w:p>
    <w:p w:rsidRPr="003B394F" w:rsidR="001B3B73" w:rsidP="002F0EF3" w:rsidRDefault="002739E5" w14:paraId="6BC11621" w14:textId="30A8652C">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6</w:t>
      </w:r>
      <w:r w:rsidRPr="003B394F" w:rsidR="00887940">
        <w:rPr>
          <w:rFonts w:cs="Arial" w:asciiTheme="minorHAnsi" w:hAnsiTheme="minorHAnsi"/>
          <w:color w:val="auto"/>
          <w:sz w:val="22"/>
          <w:szCs w:val="22"/>
          <w:lang w:bidi="ar-SA"/>
        </w:rPr>
        <w:t>.</w:t>
      </w:r>
      <w:r w:rsidRPr="003B394F" w:rsidR="00997CFC">
        <w:rPr>
          <w:rFonts w:cs="Arial" w:asciiTheme="minorHAnsi" w:hAnsiTheme="minorHAnsi"/>
          <w:color w:val="auto"/>
          <w:sz w:val="22"/>
          <w:szCs w:val="22"/>
          <w:lang w:bidi="ar-SA"/>
        </w:rPr>
        <w:t>8</w:t>
      </w:r>
      <w:r w:rsidRPr="003B394F" w:rsidR="001B3B73">
        <w:rPr>
          <w:rFonts w:cs="Arial" w:asciiTheme="minorHAnsi" w:hAnsiTheme="minorHAnsi"/>
          <w:color w:val="auto"/>
          <w:sz w:val="22"/>
          <w:szCs w:val="22"/>
          <w:lang w:bidi="ar-SA"/>
        </w:rPr>
        <w:t xml:space="preserve"> Objednatel je povinen zjištěné vady písemně reklamovat bez zbytečného odkladu. V reklamaci musí být vady popsány a musí být uvedeno, jak se projevují. Dále v reklamaci může objednatel uvést své požadavky, zda požaduje vadu odstranit, nebo zda požaduje finanční náhradu. Zhotovitel je povinen nejpozději do pěti pracovních dnů po obdržení reklamace písemně oznámit objednateli, zda reklamaci uznává, jakou lhůtu navrhuje k odstranění vad, nelze-li dodržet lhůtu uvedenou v tomto odstavci, nebo z jakých důvodů reklamaci neuznává. Pokud tak neučiní, má se za to, že reklamaci objednatele uznává. Reklamaci lze uplatnit nejpozději do posledního dne záruční lhůty, přičemž i reklamace odeslaná objednatelem v poslední den záruční lhůty se považuje za včas uplatněnou. Zhotovitel je povinen oprávněně reklamovanou vadu odstranit nejpozději do deseti dnů po obdržení oprávněné reklamace, pokud se obě smluvní strany nedohodnou jinak.</w:t>
      </w:r>
    </w:p>
    <w:p w:rsidRPr="003B394F" w:rsidR="00BC623E" w:rsidP="002F0EF3" w:rsidRDefault="00B94984" w14:paraId="697AD60A" w14:textId="10B79D7B">
      <w:pPr>
        <w:pStyle w:val="Bodytext20"/>
        <w:shd w:val="clear" w:color="auto" w:fill="auto"/>
        <w:tabs>
          <w:tab w:val="left" w:pos="540"/>
        </w:tabs>
        <w:spacing w:after="120" w:line="240" w:lineRule="auto"/>
        <w:ind w:firstLine="0"/>
        <w:jc w:val="both"/>
        <w:rPr>
          <w:rFonts w:asciiTheme="minorHAnsi" w:hAnsiTheme="minorHAnsi"/>
          <w:sz w:val="22"/>
          <w:szCs w:val="22"/>
        </w:rPr>
      </w:pPr>
      <w:r w:rsidRPr="003B394F">
        <w:rPr>
          <w:rFonts w:asciiTheme="minorHAnsi" w:hAnsiTheme="minorHAnsi"/>
          <w:sz w:val="22"/>
          <w:szCs w:val="22"/>
        </w:rPr>
        <w:t>6.</w:t>
      </w:r>
      <w:r w:rsidRPr="003B394F" w:rsidR="00997CFC">
        <w:rPr>
          <w:rFonts w:asciiTheme="minorHAnsi" w:hAnsiTheme="minorHAnsi"/>
          <w:sz w:val="22"/>
          <w:szCs w:val="22"/>
        </w:rPr>
        <w:t xml:space="preserve">9 </w:t>
      </w:r>
      <w:r w:rsidRPr="003B394F" w:rsidR="00BC623E">
        <w:rPr>
          <w:rFonts w:asciiTheme="minorHAnsi" w:hAnsiTheme="minorHAns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rsidRPr="003B394F" w:rsidR="00BC623E" w:rsidP="002F0EF3" w:rsidRDefault="00BC623E" w14:paraId="287226C2" w14:textId="73862C1A">
      <w:pPr>
        <w:pStyle w:val="Bodytext20"/>
        <w:shd w:val="clear" w:color="auto" w:fill="auto"/>
        <w:tabs>
          <w:tab w:val="left" w:pos="540"/>
        </w:tabs>
        <w:spacing w:after="120" w:line="240" w:lineRule="auto"/>
        <w:ind w:firstLine="0"/>
        <w:jc w:val="both"/>
        <w:rPr>
          <w:rFonts w:asciiTheme="minorHAnsi" w:hAnsiTheme="minorHAnsi"/>
          <w:sz w:val="22"/>
          <w:szCs w:val="22"/>
        </w:rPr>
      </w:pPr>
      <w:r w:rsidRPr="003B394F">
        <w:rPr>
          <w:rFonts w:asciiTheme="minorHAnsi" w:hAnsiTheme="minorHAnsi"/>
          <w:sz w:val="22"/>
          <w:szCs w:val="22"/>
        </w:rPr>
        <w:t xml:space="preserve">Objednatel </w:t>
      </w:r>
      <w:r w:rsidRPr="003B394F" w:rsidR="006C0EF0">
        <w:rPr>
          <w:rFonts w:asciiTheme="minorHAnsi" w:hAnsiTheme="minorHAnsi"/>
          <w:sz w:val="22"/>
          <w:szCs w:val="22"/>
        </w:rPr>
        <w:t>je povinen poskytnout z</w:t>
      </w:r>
      <w:r w:rsidRPr="003B394F">
        <w:rPr>
          <w:rFonts w:asciiTheme="minorHAnsi" w:hAnsiTheme="minorHAnsi"/>
          <w:sz w:val="22"/>
          <w:szCs w:val="22"/>
        </w:rPr>
        <w:t>hotoviteli součinnost nezbytnou k odstraněn</w:t>
      </w:r>
      <w:r w:rsidR="001F6935">
        <w:rPr>
          <w:rFonts w:asciiTheme="minorHAnsi" w:hAnsiTheme="minorHAnsi"/>
          <w:sz w:val="22"/>
          <w:szCs w:val="22"/>
        </w:rPr>
        <w:t>í</w:t>
      </w:r>
      <w:r w:rsidRPr="003B394F">
        <w:rPr>
          <w:rFonts w:asciiTheme="minorHAnsi" w:hAnsiTheme="minorHAnsi"/>
          <w:sz w:val="22"/>
          <w:szCs w:val="22"/>
        </w:rPr>
        <w:t xml:space="preserve"> vady.</w:t>
      </w:r>
    </w:p>
    <w:p w:rsidRPr="003B394F" w:rsidR="00BC623E" w:rsidP="002F0EF3" w:rsidRDefault="00B94984" w14:paraId="3E45B43F" w14:textId="7C9C3C06">
      <w:pPr>
        <w:pStyle w:val="Bodytext20"/>
        <w:shd w:val="clear" w:color="auto" w:fill="auto"/>
        <w:tabs>
          <w:tab w:val="left" w:pos="540"/>
        </w:tabs>
        <w:spacing w:after="120" w:line="240" w:lineRule="auto"/>
        <w:ind w:firstLine="0"/>
        <w:jc w:val="both"/>
        <w:rPr>
          <w:rFonts w:asciiTheme="minorHAnsi" w:hAnsiTheme="minorHAnsi"/>
          <w:sz w:val="22"/>
          <w:szCs w:val="22"/>
        </w:rPr>
      </w:pPr>
      <w:r w:rsidRPr="003B394F">
        <w:rPr>
          <w:rFonts w:asciiTheme="minorHAnsi" w:hAnsiTheme="minorHAnsi"/>
          <w:sz w:val="22"/>
          <w:szCs w:val="22"/>
        </w:rPr>
        <w:t>6.</w:t>
      </w:r>
      <w:r w:rsidRPr="003B394F" w:rsidR="00997CFC">
        <w:rPr>
          <w:rFonts w:asciiTheme="minorHAnsi" w:hAnsiTheme="minorHAnsi"/>
          <w:sz w:val="22"/>
          <w:szCs w:val="22"/>
        </w:rPr>
        <w:t>10</w:t>
      </w:r>
      <w:r w:rsidRPr="003B394F" w:rsidR="005A73A6">
        <w:rPr>
          <w:rFonts w:asciiTheme="minorHAnsi" w:hAnsiTheme="minorHAnsi"/>
          <w:sz w:val="22"/>
          <w:szCs w:val="22"/>
        </w:rPr>
        <w:t xml:space="preserve"> </w:t>
      </w:r>
      <w:r w:rsidRPr="003B394F" w:rsidR="00BC623E">
        <w:rPr>
          <w:rFonts w:asciiTheme="minorHAnsi" w:hAnsiTheme="minorHAns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rsidRPr="003B394F" w:rsidR="00BC623E" w:rsidP="002F0EF3" w:rsidRDefault="00B94984" w14:paraId="1320B193" w14:textId="67228E52">
      <w:pPr>
        <w:pStyle w:val="Bodytext20"/>
        <w:shd w:val="clear" w:color="auto" w:fill="auto"/>
        <w:tabs>
          <w:tab w:val="left" w:pos="540"/>
        </w:tabs>
        <w:spacing w:after="120" w:line="240" w:lineRule="auto"/>
        <w:ind w:firstLine="0"/>
        <w:jc w:val="both"/>
        <w:rPr>
          <w:rFonts w:asciiTheme="minorHAnsi" w:hAnsiTheme="minorHAnsi"/>
          <w:sz w:val="22"/>
          <w:szCs w:val="22"/>
        </w:rPr>
      </w:pPr>
      <w:r w:rsidRPr="003B394F">
        <w:rPr>
          <w:rFonts w:asciiTheme="minorHAnsi" w:hAnsiTheme="minorHAnsi"/>
          <w:sz w:val="22"/>
          <w:szCs w:val="22"/>
        </w:rPr>
        <w:t>6.1</w:t>
      </w:r>
      <w:r w:rsidRPr="003B394F" w:rsidR="00997CFC">
        <w:rPr>
          <w:rFonts w:asciiTheme="minorHAnsi" w:hAnsiTheme="minorHAnsi"/>
          <w:sz w:val="22"/>
          <w:szCs w:val="22"/>
        </w:rPr>
        <w:t>1</w:t>
      </w:r>
      <w:r w:rsidRPr="003B394F" w:rsidR="005A73A6">
        <w:rPr>
          <w:rFonts w:asciiTheme="minorHAnsi" w:hAnsiTheme="minorHAnsi"/>
          <w:sz w:val="22"/>
          <w:szCs w:val="22"/>
        </w:rPr>
        <w:t xml:space="preserve"> </w:t>
      </w:r>
      <w:r w:rsidRPr="003B394F" w:rsidR="00BC623E">
        <w:rPr>
          <w:rFonts w:asciiTheme="minorHAnsi" w:hAnsiTheme="minorHAnsi"/>
          <w:sz w:val="22"/>
          <w:szCs w:val="22"/>
        </w:rPr>
        <w:t>Záruční doba se prodlužuje o dobu počínající dnem oznámení každé záruční vady objednatelem zhotoviteli a končící dnem řádného odstranění takové záruční vady.</w:t>
      </w:r>
    </w:p>
    <w:p w:rsidRPr="003B394F" w:rsidR="00885BC5" w:rsidP="002F0EF3" w:rsidRDefault="00885BC5" w14:paraId="58B6C6C2" w14:textId="77777777">
      <w:pPr>
        <w:widowControl/>
        <w:autoSpaceDE w:val="false"/>
        <w:autoSpaceDN w:val="false"/>
        <w:adjustRightInd w:val="false"/>
        <w:spacing w:after="120"/>
        <w:jc w:val="center"/>
        <w:rPr>
          <w:rFonts w:cs="Arial" w:asciiTheme="minorHAnsi" w:hAnsiTheme="minorHAnsi"/>
          <w:b/>
          <w:color w:val="auto"/>
          <w:sz w:val="22"/>
          <w:szCs w:val="22"/>
          <w:lang w:bidi="ar-SA"/>
        </w:rPr>
      </w:pPr>
      <w:bookmarkStart w:name="_GoBack" w:id="0"/>
      <w:bookmarkEnd w:id="0"/>
    </w:p>
    <w:p w:rsidRPr="003B394F" w:rsidR="001B3B73" w:rsidP="002F0EF3" w:rsidRDefault="001B3B73" w14:paraId="76F3DCEF" w14:textId="77777777">
      <w:pPr>
        <w:widowControl/>
        <w:autoSpaceDE w:val="false"/>
        <w:autoSpaceDN w:val="false"/>
        <w:adjustRightInd w:val="false"/>
        <w:spacing w:after="120"/>
        <w:jc w:val="center"/>
        <w:rPr>
          <w:rFonts w:cs="Arial" w:asciiTheme="minorHAnsi" w:hAnsiTheme="minorHAnsi"/>
          <w:b/>
          <w:color w:val="auto"/>
          <w:sz w:val="22"/>
          <w:szCs w:val="22"/>
          <w:lang w:bidi="ar-SA"/>
        </w:rPr>
      </w:pPr>
      <w:r w:rsidRPr="003B394F">
        <w:rPr>
          <w:rFonts w:cs="Arial" w:asciiTheme="minorHAnsi" w:hAnsiTheme="minorHAnsi"/>
          <w:b/>
          <w:color w:val="auto"/>
          <w:sz w:val="22"/>
          <w:szCs w:val="22"/>
          <w:lang w:bidi="ar-SA"/>
        </w:rPr>
        <w:t>V</w:t>
      </w:r>
      <w:r w:rsidRPr="003B394F" w:rsidR="008C7A73">
        <w:rPr>
          <w:rFonts w:cs="Arial" w:asciiTheme="minorHAnsi" w:hAnsiTheme="minorHAnsi"/>
          <w:b/>
          <w:color w:val="auto"/>
          <w:sz w:val="22"/>
          <w:szCs w:val="22"/>
          <w:lang w:bidi="ar-SA"/>
        </w:rPr>
        <w:t>I</w:t>
      </w:r>
      <w:r w:rsidRPr="003B394F">
        <w:rPr>
          <w:rFonts w:cs="Arial" w:asciiTheme="minorHAnsi" w:hAnsiTheme="minorHAnsi"/>
          <w:b/>
          <w:color w:val="auto"/>
          <w:sz w:val="22"/>
          <w:szCs w:val="22"/>
          <w:lang w:bidi="ar-SA"/>
        </w:rPr>
        <w:t>I. Sankce</w:t>
      </w:r>
    </w:p>
    <w:p w:rsidRPr="003B394F" w:rsidR="001B3B73" w:rsidP="002F0EF3" w:rsidRDefault="001B3B73" w14:paraId="046FC293" w14:textId="77777777">
      <w:pPr>
        <w:spacing w:after="120"/>
        <w:jc w:val="both"/>
        <w:rPr>
          <w:rFonts w:cs="Arial" w:asciiTheme="minorHAnsi" w:hAnsiTheme="minorHAnsi"/>
          <w:color w:val="auto"/>
          <w:sz w:val="22"/>
          <w:szCs w:val="22"/>
          <w:lang w:bidi="ar-SA"/>
        </w:rPr>
      </w:pPr>
    </w:p>
    <w:p w:rsidRPr="003B394F" w:rsidR="001B3B73" w:rsidP="002F0EF3" w:rsidRDefault="00434C2D" w14:paraId="4E883DB8" w14:textId="18D851C2">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7</w:t>
      </w:r>
      <w:r w:rsidRPr="003B394F" w:rsidR="001B3B73">
        <w:rPr>
          <w:rFonts w:cs="Arial" w:asciiTheme="minorHAnsi" w:hAnsiTheme="minorHAnsi"/>
          <w:color w:val="auto"/>
          <w:sz w:val="22"/>
          <w:szCs w:val="22"/>
          <w:lang w:bidi="ar-SA"/>
        </w:rPr>
        <w:t>.1 Mezi smluvními stranami byly dohodnuty tyto smluvní pokuty</w:t>
      </w:r>
    </w:p>
    <w:p w:rsidRPr="003B394F" w:rsidR="001B3B73" w:rsidP="00434C2D" w:rsidRDefault="001B3B73" w14:paraId="5BB49E26" w14:textId="77777777">
      <w:pPr>
        <w:widowControl/>
        <w:shd w:val="clear" w:color="auto" w:fill="FFFFFF"/>
        <w:spacing w:after="120"/>
        <w:ind w:left="284"/>
        <w:jc w:val="both"/>
        <w:rPr>
          <w:rFonts w:cs="Arial" w:asciiTheme="minorHAnsi" w:hAnsiTheme="minorHAnsi"/>
          <w:sz w:val="22"/>
          <w:szCs w:val="22"/>
          <w:lang w:bidi="ar-SA"/>
        </w:rPr>
      </w:pPr>
      <w:r w:rsidRPr="003B394F">
        <w:rPr>
          <w:rFonts w:cs="Arial" w:asciiTheme="minorHAnsi" w:hAnsiTheme="minorHAnsi"/>
          <w:color w:val="auto"/>
          <w:sz w:val="22"/>
          <w:szCs w:val="22"/>
          <w:lang w:bidi="ar-SA"/>
        </w:rPr>
        <w:t xml:space="preserve">a) Při prodlení s předáním dokončeného díla je objednatel oprávněn požadovat po zhotoviteli smluvní pokutu ve výši 10.000,-Kč </w:t>
      </w:r>
      <w:r w:rsidRPr="003B394F" w:rsidR="006C0EF0">
        <w:rPr>
          <w:rFonts w:cs="Arial" w:asciiTheme="minorHAnsi" w:hAnsiTheme="minorHAnsi"/>
          <w:color w:val="auto"/>
          <w:sz w:val="22"/>
          <w:szCs w:val="22"/>
          <w:lang w:bidi="ar-SA"/>
        </w:rPr>
        <w:t xml:space="preserve">za </w:t>
      </w:r>
      <w:r w:rsidRPr="003B394F">
        <w:rPr>
          <w:rFonts w:cs="Arial" w:asciiTheme="minorHAnsi" w:hAnsiTheme="minorHAnsi"/>
          <w:color w:val="auto"/>
          <w:sz w:val="22"/>
          <w:szCs w:val="22"/>
          <w:lang w:bidi="ar-SA"/>
        </w:rPr>
        <w:t>každý i započatý den prodlení.</w:t>
      </w:r>
    </w:p>
    <w:p w:rsidRPr="003B394F" w:rsidR="001B3B73" w:rsidP="00434C2D" w:rsidRDefault="001B3B73" w14:paraId="3B23FDA2" w14:textId="77777777">
      <w:pPr>
        <w:spacing w:after="120"/>
        <w:ind w:left="284"/>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b) za neodstranění vad a nedodělků v daném termínu se sjednává smluvní pokuta ve výši 1.000,-Kč denně za každou vadu či nedodělek.</w:t>
      </w:r>
    </w:p>
    <w:p w:rsidRPr="003B394F" w:rsidR="001B3B73" w:rsidP="00434C2D" w:rsidRDefault="001B3B73" w14:paraId="6EC603EB" w14:textId="77777777">
      <w:pPr>
        <w:widowControl/>
        <w:shd w:val="clear" w:color="auto" w:fill="FFFFFF"/>
        <w:spacing w:after="120"/>
        <w:ind w:left="284"/>
        <w:jc w:val="both"/>
        <w:rPr>
          <w:rFonts w:cs="Arial" w:asciiTheme="minorHAnsi" w:hAnsiTheme="minorHAnsi"/>
          <w:sz w:val="22"/>
          <w:szCs w:val="22"/>
          <w:lang w:bidi="ar-SA"/>
        </w:rPr>
      </w:pPr>
      <w:r w:rsidRPr="003B394F">
        <w:rPr>
          <w:rFonts w:cs="Arial" w:asciiTheme="minorHAnsi" w:hAnsiTheme="minorHAnsi"/>
          <w:sz w:val="22"/>
          <w:szCs w:val="22"/>
          <w:lang w:bidi="ar-SA"/>
        </w:rPr>
        <w:t xml:space="preserve">c) pro případ, že zhotovitel nedodrží uvedenou lhůtu pro odstranění zařízení staveniště a vyklizení staveniště, </w:t>
      </w:r>
      <w:r w:rsidRPr="003B394F">
        <w:rPr>
          <w:rFonts w:cs="Arial" w:asciiTheme="minorHAnsi" w:hAnsiTheme="minorHAnsi"/>
          <w:color w:val="auto"/>
          <w:sz w:val="22"/>
          <w:szCs w:val="22"/>
          <w:lang w:bidi="ar-SA"/>
        </w:rPr>
        <w:t xml:space="preserve">má objednatel právo požadovat </w:t>
      </w:r>
      <w:r w:rsidRPr="003B394F">
        <w:rPr>
          <w:rFonts w:cs="Arial" w:asciiTheme="minorHAnsi" w:hAnsiTheme="minorHAnsi"/>
          <w:sz w:val="22"/>
          <w:szCs w:val="22"/>
          <w:lang w:bidi="ar-SA"/>
        </w:rPr>
        <w:t xml:space="preserve">smluvní pokutu ve výši </w:t>
      </w:r>
      <w:r w:rsidRPr="003B394F">
        <w:rPr>
          <w:rFonts w:cs="Arial" w:asciiTheme="minorHAnsi" w:hAnsiTheme="minorHAnsi"/>
          <w:color w:val="auto"/>
          <w:sz w:val="22"/>
          <w:szCs w:val="22"/>
          <w:lang w:bidi="ar-SA"/>
        </w:rPr>
        <w:t xml:space="preserve">1.000,-Kč denně </w:t>
      </w:r>
      <w:r w:rsidRPr="003B394F">
        <w:rPr>
          <w:rFonts w:cs="Arial" w:asciiTheme="minorHAnsi" w:hAnsiTheme="minorHAnsi"/>
          <w:sz w:val="22"/>
          <w:szCs w:val="22"/>
          <w:lang w:bidi="ar-SA"/>
        </w:rPr>
        <w:t>za každý den prodlení.</w:t>
      </w:r>
    </w:p>
    <w:p w:rsidRPr="003B394F" w:rsidR="001B3B73" w:rsidP="00434C2D" w:rsidRDefault="001B3B73" w14:paraId="3D9146EE" w14:textId="77777777">
      <w:pPr>
        <w:spacing w:after="120"/>
        <w:ind w:left="284"/>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d) zhotovitel má právo požadovat po objednateli v případě nedodržení termínu splatnosti faktury smluvní pokutu ve výši 0,05 % z fakturované částky za každý započatý den prodlení. </w:t>
      </w:r>
    </w:p>
    <w:p w:rsidRPr="003B394F" w:rsidR="001B3B73" w:rsidP="002F0EF3" w:rsidRDefault="00434C2D" w14:paraId="095AFC58" w14:textId="53E6EDCA">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7</w:t>
      </w:r>
      <w:r w:rsidRPr="003B394F" w:rsidR="001B3B73">
        <w:rPr>
          <w:rFonts w:cs="Arial" w:asciiTheme="minorHAnsi" w:hAnsiTheme="minorHAnsi"/>
          <w:color w:val="auto"/>
          <w:sz w:val="22"/>
          <w:szCs w:val="22"/>
          <w:lang w:bidi="ar-SA"/>
        </w:rPr>
        <w:t>.2 Uplatní-li jedna smluvní strana své právo na úhradu smluvní pokuty, je druhá smluvní strana povinna tuto pokutu uhradit do 21 dnů ode dne doručení příslušného vyrozumění.</w:t>
      </w:r>
    </w:p>
    <w:p w:rsidRPr="003B394F" w:rsidR="008163C7" w:rsidP="002F0EF3" w:rsidRDefault="008163C7" w14:paraId="028F7452" w14:textId="77777777">
      <w:pPr>
        <w:widowControl/>
        <w:spacing w:after="120"/>
        <w:contextualSpacing/>
        <w:jc w:val="center"/>
        <w:outlineLvl w:val="0"/>
        <w:rPr>
          <w:rFonts w:cs="Arial" w:asciiTheme="minorHAnsi" w:hAnsiTheme="minorHAnsi"/>
          <w:b/>
          <w:color w:val="auto"/>
          <w:sz w:val="22"/>
          <w:szCs w:val="22"/>
          <w:lang w:bidi="ar-SA"/>
        </w:rPr>
      </w:pPr>
    </w:p>
    <w:p w:rsidRPr="003B394F" w:rsidR="001C5CC2" w:rsidP="002F0EF3" w:rsidRDefault="001C5CC2" w14:paraId="546E11AE" w14:textId="77777777">
      <w:pPr>
        <w:widowControl/>
        <w:spacing w:after="120"/>
        <w:contextualSpacing/>
        <w:jc w:val="center"/>
        <w:outlineLvl w:val="0"/>
        <w:rPr>
          <w:rFonts w:cs="Arial" w:asciiTheme="minorHAnsi" w:hAnsiTheme="minorHAnsi"/>
          <w:b/>
          <w:color w:val="auto"/>
          <w:sz w:val="22"/>
          <w:szCs w:val="22"/>
          <w:lang w:bidi="ar-SA"/>
        </w:rPr>
      </w:pPr>
    </w:p>
    <w:p w:rsidRPr="003B394F" w:rsidR="001B3B73" w:rsidP="002F0EF3" w:rsidRDefault="00EC2A34" w14:paraId="1DA91A48" w14:textId="77777777">
      <w:pPr>
        <w:widowControl/>
        <w:spacing w:after="120"/>
        <w:contextualSpacing/>
        <w:jc w:val="center"/>
        <w:outlineLvl w:val="0"/>
        <w:rPr>
          <w:rFonts w:cs="Arial" w:asciiTheme="minorHAnsi" w:hAnsiTheme="minorHAnsi"/>
          <w:b/>
          <w:color w:val="auto"/>
          <w:sz w:val="22"/>
          <w:szCs w:val="22"/>
          <w:lang w:bidi="ar-SA"/>
        </w:rPr>
      </w:pPr>
      <w:r w:rsidRPr="003B394F">
        <w:rPr>
          <w:rFonts w:cs="Arial" w:asciiTheme="minorHAnsi" w:hAnsiTheme="minorHAnsi"/>
          <w:b/>
          <w:color w:val="auto"/>
          <w:sz w:val="22"/>
          <w:szCs w:val="22"/>
          <w:lang w:bidi="ar-SA"/>
        </w:rPr>
        <w:t>VII</w:t>
      </w:r>
      <w:r w:rsidRPr="003B394F" w:rsidR="001B3B73">
        <w:rPr>
          <w:rFonts w:cs="Arial" w:asciiTheme="minorHAnsi" w:hAnsiTheme="minorHAnsi"/>
          <w:b/>
          <w:color w:val="auto"/>
          <w:sz w:val="22"/>
          <w:szCs w:val="22"/>
          <w:lang w:bidi="ar-SA"/>
        </w:rPr>
        <w:t>I. Odstoupení od smlouvy</w:t>
      </w:r>
    </w:p>
    <w:p w:rsidRPr="003B394F" w:rsidR="001B3B73" w:rsidP="002F0EF3" w:rsidRDefault="001B3B73" w14:paraId="7B61ED02" w14:textId="77777777">
      <w:pPr>
        <w:spacing w:after="120"/>
        <w:jc w:val="both"/>
        <w:rPr>
          <w:rFonts w:cs="Arial" w:asciiTheme="minorHAnsi" w:hAnsiTheme="minorHAnsi"/>
          <w:color w:val="auto"/>
          <w:sz w:val="22"/>
          <w:szCs w:val="22"/>
          <w:lang w:bidi="ar-SA"/>
        </w:rPr>
      </w:pPr>
    </w:p>
    <w:p w:rsidRPr="003B394F" w:rsidR="001B3B73" w:rsidP="002F0EF3" w:rsidRDefault="00434C2D" w14:paraId="76CE500C" w14:textId="40C5AC18">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8</w:t>
      </w:r>
      <w:r w:rsidRPr="003B394F" w:rsidR="001B3B73">
        <w:rPr>
          <w:rFonts w:cs="Arial" w:asciiTheme="minorHAnsi" w:hAnsiTheme="minorHAnsi"/>
          <w:color w:val="auto"/>
          <w:sz w:val="22"/>
          <w:szCs w:val="22"/>
          <w:lang w:bidi="ar-SA"/>
        </w:rPr>
        <w:t xml:space="preserve">.1 Objednatel má právo od této smlouvy odstoupit s okamžitou účinností z prokazatelného důvodu nedodržení cenových, kvalitativních a předpokládaných časových (tj. v případě zcela evidentní a </w:t>
      </w:r>
      <w:proofErr w:type="spellStart"/>
      <w:r w:rsidRPr="003B394F" w:rsidR="001B3B73">
        <w:rPr>
          <w:rFonts w:cs="Arial" w:asciiTheme="minorHAnsi" w:hAnsiTheme="minorHAnsi"/>
          <w:color w:val="auto"/>
          <w:sz w:val="22"/>
          <w:szCs w:val="22"/>
          <w:lang w:bidi="ar-SA"/>
        </w:rPr>
        <w:t>zdokladovatelné</w:t>
      </w:r>
      <w:proofErr w:type="spellEnd"/>
      <w:r w:rsidRPr="003B394F" w:rsidR="001B3B73">
        <w:rPr>
          <w:rFonts w:cs="Arial" w:asciiTheme="minorHAnsi" w:hAnsiTheme="minorHAnsi"/>
          <w:color w:val="auto"/>
          <w:sz w:val="22"/>
          <w:szCs w:val="22"/>
          <w:lang w:bidi="ar-SA"/>
        </w:rPr>
        <w:t xml:space="preserve"> nečinnosti) parametrů </w:t>
      </w:r>
      <w:r w:rsidRPr="003B394F" w:rsidR="00630700">
        <w:rPr>
          <w:rFonts w:cs="Arial" w:asciiTheme="minorHAnsi" w:hAnsiTheme="minorHAnsi"/>
          <w:color w:val="auto"/>
          <w:sz w:val="22"/>
          <w:szCs w:val="22"/>
          <w:lang w:bidi="ar-SA"/>
        </w:rPr>
        <w:t>zhotovení díla</w:t>
      </w:r>
      <w:r w:rsidRPr="003B394F" w:rsidR="001B3B73">
        <w:rPr>
          <w:rFonts w:cs="Arial" w:asciiTheme="minorHAnsi" w:hAnsiTheme="minorHAnsi"/>
          <w:color w:val="auto"/>
          <w:sz w:val="22"/>
          <w:szCs w:val="22"/>
          <w:lang w:bidi="ar-SA"/>
        </w:rPr>
        <w:t xml:space="preserve"> zhotovitelem, na které byl zhotovitel písemně upozorněn a přesto nezajistil ve stanovené lhůtě nápravu, nebo bude-li zhotovitel svým zaviněním v prodlení se zahájením prací oproti počátku lhůty uvedené v čl. 2.1. o čtrnáct dnů nebo neukončí-li zhotovitel svým zaviněním dílo ani do čtrnácti dnů po uplynutí sjednané lhůty. Pokud objednatel odstoupí od smlouvy z těchto důvodů, je povinen uhradit práce již provedené </w:t>
      </w:r>
      <w:r w:rsidRPr="003B394F" w:rsidR="00630700">
        <w:rPr>
          <w:rFonts w:cs="Arial" w:asciiTheme="minorHAnsi" w:hAnsiTheme="minorHAnsi"/>
          <w:color w:val="auto"/>
          <w:sz w:val="22"/>
          <w:szCs w:val="22"/>
          <w:lang w:bidi="ar-SA"/>
        </w:rPr>
        <w:t xml:space="preserve">a </w:t>
      </w:r>
      <w:r w:rsidRPr="003B394F" w:rsidR="001B3B73">
        <w:rPr>
          <w:rFonts w:cs="Arial" w:asciiTheme="minorHAnsi" w:hAnsiTheme="minorHAnsi"/>
          <w:color w:val="auto"/>
          <w:sz w:val="22"/>
          <w:szCs w:val="22"/>
          <w:lang w:bidi="ar-SA"/>
        </w:rPr>
        <w:t>zajištěné dle této smlouvy o dílo včetně dodatků do 21 dnů od tohoto odstoupení a po předložení zhotovitelem zpracované a objednatelem odsouhlasené faktury na dosud provedenou část díla. V případě takového odstoupení od smlouvy má právo objednatel požadovat po zhotoviteli sankci ve výši 5% z ceny díla.</w:t>
      </w:r>
    </w:p>
    <w:p w:rsidRPr="003B394F" w:rsidR="001B3B73" w:rsidP="002F0EF3" w:rsidRDefault="00434C2D" w14:paraId="63E1D2F8" w14:textId="7FAADBF4">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8</w:t>
      </w:r>
      <w:r w:rsidRPr="003B394F" w:rsidR="008C7A73">
        <w:rPr>
          <w:rFonts w:cs="Arial" w:asciiTheme="minorHAnsi" w:hAnsiTheme="minorHAnsi"/>
          <w:color w:val="auto"/>
          <w:sz w:val="22"/>
          <w:szCs w:val="22"/>
          <w:lang w:bidi="ar-SA"/>
        </w:rPr>
        <w:t>.2 Zhotovitel</w:t>
      </w:r>
      <w:r w:rsidRPr="003B394F" w:rsidR="001B3B73">
        <w:rPr>
          <w:rFonts w:cs="Arial" w:asciiTheme="minorHAnsi" w:hAnsiTheme="minorHAnsi"/>
          <w:color w:val="auto"/>
          <w:sz w:val="22"/>
          <w:szCs w:val="22"/>
          <w:lang w:bidi="ar-SA"/>
        </w:rPr>
        <w:t xml:space="preserve"> má právo od této smlouvy odstoupit, je-li objednatel v prodlení s úhradou některého svého závazku z této smlouvy vůči zhotoviteli po dobu delší než 14 dní, nedohodnou-li se strany písemně jinak. Objednatel je v případě takovéhoto odstoupení povinen uhradit zhotoviteli práce již provedené a materiály pro tuto stavbu zajištěné.</w:t>
      </w:r>
    </w:p>
    <w:p w:rsidRPr="003B394F" w:rsidR="001B3B73" w:rsidP="002F0EF3" w:rsidRDefault="00434C2D" w14:paraId="3E3EF7CD" w14:textId="1B05EBC4">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8</w:t>
      </w:r>
      <w:r w:rsidRPr="003B394F" w:rsidR="001B3B73">
        <w:rPr>
          <w:rFonts w:cs="Arial" w:asciiTheme="minorHAnsi" w:hAnsiTheme="minorHAnsi"/>
          <w:color w:val="auto"/>
          <w:sz w:val="22"/>
          <w:szCs w:val="22"/>
          <w:lang w:bidi="ar-SA"/>
        </w:rPr>
        <w:t>.</w:t>
      </w:r>
      <w:r w:rsidR="006736F1">
        <w:rPr>
          <w:rFonts w:cs="Arial" w:asciiTheme="minorHAnsi" w:hAnsiTheme="minorHAnsi"/>
          <w:color w:val="auto"/>
          <w:sz w:val="22"/>
          <w:szCs w:val="22"/>
          <w:lang w:bidi="ar-SA"/>
        </w:rPr>
        <w:t>3</w:t>
      </w:r>
      <w:r w:rsidRPr="003B394F" w:rsidR="001B3B73">
        <w:rPr>
          <w:rFonts w:cs="Arial" w:asciiTheme="minorHAnsi" w:hAnsiTheme="minorHAnsi"/>
          <w:color w:val="auto"/>
          <w:sz w:val="22"/>
          <w:szCs w:val="22"/>
          <w:lang w:bidi="ar-SA"/>
        </w:rPr>
        <w:t xml:space="preserve"> Odstoupení od smlouvy musí být učiněno písemně, účinek odstoupení nastává doručením písemného oznámení druhé smluvní straně. V případě odstoupení od smlouvy je zhotovitel povinen učinit taková opatření, aby se zabránilo vzniku škod na majetku objednatele či třetích osob a případným újmám na zdraví osob.</w:t>
      </w:r>
    </w:p>
    <w:p w:rsidRPr="003B394F" w:rsidR="001B3B73" w:rsidP="002F0EF3" w:rsidRDefault="00434C2D" w14:paraId="10B55A5A" w14:textId="233FF1E3">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8</w:t>
      </w:r>
      <w:r w:rsidRPr="003B394F" w:rsidR="00095510">
        <w:rPr>
          <w:rFonts w:cs="Arial" w:asciiTheme="minorHAnsi" w:hAnsiTheme="minorHAnsi"/>
          <w:color w:val="auto"/>
          <w:sz w:val="22"/>
          <w:szCs w:val="22"/>
          <w:lang w:bidi="ar-SA"/>
        </w:rPr>
        <w:t>.</w:t>
      </w:r>
      <w:r w:rsidR="006736F1">
        <w:rPr>
          <w:rFonts w:cs="Arial" w:asciiTheme="minorHAnsi" w:hAnsiTheme="minorHAnsi"/>
          <w:color w:val="auto"/>
          <w:sz w:val="22"/>
          <w:szCs w:val="22"/>
          <w:lang w:bidi="ar-SA"/>
        </w:rPr>
        <w:t>4</w:t>
      </w:r>
      <w:r w:rsidRPr="003B394F" w:rsidR="001B3B73">
        <w:rPr>
          <w:rFonts w:cs="Arial" w:asciiTheme="minorHAnsi" w:hAnsiTheme="minorHAnsi"/>
          <w:color w:val="auto"/>
          <w:sz w:val="22"/>
          <w:szCs w:val="22"/>
          <w:lang w:bidi="ar-SA"/>
        </w:rPr>
        <w:t xml:space="preserve"> V případě odstoupení od smlouvy z viny objednatele má zhotovitel nárok na úhradu nákladů prokazatelně a oprávněně vynaložených na plnění a přípravu díla.</w:t>
      </w:r>
    </w:p>
    <w:p w:rsidRPr="003B394F" w:rsidR="00B9030A" w:rsidP="002F0EF3" w:rsidRDefault="00B9030A" w14:paraId="73C38D93" w14:textId="77777777">
      <w:pPr>
        <w:spacing w:after="120"/>
        <w:jc w:val="both"/>
        <w:rPr>
          <w:rFonts w:cs="Arial" w:asciiTheme="minorHAnsi" w:hAnsiTheme="minorHAnsi"/>
          <w:color w:val="auto"/>
          <w:sz w:val="22"/>
          <w:szCs w:val="22"/>
          <w:lang w:bidi="ar-SA"/>
        </w:rPr>
      </w:pPr>
    </w:p>
    <w:p w:rsidRPr="003B394F" w:rsidR="002739E5" w:rsidP="002F0EF3" w:rsidRDefault="002739E5" w14:paraId="1857F13C" w14:textId="5D53D29C">
      <w:pPr>
        <w:pStyle w:val="Nadpis1"/>
        <w:numPr>
          <w:ilvl w:val="0"/>
          <w:numId w:val="0"/>
        </w:numPr>
        <w:spacing w:before="0" w:after="120" w:line="360" w:lineRule="auto"/>
        <w:ind w:left="720"/>
        <w:jc w:val="center"/>
        <w:rPr>
          <w:rFonts w:cs="Arial" w:asciiTheme="minorHAnsi" w:hAnsiTheme="minorHAnsi"/>
          <w:sz w:val="22"/>
          <w:szCs w:val="22"/>
        </w:rPr>
      </w:pPr>
      <w:r w:rsidRPr="003B394F">
        <w:rPr>
          <w:rFonts w:cs="Arial" w:asciiTheme="minorHAnsi" w:hAnsiTheme="minorHAnsi"/>
          <w:sz w:val="22"/>
          <w:szCs w:val="22"/>
          <w:lang w:val="cs-CZ"/>
        </w:rPr>
        <w:t>IX.</w:t>
      </w:r>
      <w:r w:rsidRPr="003B394F" w:rsidR="00B9030A">
        <w:rPr>
          <w:rFonts w:cs="Arial" w:asciiTheme="minorHAnsi" w:hAnsiTheme="minorHAnsi"/>
          <w:sz w:val="22"/>
          <w:szCs w:val="22"/>
          <w:lang w:val="cs-CZ"/>
        </w:rPr>
        <w:t xml:space="preserve"> </w:t>
      </w:r>
      <w:r w:rsidRPr="003B394F">
        <w:rPr>
          <w:rFonts w:cs="Arial" w:asciiTheme="minorHAnsi" w:hAnsiTheme="minorHAnsi"/>
          <w:sz w:val="22"/>
          <w:szCs w:val="22"/>
        </w:rPr>
        <w:t>Důvěrnost informací a duševní vlastnictví</w:t>
      </w:r>
    </w:p>
    <w:p w:rsidRPr="003B394F" w:rsidR="002739E5" w:rsidP="002F0EF3" w:rsidRDefault="00434C2D" w14:paraId="00CE49AA" w14:textId="751A7B66">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9.1 </w:t>
      </w:r>
      <w:r w:rsidRPr="003B394F" w:rsidR="002739E5">
        <w:rPr>
          <w:rFonts w:cs="Arial" w:asciiTheme="minorHAnsi" w:hAnsiTheme="minorHAnsi"/>
          <w:color w:val="auto"/>
          <w:sz w:val="22"/>
          <w:szCs w:val="22"/>
          <w:lang w:bidi="ar-SA"/>
        </w:rPr>
        <w:t xml:space="preserve">Veškeré informace a dokumenty týkající se plnění předmětu smlouvy, s nimiž bude zhotovitel přicházet v průběhu plnění díla do styku, jsou považovány za důvěrné a nesmějí být sdělovány nikomu kromě objednatele a - podle dohody s ním – dalším povolaným osobám, např. poddodavatelům. Tyto informace nebudou použity k jiným účelům než k provedení díla podle této smlouvy. </w:t>
      </w:r>
    </w:p>
    <w:p w:rsidRPr="003B394F" w:rsidR="002739E5" w:rsidP="002F0EF3" w:rsidRDefault="00434C2D" w14:paraId="04ECC173" w14:textId="13FCE228">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9.2 </w:t>
      </w:r>
      <w:r w:rsidRPr="003B394F" w:rsidR="002739E5">
        <w:rPr>
          <w:rFonts w:cs="Arial" w:asciiTheme="minorHAnsi" w:hAnsiTheme="minorHAnsi"/>
          <w:color w:val="auto"/>
          <w:sz w:val="22"/>
          <w:szCs w:val="22"/>
          <w:lang w:bidi="ar-SA"/>
        </w:rPr>
        <w:t>Za důvěrné informace se nepovažují informace, které:</w:t>
      </w:r>
    </w:p>
    <w:p w:rsidRPr="003B394F" w:rsidR="002739E5" w:rsidP="00434C2D" w:rsidRDefault="002739E5" w14:paraId="09C5FF38" w14:textId="77777777">
      <w:pPr>
        <w:pStyle w:val="Odstavecseseznamem"/>
        <w:numPr>
          <w:ilvl w:val="0"/>
          <w:numId w:val="22"/>
        </w:numPr>
        <w:spacing w:after="120"/>
        <w:ind w:left="709"/>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jsou veřejně přístupné nebo známé v době jejich užití nebo zpřístupnění, pokud jejich veřejná přístupnost či známost nenastala v důsledku porušení zákonné (tj. uložené právními předpisy) či smluvní povinnosti, nebo</w:t>
      </w:r>
    </w:p>
    <w:p w:rsidRPr="003B394F" w:rsidR="002739E5" w:rsidP="00434C2D" w:rsidRDefault="002739E5" w14:paraId="0BDCCD4A" w14:textId="77777777">
      <w:pPr>
        <w:pStyle w:val="Odstavecseseznamem"/>
        <w:numPr>
          <w:ilvl w:val="0"/>
          <w:numId w:val="22"/>
        </w:numPr>
        <w:spacing w:after="120"/>
        <w:ind w:left="709"/>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jsou poskytnuty smluvní straně třetí osobou nijak nezúčastněnou na provádění díla dle této smlouvy, která má právo s takovou informací volně nakládat a poskytnout ji třetím osobám.</w:t>
      </w:r>
    </w:p>
    <w:p w:rsidRPr="003B394F" w:rsidR="002739E5" w:rsidP="002F0EF3" w:rsidRDefault="00434C2D" w14:paraId="30BC3E19" w14:textId="04D952BE">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9.3 </w:t>
      </w:r>
      <w:r w:rsidRPr="003B394F" w:rsidR="002739E5">
        <w:rPr>
          <w:rFonts w:cs="Arial" w:asciiTheme="minorHAnsi" w:hAnsiTheme="minorHAnsi"/>
          <w:color w:val="auto"/>
          <w:sz w:val="22"/>
          <w:szCs w:val="22"/>
          <w:lang w:bidi="ar-SA"/>
        </w:rPr>
        <w:t xml:space="preserve">Zhotovitel se zavazuje, že v průběhu provádění díla neposkytne nebo neumožní získat informace týkající se díla třetím osobám a že přijme v této souvislosti dostatečná bezpečnostní opatření. </w:t>
      </w:r>
    </w:p>
    <w:p w:rsidRPr="003B394F" w:rsidR="002739E5" w:rsidP="002F0EF3" w:rsidRDefault="00434C2D" w14:paraId="40A7032E" w14:textId="20480171">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9.4 </w:t>
      </w:r>
      <w:r w:rsidRPr="003B394F" w:rsidR="002739E5">
        <w:rPr>
          <w:rFonts w:cs="Arial" w:asciiTheme="minorHAnsi" w:hAnsiTheme="minorHAnsi"/>
          <w:color w:val="auto"/>
          <w:sz w:val="22"/>
          <w:szCs w:val="22"/>
          <w:lang w:bidi="ar-SA"/>
        </w:rPr>
        <w:t xml:space="preserve">Veškerá majetková práva duševního vlastnictví, která vzniknou k výsledkům činností prováděných na základě této smlouvy, vznikají vždy a pouze objednateli a zhotovitel není oprávněn si na ně činit jakékoli nároky.  </w:t>
      </w:r>
    </w:p>
    <w:p w:rsidRPr="003B394F" w:rsidR="00434C2D" w:rsidP="00434C2D" w:rsidRDefault="00434C2D" w14:paraId="3D2EC9B4" w14:textId="0D77B14D">
      <w:pPr>
        <w:tabs>
          <w:tab w:val="num" w:pos="567"/>
        </w:tabs>
        <w:spacing w:after="120"/>
        <w:jc w:val="both"/>
        <w:rPr>
          <w:rFonts w:cs="Arial" w:asciiTheme="minorHAnsi" w:hAnsiTheme="minorHAnsi"/>
          <w:color w:val="auto"/>
          <w:sz w:val="22"/>
          <w:szCs w:val="22"/>
          <w:lang w:bidi="ar-SA"/>
        </w:rPr>
      </w:pPr>
      <w:r w:rsidRPr="001F6935">
        <w:rPr>
          <w:rFonts w:cs="Arial" w:asciiTheme="minorHAnsi" w:hAnsiTheme="minorHAnsi"/>
          <w:color w:val="auto"/>
          <w:sz w:val="22"/>
          <w:szCs w:val="22"/>
          <w:lang w:bidi="ar-SA"/>
        </w:rPr>
        <w:lastRenderedPageBreak/>
        <w:t>9.5 Objednatel získává zaplacením ceny díla plné právo užívat zhotovenou dokumentaci v souladu s účely vyplývajícími ze smlouvy a v souladu s charakterem poskytovaných služeb, a to bez jakýchkoliv omezení právy duševního vlastnictví zhotovitele či třetích osob, které zhotovitel k provedení díla sjednal. Objednatel je v tomto ohledu také oprávněn neomezeně poskytnout dokumentaci třetím osobám či na ně dokumentaci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Zhotovitel smlouvou udělil Objednateli v souvislosti s dokumentací, aniž by se k tomu vyžadovalo další svolení či vyjádření Zhotovitele, a zhotovitel nemůže požadovat od objednatele žádné další úhrady či poplatky.</w:t>
      </w:r>
    </w:p>
    <w:p w:rsidRPr="003B394F" w:rsidR="002739E5" w:rsidP="002F0EF3" w:rsidRDefault="002739E5" w14:paraId="6231CD4E" w14:textId="77777777">
      <w:pPr>
        <w:spacing w:after="120"/>
        <w:jc w:val="both"/>
        <w:rPr>
          <w:rFonts w:cs="Arial" w:asciiTheme="minorHAnsi" w:hAnsiTheme="minorHAnsi"/>
          <w:color w:val="auto"/>
          <w:sz w:val="22"/>
          <w:szCs w:val="22"/>
          <w:lang w:bidi="ar-SA"/>
        </w:rPr>
      </w:pPr>
    </w:p>
    <w:p w:rsidRPr="003B394F" w:rsidR="00885BC5" w:rsidP="002F0EF3" w:rsidRDefault="00885BC5" w14:paraId="2B9E221F" w14:textId="77777777">
      <w:pPr>
        <w:spacing w:after="120"/>
        <w:jc w:val="center"/>
        <w:rPr>
          <w:rFonts w:cs="Arial" w:asciiTheme="minorHAnsi" w:hAnsiTheme="minorHAnsi"/>
          <w:b/>
          <w:bCs/>
          <w:color w:val="auto"/>
          <w:sz w:val="22"/>
          <w:szCs w:val="22"/>
          <w:lang w:bidi="ar-SA"/>
        </w:rPr>
      </w:pPr>
    </w:p>
    <w:p w:rsidRPr="003B394F" w:rsidR="001B3B73" w:rsidP="002F0EF3" w:rsidRDefault="001B3B73" w14:paraId="6C8FD19B" w14:textId="43D984C1">
      <w:pPr>
        <w:spacing w:after="120"/>
        <w:jc w:val="center"/>
        <w:rPr>
          <w:rFonts w:cs="Arial" w:asciiTheme="minorHAnsi" w:hAnsiTheme="minorHAnsi"/>
          <w:b/>
          <w:bCs/>
          <w:color w:val="auto"/>
          <w:sz w:val="22"/>
          <w:szCs w:val="22"/>
          <w:lang w:bidi="ar-SA"/>
        </w:rPr>
      </w:pPr>
      <w:r w:rsidRPr="003B394F">
        <w:rPr>
          <w:rFonts w:cs="Arial" w:asciiTheme="minorHAnsi" w:hAnsiTheme="minorHAnsi"/>
          <w:b/>
          <w:bCs/>
          <w:color w:val="auto"/>
          <w:sz w:val="22"/>
          <w:szCs w:val="22"/>
          <w:lang w:bidi="ar-SA"/>
        </w:rPr>
        <w:t>X. Závěrečná ujednání</w:t>
      </w:r>
    </w:p>
    <w:p w:rsidRPr="003B394F" w:rsidR="001B3B73" w:rsidP="002F0EF3" w:rsidRDefault="001B3B73" w14:paraId="6469190C" w14:textId="77777777">
      <w:pPr>
        <w:keepNext/>
        <w:autoSpaceDE w:val="false"/>
        <w:autoSpaceDN w:val="false"/>
        <w:adjustRightInd w:val="false"/>
        <w:spacing w:after="120"/>
        <w:jc w:val="center"/>
        <w:outlineLvl w:val="1"/>
        <w:rPr>
          <w:rFonts w:cs="Arial" w:asciiTheme="minorHAnsi" w:hAnsiTheme="minorHAnsi"/>
          <w:bCs/>
          <w:i/>
          <w:color w:val="auto"/>
          <w:sz w:val="22"/>
          <w:szCs w:val="22"/>
          <w:lang w:bidi="ar-SA"/>
        </w:rPr>
      </w:pPr>
    </w:p>
    <w:p w:rsidRPr="003B394F" w:rsidR="001B3B73" w:rsidP="002F0EF3" w:rsidRDefault="001225DB" w14:paraId="2EF2D75F" w14:textId="77777777">
      <w:pPr>
        <w:pStyle w:val="Bodytext20"/>
        <w:shd w:val="clear" w:color="auto" w:fill="auto"/>
        <w:tabs>
          <w:tab w:val="left" w:pos="539"/>
        </w:tabs>
        <w:spacing w:after="120" w:line="240" w:lineRule="auto"/>
        <w:ind w:firstLine="0"/>
        <w:jc w:val="both"/>
        <w:rPr>
          <w:rFonts w:asciiTheme="minorHAnsi" w:hAnsiTheme="minorHAnsi"/>
          <w:sz w:val="22"/>
          <w:szCs w:val="22"/>
        </w:rPr>
      </w:pPr>
      <w:r w:rsidRPr="003B394F">
        <w:rPr>
          <w:rFonts w:asciiTheme="minorHAnsi" w:hAnsiTheme="minorHAnsi"/>
          <w:color w:val="auto"/>
          <w:sz w:val="22"/>
          <w:szCs w:val="22"/>
          <w:lang w:bidi="ar-SA"/>
        </w:rPr>
        <w:t>10</w:t>
      </w:r>
      <w:r w:rsidRPr="003B394F" w:rsidR="001B3B73">
        <w:rPr>
          <w:rFonts w:asciiTheme="minorHAnsi" w:hAnsiTheme="minorHAnsi"/>
          <w:color w:val="auto"/>
          <w:sz w:val="22"/>
          <w:szCs w:val="22"/>
          <w:lang w:bidi="ar-SA"/>
        </w:rPr>
        <w:t xml:space="preserve">.1 Tato smlouva o dílo nabývá platnosti </w:t>
      </w:r>
      <w:r w:rsidRPr="003B394F" w:rsidR="006C0EF0">
        <w:rPr>
          <w:rFonts w:asciiTheme="minorHAnsi" w:hAnsiTheme="minorHAnsi"/>
          <w:color w:val="auto"/>
          <w:sz w:val="22"/>
          <w:szCs w:val="22"/>
          <w:lang w:bidi="ar-SA"/>
        </w:rPr>
        <w:t xml:space="preserve">dnem jejího podpisu oběma smluvními stranami a </w:t>
      </w:r>
      <w:r w:rsidRPr="003B394F" w:rsidR="00330C76">
        <w:rPr>
          <w:rFonts w:asciiTheme="minorHAnsi" w:hAnsiTheme="minorHAnsi"/>
          <w:sz w:val="22"/>
          <w:szCs w:val="22"/>
        </w:rPr>
        <w:t>účinnosti dnem jejího uveřejnění v registru smluv v souladu se zákonem č. 340/2015 Sb., o zvláštních podmínkách účinnosti některých smluv, uveřejňování těchto smluv a o registru smluv (zákon o registru smluv) v platném znění</w:t>
      </w:r>
      <w:r w:rsidRPr="003B394F" w:rsidR="001B3B73">
        <w:rPr>
          <w:rFonts w:asciiTheme="minorHAnsi" w:hAnsiTheme="minorHAnsi"/>
          <w:color w:val="auto"/>
          <w:sz w:val="22"/>
          <w:szCs w:val="22"/>
          <w:lang w:bidi="ar-SA"/>
        </w:rPr>
        <w:t>. Je vyhotovena ve dvou výtiscích, z nichž každý má platnost originálu. Každá ze stran obdrží po jednom vyhotovení.</w:t>
      </w:r>
      <w:r w:rsidRPr="003B394F" w:rsidR="00330C76">
        <w:rPr>
          <w:rFonts w:asciiTheme="minorHAnsi" w:hAnsiTheme="minorHAnsi"/>
          <w:color w:val="auto"/>
          <w:sz w:val="22"/>
          <w:szCs w:val="22"/>
          <w:lang w:bidi="ar-SA"/>
        </w:rPr>
        <w:t xml:space="preserve"> Zveřejnění v registru smluv zajistí objednatel.</w:t>
      </w:r>
    </w:p>
    <w:p w:rsidRPr="003B394F" w:rsidR="001B3B73" w:rsidP="002F0EF3" w:rsidRDefault="009F6F4F" w14:paraId="353D3493" w14:textId="77777777">
      <w:pPr>
        <w:widowControl/>
        <w:autoSpaceDE w:val="false"/>
        <w:autoSpaceDN w:val="false"/>
        <w:adjustRightInd w:val="false"/>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10</w:t>
      </w:r>
      <w:r w:rsidRPr="003B394F" w:rsidR="001B3B73">
        <w:rPr>
          <w:rFonts w:cs="Arial" w:asciiTheme="minorHAnsi" w:hAnsiTheme="minorHAnsi"/>
          <w:color w:val="auto"/>
          <w:sz w:val="22"/>
          <w:szCs w:val="22"/>
          <w:lang w:bidi="ar-SA"/>
        </w:rPr>
        <w:t>.2 Tuto smlouvu lze změnit nebo zrušit pouze písemným vzestupně číslovaným dodatkem potvrzeným statutárními orgány smluvních stran.</w:t>
      </w:r>
    </w:p>
    <w:p w:rsidRPr="003B394F" w:rsidR="001B3B73" w:rsidP="002F0EF3" w:rsidRDefault="009F6F4F" w14:paraId="0816B5CF" w14:textId="77777777">
      <w:pPr>
        <w:widowControl/>
        <w:autoSpaceDE w:val="false"/>
        <w:autoSpaceDN w:val="false"/>
        <w:adjustRightInd w:val="false"/>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10</w:t>
      </w:r>
      <w:r w:rsidRPr="003B394F" w:rsidR="001B3B73">
        <w:rPr>
          <w:rFonts w:cs="Arial" w:asciiTheme="minorHAnsi" w:hAnsiTheme="minorHAnsi"/>
          <w:color w:val="auto"/>
          <w:sz w:val="22"/>
          <w:szCs w:val="22"/>
          <w:lang w:bidi="ar-SA"/>
        </w:rPr>
        <w:t>.3 Smluvní strany sjednaly pro tuto smlouvu, že pokud není výslovně ve smlouvě uvedeno jinak, se veškeré vztahy vzniklé na základě této smlouvy řídí zákonem 89/2012 Sb., občanský zákoník v platném znění.</w:t>
      </w:r>
    </w:p>
    <w:p w:rsidRPr="003B394F" w:rsidR="001B3B73" w:rsidP="002F0EF3" w:rsidRDefault="009F6F4F" w14:paraId="6A4987D6" w14:textId="77777777">
      <w:pPr>
        <w:widowControl/>
        <w:autoSpaceDE w:val="false"/>
        <w:autoSpaceDN w:val="false"/>
        <w:adjustRightInd w:val="false"/>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10</w:t>
      </w:r>
      <w:r w:rsidRPr="003B394F" w:rsidR="001B3B73">
        <w:rPr>
          <w:rFonts w:cs="Arial" w:asciiTheme="minorHAnsi" w:hAnsiTheme="minorHAnsi"/>
          <w:color w:val="auto"/>
          <w:sz w:val="22"/>
          <w:szCs w:val="22"/>
          <w:lang w:bidi="ar-SA"/>
        </w:rPr>
        <w:t xml:space="preserve">.4 Pokud oddělitelné ustanovení této smlouvy je nebo se stane neplatným či nevynutitelným, nemá to vliv na platnost zbývajících ustanovení této smlouvy. V takovém případě se smluvní strany zavazují uzavřít do 10 pracovních dnů od výzvy druhé ze smluvních stran dodatek k této smlouvě nahrazující oddělitelné ustanovení této smlouvy, které je neplatné či nevynutitelné, platným a vynutitelným ustanovením odpovídajícím hospodářskému účelu takto nahrazovaného ustanovení. </w:t>
      </w:r>
    </w:p>
    <w:p w:rsidRPr="003B394F" w:rsidR="001B3B73" w:rsidP="002F0EF3" w:rsidRDefault="009F6F4F" w14:paraId="21ECFB14" w14:textId="77777777">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10</w:t>
      </w:r>
      <w:r w:rsidRPr="003B394F" w:rsidR="001B3B73">
        <w:rPr>
          <w:rFonts w:cs="Arial" w:asciiTheme="minorHAnsi" w:hAnsiTheme="minorHAnsi"/>
          <w:color w:val="auto"/>
          <w:sz w:val="22"/>
          <w:szCs w:val="22"/>
          <w:lang w:bidi="ar-SA"/>
        </w:rPr>
        <w:t>.5 Dle § 1765 zák. č. 89/2012 Sb., občanský zákoník na sebe obě smluvní strany převzaly nebezpečí změny okolností. Před uzavřením smlouvy strany zvážily plně hospodářskou, ekonomickou i faktickou situaci a jsou si plně vědomy okolností smlouvy. Tuto smlouvu tedy nelze měnit rozhodnutím soudu.</w:t>
      </w:r>
    </w:p>
    <w:p w:rsidRPr="003B394F" w:rsidR="001B3B73" w:rsidP="002F0EF3" w:rsidRDefault="009F6F4F" w14:paraId="1B68FC0B" w14:textId="77777777">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10</w:t>
      </w:r>
      <w:r w:rsidRPr="003B394F" w:rsidR="001B3B73">
        <w:rPr>
          <w:rFonts w:cs="Arial" w:asciiTheme="minorHAnsi" w:hAnsiTheme="minorHAnsi"/>
          <w:color w:val="auto"/>
          <w:sz w:val="22"/>
          <w:szCs w:val="22"/>
          <w:lang w:bidi="ar-SA"/>
        </w:rPr>
        <w:t>.6 Tuto smlouvu nelze dále postupovat, rovněž pohledávky z této smlouvy nelze dále postoupit. Kvitance za částečné plnění a vracení dlužních úpisů s účinky kvitance jsou vyloučeny.</w:t>
      </w:r>
    </w:p>
    <w:p w:rsidRPr="003B394F" w:rsidR="00A357E4" w:rsidP="002F0EF3" w:rsidRDefault="009F6F4F" w14:paraId="2599FA4E" w14:textId="77777777">
      <w:pPr>
        <w:pStyle w:val="Bodytext20"/>
        <w:shd w:val="clear" w:color="auto" w:fill="auto"/>
        <w:tabs>
          <w:tab w:val="left" w:pos="542"/>
        </w:tabs>
        <w:spacing w:after="120" w:line="240" w:lineRule="auto"/>
        <w:ind w:firstLine="0"/>
        <w:jc w:val="both"/>
        <w:rPr>
          <w:rFonts w:asciiTheme="minorHAnsi" w:hAnsiTheme="minorHAnsi"/>
          <w:sz w:val="22"/>
          <w:szCs w:val="22"/>
        </w:rPr>
      </w:pPr>
      <w:r w:rsidRPr="003B394F">
        <w:rPr>
          <w:rFonts w:asciiTheme="minorHAnsi" w:hAnsiTheme="minorHAnsi"/>
          <w:color w:val="auto"/>
          <w:sz w:val="22"/>
          <w:szCs w:val="22"/>
          <w:lang w:bidi="ar-SA"/>
        </w:rPr>
        <w:t>10</w:t>
      </w:r>
      <w:r w:rsidRPr="003B394F" w:rsidR="001B3B73">
        <w:rPr>
          <w:rFonts w:asciiTheme="minorHAnsi" w:hAnsiTheme="minorHAnsi"/>
          <w:color w:val="auto"/>
          <w:sz w:val="22"/>
          <w:szCs w:val="22"/>
          <w:lang w:bidi="ar-SA"/>
        </w:rPr>
        <w:t xml:space="preserve">.7 </w:t>
      </w:r>
      <w:r w:rsidRPr="003B394F" w:rsidR="00A357E4">
        <w:rPr>
          <w:rFonts w:asciiTheme="minorHAnsi" w:hAnsiTheme="minorHAns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p>
    <w:p w:rsidRPr="003B394F" w:rsidR="00A357E4" w:rsidP="002F0EF3" w:rsidRDefault="009F6F4F" w14:paraId="1F2440AE" w14:textId="77777777">
      <w:pPr>
        <w:pStyle w:val="Bodytext20"/>
        <w:shd w:val="clear" w:color="auto" w:fill="auto"/>
        <w:tabs>
          <w:tab w:val="left" w:pos="536"/>
        </w:tabs>
        <w:spacing w:after="120" w:line="240" w:lineRule="auto"/>
        <w:ind w:firstLine="0"/>
        <w:jc w:val="both"/>
        <w:rPr>
          <w:rFonts w:asciiTheme="minorHAnsi" w:hAnsiTheme="minorHAnsi"/>
          <w:sz w:val="22"/>
          <w:szCs w:val="22"/>
        </w:rPr>
      </w:pPr>
      <w:r w:rsidRPr="003B394F">
        <w:rPr>
          <w:rFonts w:asciiTheme="minorHAnsi" w:hAnsiTheme="minorHAnsi"/>
          <w:sz w:val="22"/>
          <w:szCs w:val="22"/>
        </w:rPr>
        <w:t>10</w:t>
      </w:r>
      <w:r w:rsidRPr="003B394F" w:rsidR="00A357E4">
        <w:rPr>
          <w:rFonts w:asciiTheme="minorHAnsi" w:hAnsiTheme="minorHAnsi"/>
          <w:sz w:val="22"/>
          <w:szCs w:val="22"/>
        </w:rPr>
        <w:t>.8 Vzhlede</w:t>
      </w:r>
      <w:r w:rsidRPr="003B394F" w:rsidR="00AF5531">
        <w:rPr>
          <w:rFonts w:asciiTheme="minorHAnsi" w:hAnsiTheme="minorHAnsi"/>
          <w:sz w:val="22"/>
          <w:szCs w:val="22"/>
        </w:rPr>
        <w:t>m k veřejnoprávnímu charakteru objednatele z</w:t>
      </w:r>
      <w:r w:rsidRPr="003B394F" w:rsidR="00A357E4">
        <w:rPr>
          <w:rFonts w:asciiTheme="minorHAnsi" w:hAnsiTheme="minorHAnsi"/>
          <w:sz w:val="22"/>
          <w:szCs w:val="22"/>
        </w:rPr>
        <w:t>hotovitel výslovně prohlašuje, že je s touto skutečností obezn</w:t>
      </w:r>
      <w:r w:rsidRPr="003B394F" w:rsidR="00AF5531">
        <w:rPr>
          <w:rFonts w:asciiTheme="minorHAnsi" w:hAnsiTheme="minorHAnsi"/>
          <w:sz w:val="22"/>
          <w:szCs w:val="22"/>
        </w:rPr>
        <w:t>ámen a souhlasí se zveřejněním s</w:t>
      </w:r>
      <w:r w:rsidRPr="003B394F" w:rsidR="00A357E4">
        <w:rPr>
          <w:rFonts w:asciiTheme="minorHAnsi" w:hAnsiTheme="minorHAnsi"/>
          <w:sz w:val="22"/>
          <w:szCs w:val="22"/>
        </w:rPr>
        <w:t>mlouvy v rozsahu a za podmínek vyplývajících z příslušných právních předpisů.</w:t>
      </w:r>
    </w:p>
    <w:p w:rsidRPr="003B394F" w:rsidR="001B3B73" w:rsidP="002F0EF3" w:rsidRDefault="009F6F4F" w14:paraId="4CD20B7B" w14:textId="77777777">
      <w:pPr>
        <w:widowControl/>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10.</w:t>
      </w:r>
      <w:r w:rsidRPr="003B394F" w:rsidR="00A357E4">
        <w:rPr>
          <w:rFonts w:cs="Arial" w:asciiTheme="minorHAnsi" w:hAnsiTheme="minorHAnsi"/>
          <w:color w:val="auto"/>
          <w:sz w:val="22"/>
          <w:szCs w:val="22"/>
          <w:lang w:bidi="ar-SA"/>
        </w:rPr>
        <w:t xml:space="preserve">9 </w:t>
      </w:r>
      <w:r w:rsidRPr="003B394F" w:rsidR="001B3B73">
        <w:rPr>
          <w:rFonts w:cs="Arial" w:asciiTheme="minorHAnsi" w:hAnsiTheme="minorHAnsi"/>
          <w:color w:val="auto"/>
          <w:sz w:val="22"/>
          <w:szCs w:val="22"/>
          <w:lang w:bidi="ar-SA"/>
        </w:rPr>
        <w:t xml:space="preserve">V souladu s § 4 odst. zák. č. 89/2012 Sb., občanský zákoník, kdy se má za to, že každá svéprávná osoba má rozum průměrného člověka i schopnost užívat jej s běžnou péčí a opatrností a že to každý </w:t>
      </w:r>
      <w:r w:rsidRPr="003B394F" w:rsidR="001B3B73">
        <w:rPr>
          <w:rFonts w:cs="Arial" w:asciiTheme="minorHAnsi" w:hAnsiTheme="minorHAnsi"/>
          <w:color w:val="auto"/>
          <w:sz w:val="22"/>
          <w:szCs w:val="22"/>
          <w:lang w:bidi="ar-SA"/>
        </w:rPr>
        <w:lastRenderedPageBreak/>
        <w:t>od ní může v právním styku důvodně očekávat, strany posoudily obsah této smlouvy a neshledávají jej rozporným, což stvrzují svým podpisem. Smlouva byla uzavřena na základě jejich pravé a svobodné vůle po pečlivém zvážení všech stran.</w:t>
      </w:r>
    </w:p>
    <w:p w:rsidRPr="003B394F" w:rsidR="00885BC5" w:rsidP="002F0EF3" w:rsidRDefault="00885BC5" w14:paraId="310F5755" w14:textId="77777777">
      <w:pPr>
        <w:widowControl/>
        <w:spacing w:after="120"/>
        <w:jc w:val="both"/>
        <w:rPr>
          <w:rFonts w:cs="Arial" w:asciiTheme="minorHAnsi" w:hAnsiTheme="minorHAnsi"/>
          <w:color w:val="auto"/>
          <w:sz w:val="22"/>
          <w:szCs w:val="22"/>
          <w:lang w:bidi="ar-SA"/>
        </w:rPr>
      </w:pPr>
    </w:p>
    <w:p w:rsidRPr="003B394F" w:rsidR="001B3B73" w:rsidP="002F0EF3" w:rsidRDefault="006C0EF0" w14:paraId="2EB26C01" w14:textId="43005A1B">
      <w:pPr>
        <w:widowControl/>
        <w:spacing w:after="120"/>
        <w:jc w:val="both"/>
        <w:outlineLvl w:val="0"/>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V</w:t>
      </w:r>
      <w:r w:rsidRPr="003B394F" w:rsidR="004817BB">
        <w:rPr>
          <w:rFonts w:cs="Arial" w:asciiTheme="minorHAnsi" w:hAnsiTheme="minorHAnsi"/>
          <w:sz w:val="22"/>
          <w:szCs w:val="22"/>
        </w:rPr>
        <w:t>[</w:t>
      </w:r>
      <w:r w:rsidRPr="003B394F" w:rsidR="004817BB">
        <w:rPr>
          <w:rFonts w:cs="Arial" w:asciiTheme="minorHAnsi" w:hAnsiTheme="minorHAnsi"/>
          <w:sz w:val="22"/>
          <w:szCs w:val="22"/>
          <w:highlight w:val="cyan"/>
        </w:rPr>
        <w:t>DOPLNÍ ÚČASTNÍK</w:t>
      </w:r>
      <w:r w:rsidRPr="003B394F" w:rsidR="004817BB">
        <w:rPr>
          <w:rFonts w:cs="Arial" w:asciiTheme="minorHAnsi" w:hAnsiTheme="minorHAnsi"/>
          <w:sz w:val="22"/>
          <w:szCs w:val="22"/>
        </w:rPr>
        <w:t>]</w:t>
      </w:r>
      <w:r w:rsidRPr="003B394F">
        <w:rPr>
          <w:rFonts w:cs="Arial" w:asciiTheme="minorHAnsi" w:hAnsiTheme="minorHAnsi"/>
          <w:color w:val="auto"/>
          <w:sz w:val="22"/>
          <w:szCs w:val="22"/>
          <w:lang w:bidi="ar-SA"/>
        </w:rPr>
        <w:t xml:space="preserve">dne </w:t>
      </w:r>
      <w:r w:rsidRPr="003B394F" w:rsidR="004817BB">
        <w:rPr>
          <w:rFonts w:cs="Arial" w:asciiTheme="minorHAnsi" w:hAnsiTheme="minorHAnsi"/>
          <w:sz w:val="22"/>
          <w:szCs w:val="22"/>
        </w:rPr>
        <w:t>[</w:t>
      </w:r>
      <w:r w:rsidRPr="003B394F" w:rsidR="004817BB">
        <w:rPr>
          <w:rFonts w:cs="Arial" w:asciiTheme="minorHAnsi" w:hAnsiTheme="minorHAnsi"/>
          <w:sz w:val="22"/>
          <w:szCs w:val="22"/>
          <w:highlight w:val="cyan"/>
        </w:rPr>
        <w:t>DOPLNÍ ÚČASTNÍK</w:t>
      </w:r>
      <w:r w:rsidRPr="003B394F" w:rsidR="004817BB">
        <w:rPr>
          <w:rFonts w:cs="Arial" w:asciiTheme="minorHAnsi" w:hAnsiTheme="minorHAnsi"/>
          <w:sz w:val="22"/>
          <w:szCs w:val="22"/>
        </w:rPr>
        <w:t>]</w:t>
      </w:r>
      <w:r w:rsidRPr="003B394F">
        <w:rPr>
          <w:rFonts w:cs="Arial" w:asciiTheme="minorHAnsi" w:hAnsiTheme="minorHAnsi"/>
          <w:color w:val="auto"/>
          <w:sz w:val="22"/>
          <w:szCs w:val="22"/>
          <w:lang w:bidi="ar-SA"/>
        </w:rPr>
        <w:t xml:space="preserve">                       </w:t>
      </w:r>
      <w:r w:rsidRPr="003B394F" w:rsidR="004817BB">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 xml:space="preserve">V </w:t>
      </w:r>
      <w:r w:rsidRPr="003B394F" w:rsidR="001B3B73">
        <w:rPr>
          <w:rFonts w:cs="Arial" w:asciiTheme="minorHAnsi" w:hAnsiTheme="minorHAnsi"/>
          <w:color w:val="auto"/>
          <w:sz w:val="22"/>
          <w:szCs w:val="22"/>
          <w:lang w:bidi="ar-SA"/>
        </w:rPr>
        <w:t xml:space="preserve">Hustopečích dne </w:t>
      </w:r>
    </w:p>
    <w:p w:rsidRPr="003B394F" w:rsidR="001B3B73" w:rsidP="002F0EF3" w:rsidRDefault="001B3B73" w14:paraId="0DE61FF5" w14:textId="77777777">
      <w:pPr>
        <w:widowControl/>
        <w:autoSpaceDE w:val="false"/>
        <w:autoSpaceDN w:val="false"/>
        <w:adjustRightInd w:val="false"/>
        <w:spacing w:after="120"/>
        <w:rPr>
          <w:rFonts w:cs="Arial" w:asciiTheme="minorHAnsi" w:hAnsiTheme="minorHAnsi"/>
          <w:color w:val="auto"/>
          <w:sz w:val="22"/>
          <w:szCs w:val="22"/>
          <w:lang w:bidi="ar-SA"/>
        </w:rPr>
      </w:pPr>
    </w:p>
    <w:p w:rsidRPr="003B394F" w:rsidR="001B3B73" w:rsidP="002F0EF3" w:rsidRDefault="001B3B73" w14:paraId="5064C4D2" w14:textId="77777777">
      <w:pPr>
        <w:widowControl/>
        <w:autoSpaceDE w:val="false"/>
        <w:autoSpaceDN w:val="false"/>
        <w:adjustRightInd w:val="false"/>
        <w:spacing w:after="120"/>
        <w:rPr>
          <w:rFonts w:cs="Arial" w:asciiTheme="minorHAnsi" w:hAnsiTheme="minorHAnsi"/>
          <w:color w:val="auto"/>
          <w:sz w:val="22"/>
          <w:szCs w:val="22"/>
          <w:lang w:bidi="ar-SA"/>
        </w:rPr>
      </w:pPr>
    </w:p>
    <w:p w:rsidRPr="003B394F" w:rsidR="00885BC5" w:rsidP="002F0EF3" w:rsidRDefault="00885BC5" w14:paraId="4D676A5A" w14:textId="77777777">
      <w:pPr>
        <w:widowControl/>
        <w:autoSpaceDE w:val="false"/>
        <w:autoSpaceDN w:val="false"/>
        <w:adjustRightInd w:val="false"/>
        <w:spacing w:after="120"/>
        <w:rPr>
          <w:rFonts w:cs="Arial" w:asciiTheme="minorHAnsi" w:hAnsiTheme="minorHAnsi"/>
          <w:color w:val="auto"/>
          <w:sz w:val="22"/>
          <w:szCs w:val="22"/>
          <w:lang w:bidi="ar-SA"/>
        </w:rPr>
      </w:pPr>
    </w:p>
    <w:p w:rsidRPr="003B394F" w:rsidR="00885BC5" w:rsidP="002F0EF3" w:rsidRDefault="00885BC5" w14:paraId="1367DE3B" w14:textId="77777777">
      <w:pPr>
        <w:widowControl/>
        <w:autoSpaceDE w:val="false"/>
        <w:autoSpaceDN w:val="false"/>
        <w:adjustRightInd w:val="false"/>
        <w:spacing w:after="120"/>
        <w:rPr>
          <w:rFonts w:cs="Arial" w:asciiTheme="minorHAnsi" w:hAnsiTheme="minorHAnsi"/>
          <w:color w:val="auto"/>
          <w:sz w:val="22"/>
          <w:szCs w:val="22"/>
          <w:lang w:bidi="ar-SA"/>
        </w:rPr>
      </w:pPr>
    </w:p>
    <w:p w:rsidRPr="003B394F" w:rsidR="001B3B73" w:rsidP="002F0EF3" w:rsidRDefault="001B3B73" w14:paraId="12C5479E" w14:textId="77777777">
      <w:pPr>
        <w:widowControl/>
        <w:autoSpaceDE w:val="false"/>
        <w:autoSpaceDN w:val="false"/>
        <w:adjustRightInd w:val="false"/>
        <w:spacing w:after="120"/>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w:t>
      </w:r>
      <w:r w:rsidRPr="003B394F">
        <w:rPr>
          <w:rFonts w:cs="Arial" w:asciiTheme="minorHAnsi" w:hAnsiTheme="minorHAnsi"/>
          <w:color w:val="auto"/>
          <w:sz w:val="22"/>
          <w:szCs w:val="22"/>
          <w:lang w:bidi="ar-SA"/>
        </w:rPr>
        <w:tab/>
        <w:t xml:space="preserve">                         …………………………………..</w:t>
      </w:r>
    </w:p>
    <w:p w:rsidRPr="003B394F" w:rsidR="00862960" w:rsidP="002F0EF3" w:rsidRDefault="001B3B73" w14:paraId="1114DF90" w14:textId="43C10FEE">
      <w:pPr>
        <w:widowControl/>
        <w:autoSpaceDE w:val="false"/>
        <w:autoSpaceDN w:val="false"/>
        <w:adjustRightInd w:val="false"/>
        <w:spacing w:after="120"/>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za zhotovitele</w:t>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sidR="00862960">
        <w:rPr>
          <w:rFonts w:cs="Arial" w:asciiTheme="minorHAnsi" w:hAnsiTheme="minorHAnsi"/>
          <w:color w:val="auto"/>
          <w:sz w:val="22"/>
          <w:szCs w:val="22"/>
          <w:lang w:bidi="ar-SA"/>
        </w:rPr>
        <w:t>PaedDr. Hana Potměšilová</w:t>
      </w:r>
    </w:p>
    <w:p w:rsidRPr="003B394F" w:rsidR="001B3B73" w:rsidP="00862960" w:rsidRDefault="00862960" w14:paraId="35592522" w14:textId="68D1629D">
      <w:pPr>
        <w:widowControl/>
        <w:autoSpaceDE w:val="false"/>
        <w:autoSpaceDN w:val="false"/>
        <w:adjustRightInd w:val="false"/>
        <w:spacing w:after="120"/>
        <w:ind w:left="4248" w:firstLine="708"/>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starostka</w:t>
      </w:r>
    </w:p>
    <w:p w:rsidRPr="003B394F" w:rsidR="001B3B73" w:rsidP="002F0EF3" w:rsidRDefault="001B3B73" w14:paraId="37F24DB0" w14:textId="77777777">
      <w:pPr>
        <w:widowControl/>
        <w:autoSpaceDE w:val="false"/>
        <w:autoSpaceDN w:val="false"/>
        <w:adjustRightInd w:val="false"/>
        <w:spacing w:after="120"/>
        <w:rPr>
          <w:rFonts w:cs="Arial" w:asciiTheme="minorHAnsi" w:hAnsiTheme="minorHAnsi"/>
          <w:bCs/>
          <w:color w:val="auto"/>
          <w:sz w:val="22"/>
          <w:szCs w:val="22"/>
          <w:lang w:bidi="ar-SA"/>
        </w:rPr>
      </w:pPr>
    </w:p>
    <w:p w:rsidRPr="003B394F" w:rsidR="00392B34" w:rsidP="002F0EF3" w:rsidRDefault="00392B34" w14:paraId="659B2596" w14:textId="77777777">
      <w:pPr>
        <w:spacing w:after="120"/>
        <w:jc w:val="center"/>
        <w:rPr>
          <w:rFonts w:cs="Arial" w:asciiTheme="minorHAnsi" w:hAnsiTheme="minorHAnsi"/>
          <w:b/>
          <w:bCs/>
          <w:color w:val="auto"/>
          <w:sz w:val="22"/>
          <w:szCs w:val="22"/>
          <w:lang w:bidi="ar-SA"/>
        </w:rPr>
      </w:pPr>
    </w:p>
    <w:p w:rsidRPr="003B394F" w:rsidR="001B3B73" w:rsidP="002F0EF3" w:rsidRDefault="00AF5531" w14:paraId="0BFDE4BB" w14:textId="77777777">
      <w:pPr>
        <w:spacing w:after="120"/>
        <w:jc w:val="center"/>
        <w:rPr>
          <w:rFonts w:cs="Arial" w:asciiTheme="minorHAnsi" w:hAnsiTheme="minorHAnsi"/>
          <w:b/>
          <w:bCs/>
          <w:color w:val="auto"/>
          <w:sz w:val="22"/>
          <w:szCs w:val="22"/>
          <w:lang w:bidi="ar-SA"/>
        </w:rPr>
      </w:pPr>
      <w:r w:rsidRPr="003B394F">
        <w:rPr>
          <w:rFonts w:cs="Arial" w:asciiTheme="minorHAnsi" w:hAnsiTheme="minorHAnsi"/>
          <w:b/>
          <w:bCs/>
          <w:color w:val="auto"/>
          <w:sz w:val="22"/>
          <w:szCs w:val="22"/>
          <w:lang w:bidi="ar-SA"/>
        </w:rPr>
        <w:t xml:space="preserve">Doložka </w:t>
      </w:r>
      <w:r w:rsidRPr="003B394F" w:rsidR="001B3B73">
        <w:rPr>
          <w:rFonts w:cs="Arial" w:asciiTheme="minorHAnsi" w:hAnsiTheme="minorHAnsi"/>
          <w:b/>
          <w:bCs/>
          <w:color w:val="auto"/>
          <w:sz w:val="22"/>
          <w:szCs w:val="22"/>
          <w:lang w:bidi="ar-SA"/>
        </w:rPr>
        <w:t>dle § 41 zákona č. 128/2000 Sb., o obcích (obecní zřízení) ve znění pozdějších předpisů</w:t>
      </w:r>
    </w:p>
    <w:p w:rsidRPr="003B394F" w:rsidR="001B3B73" w:rsidP="002F0EF3" w:rsidRDefault="001B3B73" w14:paraId="263C895D" w14:textId="77777777">
      <w:pPr>
        <w:spacing w:after="120"/>
        <w:jc w:val="center"/>
        <w:rPr>
          <w:rFonts w:cs="Arial" w:asciiTheme="minorHAnsi" w:hAnsiTheme="minorHAnsi"/>
          <w:b/>
          <w:bCs/>
          <w:color w:val="auto"/>
          <w:sz w:val="22"/>
          <w:szCs w:val="22"/>
          <w:lang w:bidi="ar-SA"/>
        </w:rPr>
      </w:pPr>
    </w:p>
    <w:p w:rsidRPr="003B394F" w:rsidR="001B3B73" w:rsidP="002F0EF3" w:rsidRDefault="001B3B73" w14:paraId="7B6E8DCC" w14:textId="77777777">
      <w:pPr>
        <w:spacing w:after="120"/>
        <w:jc w:val="both"/>
        <w:rPr>
          <w:rFonts w:cs="Arial" w:asciiTheme="minorHAnsi" w:hAnsiTheme="minorHAnsi"/>
          <w:bCs/>
          <w:color w:val="auto"/>
          <w:sz w:val="22"/>
          <w:szCs w:val="22"/>
          <w:lang w:bidi="ar-SA"/>
        </w:rPr>
      </w:pPr>
      <w:r w:rsidRPr="003B394F">
        <w:rPr>
          <w:rFonts w:cs="Arial" w:asciiTheme="minorHAnsi" w:hAnsiTheme="minorHAnsi"/>
          <w:bCs/>
          <w:color w:val="auto"/>
          <w:sz w:val="22"/>
          <w:szCs w:val="22"/>
          <w:lang w:bidi="ar-SA"/>
        </w:rPr>
        <w:t>Město Hustopeče ve smyslu ustanovení § 41 zákona č. 128/2000 Sb., o obcích (obecní 0), ve znění pozdějších předpisů, potvrzuje, že u právních jednání obsažených v této smlouvě byly splněny ze strany města Hustopeče veškeré zákonem, či jinými obecně závaznými právními předpisy stanovené podmínky ve formě předchozího zveřejnění, schválení či odsouhlasení, které jsou obligatorní pro platnost tohoto právního jednání.</w:t>
      </w:r>
    </w:p>
    <w:p w:rsidRPr="003B394F" w:rsidR="001B3B73" w:rsidP="002F0EF3" w:rsidRDefault="001B3B73" w14:paraId="5B42C338" w14:textId="77777777">
      <w:pPr>
        <w:tabs>
          <w:tab w:val="left" w:pos="5387"/>
        </w:tabs>
        <w:spacing w:after="120"/>
        <w:jc w:val="center"/>
        <w:rPr>
          <w:rFonts w:cs="Arial" w:asciiTheme="minorHAnsi" w:hAnsiTheme="minorHAnsi"/>
          <w:color w:val="auto"/>
          <w:sz w:val="22"/>
          <w:szCs w:val="22"/>
          <w:lang w:bidi="ar-SA"/>
        </w:rPr>
      </w:pPr>
    </w:p>
    <w:p w:rsidRPr="003B394F" w:rsidR="001B3B73" w:rsidP="002F0EF3" w:rsidRDefault="001B3B73" w14:paraId="2B481BC7" w14:textId="77777777">
      <w:pPr>
        <w:spacing w:after="120"/>
        <w:jc w:val="both"/>
        <w:outlineLvl w:val="0"/>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V Hustopečích dne </w:t>
      </w:r>
    </w:p>
    <w:p w:rsidRPr="003B394F" w:rsidR="00885BC5" w:rsidP="002F0EF3" w:rsidRDefault="00885BC5" w14:paraId="635D8B8A" w14:textId="77777777">
      <w:pPr>
        <w:spacing w:after="120"/>
        <w:jc w:val="both"/>
        <w:outlineLvl w:val="0"/>
        <w:rPr>
          <w:rFonts w:cs="Arial" w:asciiTheme="minorHAnsi" w:hAnsiTheme="minorHAnsi"/>
          <w:b/>
          <w:color w:val="auto"/>
          <w:sz w:val="22"/>
          <w:szCs w:val="22"/>
          <w:lang w:bidi="ar-SA"/>
        </w:rPr>
      </w:pPr>
    </w:p>
    <w:p w:rsidRPr="003B394F" w:rsidR="00885BC5" w:rsidP="002F0EF3" w:rsidRDefault="007873C2" w14:paraId="16BF1549" w14:textId="77777777">
      <w:pPr>
        <w:spacing w:after="120"/>
        <w:jc w:val="both"/>
        <w:outlineLvl w:val="0"/>
        <w:rPr>
          <w:rFonts w:cs="Arial" w:asciiTheme="minorHAnsi" w:hAnsiTheme="minorHAnsi"/>
          <w:b/>
          <w:color w:val="auto"/>
          <w:sz w:val="22"/>
          <w:szCs w:val="22"/>
          <w:lang w:bidi="ar-SA"/>
        </w:rPr>
      </w:pPr>
      <w:r w:rsidRPr="003B394F">
        <w:rPr>
          <w:rFonts w:cs="Arial" w:asciiTheme="minorHAnsi" w:hAnsiTheme="minorHAnsi"/>
          <w:b/>
          <w:color w:val="auto"/>
          <w:sz w:val="22"/>
          <w:szCs w:val="22"/>
          <w:lang w:bidi="ar-SA"/>
        </w:rPr>
        <w:tab/>
      </w:r>
      <w:r w:rsidRPr="003B394F">
        <w:rPr>
          <w:rFonts w:cs="Arial" w:asciiTheme="minorHAnsi" w:hAnsiTheme="minorHAnsi"/>
          <w:b/>
          <w:color w:val="auto"/>
          <w:sz w:val="22"/>
          <w:szCs w:val="22"/>
          <w:lang w:bidi="ar-SA"/>
        </w:rPr>
        <w:tab/>
      </w:r>
      <w:r w:rsidRPr="003B394F">
        <w:rPr>
          <w:rFonts w:cs="Arial" w:asciiTheme="minorHAnsi" w:hAnsiTheme="minorHAnsi"/>
          <w:b/>
          <w:color w:val="auto"/>
          <w:sz w:val="22"/>
          <w:szCs w:val="22"/>
          <w:lang w:bidi="ar-SA"/>
        </w:rPr>
        <w:tab/>
      </w:r>
      <w:r w:rsidRPr="003B394F">
        <w:rPr>
          <w:rFonts w:cs="Arial" w:asciiTheme="minorHAnsi" w:hAnsiTheme="minorHAnsi"/>
          <w:b/>
          <w:color w:val="auto"/>
          <w:sz w:val="22"/>
          <w:szCs w:val="22"/>
          <w:lang w:bidi="ar-SA"/>
        </w:rPr>
        <w:tab/>
      </w:r>
      <w:r w:rsidRPr="003B394F">
        <w:rPr>
          <w:rFonts w:cs="Arial" w:asciiTheme="minorHAnsi" w:hAnsiTheme="minorHAnsi"/>
          <w:b/>
          <w:color w:val="auto"/>
          <w:sz w:val="22"/>
          <w:szCs w:val="22"/>
          <w:lang w:bidi="ar-SA"/>
        </w:rPr>
        <w:tab/>
      </w:r>
      <w:r w:rsidRPr="003B394F">
        <w:rPr>
          <w:rFonts w:cs="Arial" w:asciiTheme="minorHAnsi" w:hAnsiTheme="minorHAnsi"/>
          <w:b/>
          <w:color w:val="auto"/>
          <w:sz w:val="22"/>
          <w:szCs w:val="22"/>
          <w:lang w:bidi="ar-SA"/>
        </w:rPr>
        <w:tab/>
        <w:t xml:space="preserve">         …………………………..</w:t>
      </w:r>
    </w:p>
    <w:p w:rsidRPr="003B394F" w:rsidR="001B3B73" w:rsidP="002F0EF3" w:rsidRDefault="001B3B73" w14:paraId="3BA0576E" w14:textId="77777777">
      <w:pPr>
        <w:spacing w:after="120"/>
        <w:jc w:val="both"/>
        <w:outlineLvl w:val="0"/>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t xml:space="preserve">          PaedDr. Hana Potměšilová</w:t>
      </w:r>
    </w:p>
    <w:p w:rsidRPr="003B394F" w:rsidR="001B3B73" w:rsidP="002F0EF3" w:rsidRDefault="001B3B73" w14:paraId="1146DC7F" w14:textId="77777777">
      <w:pPr>
        <w:spacing w:after="120"/>
        <w:jc w:val="both"/>
        <w:rPr>
          <w:rFonts w:cs="Arial" w:asciiTheme="minorHAnsi" w:hAnsiTheme="minorHAnsi"/>
          <w:color w:val="auto"/>
          <w:sz w:val="22"/>
          <w:szCs w:val="22"/>
          <w:lang w:bidi="ar-SA"/>
        </w:rPr>
      </w:pPr>
      <w:r w:rsidRPr="003B394F">
        <w:rPr>
          <w:rFonts w:cs="Arial" w:asciiTheme="minorHAnsi" w:hAnsiTheme="minorHAnsi"/>
          <w:color w:val="auto"/>
          <w:sz w:val="22"/>
          <w:szCs w:val="22"/>
          <w:lang w:bidi="ar-SA"/>
        </w:rPr>
        <w:t xml:space="preserve">           </w:t>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r>
      <w:r w:rsidRPr="003B394F">
        <w:rPr>
          <w:rFonts w:cs="Arial" w:asciiTheme="minorHAnsi" w:hAnsiTheme="minorHAnsi"/>
          <w:color w:val="auto"/>
          <w:sz w:val="22"/>
          <w:szCs w:val="22"/>
          <w:lang w:bidi="ar-SA"/>
        </w:rPr>
        <w:tab/>
        <w:t xml:space="preserve">          starostka              </w:t>
      </w:r>
    </w:p>
    <w:p w:rsidRPr="003B394F" w:rsidR="005A73A6" w:rsidP="002F0EF3" w:rsidRDefault="005A73A6" w14:paraId="6685BD31" w14:textId="77777777">
      <w:pPr>
        <w:tabs>
          <w:tab w:val="left" w:pos="2148"/>
        </w:tabs>
        <w:spacing w:after="120"/>
        <w:rPr>
          <w:rFonts w:cs="Arial" w:asciiTheme="minorHAnsi" w:hAnsiTheme="minorHAnsi"/>
          <w:b/>
          <w:i/>
          <w:color w:val="auto"/>
          <w:sz w:val="22"/>
          <w:szCs w:val="22"/>
          <w:lang w:bidi="ar-SA"/>
        </w:rPr>
      </w:pPr>
    </w:p>
    <w:p w:rsidRPr="003B394F" w:rsidR="00885BC5" w:rsidP="002F0EF3" w:rsidRDefault="00885BC5" w14:paraId="33B7DE76" w14:textId="77777777">
      <w:pPr>
        <w:tabs>
          <w:tab w:val="left" w:pos="2148"/>
        </w:tabs>
        <w:spacing w:after="120"/>
        <w:rPr>
          <w:rFonts w:cs="Arial" w:asciiTheme="minorHAnsi" w:hAnsiTheme="minorHAnsi"/>
          <w:b/>
          <w:i/>
          <w:color w:val="auto"/>
          <w:sz w:val="22"/>
          <w:szCs w:val="22"/>
          <w:lang w:bidi="ar-SA"/>
        </w:rPr>
      </w:pPr>
    </w:p>
    <w:p w:rsidRPr="003B394F" w:rsidR="00885BC5" w:rsidP="002F0EF3" w:rsidRDefault="00885BC5" w14:paraId="2FDE30A8" w14:textId="77777777">
      <w:pPr>
        <w:tabs>
          <w:tab w:val="left" w:pos="2148"/>
        </w:tabs>
        <w:spacing w:after="120"/>
        <w:rPr>
          <w:rFonts w:cs="Arial" w:asciiTheme="minorHAnsi" w:hAnsiTheme="minorHAnsi"/>
          <w:b/>
          <w:i/>
          <w:color w:val="auto"/>
          <w:sz w:val="22"/>
          <w:szCs w:val="22"/>
          <w:lang w:bidi="ar-SA"/>
        </w:rPr>
      </w:pPr>
    </w:p>
    <w:p w:rsidRPr="003B394F" w:rsidR="001B3B73" w:rsidP="002F0EF3" w:rsidRDefault="001B3B73" w14:paraId="79FD640F" w14:textId="77777777">
      <w:pPr>
        <w:tabs>
          <w:tab w:val="left" w:pos="2148"/>
        </w:tabs>
        <w:spacing w:after="120"/>
        <w:rPr>
          <w:rFonts w:cs="Arial" w:asciiTheme="minorHAnsi" w:hAnsiTheme="minorHAnsi"/>
          <w:b/>
          <w:i/>
          <w:color w:val="auto"/>
          <w:sz w:val="22"/>
          <w:szCs w:val="22"/>
          <w:lang w:bidi="ar-SA"/>
        </w:rPr>
      </w:pPr>
      <w:r w:rsidRPr="003B394F">
        <w:rPr>
          <w:rFonts w:cs="Arial" w:asciiTheme="minorHAnsi" w:hAnsiTheme="minorHAnsi"/>
          <w:b/>
          <w:i/>
          <w:color w:val="auto"/>
          <w:sz w:val="22"/>
          <w:szCs w:val="22"/>
          <w:lang w:bidi="ar-SA"/>
        </w:rPr>
        <w:t>Přílohy:</w:t>
      </w:r>
    </w:p>
    <w:p w:rsidRPr="003B394F" w:rsidR="004817BB" w:rsidP="004817BB" w:rsidRDefault="004817BB" w14:paraId="133C4015" w14:textId="77777777">
      <w:pPr>
        <w:rPr>
          <w:rFonts w:cs="Arial" w:asciiTheme="minorHAnsi" w:hAnsiTheme="minorHAnsi"/>
          <w:i/>
          <w:color w:val="auto"/>
          <w:sz w:val="22"/>
          <w:szCs w:val="22"/>
        </w:rPr>
      </w:pPr>
      <w:r w:rsidRPr="003B394F">
        <w:rPr>
          <w:rFonts w:cs="Arial" w:asciiTheme="minorHAnsi" w:hAnsiTheme="minorHAnsi"/>
          <w:i/>
          <w:color w:val="auto"/>
          <w:sz w:val="22"/>
          <w:szCs w:val="22"/>
        </w:rPr>
        <w:t>Příloha č. 1 – Podrobná specifikace předmětu a rozsahu požadovaného plnění</w:t>
      </w:r>
    </w:p>
    <w:p w:rsidR="00632C75" w:rsidP="00632C75" w:rsidRDefault="00632C75" w14:paraId="6A53022A" w14:textId="0FD81251">
      <w:pPr>
        <w:rPr>
          <w:rFonts w:cs="Arial" w:asciiTheme="minorHAnsi" w:hAnsiTheme="minorHAnsi"/>
          <w:i/>
          <w:color w:val="auto"/>
          <w:sz w:val="22"/>
          <w:szCs w:val="22"/>
        </w:rPr>
      </w:pPr>
      <w:r w:rsidRPr="00EA3214">
        <w:rPr>
          <w:rFonts w:cs="Arial" w:asciiTheme="minorHAnsi" w:hAnsiTheme="minorHAnsi"/>
          <w:i/>
          <w:color w:val="auto"/>
          <w:sz w:val="22"/>
          <w:szCs w:val="22"/>
        </w:rPr>
        <w:t>Příloha č. 2 – Krycí list nabídky</w:t>
      </w:r>
    </w:p>
    <w:p w:rsidR="00EA3214" w:rsidP="00632C75" w:rsidRDefault="00EA3214" w14:paraId="63C7B6FD" w14:textId="0E3633DD">
      <w:pPr>
        <w:rPr>
          <w:rFonts w:cs="Arial" w:asciiTheme="minorHAnsi" w:hAnsiTheme="minorHAnsi"/>
          <w:i/>
          <w:color w:val="auto"/>
          <w:sz w:val="22"/>
          <w:szCs w:val="22"/>
        </w:rPr>
      </w:pPr>
      <w:r>
        <w:rPr>
          <w:rFonts w:cs="Arial" w:asciiTheme="minorHAnsi" w:hAnsiTheme="minorHAnsi"/>
          <w:i/>
          <w:color w:val="auto"/>
          <w:sz w:val="22"/>
          <w:szCs w:val="22"/>
        </w:rPr>
        <w:t>Příloha č. 3 – Seznam poddodavatelů</w:t>
      </w:r>
    </w:p>
    <w:p w:rsidRPr="003B394F" w:rsidR="00002D2C" w:rsidP="00632C75" w:rsidRDefault="00002D2C" w14:paraId="3A7ADC1A" w14:textId="77777777">
      <w:pPr>
        <w:rPr>
          <w:rFonts w:cs="Arial" w:asciiTheme="minorHAnsi" w:hAnsiTheme="minorHAnsi"/>
          <w:i/>
          <w:color w:val="auto"/>
          <w:sz w:val="22"/>
          <w:szCs w:val="22"/>
        </w:rPr>
      </w:pPr>
    </w:p>
    <w:p w:rsidRPr="003B394F" w:rsidR="001B3B73" w:rsidP="002F0EF3" w:rsidRDefault="001B3B73" w14:paraId="2AF0B27C" w14:textId="77777777">
      <w:pPr>
        <w:tabs>
          <w:tab w:val="left" w:pos="2148"/>
        </w:tabs>
        <w:spacing w:after="120"/>
        <w:rPr>
          <w:rFonts w:cs="Arial" w:asciiTheme="minorHAnsi" w:hAnsiTheme="minorHAnsi"/>
          <w:bCs/>
          <w:i/>
          <w:sz w:val="22"/>
          <w:szCs w:val="22"/>
          <w:lang w:bidi="ar-SA"/>
        </w:rPr>
      </w:pPr>
    </w:p>
    <w:sectPr w:rsidRPr="003B394F" w:rsidR="001B3B73" w:rsidSect="00122C70">
      <w:headerReference w:type="even" r:id="rId10"/>
      <w:headerReference w:type="default" r:id="rId11"/>
      <w:footerReference w:type="default" r:id="rId12"/>
      <w:type w:val="continuous"/>
      <w:pgSz w:w="11900" w:h="16840"/>
      <w:pgMar w:top="2026" w:right="1672" w:bottom="896" w:left="1506" w:header="567" w:footer="3" w:gutter="0"/>
      <w:cols w:space="720"/>
      <w:noEndnote/>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673B5" w:rsidRDefault="000673B5" w14:paraId="019BEE37" w14:textId="77777777">
      <w:r>
        <w:separator/>
      </w:r>
    </w:p>
  </w:endnote>
  <w:endnote w:type="continuationSeparator" w:id="0">
    <w:p w:rsidR="000673B5" w:rsidRDefault="000673B5" w14:paraId="03D72BD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A059B" w:rsidRDefault="00BD0EB4" w14:paraId="75E9EEEE" w14:textId="77777777">
    <w:pPr>
      <w:rPr>
        <w:sz w:val="2"/>
        <w:szCs w:val="2"/>
      </w:rPr>
    </w:pPr>
    <w:r>
      <w:rPr>
        <w:noProof/>
        <w:lang w:bidi="ar-SA"/>
      </w:rPr>
      <mc:AlternateContent>
        <mc:Choice Requires="wps">
          <w:drawing>
            <wp:anchor distT="0" distB="0" distL="63500" distR="63500" simplePos="false" relativeHeight="251657728" behindDoc="true" locked="false" layoutInCell="true" allowOverlap="true" wp14:anchorId="62BFF77E" wp14:editId="79867FC0">
              <wp:simplePos x="0" y="0"/>
              <wp:positionH relativeFrom="page">
                <wp:posOffset>-29845</wp:posOffset>
              </wp:positionH>
              <wp:positionV relativeFrom="page">
                <wp:posOffset>9979025</wp:posOffset>
              </wp:positionV>
              <wp:extent cx="5504815" cy="131445"/>
              <wp:effectExtent l="0" t="0" r="1905" b="0"/>
              <wp:wrapNone/>
              <wp:docPr id="1" name="Text Box 1"/>
              <wp:cNvGraphicFramePr>
                <a:graphicFrameLocks/>
              </wp:cNvGraphicFramePr>
              <a:graphic>
                <a:graphicData uri="http://schemas.microsoft.com/office/word/2010/wordprocessingShape">
                  <wps:wsp>
                    <wps:cNvSpPr txBox="true">
                      <a:spLocks noChangeArrowheads="true"/>
                    </wps:cNvSpPr>
                    <wps:spPr bwMode="auto">
                      <a:xfrm>
                        <a:off x="0" y="0"/>
                        <a:ext cx="5504815" cy="131445"/>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A059B" w:rsidRDefault="008A059B" w14:paraId="37DFE6EE" w14:textId="77777777">
                          <w:pPr>
                            <w:pStyle w:val="Headerorfooter0"/>
                            <w:shd w:val="clear" w:color="auto" w:fill="auto"/>
                            <w:tabs>
                              <w:tab w:val="right" w:pos="8669"/>
                            </w:tabs>
                            <w:spacing w:line="240" w:lineRule="auto"/>
                          </w:pPr>
                          <w:r>
                            <w:rPr>
                              <w:rStyle w:val="Headerorfooter1"/>
                            </w:rPr>
                            <w:tab/>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" type="#_x0000_t202" style="position:absolute;margin-left:-2.35pt;margin-top:785.75pt;width:433.45pt;height:10.3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 o:spid="_x0000_s1026" stroked="f" filled="f">
              <v:textbox inset="0,0,0,0" style="mso-fit-shape-to-text:t">
                <w:txbxContent>
                  <w:p w:rsidR="008A059B" w:rsidRDefault="008A059B" w14:paraId="37DFE6EE" w14:textId="77777777">
                    <w:pPr>
                      <w:pStyle w:val="Headerorfooter0"/>
                      <w:shd w:val="clear" w:color="auto" w:fill="auto"/>
                      <w:tabs>
                        <w:tab w:val="right" w:pos="8669"/>
                      </w:tabs>
                      <w:spacing w:line="240" w:lineRule="auto"/>
                    </w:pPr>
                    <w:r>
                      <w:rPr>
                        <w:rStyle w:val="Headerorfooter1"/>
                      </w:rPr>
                      <w:tab/>
                    </w:r>
                  </w:p>
                </w:txbxContent>
              </v:textbox>
              <w10:wrap anchorx="page" anchory="page"/>
            </v:shape>
          </w:pict>
        </mc:Fallback>
      </mc:AlternateConten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673B5" w:rsidRDefault="000673B5" w14:paraId="24F7F2FE" w14:textId="77777777">
      <w:r>
        <w:separator/>
      </w:r>
    </w:p>
  </w:footnote>
  <w:footnote w:type="continuationSeparator" w:id="0">
    <w:p w:rsidR="000673B5" w:rsidRDefault="000673B5" w14:paraId="2C333EC3"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22C70" w:rsidRDefault="00122C70" w14:paraId="1695562C" w14:textId="77777777">
    <w:pPr>
      <w:pStyle w:val="Zhlav"/>
    </w:pPr>
  </w:p>
  <w:p w:rsidR="00122C70" w:rsidRDefault="00122C70" w14:paraId="22DF0489" w14:textId="60BDB0AB">
    <w:pPr>
      <w:pStyle w:val="Zhlav"/>
    </w:pPr>
    <w:r w:rsidRPr="002A00CE">
      <w:rPr>
        <w:rFonts w:ascii="Arial" w:hAnsi="Arial" w:eastAsia="Arial"/>
        <w:noProof/>
        <w:sz w:val="22"/>
        <w:szCs w:val="22"/>
        <w:lang w:bidi="ar-SA"/>
      </w:rPr>
      <w:drawing>
        <wp:inline distT="0" distB="0" distL="0" distR="0">
          <wp:extent cx="2867025" cy="590550"/>
          <wp:effectExtent l="0" t="0" r="9525" b="0"/>
          <wp:docPr id="14" name="Obrázek 14" descr="V:\PUBLICITA\OBDOBÍ _2014+\VIZUALNI_IDENTITA\logo\OPZ_CB_cerne.jpg"/>
          <wp:cNvGraphicFramePr>
            <a:graphicFrameLocks noChangeAspect="true"/>
          </wp:cNvGraphicFramePr>
          <a:graphic>
            <a:graphicData uri="http://schemas.openxmlformats.org/drawingml/2006/picture">
              <pic:pic>
                <pic:nvPicPr>
                  <pic:cNvPr id="0" name="Obrázek 1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C5F8D" w:rsidRDefault="009C5F8D" w14:paraId="36BDE6DF" w14:textId="77777777">
    <w:pPr>
      <w:pStyle w:val="Zhlav"/>
    </w:pPr>
  </w:p>
  <w:p w:rsidR="009C5F8D" w:rsidRDefault="009C5F8D" w14:paraId="2E4ED7B9" w14:textId="77777777">
    <w:pPr>
      <w:pStyle w:val="Zhlav"/>
    </w:pPr>
    <w:r w:rsidRPr="002A00CE">
      <w:rPr>
        <w:rFonts w:ascii="Arial" w:hAnsi="Arial" w:eastAsia="Arial"/>
        <w:noProof/>
        <w:sz w:val="22"/>
        <w:szCs w:val="22"/>
        <w:lang w:bidi="ar-SA"/>
      </w:rPr>
      <w:drawing>
        <wp:inline distT="0" distB="0" distL="0" distR="0">
          <wp:extent cx="2867025" cy="590550"/>
          <wp:effectExtent l="0" t="0" r="9525" b="0"/>
          <wp:docPr id="15" name="Obrázek 15" descr="V:\PUBLICITA\OBDOBÍ _2014+\VIZUALNI_IDENTITA\logo\OPZ_CB_cerne.jpg"/>
          <wp:cNvGraphicFramePr>
            <a:graphicFrameLocks noChangeAspect="true"/>
          </wp:cNvGraphicFramePr>
          <a:graphic>
            <a:graphicData uri="http://schemas.openxmlformats.org/drawingml/2006/picture">
              <pic:pic>
                <pic:nvPicPr>
                  <pic:cNvPr id="0" name="Obrázek 1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FE"/>
    <w:multiLevelType w:val="singleLevel"/>
    <w:tmpl w:val="AC46A9B8"/>
    <w:lvl w:ilvl="0">
      <w:numFmt w:val="bullet"/>
      <w:lvlText w:val="*"/>
      <w:lvlJc w:val="left"/>
    </w:lvl>
  </w:abstractNum>
  <w:abstractNum w:abstractNumId="1">
    <w:nsid w:val="01AD7266"/>
    <w:multiLevelType w:val="hybridMultilevel"/>
    <w:tmpl w:val="91F262D6"/>
    <w:lvl w:ilvl="0" w:tplc="993049EE">
      <w:start w:val="1"/>
      <w:numFmt w:val="bullet"/>
      <w:lvlText w:val="-"/>
      <w:lvlJc w:val="left"/>
      <w:pPr>
        <w:ind w:left="720" w:hanging="36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8832A02"/>
    <w:multiLevelType w:val="multilevel"/>
    <w:tmpl w:val="5B7ABCB8"/>
    <w:lvl w:ilvl="0">
      <w:start w:val="10"/>
      <w:numFmt w:val="upperRoman"/>
      <w:lvlText w:val="%1."/>
      <w:lvlJc w:val="center"/>
      <w:pPr>
        <w:tabs>
          <w:tab w:val="num" w:pos="432"/>
        </w:tabs>
        <w:ind w:left="72" w:firstLine="216"/>
      </w:pPr>
      <w:rPr>
        <w:rFonts w:hint="default"/>
      </w:rPr>
    </w:lvl>
    <w:lvl w:ilvl="1">
      <w:start w:val="1"/>
      <w:numFmt w:val="decimal"/>
      <w:isLgl/>
      <w:lvlText w:val="%1.%2"/>
      <w:lvlJc w:val="left"/>
      <w:pPr>
        <w:tabs>
          <w:tab w:val="num" w:pos="720"/>
        </w:tabs>
        <w:ind w:left="720" w:hanging="720"/>
      </w:pPr>
      <w:rPr>
        <w:rFonts w:hint="default"/>
        <w:b/>
        <w:i w:val="false"/>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3">
    <w:nsid w:val="0F222DD5"/>
    <w:multiLevelType w:val="hybridMultilevel"/>
    <w:tmpl w:val="88B2B664"/>
    <w:lvl w:ilvl="0" w:tplc="A33803C2">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6EE6F8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7362EDD"/>
    <w:multiLevelType w:val="hybridMultilevel"/>
    <w:tmpl w:val="09A0810E"/>
    <w:lvl w:ilvl="0" w:tplc="328EBE10">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8D134DD"/>
    <w:multiLevelType w:val="multilevel"/>
    <w:tmpl w:val="5BD68FE8"/>
    <w:lvl w:ilvl="0">
      <w:start w:val="1"/>
      <w:numFmt w:val="decimal"/>
      <w:lvlText w:val="%1."/>
      <w:lvlJc w:val="left"/>
      <w:pPr>
        <w:ind w:left="420" w:hanging="420"/>
      </w:pPr>
      <w:rPr>
        <w:rFonts w:hint="default"/>
        <w:b w:val="false"/>
      </w:rPr>
    </w:lvl>
    <w:lvl w:ilvl="1">
      <w:start w:val="1"/>
      <w:numFmt w:val="decimal"/>
      <w:lvlText w:val="%1.%2."/>
      <w:lvlJc w:val="left"/>
      <w:pPr>
        <w:ind w:left="420" w:hanging="420"/>
      </w:pPr>
      <w:rPr>
        <w:rFonts w:hint="default"/>
        <w:b w:val="false"/>
      </w:rPr>
    </w:lvl>
    <w:lvl w:ilvl="2">
      <w:start w:val="1"/>
      <w:numFmt w:val="decimal"/>
      <w:lvlText w:val="%1.%2.%3."/>
      <w:lvlJc w:val="left"/>
      <w:pPr>
        <w:ind w:left="720" w:hanging="720"/>
      </w:pPr>
      <w:rPr>
        <w:rFonts w:hint="default"/>
        <w:b w:val="false"/>
      </w:rPr>
    </w:lvl>
    <w:lvl w:ilvl="3">
      <w:start w:val="1"/>
      <w:numFmt w:val="decimal"/>
      <w:lvlText w:val="%1.%2.%3.%4."/>
      <w:lvlJc w:val="left"/>
      <w:pPr>
        <w:ind w:left="720" w:hanging="720"/>
      </w:pPr>
      <w:rPr>
        <w:rFonts w:hint="default"/>
        <w:b w:val="false"/>
      </w:rPr>
    </w:lvl>
    <w:lvl w:ilvl="4">
      <w:start w:val="1"/>
      <w:numFmt w:val="decimal"/>
      <w:lvlText w:val="%1.%2.%3.%4.%5."/>
      <w:lvlJc w:val="left"/>
      <w:pPr>
        <w:ind w:left="1080" w:hanging="1080"/>
      </w:pPr>
      <w:rPr>
        <w:rFonts w:hint="default"/>
        <w:b w:val="false"/>
      </w:rPr>
    </w:lvl>
    <w:lvl w:ilvl="5">
      <w:start w:val="1"/>
      <w:numFmt w:val="decimal"/>
      <w:lvlText w:val="%1.%2.%3.%4.%5.%6."/>
      <w:lvlJc w:val="left"/>
      <w:pPr>
        <w:ind w:left="1080" w:hanging="1080"/>
      </w:pPr>
      <w:rPr>
        <w:rFonts w:hint="default"/>
        <w:b w:val="false"/>
      </w:rPr>
    </w:lvl>
    <w:lvl w:ilvl="6">
      <w:start w:val="1"/>
      <w:numFmt w:val="decimal"/>
      <w:lvlText w:val="%1.%2.%3.%4.%5.%6.%7."/>
      <w:lvlJc w:val="left"/>
      <w:pPr>
        <w:ind w:left="1440" w:hanging="1440"/>
      </w:pPr>
      <w:rPr>
        <w:rFonts w:hint="default"/>
        <w:b w:val="false"/>
      </w:rPr>
    </w:lvl>
    <w:lvl w:ilvl="7">
      <w:start w:val="1"/>
      <w:numFmt w:val="decimal"/>
      <w:lvlText w:val="%1.%2.%3.%4.%5.%6.%7.%8."/>
      <w:lvlJc w:val="left"/>
      <w:pPr>
        <w:ind w:left="1440" w:hanging="1440"/>
      </w:pPr>
      <w:rPr>
        <w:rFonts w:hint="default"/>
        <w:b w:val="false"/>
      </w:rPr>
    </w:lvl>
    <w:lvl w:ilvl="8">
      <w:start w:val="1"/>
      <w:numFmt w:val="decimal"/>
      <w:lvlText w:val="%1.%2.%3.%4.%5.%6.%7.%8.%9."/>
      <w:lvlJc w:val="left"/>
      <w:pPr>
        <w:ind w:left="1800" w:hanging="1800"/>
      </w:pPr>
      <w:rPr>
        <w:rFonts w:hint="default"/>
        <w:b w:val="false"/>
      </w:rPr>
    </w:lvl>
  </w:abstractNum>
  <w:abstractNum w:abstractNumId="7">
    <w:nsid w:val="241C043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61F204F"/>
    <w:multiLevelType w:val="hybridMultilevel"/>
    <w:tmpl w:val="C43E303C"/>
    <w:lvl w:ilvl="0" w:tplc="04050011">
      <w:start w:val="1"/>
      <w:numFmt w:val="decimal"/>
      <w:lvlText w:val="%1)"/>
      <w:lvlJc w:val="left"/>
      <w:pPr>
        <w:tabs>
          <w:tab w:val="num" w:pos="502"/>
        </w:tabs>
        <w:ind w:left="502"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95F4CC2"/>
    <w:multiLevelType w:val="hybridMultilevel"/>
    <w:tmpl w:val="C1128076"/>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10">
    <w:nsid w:val="31A65E62"/>
    <w:multiLevelType w:val="multilevel"/>
    <w:tmpl w:val="AC8848DE"/>
    <w:lvl w:ilvl="0">
      <w:start w:val="1"/>
      <w:numFmt w:val="upperRoman"/>
      <w:lvlText w:val="%1."/>
      <w:lvlJc w:val="left"/>
      <w:rPr>
        <w:rFonts w:ascii="Arial" w:hAnsi="Arial" w:eastAsia="Arial" w:cs="Arial"/>
        <w:b/>
        <w:bCs/>
        <w:i w:val="false"/>
        <w:iCs w:val="false"/>
        <w:smallCaps w:val="false"/>
        <w:strike w:val="false"/>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5B4AB5"/>
    <w:multiLevelType w:val="hybridMultilevel"/>
    <w:tmpl w:val="32F8B89C"/>
    <w:lvl w:ilvl="0" w:tplc="B3EE301C">
      <w:numFmt w:val="bullet"/>
      <w:lvlText w:val="-"/>
      <w:lvlJc w:val="left"/>
      <w:pPr>
        <w:ind w:left="786" w:hanging="360"/>
      </w:pPr>
      <w:rPr>
        <w:rFonts w:hint="default" w:ascii="Arial" w:hAnsi="Arial" w:eastAsia="Times New Roman" w:cs="Arial"/>
        <w:b w:val="false"/>
        <w:sz w:val="20"/>
      </w:rPr>
    </w:lvl>
    <w:lvl w:ilvl="1" w:tplc="04050003">
      <w:start w:val="1"/>
      <w:numFmt w:val="bullet"/>
      <w:lvlText w:val="o"/>
      <w:lvlJc w:val="left"/>
      <w:pPr>
        <w:ind w:left="1506" w:hanging="360"/>
      </w:pPr>
      <w:rPr>
        <w:rFonts w:hint="default" w:ascii="Courier New" w:hAnsi="Courier New" w:cs="Courier New"/>
      </w:rPr>
    </w:lvl>
    <w:lvl w:ilvl="2" w:tplc="04050005">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12">
    <w:nsid w:val="38F13A58"/>
    <w:multiLevelType w:val="multilevel"/>
    <w:tmpl w:val="41D4C760"/>
    <w:lvl w:ilvl="0">
      <w:start w:val="1"/>
      <w:numFmt w:val="decimal"/>
      <w:lvlText w:val="%1."/>
      <w:lvlJc w:val="left"/>
      <w:pPr>
        <w:ind w:left="360" w:hanging="360"/>
      </w:pPr>
    </w:lvl>
    <w:lvl w:ilvl="1">
      <w:start w:val="1"/>
      <w:numFmt w:val="decimal"/>
      <w:lvlText w:val="%1.%2."/>
      <w:lvlJc w:val="left"/>
      <w:pPr>
        <w:ind w:left="792" w:hanging="432"/>
      </w:pPr>
      <w:rPr>
        <w:b w:val="false"/>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3610C9"/>
    <w:multiLevelType w:val="hybridMultilevel"/>
    <w:tmpl w:val="D0864E90"/>
    <w:lvl w:ilvl="0" w:tplc="1F2E964E">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4431205"/>
    <w:multiLevelType w:val="multilevel"/>
    <w:tmpl w:val="FBB4AA06"/>
    <w:lvl w:ilvl="0">
      <w:start w:val="9"/>
      <w:numFmt w:val="upperRoman"/>
      <w:lvlText w:val="%1."/>
      <w:lvlJc w:val="left"/>
      <w:rPr>
        <w:rFonts w:ascii="Arial" w:hAnsi="Arial" w:eastAsia="Arial" w:cs="Arial"/>
        <w:b/>
        <w:bCs/>
        <w:i w:val="false"/>
        <w:iCs w:val="false"/>
        <w:smallCaps w:val="false"/>
        <w:strike w:val="false"/>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161A85"/>
    <w:multiLevelType w:val="hybridMultilevel"/>
    <w:tmpl w:val="1B02837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8B1D1F"/>
    <w:multiLevelType w:val="hybridMultilevel"/>
    <w:tmpl w:val="044073FA"/>
    <w:lvl w:ilvl="0" w:tplc="122214EC">
      <w:start w:val="1"/>
      <w:numFmt w:val="bullet"/>
      <w:lvlText w:val="-"/>
      <w:lvlJc w:val="left"/>
      <w:pPr>
        <w:ind w:left="417" w:hanging="360"/>
      </w:pPr>
      <w:rPr>
        <w:rFonts w:hint="default" w:ascii="Arial" w:hAnsi="Arial" w:cs="Arial" w:eastAsiaTheme="minorHAnsi"/>
      </w:rPr>
    </w:lvl>
    <w:lvl w:ilvl="1" w:tplc="04050003">
      <w:start w:val="1"/>
      <w:numFmt w:val="bullet"/>
      <w:lvlText w:val="o"/>
      <w:lvlJc w:val="left"/>
      <w:pPr>
        <w:ind w:left="1137" w:hanging="360"/>
      </w:pPr>
      <w:rPr>
        <w:rFonts w:hint="default" w:ascii="Courier New" w:hAnsi="Courier New" w:cs="Courier New"/>
      </w:rPr>
    </w:lvl>
    <w:lvl w:ilvl="2" w:tplc="04050005">
      <w:start w:val="1"/>
      <w:numFmt w:val="bullet"/>
      <w:lvlText w:val=""/>
      <w:lvlJc w:val="left"/>
      <w:pPr>
        <w:ind w:left="1857" w:hanging="360"/>
      </w:pPr>
      <w:rPr>
        <w:rFonts w:hint="default" w:ascii="Wingdings" w:hAnsi="Wingdings"/>
      </w:rPr>
    </w:lvl>
    <w:lvl w:ilvl="3" w:tplc="04050001">
      <w:start w:val="1"/>
      <w:numFmt w:val="bullet"/>
      <w:lvlText w:val=""/>
      <w:lvlJc w:val="left"/>
      <w:pPr>
        <w:ind w:left="2577" w:hanging="360"/>
      </w:pPr>
      <w:rPr>
        <w:rFonts w:hint="default" w:ascii="Symbol" w:hAnsi="Symbol"/>
      </w:rPr>
    </w:lvl>
    <w:lvl w:ilvl="4" w:tplc="04050003">
      <w:start w:val="1"/>
      <w:numFmt w:val="bullet"/>
      <w:lvlText w:val="o"/>
      <w:lvlJc w:val="left"/>
      <w:pPr>
        <w:ind w:left="3297" w:hanging="360"/>
      </w:pPr>
      <w:rPr>
        <w:rFonts w:hint="default" w:ascii="Courier New" w:hAnsi="Courier New" w:cs="Courier New"/>
      </w:rPr>
    </w:lvl>
    <w:lvl w:ilvl="5" w:tplc="04050005">
      <w:start w:val="1"/>
      <w:numFmt w:val="bullet"/>
      <w:lvlText w:val=""/>
      <w:lvlJc w:val="left"/>
      <w:pPr>
        <w:ind w:left="4017" w:hanging="360"/>
      </w:pPr>
      <w:rPr>
        <w:rFonts w:hint="default" w:ascii="Wingdings" w:hAnsi="Wingdings"/>
      </w:rPr>
    </w:lvl>
    <w:lvl w:ilvl="6" w:tplc="04050001">
      <w:start w:val="1"/>
      <w:numFmt w:val="bullet"/>
      <w:lvlText w:val=""/>
      <w:lvlJc w:val="left"/>
      <w:pPr>
        <w:ind w:left="4737" w:hanging="360"/>
      </w:pPr>
      <w:rPr>
        <w:rFonts w:hint="default" w:ascii="Symbol" w:hAnsi="Symbol"/>
      </w:rPr>
    </w:lvl>
    <w:lvl w:ilvl="7" w:tplc="04050003">
      <w:start w:val="1"/>
      <w:numFmt w:val="bullet"/>
      <w:lvlText w:val="o"/>
      <w:lvlJc w:val="left"/>
      <w:pPr>
        <w:ind w:left="5457" w:hanging="360"/>
      </w:pPr>
      <w:rPr>
        <w:rFonts w:hint="default" w:ascii="Courier New" w:hAnsi="Courier New" w:cs="Courier New"/>
      </w:rPr>
    </w:lvl>
    <w:lvl w:ilvl="8" w:tplc="04050005">
      <w:start w:val="1"/>
      <w:numFmt w:val="bullet"/>
      <w:lvlText w:val=""/>
      <w:lvlJc w:val="left"/>
      <w:pPr>
        <w:ind w:left="6177" w:hanging="360"/>
      </w:pPr>
      <w:rPr>
        <w:rFonts w:hint="default" w:ascii="Wingdings" w:hAnsi="Wingdings"/>
      </w:rPr>
    </w:lvl>
  </w:abstractNum>
  <w:abstractNum w:abstractNumId="17">
    <w:nsid w:val="60211A88"/>
    <w:multiLevelType w:val="hybridMultilevel"/>
    <w:tmpl w:val="1F4AE0C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11120A1"/>
    <w:multiLevelType w:val="hybridMultilevel"/>
    <w:tmpl w:val="0C16FB9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1CD3E9B"/>
    <w:multiLevelType w:val="hybridMultilevel"/>
    <w:tmpl w:val="00A65A24"/>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41847A5"/>
    <w:multiLevelType w:val="multilevel"/>
    <w:tmpl w:val="AC8848DE"/>
    <w:lvl w:ilvl="0">
      <w:start w:val="1"/>
      <w:numFmt w:val="upperRoman"/>
      <w:lvlText w:val="%1."/>
      <w:lvlJc w:val="left"/>
      <w:rPr>
        <w:rFonts w:ascii="Arial" w:hAnsi="Arial" w:eastAsia="Arial" w:cs="Arial"/>
        <w:b/>
        <w:bCs/>
        <w:i w:val="false"/>
        <w:iCs w:val="false"/>
        <w:smallCaps w:val="false"/>
        <w:strike w:val="false"/>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2063AE"/>
    <w:multiLevelType w:val="multilevel"/>
    <w:tmpl w:val="4A586B86"/>
    <w:lvl w:ilvl="0">
      <w:start w:val="1"/>
      <w:numFmt w:val="upperRoman"/>
      <w:lvlText w:val="%1."/>
      <w:lvlJc w:val="center"/>
      <w:pPr>
        <w:tabs>
          <w:tab w:val="num" w:pos="144"/>
        </w:tabs>
        <w:ind w:left="-216" w:firstLine="216"/>
      </w:pPr>
      <w:rPr>
        <w:rFonts w:hint="default"/>
        <w:b/>
        <w:i w:val="false"/>
        <w:caps w:val="false"/>
        <w:strike w:val="false"/>
        <w:dstrike w:val="false"/>
        <w:vanish w:val="false"/>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false"/>
        <w:caps w:val="false"/>
        <w:strike w:val="false"/>
        <w:dstrike w:val="false"/>
        <w:vanish w:val="false"/>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false"/>
        <w:caps w:val="false"/>
        <w:strike w:val="false"/>
        <w:dstrike w:val="false"/>
        <w:vanish w:val="false"/>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false"/>
        <w:i w:val="false"/>
        <w:caps w:val="false"/>
        <w:strike w:val="false"/>
        <w:dstrike w:val="false"/>
        <w:vanish w:val="false"/>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false"/>
        <w:i w:val="false"/>
        <w:caps w:val="false"/>
        <w:strike w:val="false"/>
        <w:dstrike w:val="false"/>
        <w:vanish w:val="false"/>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false"/>
        <w:i w:val="false"/>
        <w:caps w:val="false"/>
        <w:strike w:val="false"/>
        <w:dstrike w:val="false"/>
        <w:vanish w:val="false"/>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false"/>
        <w:i w:val="false"/>
        <w:caps w:val="false"/>
        <w:strike w:val="false"/>
        <w:dstrike w:val="false"/>
        <w:vanish w:val="false"/>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false"/>
        <w:i w:val="false"/>
        <w:caps w:val="false"/>
        <w:strike w:val="false"/>
        <w:dstrike w:val="false"/>
        <w:vanish w:val="false"/>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false"/>
        <w:i w:val="false"/>
        <w:caps w:val="false"/>
        <w:strike w:val="false"/>
        <w:dstrike w:val="false"/>
        <w:vanish w:val="false"/>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9FA2CC5"/>
    <w:multiLevelType w:val="multilevel"/>
    <w:tmpl w:val="9BFEF7F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9"/>
        <w:szCs w:val="19"/>
        <w:u w:val="none"/>
        <w:lang w:val="cs-CZ" w:eastAsia="cs-CZ" w:bidi="cs-CZ"/>
      </w:rPr>
    </w:lvl>
    <w:lvl w:ilvl="1">
      <w:start w:val="1"/>
      <w:numFmt w:val="decimal"/>
      <w:lvlText w:val="%1.%2."/>
      <w:lvlJc w:val="left"/>
      <w:rPr>
        <w:rFonts w:ascii="Arial" w:hAnsi="Arial" w:eastAsia="Arial" w:cs="Arial"/>
        <w:b w:val="false"/>
        <w:bCs w:val="false"/>
        <w:i w:val="false"/>
        <w:iCs w:val="false"/>
        <w:smallCaps w:val="false"/>
        <w:strike w:val="false"/>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EC42E3"/>
    <w:multiLevelType w:val="hybridMultilevel"/>
    <w:tmpl w:val="EAF8A8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20"/>
  </w:num>
  <w:num w:numId="2">
    <w:abstractNumId w:val="22"/>
  </w:num>
  <w:num w:numId="3">
    <w:abstractNumId w:val="14"/>
  </w:num>
  <w:num w:numId="4">
    <w:abstractNumId w:val="23"/>
  </w:num>
  <w:num w:numId="5">
    <w:abstractNumId w:val="0"/>
    <w:lvlOverride w:ilvl="0">
      <w:lvl w:ilvl="0">
        <w:start w:val="1"/>
        <w:numFmt w:val="bullet"/>
        <w:lvlText w:val="·"/>
        <w:legacy w:legacy="true" w:legacySpace="0" w:legacyIndent="144"/>
        <w:lvlJc w:val="left"/>
        <w:rPr>
          <w:rFonts w:hint="default" w:ascii="Symbol" w:hAnsi="Symbol"/>
          <w:color w:val="000000"/>
        </w:rPr>
      </w:lvl>
    </w:lvlOverride>
  </w:num>
  <w:num w:numId="6">
    <w:abstractNumId w:val="18"/>
  </w:num>
  <w:num w:numId="7">
    <w:abstractNumId w:val="15"/>
  </w:num>
  <w:num w:numId="8">
    <w:abstractNumId w:val="6"/>
  </w:num>
  <w:num w:numId="9">
    <w:abstractNumId w:val="3"/>
  </w:num>
  <w:num w:numId="10">
    <w:abstractNumId w:val="13"/>
  </w:num>
  <w:num w:numId="11">
    <w:abstractNumId w:val="1"/>
  </w:num>
  <w:num w:numId="12">
    <w:abstractNumId w:val="19"/>
  </w:num>
  <w:num w:numId="13">
    <w:abstractNumId w:val="8"/>
  </w:num>
  <w:num w:numId="14">
    <w:abstractNumId w:val="10"/>
  </w:num>
  <w:num w:numId="15">
    <w:abstractNumId w:val="5"/>
  </w:num>
  <w:num w:numId="16">
    <w:abstractNumId w:val="12"/>
  </w:num>
  <w:num w:numId="17">
    <w:abstractNumId w:val="4"/>
  </w:num>
  <w:num w:numId="18">
    <w:abstractNumId w:val="7"/>
  </w:num>
  <w:num w:numId="19">
    <w:abstractNumId w:val="16"/>
  </w:num>
  <w:num w:numId="20">
    <w:abstractNumId w:val="17"/>
  </w:num>
  <w:num w:numId="21">
    <w:abstractNumId w:val="21"/>
  </w:num>
  <w:num w:numId="22">
    <w:abstractNumId w:val="9"/>
  </w:num>
  <w:num w:numId="23">
    <w:abstractNumId w:val="2"/>
  </w:num>
  <w:num w:numId="24">
    <w:abstractNumId w:val="1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spidmax="2049" v:ext="edi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11"/>
    <w:rsid w:val="00002D2C"/>
    <w:rsid w:val="00006486"/>
    <w:rsid w:val="00023000"/>
    <w:rsid w:val="0004620E"/>
    <w:rsid w:val="00057F3F"/>
    <w:rsid w:val="000673B5"/>
    <w:rsid w:val="00076117"/>
    <w:rsid w:val="00085D3B"/>
    <w:rsid w:val="00087AD0"/>
    <w:rsid w:val="000903C3"/>
    <w:rsid w:val="00095510"/>
    <w:rsid w:val="000F21AB"/>
    <w:rsid w:val="00104CBD"/>
    <w:rsid w:val="0011726E"/>
    <w:rsid w:val="001225DB"/>
    <w:rsid w:val="00122C70"/>
    <w:rsid w:val="00135DB6"/>
    <w:rsid w:val="00141DE3"/>
    <w:rsid w:val="001745B4"/>
    <w:rsid w:val="001B3B73"/>
    <w:rsid w:val="001C46A3"/>
    <w:rsid w:val="001C5CC2"/>
    <w:rsid w:val="001D5DE4"/>
    <w:rsid w:val="001F6935"/>
    <w:rsid w:val="00206D47"/>
    <w:rsid w:val="0021444C"/>
    <w:rsid w:val="002179C4"/>
    <w:rsid w:val="002232BF"/>
    <w:rsid w:val="0022735B"/>
    <w:rsid w:val="00234920"/>
    <w:rsid w:val="002424FB"/>
    <w:rsid w:val="00261492"/>
    <w:rsid w:val="002739E5"/>
    <w:rsid w:val="002B49D2"/>
    <w:rsid w:val="002B71DA"/>
    <w:rsid w:val="002F0EF3"/>
    <w:rsid w:val="00330C76"/>
    <w:rsid w:val="00334C28"/>
    <w:rsid w:val="00363D2D"/>
    <w:rsid w:val="00376BA5"/>
    <w:rsid w:val="00377B8E"/>
    <w:rsid w:val="00392B34"/>
    <w:rsid w:val="00395C1F"/>
    <w:rsid w:val="003B1424"/>
    <w:rsid w:val="003B394F"/>
    <w:rsid w:val="003D628A"/>
    <w:rsid w:val="003F66D3"/>
    <w:rsid w:val="00416B8B"/>
    <w:rsid w:val="004338C5"/>
    <w:rsid w:val="00434C2D"/>
    <w:rsid w:val="004424B4"/>
    <w:rsid w:val="00442603"/>
    <w:rsid w:val="00462B9C"/>
    <w:rsid w:val="00466B09"/>
    <w:rsid w:val="004774B1"/>
    <w:rsid w:val="004817BB"/>
    <w:rsid w:val="004A0A38"/>
    <w:rsid w:val="004A2F1D"/>
    <w:rsid w:val="004A5A65"/>
    <w:rsid w:val="004C574C"/>
    <w:rsid w:val="004D2305"/>
    <w:rsid w:val="0052517B"/>
    <w:rsid w:val="00543284"/>
    <w:rsid w:val="005754E8"/>
    <w:rsid w:val="00576567"/>
    <w:rsid w:val="005816BC"/>
    <w:rsid w:val="00590447"/>
    <w:rsid w:val="00597393"/>
    <w:rsid w:val="005A73A6"/>
    <w:rsid w:val="005D51A0"/>
    <w:rsid w:val="005E688E"/>
    <w:rsid w:val="005F2BE0"/>
    <w:rsid w:val="00621CB2"/>
    <w:rsid w:val="00622A70"/>
    <w:rsid w:val="00630700"/>
    <w:rsid w:val="00632C75"/>
    <w:rsid w:val="00634E48"/>
    <w:rsid w:val="00660D75"/>
    <w:rsid w:val="00660DA9"/>
    <w:rsid w:val="006736F1"/>
    <w:rsid w:val="00675127"/>
    <w:rsid w:val="0069395A"/>
    <w:rsid w:val="006A5E21"/>
    <w:rsid w:val="006A6313"/>
    <w:rsid w:val="006C0EF0"/>
    <w:rsid w:val="006D6965"/>
    <w:rsid w:val="006F53D9"/>
    <w:rsid w:val="0072759E"/>
    <w:rsid w:val="00743B34"/>
    <w:rsid w:val="00745863"/>
    <w:rsid w:val="00760F45"/>
    <w:rsid w:val="007709E5"/>
    <w:rsid w:val="007740E1"/>
    <w:rsid w:val="00784992"/>
    <w:rsid w:val="007855B6"/>
    <w:rsid w:val="007873C2"/>
    <w:rsid w:val="007A6DC2"/>
    <w:rsid w:val="007B501E"/>
    <w:rsid w:val="007B64B7"/>
    <w:rsid w:val="007E09E2"/>
    <w:rsid w:val="007E5282"/>
    <w:rsid w:val="007E600C"/>
    <w:rsid w:val="00811A22"/>
    <w:rsid w:val="008128BD"/>
    <w:rsid w:val="008163C7"/>
    <w:rsid w:val="008206B4"/>
    <w:rsid w:val="008469FD"/>
    <w:rsid w:val="00862960"/>
    <w:rsid w:val="008638EC"/>
    <w:rsid w:val="00870DEF"/>
    <w:rsid w:val="00873153"/>
    <w:rsid w:val="00885793"/>
    <w:rsid w:val="00885BC5"/>
    <w:rsid w:val="00887940"/>
    <w:rsid w:val="008947E5"/>
    <w:rsid w:val="008A059B"/>
    <w:rsid w:val="008A33C3"/>
    <w:rsid w:val="008B35C0"/>
    <w:rsid w:val="008B3A26"/>
    <w:rsid w:val="008B4DB2"/>
    <w:rsid w:val="008C7A73"/>
    <w:rsid w:val="008D3B32"/>
    <w:rsid w:val="008D52E6"/>
    <w:rsid w:val="008E6F23"/>
    <w:rsid w:val="009263A4"/>
    <w:rsid w:val="009304E1"/>
    <w:rsid w:val="009404BB"/>
    <w:rsid w:val="00972436"/>
    <w:rsid w:val="009947A9"/>
    <w:rsid w:val="00997CFC"/>
    <w:rsid w:val="009B4350"/>
    <w:rsid w:val="009C5F8D"/>
    <w:rsid w:val="009D3032"/>
    <w:rsid w:val="009F3AE6"/>
    <w:rsid w:val="009F6F4F"/>
    <w:rsid w:val="009F6FB9"/>
    <w:rsid w:val="00A26A64"/>
    <w:rsid w:val="00A273AC"/>
    <w:rsid w:val="00A357E4"/>
    <w:rsid w:val="00A47D29"/>
    <w:rsid w:val="00A6067E"/>
    <w:rsid w:val="00A61148"/>
    <w:rsid w:val="00A933DB"/>
    <w:rsid w:val="00AC28D1"/>
    <w:rsid w:val="00AD0FB7"/>
    <w:rsid w:val="00AD2258"/>
    <w:rsid w:val="00AE4E9C"/>
    <w:rsid w:val="00AF389E"/>
    <w:rsid w:val="00AF4EF7"/>
    <w:rsid w:val="00AF5531"/>
    <w:rsid w:val="00B25818"/>
    <w:rsid w:val="00B26162"/>
    <w:rsid w:val="00B32431"/>
    <w:rsid w:val="00B54199"/>
    <w:rsid w:val="00B76A34"/>
    <w:rsid w:val="00B8665D"/>
    <w:rsid w:val="00B9030A"/>
    <w:rsid w:val="00B94984"/>
    <w:rsid w:val="00BC623E"/>
    <w:rsid w:val="00BD0EB4"/>
    <w:rsid w:val="00BD3228"/>
    <w:rsid w:val="00BE24BC"/>
    <w:rsid w:val="00BE3862"/>
    <w:rsid w:val="00BE597C"/>
    <w:rsid w:val="00C208BB"/>
    <w:rsid w:val="00C31FBB"/>
    <w:rsid w:val="00C57748"/>
    <w:rsid w:val="00C76757"/>
    <w:rsid w:val="00C92F07"/>
    <w:rsid w:val="00C93F59"/>
    <w:rsid w:val="00C955D3"/>
    <w:rsid w:val="00CD2DEF"/>
    <w:rsid w:val="00CE1671"/>
    <w:rsid w:val="00CE2511"/>
    <w:rsid w:val="00CE3AC3"/>
    <w:rsid w:val="00D07C3A"/>
    <w:rsid w:val="00D87049"/>
    <w:rsid w:val="00D87AF8"/>
    <w:rsid w:val="00D96C7B"/>
    <w:rsid w:val="00DA7EF5"/>
    <w:rsid w:val="00DC144A"/>
    <w:rsid w:val="00DD39D0"/>
    <w:rsid w:val="00E03911"/>
    <w:rsid w:val="00E14B50"/>
    <w:rsid w:val="00E34F77"/>
    <w:rsid w:val="00E513AC"/>
    <w:rsid w:val="00E6792B"/>
    <w:rsid w:val="00E7231B"/>
    <w:rsid w:val="00E842B8"/>
    <w:rsid w:val="00EA3214"/>
    <w:rsid w:val="00EB1995"/>
    <w:rsid w:val="00EC2A34"/>
    <w:rsid w:val="00F44741"/>
    <w:rsid w:val="00F7478B"/>
    <w:rsid w:val="00F90776"/>
    <w:rsid w:val="00FA610A"/>
    <w:rsid w:val="00FB20DA"/>
    <w:rsid w:val="00FE1983"/>
    <w:rsid w:val="00FE2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spidmax="2049" v:ext="edit"/>
    <o:shapelayout v:ext="edit">
      <o:idmap data="1" v:ext="edit"/>
    </o:shapelayout>
  </w:shapeDefaults>
  <w:decimalSymbol w:val=","/>
  <w:listSeparator w:val=";"/>
  <w14:docId w14:val="1A64F304"/>
  <w15:docId w15:val="{4A25075A-C00A-473A-9EC4-A83DCB22410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sz w:val="24"/>
        <w:szCs w:val="24"/>
        <w:lang w:val="cs-CZ" w:eastAsia="cs-CZ" w:bidi="cs-CZ"/>
      </w:rPr>
    </w:rPrDefault>
    <w:pPrDefault>
      <w:pPr>
        <w:widowControl w:val="false"/>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uiPriority="0"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rPr>
      <w:color w:val="000000"/>
    </w:rPr>
  </w:style>
  <w:style w:type="paragraph" w:styleId="Nadpis1">
    <w:name w:val="heading 1"/>
    <w:basedOn w:val="Normln"/>
    <w:next w:val="Normln"/>
    <w:link w:val="Nadpis1Char"/>
    <w:qFormat/>
    <w:rsid w:val="002739E5"/>
    <w:pPr>
      <w:keepNext/>
      <w:widowControl/>
      <w:numPr>
        <w:numId w:val="17"/>
      </w:numPr>
      <w:spacing w:before="240" w:after="60"/>
      <w:outlineLvl w:val="0"/>
    </w:pPr>
    <w:rPr>
      <w:rFonts w:ascii="Arial" w:hAnsi="Arial"/>
      <w:b/>
      <w:color w:val="auto"/>
      <w:kern w:val="28"/>
      <w:sz w:val="28"/>
      <w:szCs w:val="20"/>
      <w:lang w:val="x-none" w:eastAsia="x-none" w:bidi="ar-SA"/>
    </w:rPr>
  </w:style>
  <w:style w:type="paragraph" w:styleId="Nadpis2">
    <w:name w:val="heading 2"/>
    <w:basedOn w:val="Normln"/>
    <w:next w:val="Normln"/>
    <w:link w:val="Nadpis2Char"/>
    <w:uiPriority w:val="9"/>
    <w:semiHidden/>
    <w:unhideWhenUsed/>
    <w:qFormat/>
    <w:rsid w:val="002739E5"/>
    <w:pPr>
      <w:keepNext/>
      <w:keepLines/>
      <w:numPr>
        <w:ilvl w:val="1"/>
        <w:numId w:val="17"/>
      </w:numPr>
      <w:spacing w:before="4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739E5"/>
    <w:pPr>
      <w:keepNext/>
      <w:keepLines/>
      <w:numPr>
        <w:ilvl w:val="2"/>
        <w:numId w:val="17"/>
      </w:numPr>
      <w:spacing w:before="40"/>
      <w:outlineLvl w:val="2"/>
    </w:pPr>
    <w:rPr>
      <w:rFonts w:asciiTheme="majorHAnsi" w:hAnsiTheme="majorHAnsi" w:eastAsiaTheme="majorEastAsia" w:cstheme="majorBidi"/>
      <w:color w:val="1F4D78" w:themeColor="accent1" w:themeShade="7F"/>
    </w:rPr>
  </w:style>
  <w:style w:type="paragraph" w:styleId="Nadpis4">
    <w:name w:val="heading 4"/>
    <w:basedOn w:val="Normln"/>
    <w:next w:val="Normln"/>
    <w:link w:val="Nadpis4Char"/>
    <w:uiPriority w:val="9"/>
    <w:semiHidden/>
    <w:unhideWhenUsed/>
    <w:qFormat/>
    <w:rsid w:val="002739E5"/>
    <w:pPr>
      <w:keepNext/>
      <w:keepLines/>
      <w:numPr>
        <w:ilvl w:val="3"/>
        <w:numId w:val="17"/>
      </w:numPr>
      <w:spacing w:before="4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739E5"/>
    <w:pPr>
      <w:keepNext/>
      <w:keepLines/>
      <w:numPr>
        <w:ilvl w:val="4"/>
        <w:numId w:val="17"/>
      </w:numPr>
      <w:spacing w:before="4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739E5"/>
    <w:pPr>
      <w:keepNext/>
      <w:keepLines/>
      <w:numPr>
        <w:ilvl w:val="5"/>
        <w:numId w:val="17"/>
      </w:numPr>
      <w:spacing w:before="4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2739E5"/>
    <w:pPr>
      <w:keepNext/>
      <w:keepLines/>
      <w:numPr>
        <w:ilvl w:val="6"/>
        <w:numId w:val="17"/>
      </w:numPr>
      <w:spacing w:before="4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2739E5"/>
    <w:pPr>
      <w:keepNext/>
      <w:keepLines/>
      <w:numPr>
        <w:ilvl w:val="7"/>
        <w:numId w:val="17"/>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9E5"/>
    <w:pPr>
      <w:keepNext/>
      <w:keepLines/>
      <w:numPr>
        <w:ilvl w:val="8"/>
        <w:numId w:val="17"/>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Footnote2" w:customStyle="true">
    <w:name w:val="Footnote (2)_"/>
    <w:basedOn w:val="Standardnpsmoodstavce"/>
    <w:link w:val="Footnote20"/>
    <w:rPr>
      <w:rFonts w:ascii="Arial" w:hAnsi="Arial" w:eastAsia="Arial" w:cs="Arial"/>
      <w:b/>
      <w:bCs/>
      <w:i/>
      <w:iCs/>
      <w:smallCaps w:val="false"/>
      <w:strike w:val="false"/>
      <w:sz w:val="19"/>
      <w:szCs w:val="19"/>
      <w:u w:val="none"/>
    </w:rPr>
  </w:style>
  <w:style w:type="character" w:styleId="Footnote" w:customStyle="true">
    <w:name w:val="Footnote_"/>
    <w:basedOn w:val="Standardnpsmoodstavce"/>
    <w:link w:val="Footnote0"/>
    <w:rPr>
      <w:rFonts w:ascii="Arial" w:hAnsi="Arial" w:eastAsia="Arial" w:cs="Arial"/>
      <w:b w:val="false"/>
      <w:bCs w:val="false"/>
      <w:i w:val="false"/>
      <w:iCs w:val="false"/>
      <w:smallCaps w:val="false"/>
      <w:strike w:val="false"/>
      <w:sz w:val="19"/>
      <w:szCs w:val="19"/>
      <w:u w:val="none"/>
    </w:rPr>
  </w:style>
  <w:style w:type="character" w:styleId="Footnote1" w:customStyle="true">
    <w:name w:val="Footnote"/>
    <w:basedOn w:val="Footnote"/>
    <w:rPr>
      <w:rFonts w:ascii="Arial" w:hAnsi="Arial" w:eastAsia="Arial" w:cs="Arial"/>
      <w:b w:val="false"/>
      <w:bCs w:val="false"/>
      <w:i w:val="false"/>
      <w:iCs w:val="false"/>
      <w:smallCaps w:val="false"/>
      <w:strike w:val="false"/>
      <w:color w:val="0D323D"/>
      <w:spacing w:val="0"/>
      <w:w w:val="100"/>
      <w:position w:val="0"/>
      <w:sz w:val="19"/>
      <w:szCs w:val="19"/>
      <w:u w:val="none"/>
      <w:lang w:val="cs-CZ" w:eastAsia="cs-CZ" w:bidi="cs-CZ"/>
    </w:rPr>
  </w:style>
  <w:style w:type="character" w:styleId="Footnote3" w:customStyle="true">
    <w:name w:val="Footnote (3)_"/>
    <w:basedOn w:val="Standardnpsmoodstavce"/>
    <w:link w:val="Footnote30"/>
    <w:rPr>
      <w:rFonts w:ascii="Arial" w:hAnsi="Arial" w:eastAsia="Arial" w:cs="Arial"/>
      <w:b w:val="false"/>
      <w:bCs w:val="false"/>
      <w:i/>
      <w:iCs/>
      <w:smallCaps w:val="false"/>
      <w:strike w:val="false"/>
      <w:sz w:val="19"/>
      <w:szCs w:val="19"/>
      <w:u w:val="none"/>
    </w:rPr>
  </w:style>
  <w:style w:type="character" w:styleId="FootnoteBold" w:customStyle="true">
    <w:name w:val="Footnote + Bold"/>
    <w:basedOn w:val="Footnote"/>
    <w:rPr>
      <w:rFonts w:ascii="Arial" w:hAnsi="Arial" w:eastAsia="Arial" w:cs="Arial"/>
      <w:b/>
      <w:bCs/>
      <w:i w:val="false"/>
      <w:iCs w:val="false"/>
      <w:smallCaps w:val="false"/>
      <w:strike w:val="false"/>
      <w:color w:val="000000"/>
      <w:spacing w:val="0"/>
      <w:w w:val="100"/>
      <w:position w:val="0"/>
      <w:sz w:val="19"/>
      <w:szCs w:val="19"/>
      <w:u w:val="none"/>
      <w:lang w:val="cs-CZ" w:eastAsia="cs-CZ" w:bidi="cs-CZ"/>
    </w:rPr>
  </w:style>
  <w:style w:type="character" w:styleId="Headerorfooter" w:customStyle="true">
    <w:name w:val="Header or footer_"/>
    <w:basedOn w:val="Standardnpsmoodstavce"/>
    <w:link w:val="Headerorfooter0"/>
    <w:rPr>
      <w:rFonts w:ascii="Arial" w:hAnsi="Arial" w:eastAsia="Arial" w:cs="Arial"/>
      <w:b w:val="false"/>
      <w:bCs w:val="false"/>
      <w:i w:val="false"/>
      <w:iCs w:val="false"/>
      <w:smallCaps w:val="false"/>
      <w:strike w:val="false"/>
      <w:sz w:val="18"/>
      <w:szCs w:val="18"/>
      <w:u w:val="none"/>
    </w:rPr>
  </w:style>
  <w:style w:type="character" w:styleId="Headerorfooter7pt" w:customStyle="true">
    <w:name w:val="Header or footer + 7 pt"/>
    <w:basedOn w:val="Headerorfooter"/>
    <w:rPr>
      <w:rFonts w:ascii="Arial" w:hAnsi="Arial" w:eastAsia="Arial" w:cs="Arial"/>
      <w:b w:val="false"/>
      <w:bCs w:val="false"/>
      <w:i w:val="false"/>
      <w:iCs w:val="false"/>
      <w:smallCaps w:val="false"/>
      <w:strike w:val="false"/>
      <w:color w:val="000000"/>
      <w:spacing w:val="0"/>
      <w:w w:val="100"/>
      <w:position w:val="0"/>
      <w:sz w:val="14"/>
      <w:szCs w:val="14"/>
      <w:u w:val="none"/>
      <w:lang w:val="cs-CZ" w:eastAsia="cs-CZ" w:bidi="cs-CZ"/>
    </w:rPr>
  </w:style>
  <w:style w:type="character" w:styleId="Headerorfooter1" w:customStyle="true">
    <w:name w:val="Header or footer"/>
    <w:basedOn w:val="Headerorfooter"/>
    <w:rPr>
      <w:rFonts w:ascii="Arial" w:hAnsi="Arial" w:eastAsia="Arial" w:cs="Arial"/>
      <w:b w:val="false"/>
      <w:bCs w:val="false"/>
      <w:i w:val="false"/>
      <w:iCs w:val="false"/>
      <w:smallCaps w:val="false"/>
      <w:strike w:val="false"/>
      <w:color w:val="000000"/>
      <w:spacing w:val="0"/>
      <w:w w:val="100"/>
      <w:position w:val="0"/>
      <w:sz w:val="18"/>
      <w:szCs w:val="18"/>
      <w:u w:val="none"/>
      <w:lang w:val="cs-CZ" w:eastAsia="cs-CZ" w:bidi="cs-CZ"/>
    </w:rPr>
  </w:style>
  <w:style w:type="character" w:styleId="PicturecaptionExact" w:customStyle="true">
    <w:name w:val="Picture caption Exact"/>
    <w:basedOn w:val="Standardnpsmoodstavce"/>
    <w:link w:val="Picturecaption"/>
    <w:rPr>
      <w:rFonts w:ascii="Arial" w:hAnsi="Arial" w:eastAsia="Arial" w:cs="Arial"/>
      <w:b w:val="false"/>
      <w:bCs w:val="false"/>
      <w:i w:val="false"/>
      <w:iCs w:val="false"/>
      <w:smallCaps w:val="false"/>
      <w:strike w:val="false"/>
      <w:spacing w:val="20"/>
      <w:sz w:val="15"/>
      <w:szCs w:val="15"/>
      <w:u w:val="none"/>
    </w:rPr>
  </w:style>
  <w:style w:type="character" w:styleId="Bodytext3Exact" w:customStyle="true">
    <w:name w:val="Body text (3) Exact"/>
    <w:basedOn w:val="Standardnpsmoodstavce"/>
    <w:rPr>
      <w:rFonts w:ascii="Arial" w:hAnsi="Arial" w:eastAsia="Arial" w:cs="Arial"/>
      <w:b w:val="false"/>
      <w:bCs w:val="false"/>
      <w:i w:val="false"/>
      <w:iCs w:val="false"/>
      <w:smallCaps w:val="false"/>
      <w:strike w:val="false"/>
      <w:spacing w:val="20"/>
      <w:sz w:val="15"/>
      <w:szCs w:val="15"/>
      <w:u w:val="none"/>
    </w:rPr>
  </w:style>
  <w:style w:type="character" w:styleId="Bodytext3Spacing0ptExact" w:customStyle="true">
    <w:name w:val="Body text (3) + Spacing 0 pt Exact"/>
    <w:basedOn w:val="Bodytext3"/>
    <w:rPr>
      <w:rFonts w:ascii="Arial" w:hAnsi="Arial" w:eastAsia="Arial" w:cs="Arial"/>
      <w:b w:val="false"/>
      <w:bCs w:val="false"/>
      <w:i w:val="false"/>
      <w:iCs w:val="false"/>
      <w:smallCaps w:val="false"/>
      <w:strike w:val="false"/>
      <w:spacing w:val="0"/>
      <w:sz w:val="15"/>
      <w:szCs w:val="15"/>
      <w:u w:val="none"/>
    </w:rPr>
  </w:style>
  <w:style w:type="character" w:styleId="Bodytext4Exact" w:customStyle="true">
    <w:name w:val="Body text (4) Exact"/>
    <w:basedOn w:val="Standardnpsmoodstavce"/>
    <w:rPr>
      <w:rFonts w:ascii="Arial" w:hAnsi="Arial" w:eastAsia="Arial" w:cs="Arial"/>
      <w:b/>
      <w:bCs/>
      <w:i w:val="false"/>
      <w:iCs w:val="false"/>
      <w:smallCaps w:val="false"/>
      <w:strike w:val="false"/>
      <w:sz w:val="19"/>
      <w:szCs w:val="19"/>
      <w:u w:val="none"/>
    </w:rPr>
  </w:style>
  <w:style w:type="character" w:styleId="Bodytext2Exact" w:customStyle="true">
    <w:name w:val="Body text (2) Exact"/>
    <w:basedOn w:val="Standardnpsmoodstavce"/>
    <w:rPr>
      <w:rFonts w:ascii="Arial" w:hAnsi="Arial" w:eastAsia="Arial" w:cs="Arial"/>
      <w:b w:val="false"/>
      <w:bCs w:val="false"/>
      <w:i w:val="false"/>
      <w:iCs w:val="false"/>
      <w:smallCaps w:val="false"/>
      <w:strike w:val="false"/>
      <w:sz w:val="19"/>
      <w:szCs w:val="19"/>
      <w:u w:val="none"/>
    </w:rPr>
  </w:style>
  <w:style w:type="character" w:styleId="Bodytext6Exact" w:customStyle="true">
    <w:name w:val="Body text (6) Exact"/>
    <w:basedOn w:val="Standardnpsmoodstavce"/>
    <w:rPr>
      <w:rFonts w:ascii="Arial" w:hAnsi="Arial" w:eastAsia="Arial" w:cs="Arial"/>
      <w:b/>
      <w:bCs/>
      <w:i/>
      <w:iCs/>
      <w:smallCaps w:val="false"/>
      <w:strike w:val="false"/>
      <w:sz w:val="19"/>
      <w:szCs w:val="19"/>
      <w:u w:val="none"/>
    </w:rPr>
  </w:style>
  <w:style w:type="character" w:styleId="Bodytext7Exact" w:customStyle="true">
    <w:name w:val="Body text (7) Exact"/>
    <w:basedOn w:val="Standardnpsmoodstavce"/>
    <w:link w:val="Bodytext7"/>
    <w:rPr>
      <w:rFonts w:ascii="Arial" w:hAnsi="Arial" w:eastAsia="Arial" w:cs="Arial"/>
      <w:b w:val="false"/>
      <w:bCs w:val="false"/>
      <w:i w:val="false"/>
      <w:iCs w:val="false"/>
      <w:smallCaps w:val="false"/>
      <w:strike w:val="false"/>
      <w:sz w:val="28"/>
      <w:szCs w:val="28"/>
      <w:u w:val="none"/>
    </w:rPr>
  </w:style>
  <w:style w:type="character" w:styleId="Bodytext7Exact0" w:customStyle="true">
    <w:name w:val="Body text (7) Exact"/>
    <w:basedOn w:val="Bodytext7Exact"/>
    <w:rPr>
      <w:rFonts w:ascii="Arial" w:hAnsi="Arial" w:eastAsia="Arial" w:cs="Arial"/>
      <w:b w:val="false"/>
      <w:bCs w:val="false"/>
      <w:i w:val="false"/>
      <w:iCs w:val="false"/>
      <w:smallCaps w:val="false"/>
      <w:strike w:val="false"/>
      <w:color w:val="0D323D"/>
      <w:spacing w:val="0"/>
      <w:w w:val="100"/>
      <w:position w:val="0"/>
      <w:sz w:val="28"/>
      <w:szCs w:val="28"/>
      <w:u w:val="none"/>
      <w:lang w:val="cs-CZ" w:eastAsia="cs-CZ" w:bidi="cs-CZ"/>
    </w:rPr>
  </w:style>
  <w:style w:type="character" w:styleId="Bodytext8Exact" w:customStyle="true">
    <w:name w:val="Body text (8) Exact"/>
    <w:basedOn w:val="Standardnpsmoodstavce"/>
    <w:link w:val="Bodytext8"/>
    <w:rPr>
      <w:rFonts w:ascii="Arial" w:hAnsi="Arial" w:eastAsia="Arial" w:cs="Arial"/>
      <w:b w:val="false"/>
      <w:bCs w:val="false"/>
      <w:i w:val="false"/>
      <w:iCs w:val="false"/>
      <w:smallCaps w:val="false"/>
      <w:strike w:val="false"/>
      <w:spacing w:val="10"/>
      <w:sz w:val="16"/>
      <w:szCs w:val="16"/>
      <w:u w:val="none"/>
    </w:rPr>
  </w:style>
  <w:style w:type="character" w:styleId="Bodytext8Exact0" w:customStyle="true">
    <w:name w:val="Body text (8) Exact"/>
    <w:basedOn w:val="Bodytext8Exact"/>
    <w:rPr>
      <w:rFonts w:ascii="Arial" w:hAnsi="Arial" w:eastAsia="Arial" w:cs="Arial"/>
      <w:b w:val="false"/>
      <w:bCs w:val="false"/>
      <w:i w:val="false"/>
      <w:iCs w:val="false"/>
      <w:smallCaps w:val="false"/>
      <w:strike w:val="false"/>
      <w:color w:val="0D323D"/>
      <w:spacing w:val="10"/>
      <w:w w:val="100"/>
      <w:position w:val="0"/>
      <w:sz w:val="16"/>
      <w:szCs w:val="16"/>
      <w:u w:val="none"/>
      <w:lang w:val="cs-CZ" w:eastAsia="cs-CZ" w:bidi="cs-CZ"/>
    </w:rPr>
  </w:style>
  <w:style w:type="character" w:styleId="Bodytext9Exact" w:customStyle="true">
    <w:name w:val="Body text (9) Exact"/>
    <w:basedOn w:val="Standardnpsmoodstavce"/>
    <w:link w:val="Bodytext9"/>
    <w:rPr>
      <w:rFonts w:ascii="Arial" w:hAnsi="Arial" w:eastAsia="Arial" w:cs="Arial"/>
      <w:b w:val="false"/>
      <w:bCs w:val="false"/>
      <w:i w:val="false"/>
      <w:iCs w:val="false"/>
      <w:smallCaps w:val="false"/>
      <w:strike w:val="false"/>
      <w:sz w:val="16"/>
      <w:szCs w:val="16"/>
      <w:u w:val="none"/>
    </w:rPr>
  </w:style>
  <w:style w:type="character" w:styleId="Bodytext9Exact0" w:customStyle="true">
    <w:name w:val="Body text (9) Exact"/>
    <w:basedOn w:val="Bodytext9Exact"/>
    <w:rPr>
      <w:rFonts w:ascii="Arial" w:hAnsi="Arial" w:eastAsia="Arial" w:cs="Arial"/>
      <w:b w:val="false"/>
      <w:bCs w:val="false"/>
      <w:i w:val="false"/>
      <w:iCs w:val="false"/>
      <w:smallCaps w:val="false"/>
      <w:strike w:val="false"/>
      <w:color w:val="0D323D"/>
      <w:spacing w:val="0"/>
      <w:w w:val="100"/>
      <w:position w:val="0"/>
      <w:sz w:val="16"/>
      <w:szCs w:val="16"/>
      <w:u w:val="none"/>
      <w:lang w:val="cs-CZ" w:eastAsia="cs-CZ" w:bidi="cs-CZ"/>
    </w:rPr>
  </w:style>
  <w:style w:type="character" w:styleId="Bodytext10Exact" w:customStyle="true">
    <w:name w:val="Body text (10) Exact"/>
    <w:basedOn w:val="Standardnpsmoodstavce"/>
    <w:link w:val="Bodytext10"/>
    <w:rPr>
      <w:rFonts w:ascii="Arial" w:hAnsi="Arial" w:eastAsia="Arial" w:cs="Arial"/>
      <w:b w:val="false"/>
      <w:bCs w:val="false"/>
      <w:i w:val="false"/>
      <w:iCs w:val="false"/>
      <w:smallCaps w:val="false"/>
      <w:strike w:val="false"/>
      <w:sz w:val="17"/>
      <w:szCs w:val="17"/>
      <w:u w:val="none"/>
    </w:rPr>
  </w:style>
  <w:style w:type="character" w:styleId="Bodytext10Exact0" w:customStyle="true">
    <w:name w:val="Body text (10) Exact"/>
    <w:basedOn w:val="Bodytext10Exact"/>
    <w:rPr>
      <w:rFonts w:ascii="Arial" w:hAnsi="Arial" w:eastAsia="Arial" w:cs="Arial"/>
      <w:b w:val="false"/>
      <w:bCs w:val="false"/>
      <w:i w:val="false"/>
      <w:iCs w:val="false"/>
      <w:smallCaps w:val="false"/>
      <w:strike w:val="false"/>
      <w:color w:val="0D323D"/>
      <w:spacing w:val="0"/>
      <w:w w:val="100"/>
      <w:position w:val="0"/>
      <w:sz w:val="17"/>
      <w:szCs w:val="17"/>
      <w:u w:val="none"/>
      <w:lang w:val="cs-CZ" w:eastAsia="cs-CZ" w:bidi="cs-CZ"/>
    </w:rPr>
  </w:style>
  <w:style w:type="character" w:styleId="Bodytext2Exact0" w:customStyle="true">
    <w:name w:val="Body text (2) Exact"/>
    <w:basedOn w:val="Bodytext2"/>
    <w:rPr>
      <w:rFonts w:ascii="Arial" w:hAnsi="Arial" w:eastAsia="Arial" w:cs="Arial"/>
      <w:b w:val="false"/>
      <w:bCs w:val="false"/>
      <w:i w:val="false"/>
      <w:iCs w:val="false"/>
      <w:smallCaps w:val="false"/>
      <w:strike w:val="false"/>
      <w:color w:val="0D323D"/>
      <w:sz w:val="19"/>
      <w:szCs w:val="19"/>
      <w:u w:val="none"/>
    </w:rPr>
  </w:style>
  <w:style w:type="character" w:styleId="PicturecaptionSpacing0ptExact" w:customStyle="true">
    <w:name w:val="Picture caption + Spacing 0 pt Exact"/>
    <w:basedOn w:val="PicturecaptionExact"/>
    <w:rPr>
      <w:rFonts w:ascii="Arial" w:hAnsi="Arial" w:eastAsia="Arial" w:cs="Arial"/>
      <w:b w:val="false"/>
      <w:bCs w:val="false"/>
      <w:i w:val="false"/>
      <w:iCs w:val="false"/>
      <w:smallCaps w:val="false"/>
      <w:strike w:val="false"/>
      <w:color w:val="000000"/>
      <w:spacing w:val="0"/>
      <w:w w:val="100"/>
      <w:position w:val="0"/>
      <w:sz w:val="15"/>
      <w:szCs w:val="15"/>
      <w:u w:val="none"/>
      <w:lang w:val="cs-CZ" w:eastAsia="cs-CZ" w:bidi="cs-CZ"/>
    </w:rPr>
  </w:style>
  <w:style w:type="character" w:styleId="PicturecaptionSmallCapsExact" w:customStyle="true">
    <w:name w:val="Picture caption + Small Caps Exact"/>
    <w:basedOn w:val="PicturecaptionExact"/>
    <w:rPr>
      <w:rFonts w:ascii="Arial" w:hAnsi="Arial" w:eastAsia="Arial" w:cs="Arial"/>
      <w:b w:val="false"/>
      <w:bCs w:val="false"/>
      <w:i w:val="false"/>
      <w:iCs w:val="false"/>
      <w:smallCaps/>
      <w:strike w:val="false"/>
      <w:color w:val="000000"/>
      <w:spacing w:val="20"/>
      <w:w w:val="100"/>
      <w:position w:val="0"/>
      <w:sz w:val="15"/>
      <w:szCs w:val="15"/>
      <w:u w:val="none"/>
      <w:lang w:val="cs-CZ" w:eastAsia="cs-CZ" w:bidi="cs-CZ"/>
    </w:rPr>
  </w:style>
  <w:style w:type="character" w:styleId="Bodytext4" w:customStyle="true">
    <w:name w:val="Body text (4)_"/>
    <w:basedOn w:val="Standardnpsmoodstavce"/>
    <w:link w:val="Bodytext40"/>
    <w:rPr>
      <w:rFonts w:ascii="Arial" w:hAnsi="Arial" w:eastAsia="Arial" w:cs="Arial"/>
      <w:b/>
      <w:bCs/>
      <w:i w:val="false"/>
      <w:iCs w:val="false"/>
      <w:smallCaps w:val="false"/>
      <w:strike w:val="false"/>
      <w:sz w:val="19"/>
      <w:szCs w:val="19"/>
      <w:u w:val="none"/>
    </w:rPr>
  </w:style>
  <w:style w:type="character" w:styleId="Heading1" w:customStyle="true">
    <w:name w:val="Heading #1_"/>
    <w:basedOn w:val="Standardnpsmoodstavce"/>
    <w:link w:val="Heading10"/>
    <w:rPr>
      <w:rFonts w:ascii="Arial" w:hAnsi="Arial" w:eastAsia="Arial" w:cs="Arial"/>
      <w:b/>
      <w:bCs/>
      <w:i w:val="false"/>
      <w:iCs w:val="false"/>
      <w:smallCaps w:val="false"/>
      <w:strike w:val="false"/>
      <w:sz w:val="22"/>
      <w:szCs w:val="22"/>
      <w:u w:val="none"/>
    </w:rPr>
  </w:style>
  <w:style w:type="character" w:styleId="Bodytext5" w:customStyle="true">
    <w:name w:val="Body text (5)_"/>
    <w:basedOn w:val="Standardnpsmoodstavce"/>
    <w:link w:val="Bodytext50"/>
    <w:rPr>
      <w:rFonts w:ascii="Arial" w:hAnsi="Arial" w:eastAsia="Arial" w:cs="Arial"/>
      <w:b w:val="false"/>
      <w:bCs w:val="false"/>
      <w:i/>
      <w:iCs/>
      <w:smallCaps w:val="false"/>
      <w:strike w:val="false"/>
      <w:sz w:val="15"/>
      <w:szCs w:val="15"/>
      <w:u w:val="none"/>
    </w:rPr>
  </w:style>
  <w:style w:type="character" w:styleId="Bodytext2" w:customStyle="true">
    <w:name w:val="Body text (2)_"/>
    <w:basedOn w:val="Standardnpsmoodstavce"/>
    <w:link w:val="Bodytext20"/>
    <w:rPr>
      <w:rFonts w:ascii="Arial" w:hAnsi="Arial" w:eastAsia="Arial" w:cs="Arial"/>
      <w:b w:val="false"/>
      <w:bCs w:val="false"/>
      <w:i w:val="false"/>
      <w:iCs w:val="false"/>
      <w:smallCaps w:val="false"/>
      <w:strike w:val="false"/>
      <w:sz w:val="19"/>
      <w:szCs w:val="19"/>
      <w:u w:val="none"/>
    </w:rPr>
  </w:style>
  <w:style w:type="character" w:styleId="Bodytext21" w:customStyle="true">
    <w:name w:val="Body text (2)"/>
    <w:basedOn w:val="Bodytext2"/>
    <w:rPr>
      <w:rFonts w:ascii="Arial" w:hAnsi="Arial" w:eastAsia="Arial" w:cs="Arial"/>
      <w:b w:val="false"/>
      <w:bCs w:val="false"/>
      <w:i w:val="false"/>
      <w:iCs w:val="false"/>
      <w:smallCaps w:val="false"/>
      <w:strike w:val="false"/>
      <w:color w:val="2A446C"/>
      <w:spacing w:val="0"/>
      <w:w w:val="100"/>
      <w:position w:val="0"/>
      <w:sz w:val="19"/>
      <w:szCs w:val="19"/>
      <w:u w:val="single"/>
      <w:lang w:val="cs-CZ" w:eastAsia="cs-CZ" w:bidi="cs-CZ"/>
    </w:rPr>
  </w:style>
  <w:style w:type="character" w:styleId="Bodytext6" w:customStyle="true">
    <w:name w:val="Body text (6)_"/>
    <w:basedOn w:val="Standardnpsmoodstavce"/>
    <w:link w:val="Bodytext60"/>
    <w:rPr>
      <w:rFonts w:ascii="Arial" w:hAnsi="Arial" w:eastAsia="Arial" w:cs="Arial"/>
      <w:b/>
      <w:bCs/>
      <w:i/>
      <w:iCs/>
      <w:smallCaps w:val="false"/>
      <w:strike w:val="false"/>
      <w:sz w:val="19"/>
      <w:szCs w:val="19"/>
      <w:u w:val="none"/>
    </w:rPr>
  </w:style>
  <w:style w:type="character" w:styleId="Bodytext6NotBoldNotItalic" w:customStyle="true">
    <w:name w:val="Body text (6) + Not Bold;Not Italic"/>
    <w:basedOn w:val="Bodytext6"/>
    <w:rPr>
      <w:rFonts w:ascii="Arial" w:hAnsi="Arial" w:eastAsia="Arial" w:cs="Arial"/>
      <w:b/>
      <w:bCs/>
      <w:i/>
      <w:iCs/>
      <w:smallCaps w:val="false"/>
      <w:strike w:val="false"/>
      <w:color w:val="000000"/>
      <w:spacing w:val="0"/>
      <w:w w:val="100"/>
      <w:position w:val="0"/>
      <w:sz w:val="19"/>
      <w:szCs w:val="19"/>
      <w:u w:val="none"/>
      <w:lang w:val="cs-CZ" w:eastAsia="cs-CZ" w:bidi="cs-CZ"/>
    </w:rPr>
  </w:style>
  <w:style w:type="character" w:styleId="Bodytext22" w:customStyle="true">
    <w:name w:val="Body text (2)"/>
    <w:basedOn w:val="Bodytext2"/>
    <w:rPr>
      <w:rFonts w:ascii="Arial" w:hAnsi="Arial" w:eastAsia="Arial" w:cs="Arial"/>
      <w:b w:val="false"/>
      <w:bCs w:val="false"/>
      <w:i w:val="false"/>
      <w:iCs w:val="false"/>
      <w:smallCaps w:val="false"/>
      <w:strike w:val="false"/>
      <w:color w:val="0D323D"/>
      <w:spacing w:val="0"/>
      <w:w w:val="100"/>
      <w:position w:val="0"/>
      <w:sz w:val="19"/>
      <w:szCs w:val="19"/>
      <w:u w:val="none"/>
      <w:lang w:val="cs-CZ" w:eastAsia="cs-CZ" w:bidi="cs-CZ"/>
    </w:rPr>
  </w:style>
  <w:style w:type="character" w:styleId="Bodytext2BoldItalic" w:customStyle="true">
    <w:name w:val="Body text (2) + Bold;Italic"/>
    <w:basedOn w:val="Bodytext2"/>
    <w:rPr>
      <w:rFonts w:ascii="Arial" w:hAnsi="Arial" w:eastAsia="Arial" w:cs="Arial"/>
      <w:b/>
      <w:bCs/>
      <w:i/>
      <w:iCs/>
      <w:smallCaps w:val="false"/>
      <w:strike w:val="false"/>
      <w:color w:val="000000"/>
      <w:spacing w:val="0"/>
      <w:w w:val="100"/>
      <w:position w:val="0"/>
      <w:sz w:val="19"/>
      <w:szCs w:val="19"/>
      <w:u w:val="none"/>
      <w:lang w:val="cs-CZ" w:eastAsia="cs-CZ" w:bidi="cs-CZ"/>
    </w:rPr>
  </w:style>
  <w:style w:type="character" w:styleId="Heading2" w:customStyle="true">
    <w:name w:val="Heading #2_"/>
    <w:basedOn w:val="Standardnpsmoodstavce"/>
    <w:link w:val="Heading20"/>
    <w:rPr>
      <w:rFonts w:ascii="Arial" w:hAnsi="Arial" w:eastAsia="Arial" w:cs="Arial"/>
      <w:b/>
      <w:bCs/>
      <w:i w:val="false"/>
      <w:iCs w:val="false"/>
      <w:smallCaps w:val="false"/>
      <w:strike w:val="false"/>
      <w:sz w:val="19"/>
      <w:szCs w:val="19"/>
      <w:u w:val="none"/>
    </w:rPr>
  </w:style>
  <w:style w:type="character" w:styleId="Bodytext2Bold" w:customStyle="true">
    <w:name w:val="Body text (2) + Bold"/>
    <w:basedOn w:val="Bodytext2"/>
    <w:rPr>
      <w:rFonts w:ascii="Arial" w:hAnsi="Arial" w:eastAsia="Arial" w:cs="Arial"/>
      <w:b/>
      <w:bCs/>
      <w:i w:val="false"/>
      <w:iCs w:val="false"/>
      <w:smallCaps w:val="false"/>
      <w:strike w:val="false"/>
      <w:color w:val="000000"/>
      <w:spacing w:val="0"/>
      <w:w w:val="100"/>
      <w:position w:val="0"/>
      <w:sz w:val="19"/>
      <w:szCs w:val="19"/>
      <w:u w:val="none"/>
      <w:lang w:val="cs-CZ" w:eastAsia="cs-CZ" w:bidi="cs-CZ"/>
    </w:rPr>
  </w:style>
  <w:style w:type="character" w:styleId="Bodytext4NotBold" w:customStyle="true">
    <w:name w:val="Body text (4) + Not Bold"/>
    <w:basedOn w:val="Bodytext4"/>
    <w:rPr>
      <w:rFonts w:ascii="Arial" w:hAnsi="Arial" w:eastAsia="Arial" w:cs="Arial"/>
      <w:b/>
      <w:bCs/>
      <w:i w:val="false"/>
      <w:iCs w:val="false"/>
      <w:smallCaps w:val="false"/>
      <w:strike w:val="false"/>
      <w:color w:val="000000"/>
      <w:spacing w:val="0"/>
      <w:w w:val="100"/>
      <w:position w:val="0"/>
      <w:sz w:val="19"/>
      <w:szCs w:val="19"/>
      <w:u w:val="none"/>
      <w:lang w:val="cs-CZ" w:eastAsia="cs-CZ" w:bidi="cs-CZ"/>
    </w:rPr>
  </w:style>
  <w:style w:type="character" w:styleId="Bodytext3" w:customStyle="true">
    <w:name w:val="Body text (3)_"/>
    <w:basedOn w:val="Standardnpsmoodstavce"/>
    <w:link w:val="Bodytext30"/>
    <w:rPr>
      <w:rFonts w:ascii="Arial" w:hAnsi="Arial" w:eastAsia="Arial" w:cs="Arial"/>
      <w:b w:val="false"/>
      <w:bCs w:val="false"/>
      <w:i w:val="false"/>
      <w:iCs w:val="false"/>
      <w:smallCaps w:val="false"/>
      <w:strike w:val="false"/>
      <w:spacing w:val="20"/>
      <w:sz w:val="15"/>
      <w:szCs w:val="15"/>
      <w:u w:val="none"/>
    </w:rPr>
  </w:style>
  <w:style w:type="character" w:styleId="Bodytext3Spacing0pt" w:customStyle="true">
    <w:name w:val="Body text (3) + Spacing 0 pt"/>
    <w:basedOn w:val="Bodytext3"/>
    <w:rPr>
      <w:rFonts w:ascii="Arial" w:hAnsi="Arial" w:eastAsia="Arial" w:cs="Arial"/>
      <w:b w:val="false"/>
      <w:bCs w:val="false"/>
      <w:i w:val="false"/>
      <w:iCs w:val="false"/>
      <w:smallCaps w:val="false"/>
      <w:strike w:val="false"/>
      <w:color w:val="000000"/>
      <w:spacing w:val="0"/>
      <w:w w:val="100"/>
      <w:position w:val="0"/>
      <w:sz w:val="15"/>
      <w:szCs w:val="15"/>
      <w:u w:val="none"/>
      <w:lang w:val="cs-CZ" w:eastAsia="cs-CZ" w:bidi="cs-CZ"/>
    </w:rPr>
  </w:style>
  <w:style w:type="character" w:styleId="Heading2Exact" w:customStyle="true">
    <w:name w:val="Heading #2 Exact"/>
    <w:basedOn w:val="Standardnpsmoodstavce"/>
    <w:rPr>
      <w:rFonts w:ascii="Arial" w:hAnsi="Arial" w:eastAsia="Arial" w:cs="Arial"/>
      <w:b/>
      <w:bCs/>
      <w:i w:val="false"/>
      <w:iCs w:val="false"/>
      <w:smallCaps w:val="false"/>
      <w:strike w:val="false"/>
      <w:sz w:val="19"/>
      <w:szCs w:val="19"/>
      <w:u w:val="none"/>
    </w:rPr>
  </w:style>
  <w:style w:type="character" w:styleId="Bodytext6Exact0" w:customStyle="true">
    <w:name w:val="Body text (6) Exact"/>
    <w:basedOn w:val="Bodytext6"/>
    <w:rPr>
      <w:rFonts w:ascii="Arial" w:hAnsi="Arial" w:eastAsia="Arial" w:cs="Arial"/>
      <w:b/>
      <w:bCs/>
      <w:i/>
      <w:iCs/>
      <w:smallCaps w:val="false"/>
      <w:strike w:val="false"/>
      <w:color w:val="0D323D"/>
      <w:spacing w:val="0"/>
      <w:w w:val="100"/>
      <w:position w:val="0"/>
      <w:sz w:val="19"/>
      <w:szCs w:val="19"/>
      <w:u w:val="none"/>
      <w:lang w:val="cs-CZ" w:eastAsia="cs-CZ" w:bidi="cs-CZ"/>
    </w:rPr>
  </w:style>
  <w:style w:type="character" w:styleId="Bodytext11Exact" w:customStyle="true">
    <w:name w:val="Body text (11) Exact"/>
    <w:basedOn w:val="Standardnpsmoodstavce"/>
    <w:rPr>
      <w:rFonts w:ascii="Arial" w:hAnsi="Arial" w:eastAsia="Arial" w:cs="Arial"/>
      <w:b w:val="false"/>
      <w:bCs w:val="false"/>
      <w:i/>
      <w:iCs/>
      <w:smallCaps w:val="false"/>
      <w:strike w:val="false"/>
      <w:sz w:val="19"/>
      <w:szCs w:val="19"/>
      <w:u w:val="none"/>
    </w:rPr>
  </w:style>
  <w:style w:type="character" w:styleId="Bodytext11Exact0" w:customStyle="true">
    <w:name w:val="Body text (11) Exact"/>
    <w:basedOn w:val="Bodytext11"/>
    <w:rPr>
      <w:rFonts w:ascii="Arial" w:hAnsi="Arial" w:eastAsia="Arial" w:cs="Arial"/>
      <w:b w:val="false"/>
      <w:bCs w:val="false"/>
      <w:i/>
      <w:iCs/>
      <w:smallCaps w:val="false"/>
      <w:strike w:val="false"/>
      <w:color w:val="0D323D"/>
      <w:sz w:val="19"/>
      <w:szCs w:val="19"/>
      <w:u w:val="none"/>
    </w:rPr>
  </w:style>
  <w:style w:type="character" w:styleId="Bodytext11" w:customStyle="true">
    <w:name w:val="Body text (11)_"/>
    <w:basedOn w:val="Standardnpsmoodstavce"/>
    <w:link w:val="Bodytext110"/>
    <w:rPr>
      <w:rFonts w:ascii="Arial" w:hAnsi="Arial" w:eastAsia="Arial" w:cs="Arial"/>
      <w:b w:val="false"/>
      <w:bCs w:val="false"/>
      <w:i/>
      <w:iCs/>
      <w:smallCaps w:val="false"/>
      <w:strike w:val="false"/>
      <w:sz w:val="19"/>
      <w:szCs w:val="19"/>
      <w:u w:val="none"/>
    </w:rPr>
  </w:style>
  <w:style w:type="character" w:styleId="Tablecaption2" w:customStyle="true">
    <w:name w:val="Table caption (2)_"/>
    <w:basedOn w:val="Standardnpsmoodstavce"/>
    <w:link w:val="Tablecaption20"/>
    <w:rPr>
      <w:rFonts w:ascii="Arial" w:hAnsi="Arial" w:eastAsia="Arial" w:cs="Arial"/>
      <w:b/>
      <w:bCs/>
      <w:i w:val="false"/>
      <w:iCs w:val="false"/>
      <w:smallCaps w:val="false"/>
      <w:strike w:val="false"/>
      <w:sz w:val="19"/>
      <w:szCs w:val="19"/>
      <w:u w:val="none"/>
    </w:rPr>
  </w:style>
  <w:style w:type="character" w:styleId="Bodytext2Bold0" w:customStyle="true">
    <w:name w:val="Body text (2) + Bold"/>
    <w:basedOn w:val="Bodytext2"/>
    <w:rPr>
      <w:rFonts w:ascii="Arial" w:hAnsi="Arial" w:eastAsia="Arial" w:cs="Arial"/>
      <w:b/>
      <w:bCs/>
      <w:i w:val="false"/>
      <w:iCs w:val="false"/>
      <w:smallCaps w:val="false"/>
      <w:strike w:val="false"/>
      <w:color w:val="000000"/>
      <w:spacing w:val="0"/>
      <w:w w:val="100"/>
      <w:position w:val="0"/>
      <w:sz w:val="19"/>
      <w:szCs w:val="19"/>
      <w:u w:val="none"/>
      <w:lang w:val="cs-CZ" w:eastAsia="cs-CZ" w:bidi="cs-CZ"/>
    </w:rPr>
  </w:style>
  <w:style w:type="character" w:styleId="Bodytext2Italic" w:customStyle="true">
    <w:name w:val="Body text (2) + Italic"/>
    <w:basedOn w:val="Bodytext2"/>
    <w:rPr>
      <w:rFonts w:ascii="Arial" w:hAnsi="Arial" w:eastAsia="Arial" w:cs="Arial"/>
      <w:b w:val="false"/>
      <w:bCs w:val="false"/>
      <w:i/>
      <w:iCs/>
      <w:smallCaps w:val="false"/>
      <w:strike w:val="false"/>
      <w:color w:val="000000"/>
      <w:spacing w:val="0"/>
      <w:w w:val="100"/>
      <w:position w:val="0"/>
      <w:sz w:val="19"/>
      <w:szCs w:val="19"/>
      <w:u w:val="none"/>
      <w:lang w:val="cs-CZ" w:eastAsia="cs-CZ" w:bidi="cs-CZ"/>
    </w:rPr>
  </w:style>
  <w:style w:type="character" w:styleId="Bodytext23" w:customStyle="true">
    <w:name w:val="Body text (2)"/>
    <w:basedOn w:val="Bodytext2"/>
    <w:rPr>
      <w:rFonts w:ascii="Arial" w:hAnsi="Arial" w:eastAsia="Arial" w:cs="Arial"/>
      <w:b w:val="false"/>
      <w:bCs w:val="false"/>
      <w:i w:val="false"/>
      <w:iCs w:val="false"/>
      <w:smallCaps w:val="false"/>
      <w:strike w:val="false"/>
      <w:color w:val="0D323D"/>
      <w:spacing w:val="0"/>
      <w:w w:val="100"/>
      <w:position w:val="0"/>
      <w:sz w:val="19"/>
      <w:szCs w:val="19"/>
      <w:u w:val="none"/>
      <w:lang w:val="cs-CZ" w:eastAsia="cs-CZ" w:bidi="cs-CZ"/>
    </w:rPr>
  </w:style>
  <w:style w:type="character" w:styleId="Tablecaption" w:customStyle="true">
    <w:name w:val="Table caption_"/>
    <w:basedOn w:val="Standardnpsmoodstavce"/>
    <w:link w:val="Tablecaption0"/>
    <w:rPr>
      <w:rFonts w:ascii="Arial" w:hAnsi="Arial" w:eastAsia="Arial" w:cs="Arial"/>
      <w:b w:val="false"/>
      <w:bCs w:val="false"/>
      <w:i w:val="false"/>
      <w:iCs w:val="false"/>
      <w:smallCaps w:val="false"/>
      <w:strike w:val="false"/>
      <w:sz w:val="19"/>
      <w:szCs w:val="19"/>
      <w:u w:val="none"/>
    </w:rPr>
  </w:style>
  <w:style w:type="character" w:styleId="TablecaptionBoldItalic" w:customStyle="true">
    <w:name w:val="Table caption + Bold;Italic"/>
    <w:basedOn w:val="Tablecaption"/>
    <w:rPr>
      <w:rFonts w:ascii="Arial" w:hAnsi="Arial" w:eastAsia="Arial" w:cs="Arial"/>
      <w:b/>
      <w:bCs/>
      <w:i/>
      <w:iCs/>
      <w:smallCaps w:val="false"/>
      <w:strike w:val="false"/>
      <w:color w:val="000000"/>
      <w:spacing w:val="0"/>
      <w:w w:val="100"/>
      <w:position w:val="0"/>
      <w:sz w:val="19"/>
      <w:szCs w:val="19"/>
      <w:u w:val="none"/>
      <w:lang w:val="cs-CZ" w:eastAsia="cs-CZ" w:bidi="cs-CZ"/>
    </w:rPr>
  </w:style>
  <w:style w:type="character" w:styleId="Bodytext24" w:customStyle="true">
    <w:name w:val="Body text (2)"/>
    <w:basedOn w:val="Bodytext2"/>
    <w:rPr>
      <w:rFonts w:ascii="Arial" w:hAnsi="Arial" w:eastAsia="Arial" w:cs="Arial"/>
      <w:b w:val="false"/>
      <w:bCs w:val="false"/>
      <w:i w:val="false"/>
      <w:iCs w:val="false"/>
      <w:smallCaps w:val="false"/>
      <w:strike w:val="false"/>
      <w:color w:val="000000"/>
      <w:spacing w:val="0"/>
      <w:w w:val="100"/>
      <w:position w:val="0"/>
      <w:sz w:val="19"/>
      <w:szCs w:val="19"/>
      <w:u w:val="none"/>
      <w:lang w:val="cs-CZ" w:eastAsia="cs-CZ" w:bidi="cs-CZ"/>
    </w:rPr>
  </w:style>
  <w:style w:type="character" w:styleId="Bodytext12Exact" w:customStyle="true">
    <w:name w:val="Body text (12) Exact"/>
    <w:basedOn w:val="Standardnpsmoodstavce"/>
    <w:rPr>
      <w:rFonts w:ascii="Arial" w:hAnsi="Arial" w:eastAsia="Arial" w:cs="Arial"/>
      <w:b w:val="false"/>
      <w:bCs w:val="false"/>
      <w:i w:val="false"/>
      <w:iCs w:val="false"/>
      <w:smallCaps w:val="false"/>
      <w:strike w:val="false"/>
      <w:sz w:val="19"/>
      <w:szCs w:val="19"/>
      <w:u w:val="none"/>
    </w:rPr>
  </w:style>
  <w:style w:type="character" w:styleId="Bodytext2BoldItalic0" w:customStyle="true">
    <w:name w:val="Body text (2) + Bold;Italic"/>
    <w:basedOn w:val="Bodytext2"/>
    <w:rPr>
      <w:rFonts w:ascii="Arial" w:hAnsi="Arial" w:eastAsia="Arial" w:cs="Arial"/>
      <w:b/>
      <w:bCs/>
      <w:i/>
      <w:iCs/>
      <w:smallCaps w:val="false"/>
      <w:strike w:val="false"/>
      <w:color w:val="000000"/>
      <w:spacing w:val="0"/>
      <w:w w:val="100"/>
      <w:position w:val="0"/>
      <w:sz w:val="19"/>
      <w:szCs w:val="19"/>
      <w:u w:val="none"/>
      <w:lang w:val="cs-CZ" w:eastAsia="cs-CZ" w:bidi="cs-CZ"/>
    </w:rPr>
  </w:style>
  <w:style w:type="character" w:styleId="Bodytext12" w:customStyle="true">
    <w:name w:val="Body text (12)_"/>
    <w:basedOn w:val="Standardnpsmoodstavce"/>
    <w:link w:val="Bodytext120"/>
    <w:rPr>
      <w:rFonts w:ascii="Arial" w:hAnsi="Arial" w:eastAsia="Arial" w:cs="Arial"/>
      <w:b w:val="false"/>
      <w:bCs w:val="false"/>
      <w:i w:val="false"/>
      <w:iCs w:val="false"/>
      <w:smallCaps w:val="false"/>
      <w:strike w:val="false"/>
      <w:sz w:val="19"/>
      <w:szCs w:val="19"/>
      <w:u w:val="none"/>
    </w:rPr>
  </w:style>
  <w:style w:type="character" w:styleId="Bodytext121" w:customStyle="true">
    <w:name w:val="Body text (12)"/>
    <w:basedOn w:val="Bodytext12"/>
    <w:rPr>
      <w:rFonts w:ascii="Arial" w:hAnsi="Arial" w:eastAsia="Arial" w:cs="Arial"/>
      <w:b w:val="false"/>
      <w:bCs w:val="false"/>
      <w:i w:val="false"/>
      <w:iCs w:val="false"/>
      <w:smallCaps w:val="false"/>
      <w:strike w:val="false"/>
      <w:color w:val="2A446C"/>
      <w:spacing w:val="0"/>
      <w:w w:val="100"/>
      <w:position w:val="0"/>
      <w:sz w:val="19"/>
      <w:szCs w:val="19"/>
      <w:u w:val="none"/>
      <w:lang w:val="cs-CZ" w:eastAsia="cs-CZ" w:bidi="cs-CZ"/>
    </w:rPr>
  </w:style>
  <w:style w:type="paragraph" w:styleId="Footnote20" w:customStyle="true">
    <w:name w:val="Footnote (2)"/>
    <w:basedOn w:val="Normln"/>
    <w:link w:val="Footnote2"/>
    <w:pPr>
      <w:shd w:val="clear" w:color="auto" w:fill="FFFFFF"/>
      <w:spacing w:line="212" w:lineRule="exact"/>
    </w:pPr>
    <w:rPr>
      <w:rFonts w:ascii="Arial" w:hAnsi="Arial" w:eastAsia="Arial" w:cs="Arial"/>
      <w:b/>
      <w:bCs/>
      <w:i/>
      <w:iCs/>
      <w:sz w:val="19"/>
      <w:szCs w:val="19"/>
    </w:rPr>
  </w:style>
  <w:style w:type="paragraph" w:styleId="Footnote0" w:customStyle="true">
    <w:name w:val="Footnote"/>
    <w:basedOn w:val="Normln"/>
    <w:link w:val="Footnote"/>
    <w:pPr>
      <w:shd w:val="clear" w:color="auto" w:fill="FFFFFF"/>
      <w:spacing w:after="280" w:line="212" w:lineRule="exact"/>
    </w:pPr>
    <w:rPr>
      <w:rFonts w:ascii="Arial" w:hAnsi="Arial" w:eastAsia="Arial" w:cs="Arial"/>
      <w:sz w:val="19"/>
      <w:szCs w:val="19"/>
    </w:rPr>
  </w:style>
  <w:style w:type="paragraph" w:styleId="Footnote30" w:customStyle="true">
    <w:name w:val="Footnote (3)"/>
    <w:basedOn w:val="Normln"/>
    <w:link w:val="Footnote3"/>
    <w:pPr>
      <w:shd w:val="clear" w:color="auto" w:fill="FFFFFF"/>
      <w:spacing w:before="1460" w:after="4400" w:line="212" w:lineRule="exact"/>
    </w:pPr>
    <w:rPr>
      <w:rFonts w:ascii="Arial" w:hAnsi="Arial" w:eastAsia="Arial" w:cs="Arial"/>
      <w:i/>
      <w:iCs/>
      <w:sz w:val="19"/>
      <w:szCs w:val="19"/>
    </w:rPr>
  </w:style>
  <w:style w:type="paragraph" w:styleId="Headerorfooter0" w:customStyle="true">
    <w:name w:val="Header or footer"/>
    <w:basedOn w:val="Normln"/>
    <w:link w:val="Headerorfooter"/>
    <w:pPr>
      <w:shd w:val="clear" w:color="auto" w:fill="FFFFFF"/>
      <w:spacing w:line="200" w:lineRule="exact"/>
    </w:pPr>
    <w:rPr>
      <w:rFonts w:ascii="Arial" w:hAnsi="Arial" w:eastAsia="Arial" w:cs="Arial"/>
      <w:sz w:val="18"/>
      <w:szCs w:val="18"/>
    </w:rPr>
  </w:style>
  <w:style w:type="paragraph" w:styleId="Picturecaption" w:customStyle="true">
    <w:name w:val="Picture caption"/>
    <w:basedOn w:val="Normln"/>
    <w:link w:val="PicturecaptionExact"/>
    <w:pPr>
      <w:shd w:val="clear" w:color="auto" w:fill="FFFFFF"/>
      <w:spacing w:line="240" w:lineRule="exact"/>
      <w:jc w:val="both"/>
    </w:pPr>
    <w:rPr>
      <w:rFonts w:ascii="Arial" w:hAnsi="Arial" w:eastAsia="Arial" w:cs="Arial"/>
      <w:spacing w:val="20"/>
      <w:sz w:val="15"/>
      <w:szCs w:val="15"/>
    </w:rPr>
  </w:style>
  <w:style w:type="paragraph" w:styleId="Bodytext30" w:customStyle="true">
    <w:name w:val="Body text (3)"/>
    <w:basedOn w:val="Normln"/>
    <w:link w:val="Bodytext3"/>
    <w:pPr>
      <w:shd w:val="clear" w:color="auto" w:fill="FFFFFF"/>
      <w:spacing w:line="240" w:lineRule="exact"/>
      <w:jc w:val="both"/>
    </w:pPr>
    <w:rPr>
      <w:rFonts w:ascii="Arial" w:hAnsi="Arial" w:eastAsia="Arial" w:cs="Arial"/>
      <w:spacing w:val="20"/>
      <w:sz w:val="15"/>
      <w:szCs w:val="15"/>
    </w:rPr>
  </w:style>
  <w:style w:type="paragraph" w:styleId="Bodytext40" w:customStyle="true">
    <w:name w:val="Body text (4)"/>
    <w:basedOn w:val="Normln"/>
    <w:link w:val="Bodytext4"/>
    <w:pPr>
      <w:shd w:val="clear" w:color="auto" w:fill="FFFFFF"/>
      <w:spacing w:after="880" w:line="212" w:lineRule="exact"/>
    </w:pPr>
    <w:rPr>
      <w:rFonts w:ascii="Arial" w:hAnsi="Arial" w:eastAsia="Arial" w:cs="Arial"/>
      <w:b/>
      <w:bCs/>
      <w:sz w:val="19"/>
      <w:szCs w:val="19"/>
    </w:rPr>
  </w:style>
  <w:style w:type="paragraph" w:styleId="Bodytext20" w:customStyle="true">
    <w:name w:val="Body text (2)"/>
    <w:basedOn w:val="Normln"/>
    <w:link w:val="Bodytext2"/>
    <w:pPr>
      <w:shd w:val="clear" w:color="auto" w:fill="FFFFFF"/>
      <w:spacing w:line="259" w:lineRule="exact"/>
      <w:ind w:hanging="680"/>
    </w:pPr>
    <w:rPr>
      <w:rFonts w:ascii="Arial" w:hAnsi="Arial" w:eastAsia="Arial" w:cs="Arial"/>
      <w:sz w:val="19"/>
      <w:szCs w:val="19"/>
    </w:rPr>
  </w:style>
  <w:style w:type="paragraph" w:styleId="Bodytext60" w:customStyle="true">
    <w:name w:val="Body text (6)"/>
    <w:basedOn w:val="Normln"/>
    <w:link w:val="Bodytext6"/>
    <w:pPr>
      <w:shd w:val="clear" w:color="auto" w:fill="FFFFFF"/>
      <w:spacing w:line="259" w:lineRule="exact"/>
    </w:pPr>
    <w:rPr>
      <w:rFonts w:ascii="Arial" w:hAnsi="Arial" w:eastAsia="Arial" w:cs="Arial"/>
      <w:b/>
      <w:bCs/>
      <w:i/>
      <w:iCs/>
      <w:sz w:val="19"/>
      <w:szCs w:val="19"/>
    </w:rPr>
  </w:style>
  <w:style w:type="paragraph" w:styleId="Bodytext7" w:customStyle="true">
    <w:name w:val="Body text (7)"/>
    <w:basedOn w:val="Normln"/>
    <w:link w:val="Bodytext7Exact"/>
    <w:pPr>
      <w:shd w:val="clear" w:color="auto" w:fill="FFFFFF"/>
      <w:spacing w:line="259" w:lineRule="exact"/>
    </w:pPr>
    <w:rPr>
      <w:rFonts w:ascii="Arial" w:hAnsi="Arial" w:eastAsia="Arial" w:cs="Arial"/>
      <w:sz w:val="28"/>
      <w:szCs w:val="28"/>
    </w:rPr>
  </w:style>
  <w:style w:type="paragraph" w:styleId="Bodytext8" w:customStyle="true">
    <w:name w:val="Body text (8)"/>
    <w:basedOn w:val="Normln"/>
    <w:link w:val="Bodytext8Exact"/>
    <w:pPr>
      <w:shd w:val="clear" w:color="auto" w:fill="FFFFFF"/>
      <w:spacing w:line="259" w:lineRule="exact"/>
    </w:pPr>
    <w:rPr>
      <w:rFonts w:ascii="Arial" w:hAnsi="Arial" w:eastAsia="Arial" w:cs="Arial"/>
      <w:spacing w:val="10"/>
      <w:sz w:val="16"/>
      <w:szCs w:val="16"/>
    </w:rPr>
  </w:style>
  <w:style w:type="paragraph" w:styleId="Bodytext9" w:customStyle="true">
    <w:name w:val="Body text (9)"/>
    <w:basedOn w:val="Normln"/>
    <w:link w:val="Bodytext9Exact"/>
    <w:pPr>
      <w:shd w:val="clear" w:color="auto" w:fill="FFFFFF"/>
      <w:spacing w:line="259" w:lineRule="exact"/>
    </w:pPr>
    <w:rPr>
      <w:rFonts w:ascii="Arial" w:hAnsi="Arial" w:eastAsia="Arial" w:cs="Arial"/>
      <w:sz w:val="16"/>
      <w:szCs w:val="16"/>
    </w:rPr>
  </w:style>
  <w:style w:type="paragraph" w:styleId="Bodytext10" w:customStyle="true">
    <w:name w:val="Body text (10)"/>
    <w:basedOn w:val="Normln"/>
    <w:link w:val="Bodytext10Exact"/>
    <w:pPr>
      <w:shd w:val="clear" w:color="auto" w:fill="FFFFFF"/>
      <w:spacing w:line="259" w:lineRule="exact"/>
    </w:pPr>
    <w:rPr>
      <w:rFonts w:ascii="Arial" w:hAnsi="Arial" w:eastAsia="Arial" w:cs="Arial"/>
      <w:sz w:val="17"/>
      <w:szCs w:val="17"/>
    </w:rPr>
  </w:style>
  <w:style w:type="paragraph" w:styleId="Heading10" w:customStyle="true">
    <w:name w:val="Heading #1"/>
    <w:basedOn w:val="Normln"/>
    <w:link w:val="Heading1"/>
    <w:pPr>
      <w:shd w:val="clear" w:color="auto" w:fill="FFFFFF"/>
      <w:spacing w:before="880" w:after="100" w:line="246" w:lineRule="exact"/>
      <w:outlineLvl w:val="0"/>
    </w:pPr>
    <w:rPr>
      <w:rFonts w:ascii="Arial" w:hAnsi="Arial" w:eastAsia="Arial" w:cs="Arial"/>
      <w:b/>
      <w:bCs/>
      <w:sz w:val="22"/>
      <w:szCs w:val="22"/>
    </w:rPr>
  </w:style>
  <w:style w:type="paragraph" w:styleId="Bodytext50" w:customStyle="true">
    <w:name w:val="Body text (5)"/>
    <w:basedOn w:val="Normln"/>
    <w:link w:val="Bodytext5"/>
    <w:pPr>
      <w:shd w:val="clear" w:color="auto" w:fill="FFFFFF"/>
      <w:spacing w:before="100" w:after="880" w:line="168" w:lineRule="exact"/>
    </w:pPr>
    <w:rPr>
      <w:rFonts w:ascii="Arial" w:hAnsi="Arial" w:eastAsia="Arial" w:cs="Arial"/>
      <w:i/>
      <w:iCs/>
      <w:sz w:val="15"/>
      <w:szCs w:val="15"/>
    </w:rPr>
  </w:style>
  <w:style w:type="paragraph" w:styleId="Heading20" w:customStyle="true">
    <w:name w:val="Heading #2"/>
    <w:basedOn w:val="Normln"/>
    <w:link w:val="Heading2"/>
    <w:pPr>
      <w:shd w:val="clear" w:color="auto" w:fill="FFFFFF"/>
      <w:spacing w:after="280" w:line="212" w:lineRule="exact"/>
      <w:outlineLvl w:val="1"/>
    </w:pPr>
    <w:rPr>
      <w:rFonts w:ascii="Arial" w:hAnsi="Arial" w:eastAsia="Arial" w:cs="Arial"/>
      <w:b/>
      <w:bCs/>
      <w:sz w:val="19"/>
      <w:szCs w:val="19"/>
    </w:rPr>
  </w:style>
  <w:style w:type="paragraph" w:styleId="Bodytext110" w:customStyle="true">
    <w:name w:val="Body text (11)"/>
    <w:basedOn w:val="Normln"/>
    <w:link w:val="Bodytext11"/>
    <w:pPr>
      <w:shd w:val="clear" w:color="auto" w:fill="FFFFFF"/>
      <w:spacing w:line="212" w:lineRule="exact"/>
    </w:pPr>
    <w:rPr>
      <w:rFonts w:ascii="Arial" w:hAnsi="Arial" w:eastAsia="Arial" w:cs="Arial"/>
      <w:i/>
      <w:iCs/>
      <w:sz w:val="19"/>
      <w:szCs w:val="19"/>
    </w:rPr>
  </w:style>
  <w:style w:type="paragraph" w:styleId="Tablecaption20" w:customStyle="true">
    <w:name w:val="Table caption (2)"/>
    <w:basedOn w:val="Normln"/>
    <w:link w:val="Tablecaption2"/>
    <w:pPr>
      <w:shd w:val="clear" w:color="auto" w:fill="FFFFFF"/>
      <w:spacing w:line="212" w:lineRule="exact"/>
    </w:pPr>
    <w:rPr>
      <w:rFonts w:ascii="Arial" w:hAnsi="Arial" w:eastAsia="Arial" w:cs="Arial"/>
      <w:b/>
      <w:bCs/>
      <w:sz w:val="19"/>
      <w:szCs w:val="19"/>
    </w:rPr>
  </w:style>
  <w:style w:type="paragraph" w:styleId="Tablecaption0" w:customStyle="true">
    <w:name w:val="Table caption"/>
    <w:basedOn w:val="Normln"/>
    <w:link w:val="Tablecaption"/>
    <w:pPr>
      <w:shd w:val="clear" w:color="auto" w:fill="FFFFFF"/>
      <w:spacing w:line="212" w:lineRule="exact"/>
    </w:pPr>
    <w:rPr>
      <w:rFonts w:ascii="Arial" w:hAnsi="Arial" w:eastAsia="Arial" w:cs="Arial"/>
      <w:sz w:val="19"/>
      <w:szCs w:val="19"/>
    </w:rPr>
  </w:style>
  <w:style w:type="paragraph" w:styleId="Bodytext120" w:customStyle="true">
    <w:name w:val="Body text (12)"/>
    <w:basedOn w:val="Normln"/>
    <w:link w:val="Bodytext12"/>
    <w:pPr>
      <w:shd w:val="clear" w:color="auto" w:fill="FFFFFF"/>
      <w:spacing w:before="500" w:line="212" w:lineRule="exact"/>
    </w:pPr>
    <w:rPr>
      <w:rFonts w:ascii="Arial" w:hAnsi="Arial" w:eastAsia="Arial" w:cs="Arial"/>
      <w:sz w:val="19"/>
      <w:szCs w:val="19"/>
    </w:rPr>
  </w:style>
  <w:style w:type="paragraph" w:styleId="Zhlav">
    <w:name w:val="header"/>
    <w:basedOn w:val="Normln"/>
    <w:link w:val="ZhlavChar"/>
    <w:unhideWhenUsed/>
    <w:rsid w:val="00FA610A"/>
    <w:pPr>
      <w:tabs>
        <w:tab w:val="center" w:pos="4536"/>
        <w:tab w:val="right" w:pos="9072"/>
      </w:tabs>
    </w:pPr>
  </w:style>
  <w:style w:type="character" w:styleId="ZhlavChar" w:customStyle="true">
    <w:name w:val="Záhlaví Char"/>
    <w:basedOn w:val="Standardnpsmoodstavce"/>
    <w:link w:val="Zhlav"/>
    <w:rsid w:val="00FA610A"/>
    <w:rPr>
      <w:color w:val="000000"/>
    </w:rPr>
  </w:style>
  <w:style w:type="paragraph" w:styleId="Zpat">
    <w:name w:val="footer"/>
    <w:basedOn w:val="Normln"/>
    <w:link w:val="ZpatChar"/>
    <w:uiPriority w:val="99"/>
    <w:unhideWhenUsed/>
    <w:rsid w:val="00FA610A"/>
    <w:pPr>
      <w:tabs>
        <w:tab w:val="center" w:pos="4536"/>
        <w:tab w:val="right" w:pos="9072"/>
      </w:tabs>
    </w:pPr>
  </w:style>
  <w:style w:type="character" w:styleId="ZpatChar" w:customStyle="true">
    <w:name w:val="Zápatí Char"/>
    <w:basedOn w:val="Standardnpsmoodstavce"/>
    <w:link w:val="Zpat"/>
    <w:uiPriority w:val="99"/>
    <w:rsid w:val="00FA610A"/>
    <w:rPr>
      <w:color w:val="000000"/>
    </w:rPr>
  </w:style>
  <w:style w:type="paragraph" w:styleId="Odstavecseseznamem">
    <w:name w:val="List Paragraph"/>
    <w:basedOn w:val="Normln"/>
    <w:uiPriority w:val="34"/>
    <w:qFormat/>
    <w:rsid w:val="00023000"/>
    <w:pPr>
      <w:ind w:left="720"/>
      <w:contextualSpacing/>
    </w:pPr>
  </w:style>
  <w:style w:type="character" w:styleId="Hypertextovodkaz">
    <w:name w:val="Hyperlink"/>
    <w:basedOn w:val="Standardnpsmoodstavce"/>
    <w:uiPriority w:val="99"/>
    <w:unhideWhenUsed/>
    <w:rsid w:val="0022735B"/>
    <w:rPr>
      <w:color w:val="0563C1" w:themeColor="hyperlink"/>
      <w:u w:val="single"/>
    </w:rPr>
  </w:style>
  <w:style w:type="character" w:styleId="UnresolvedMention" w:customStyle="true">
    <w:name w:val="Unresolved Mention"/>
    <w:basedOn w:val="Standardnpsmoodstavce"/>
    <w:uiPriority w:val="99"/>
    <w:semiHidden/>
    <w:unhideWhenUsed/>
    <w:rsid w:val="0022735B"/>
    <w:rPr>
      <w:color w:val="808080"/>
      <w:shd w:val="clear" w:color="auto" w:fill="E6E6E6"/>
    </w:rPr>
  </w:style>
  <w:style w:type="character" w:styleId="TabulkatextChar" w:customStyle="true">
    <w:name w:val="Tabulka text Char"/>
    <w:basedOn w:val="Standardnpsmoodstavce"/>
    <w:link w:val="Tabulkatext"/>
    <w:uiPriority w:val="6"/>
    <w:locked/>
    <w:rsid w:val="0052517B"/>
    <w:rPr>
      <w:color w:val="080808"/>
      <w:sz w:val="20"/>
    </w:rPr>
  </w:style>
  <w:style w:type="paragraph" w:styleId="Tabulkatext" w:customStyle="true">
    <w:name w:val="Tabulka text"/>
    <w:link w:val="TabulkatextChar"/>
    <w:uiPriority w:val="6"/>
    <w:qFormat/>
    <w:rsid w:val="0052517B"/>
    <w:pPr>
      <w:widowControl/>
      <w:spacing w:before="60" w:after="60"/>
      <w:ind w:left="57" w:right="57"/>
    </w:pPr>
    <w:rPr>
      <w:color w:val="080808"/>
      <w:sz w:val="20"/>
    </w:rPr>
  </w:style>
  <w:style w:type="character" w:styleId="datalabel" w:customStyle="true">
    <w:name w:val="datalabel"/>
    <w:basedOn w:val="Standardnpsmoodstavce"/>
    <w:rsid w:val="00AD2258"/>
  </w:style>
  <w:style w:type="character" w:styleId="Nadpis1Char" w:customStyle="true">
    <w:name w:val="Nadpis 1 Char"/>
    <w:basedOn w:val="Standardnpsmoodstavce"/>
    <w:link w:val="Nadpis1"/>
    <w:rsid w:val="002739E5"/>
    <w:rPr>
      <w:rFonts w:ascii="Arial" w:hAnsi="Arial"/>
      <w:b/>
      <w:kern w:val="28"/>
      <w:sz w:val="28"/>
      <w:szCs w:val="20"/>
      <w:lang w:val="x-none" w:eastAsia="x-none" w:bidi="ar-SA"/>
    </w:rPr>
  </w:style>
  <w:style w:type="paragraph" w:styleId="Zkladntext3">
    <w:name w:val="Body Text 3"/>
    <w:basedOn w:val="Normln"/>
    <w:link w:val="Zkladntext3Char"/>
    <w:semiHidden/>
    <w:rsid w:val="002739E5"/>
    <w:pPr>
      <w:widowControl/>
      <w:jc w:val="both"/>
    </w:pPr>
    <w:rPr>
      <w:rFonts w:ascii="Verdana" w:hAnsi="Verdana"/>
      <w:color w:val="auto"/>
      <w:sz w:val="22"/>
      <w:szCs w:val="20"/>
      <w:lang w:val="x-none" w:eastAsia="x-none" w:bidi="ar-SA"/>
    </w:rPr>
  </w:style>
  <w:style w:type="character" w:styleId="Zkladntext3Char" w:customStyle="true">
    <w:name w:val="Základní text 3 Char"/>
    <w:basedOn w:val="Standardnpsmoodstavce"/>
    <w:link w:val="Zkladntext3"/>
    <w:semiHidden/>
    <w:rsid w:val="002739E5"/>
    <w:rPr>
      <w:rFonts w:ascii="Verdana" w:hAnsi="Verdana"/>
      <w:sz w:val="22"/>
      <w:szCs w:val="20"/>
      <w:lang w:val="x-none" w:eastAsia="x-none" w:bidi="ar-SA"/>
    </w:rPr>
  </w:style>
  <w:style w:type="character" w:styleId="Nadpis2Char" w:customStyle="true">
    <w:name w:val="Nadpis 2 Char"/>
    <w:basedOn w:val="Standardnpsmoodstavce"/>
    <w:link w:val="Nadpis2"/>
    <w:uiPriority w:val="9"/>
    <w:semiHidden/>
    <w:rsid w:val="002739E5"/>
    <w:rPr>
      <w:rFonts w:asciiTheme="majorHAnsi" w:hAnsiTheme="majorHAnsi" w:eastAsiaTheme="majorEastAsia" w:cstheme="majorBidi"/>
      <w:color w:val="2E74B5" w:themeColor="accent1" w:themeShade="BF"/>
      <w:sz w:val="26"/>
      <w:szCs w:val="26"/>
    </w:rPr>
  </w:style>
  <w:style w:type="character" w:styleId="Nadpis3Char" w:customStyle="true">
    <w:name w:val="Nadpis 3 Char"/>
    <w:basedOn w:val="Standardnpsmoodstavce"/>
    <w:link w:val="Nadpis3"/>
    <w:uiPriority w:val="9"/>
    <w:semiHidden/>
    <w:rsid w:val="002739E5"/>
    <w:rPr>
      <w:rFonts w:asciiTheme="majorHAnsi" w:hAnsiTheme="majorHAnsi" w:eastAsiaTheme="majorEastAsia" w:cstheme="majorBidi"/>
      <w:color w:val="1F4D78" w:themeColor="accent1" w:themeShade="7F"/>
    </w:rPr>
  </w:style>
  <w:style w:type="character" w:styleId="Nadpis4Char" w:customStyle="true">
    <w:name w:val="Nadpis 4 Char"/>
    <w:basedOn w:val="Standardnpsmoodstavce"/>
    <w:link w:val="Nadpis4"/>
    <w:uiPriority w:val="9"/>
    <w:semiHidden/>
    <w:rsid w:val="002739E5"/>
    <w:rPr>
      <w:rFonts w:asciiTheme="majorHAnsi" w:hAnsiTheme="majorHAnsi" w:eastAsiaTheme="majorEastAsia" w:cstheme="majorBidi"/>
      <w:i/>
      <w:iCs/>
      <w:color w:val="2E74B5" w:themeColor="accent1" w:themeShade="BF"/>
    </w:rPr>
  </w:style>
  <w:style w:type="character" w:styleId="Nadpis5Char" w:customStyle="true">
    <w:name w:val="Nadpis 5 Char"/>
    <w:basedOn w:val="Standardnpsmoodstavce"/>
    <w:link w:val="Nadpis5"/>
    <w:uiPriority w:val="9"/>
    <w:semiHidden/>
    <w:rsid w:val="002739E5"/>
    <w:rPr>
      <w:rFonts w:asciiTheme="majorHAnsi" w:hAnsiTheme="majorHAnsi" w:eastAsiaTheme="majorEastAsia" w:cstheme="majorBidi"/>
      <w:color w:val="2E74B5" w:themeColor="accent1" w:themeShade="BF"/>
    </w:rPr>
  </w:style>
  <w:style w:type="character" w:styleId="Nadpis6Char" w:customStyle="true">
    <w:name w:val="Nadpis 6 Char"/>
    <w:basedOn w:val="Standardnpsmoodstavce"/>
    <w:link w:val="Nadpis6"/>
    <w:uiPriority w:val="9"/>
    <w:semiHidden/>
    <w:rsid w:val="002739E5"/>
    <w:rPr>
      <w:rFonts w:asciiTheme="majorHAnsi" w:hAnsiTheme="majorHAnsi" w:eastAsiaTheme="majorEastAsia" w:cstheme="majorBidi"/>
      <w:color w:val="1F4D78" w:themeColor="accent1" w:themeShade="7F"/>
    </w:rPr>
  </w:style>
  <w:style w:type="character" w:styleId="Nadpis7Char" w:customStyle="true">
    <w:name w:val="Nadpis 7 Char"/>
    <w:basedOn w:val="Standardnpsmoodstavce"/>
    <w:link w:val="Nadpis7"/>
    <w:uiPriority w:val="9"/>
    <w:semiHidden/>
    <w:rsid w:val="002739E5"/>
    <w:rPr>
      <w:rFonts w:asciiTheme="majorHAnsi" w:hAnsiTheme="majorHAnsi" w:eastAsiaTheme="majorEastAsia" w:cstheme="majorBidi"/>
      <w:i/>
      <w:iCs/>
      <w:color w:val="1F4D78" w:themeColor="accent1" w:themeShade="7F"/>
    </w:rPr>
  </w:style>
  <w:style w:type="character" w:styleId="Nadpis8Char" w:customStyle="true">
    <w:name w:val="Nadpis 8 Char"/>
    <w:basedOn w:val="Standardnpsmoodstavce"/>
    <w:link w:val="Nadpis8"/>
    <w:uiPriority w:val="9"/>
    <w:semiHidden/>
    <w:rsid w:val="002739E5"/>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semiHidden/>
    <w:rsid w:val="002739E5"/>
    <w:rPr>
      <w:rFonts w:asciiTheme="majorHAnsi" w:hAnsiTheme="majorHAnsi" w:eastAsiaTheme="majorEastAsia"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3F66D3"/>
    <w:rPr>
      <w:sz w:val="16"/>
      <w:szCs w:val="16"/>
    </w:rPr>
  </w:style>
  <w:style w:type="paragraph" w:styleId="Textkomente">
    <w:name w:val="annotation text"/>
    <w:basedOn w:val="Normln"/>
    <w:link w:val="TextkomenteChar"/>
    <w:uiPriority w:val="99"/>
    <w:semiHidden/>
    <w:unhideWhenUsed/>
    <w:rsid w:val="003F66D3"/>
    <w:rPr>
      <w:sz w:val="20"/>
      <w:szCs w:val="20"/>
    </w:rPr>
  </w:style>
  <w:style w:type="character" w:styleId="TextkomenteChar" w:customStyle="true">
    <w:name w:val="Text komentáře Char"/>
    <w:basedOn w:val="Standardnpsmoodstavce"/>
    <w:link w:val="Textkomente"/>
    <w:uiPriority w:val="99"/>
    <w:semiHidden/>
    <w:rsid w:val="003F66D3"/>
    <w:rPr>
      <w:color w:val="000000"/>
      <w:sz w:val="20"/>
      <w:szCs w:val="20"/>
    </w:rPr>
  </w:style>
  <w:style w:type="paragraph" w:styleId="Pedmtkomente">
    <w:name w:val="annotation subject"/>
    <w:basedOn w:val="Textkomente"/>
    <w:next w:val="Textkomente"/>
    <w:link w:val="PedmtkomenteChar"/>
    <w:uiPriority w:val="99"/>
    <w:semiHidden/>
    <w:unhideWhenUsed/>
    <w:rsid w:val="003F66D3"/>
    <w:rPr>
      <w:b/>
      <w:bCs/>
    </w:rPr>
  </w:style>
  <w:style w:type="character" w:styleId="PedmtkomenteChar" w:customStyle="true">
    <w:name w:val="Předmět komentáře Char"/>
    <w:basedOn w:val="TextkomenteChar"/>
    <w:link w:val="Pedmtkomente"/>
    <w:uiPriority w:val="99"/>
    <w:semiHidden/>
    <w:rsid w:val="003F66D3"/>
    <w:rPr>
      <w:b/>
      <w:bCs/>
      <w:color w:val="000000"/>
      <w:sz w:val="20"/>
      <w:szCs w:val="20"/>
    </w:rPr>
  </w:style>
  <w:style w:type="paragraph" w:styleId="Textbubliny">
    <w:name w:val="Balloon Text"/>
    <w:basedOn w:val="Normln"/>
    <w:link w:val="TextbublinyChar"/>
    <w:uiPriority w:val="99"/>
    <w:semiHidden/>
    <w:unhideWhenUsed/>
    <w:rsid w:val="003F66D3"/>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3F66D3"/>
    <w:rPr>
      <w:rFonts w:ascii="Segoe UI" w:hAnsi="Segoe UI" w:cs="Segoe UI"/>
      <w:color w:val="000000"/>
      <w:sz w:val="18"/>
      <w:szCs w:val="18"/>
    </w:rPr>
  </w:style>
  <w:style w:type="character" w:styleId="Zstupntext">
    <w:name w:val="Placeholder Text"/>
    <w:basedOn w:val="Standardnpsmoodstavce"/>
    <w:uiPriority w:val="99"/>
    <w:semiHidden/>
    <w:rsid w:val="002F0EF3"/>
    <w:rPr>
      <w:color w:val="80808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50504108">
      <w:bodyDiv w:val="true"/>
      <w:marLeft w:val="0"/>
      <w:marRight w:val="0"/>
      <w:marTop w:val="0"/>
      <w:marBottom w:val="0"/>
      <w:divBdr>
        <w:top w:val="none" w:color="auto" w:sz="0" w:space="0"/>
        <w:left w:val="none" w:color="auto" w:sz="0" w:space="0"/>
        <w:bottom w:val="none" w:color="auto" w:sz="0" w:space="0"/>
        <w:right w:val="none" w:color="auto" w:sz="0" w:space="0"/>
      </w:divBdr>
    </w:div>
    <w:div w:id="1475483986">
      <w:bodyDiv w:val="true"/>
      <w:marLeft w:val="0"/>
      <w:marRight w:val="0"/>
      <w:marTop w:val="0"/>
      <w:marBottom w:val="0"/>
      <w:divBdr>
        <w:top w:val="none" w:color="auto" w:sz="0" w:space="0"/>
        <w:left w:val="none" w:color="auto" w:sz="0" w:space="0"/>
        <w:bottom w:val="none" w:color="auto" w:sz="0" w:space="0"/>
        <w:right w:val="none" w:color="auto" w:sz="0" w:space="0"/>
      </w:divBdr>
    </w:div>
    <w:div w:id="204867393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mailto:rafl@hustopece.cz"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mailto:rafl@hustopece.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EB36CE6-6322-49D9-8638-420578BCF4A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8</properties:Pages>
  <properties:Words>2946</properties:Words>
  <properties:Characters>17383</properties:Characters>
  <properties:Lines>144</properties:Lines>
  <properties:Paragraphs>40</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20289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2019-08-21T13:02:00Z</dcterms:created>
  <dc:creator/>
  <cp:keywords/>
  <cp:lastModifiedBy/>
  <cp:lastPrinted>2017-10-05T10:45:00Z</cp:lastPrinted>
  <dcterms:modified xmlns:xsi="http://www.w3.org/2001/XMLSchema-instance" xsi:type="dcterms:W3CDTF">2019-09-19T08:29:00Z</dcterms:modified>
  <cp:revision>8</cp:revision>
  <dc:subject/>
  <dc:title/>
</cp:coreProperties>
</file>