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="00172CAB" w:rsidRDefault="00DD0197" w14:paraId="732FF515" w14:textId="77777777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alibri" w:hAnsi="Calibri" w:eastAsia="Calibri" w:cs="Calibri"/>
        </w:rPr>
      </w:pPr>
      <w:proofErr w:type="spellStart"/>
      <w:r>
        <w:rPr>
          <w:rFonts w:ascii="Calibri" w:hAnsi="Calibri" w:eastAsia="Calibri" w:cs="Calibri"/>
        </w:rPr>
        <w:t>Příloha</w:t>
      </w:r>
      <w:proofErr w:type="spellEnd"/>
      <w:r>
        <w:rPr>
          <w:rFonts w:ascii="Calibri" w:hAnsi="Calibri" w:eastAsia="Calibri" w:cs="Calibri"/>
        </w:rPr>
        <w:t xml:space="preserve"> č. 5</w:t>
      </w:r>
    </w:p>
    <w:p w:rsidR="00172CAB" w:rsidRDefault="00DD0197" w14:paraId="11DA09C3" w14:textId="77777777">
      <w:pPr>
        <w:pBdr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between w:val="nil"/>
        </w:pBdr>
        <w:shd w:val="clear" w:color="auto" w:fill="D9D9D9"/>
        <w:spacing w:after="120"/>
        <w:jc w:val="center"/>
        <w:rPr>
          <w:rFonts w:ascii="Calibri" w:hAnsi="Calibri" w:eastAsia="Calibri" w:cs="Calibri"/>
          <w:b/>
          <w:smallCaps/>
          <w:sz w:val="28"/>
          <w:szCs w:val="28"/>
        </w:rPr>
      </w:pPr>
      <w:r>
        <w:rPr>
          <w:rFonts w:ascii="Calibri" w:hAnsi="Calibri" w:eastAsia="Calibri" w:cs="Calibri"/>
          <w:b/>
          <w:smallCaps/>
          <w:sz w:val="28"/>
          <w:szCs w:val="28"/>
        </w:rPr>
        <w:t>KRYCÍ LIST NABÍDKY</w:t>
      </w:r>
    </w:p>
    <w:p w:rsidR="00172CAB" w:rsidRDefault="00DD0197" w14:paraId="74B53D4D" w14:textId="7777777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hAnsi="Calibri" w:eastAsia="Calibri" w:cs="Calibri"/>
        </w:rPr>
      </w:pPr>
      <w:proofErr w:type="spellStart"/>
      <w:r>
        <w:rPr>
          <w:rFonts w:ascii="Calibri" w:hAnsi="Calibri" w:eastAsia="Calibri" w:cs="Calibri"/>
        </w:rPr>
        <w:t>na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zajištění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vzdělávání</w:t>
      </w:r>
      <w:proofErr w:type="spellEnd"/>
      <w:r>
        <w:rPr>
          <w:rFonts w:ascii="Calibri" w:hAnsi="Calibri" w:eastAsia="Calibri" w:cs="Calibri"/>
        </w:rPr>
        <w:t xml:space="preserve"> v </w:t>
      </w:r>
      <w:proofErr w:type="spellStart"/>
      <w:r>
        <w:rPr>
          <w:rFonts w:ascii="Calibri" w:hAnsi="Calibri" w:eastAsia="Calibri" w:cs="Calibri"/>
        </w:rPr>
        <w:t>rámci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projektu</w:t>
      </w:r>
      <w:proofErr w:type="spellEnd"/>
      <w:r>
        <w:rPr>
          <w:rFonts w:ascii="Calibri" w:hAnsi="Calibri" w:eastAsia="Calibri" w:cs="Calibri"/>
        </w:rPr>
        <w:t xml:space="preserve"> OPZ,</w:t>
      </w:r>
    </w:p>
    <w:p w:rsidR="00172CAB" w:rsidRDefault="008F43B0" w14:paraId="67FDAD67" w14:textId="141C405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hAnsi="Calibri" w:eastAsia="Calibri" w:cs="Calibri"/>
          <w:b/>
        </w:rPr>
      </w:pPr>
      <w:r w:rsidRPr="008F43B0">
        <w:rPr>
          <w:rFonts w:ascii="Calibri" w:hAnsi="Calibri" w:eastAsia="Calibri" w:cs="Calibri"/>
          <w:b/>
          <w:lang w:val="cs-CZ"/>
        </w:rPr>
        <w:t>50PLUS Profesní vzdělávání zaměstnanců členských subjektů</w:t>
      </w:r>
    </w:p>
    <w:p w:rsidR="00172CAB" w:rsidRDefault="00DD0197" w14:paraId="09F24122" w14:textId="68BA39F6">
      <w:pPr>
        <w:pBdr>
          <w:bottom w:val="single" w:color="000000" w:sz="12" w:space="0"/>
        </w:pBdr>
        <w:tabs>
          <w:tab w:val="center" w:pos="4703"/>
          <w:tab w:val="left" w:pos="7425"/>
        </w:tabs>
        <w:spacing w:after="120"/>
        <w:jc w:val="center"/>
        <w:rPr>
          <w:rFonts w:ascii="Tahoma" w:hAnsi="Tahoma" w:eastAsia="Tahoma" w:cs="Tahoma"/>
          <w:sz w:val="4"/>
          <w:szCs w:val="4"/>
        </w:rPr>
      </w:pPr>
      <w:proofErr w:type="gramStart"/>
      <w:r>
        <w:rPr>
          <w:rFonts w:ascii="Calibri" w:hAnsi="Calibri" w:eastAsia="Calibri" w:cs="Calibri"/>
          <w:sz w:val="22"/>
          <w:szCs w:val="22"/>
        </w:rPr>
        <w:t>reg</w:t>
      </w:r>
      <w:proofErr w:type="gramEnd"/>
      <w:r>
        <w:rPr>
          <w:rFonts w:ascii="Calibri" w:hAnsi="Calibri" w:eastAsia="Calibri" w:cs="Calibri"/>
          <w:sz w:val="22"/>
          <w:szCs w:val="22"/>
        </w:rPr>
        <w:t xml:space="preserve">. č. : </w:t>
      </w:r>
      <w:r>
        <w:rPr>
          <w:rFonts w:ascii="Arial" w:hAnsi="Arial" w:eastAsia="Arial" w:cs="Arial"/>
          <w:sz w:val="22"/>
          <w:szCs w:val="22"/>
          <w:highlight w:val="white"/>
        </w:rPr>
        <w:t>CZ.03.1.52/0.0/0.0/19_110/00108</w:t>
      </w:r>
      <w:r w:rsidR="008F43B0">
        <w:rPr>
          <w:rFonts w:ascii="Arial" w:hAnsi="Arial" w:eastAsia="Arial" w:cs="Arial"/>
          <w:sz w:val="22"/>
          <w:szCs w:val="22"/>
          <w:highlight w:val="white"/>
        </w:rPr>
        <w:t>88</w:t>
      </w:r>
    </w:p>
    <w:tbl>
      <w:tblPr>
        <w:tblStyle w:val="a"/>
        <w:tblW w:w="8217" w:type="dxa"/>
        <w:jc w:val="center"/>
        <w:tblInd w:w="0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tblLayout w:type="fixed"/>
        <w:tblLook w:firstRow="0" w:lastRow="0" w:firstColumn="0" w:lastColumn="0" w:noHBand="0" w:noVBand="0" w:val="0000"/>
      </w:tblPr>
      <w:tblGrid>
        <w:gridCol w:w="2660"/>
        <w:gridCol w:w="1332"/>
        <w:gridCol w:w="1091"/>
        <w:gridCol w:w="1090"/>
        <w:gridCol w:w="2044"/>
      </w:tblGrid>
      <w:tr w:rsidR="00172CAB" w:rsidTr="005E6E73" w14:paraId="55E28A6E" w14:textId="77777777">
        <w:trPr>
          <w:trHeight w:val="220"/>
          <w:jc w:val="center"/>
        </w:trPr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2CAB" w:rsidRDefault="00DD0197" w14:paraId="2DB95A5E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</w:rPr>
            </w:pPr>
            <w:proofErr w:type="spellStart"/>
            <w:r>
              <w:rPr>
                <w:rFonts w:ascii="Calibri" w:hAnsi="Calibri" w:eastAsia="Calibri" w:cs="Calibri"/>
                <w:b/>
                <w:sz w:val="22"/>
                <w:szCs w:val="22"/>
              </w:rPr>
              <w:t>Název</w:t>
            </w:r>
            <w:proofErr w:type="spellEnd"/>
            <w:r>
              <w:rPr>
                <w:rFonts w:ascii="Calibri" w:hAnsi="Calibri" w:eastAsia="Calibri" w:cs="Calibr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eastAsia="Calibri" w:cs="Calibri"/>
                <w:b/>
                <w:sz w:val="22"/>
                <w:szCs w:val="22"/>
              </w:rPr>
              <w:t>dodavatele</w:t>
            </w:r>
            <w:proofErr w:type="spellEnd"/>
          </w:p>
        </w:tc>
        <w:tc>
          <w:tcPr>
            <w:tcW w:w="55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2CAB" w:rsidRDefault="00172CAB" w14:paraId="3ACC97A6" w14:textId="77777777"/>
        </w:tc>
      </w:tr>
      <w:tr w:rsidR="00172CAB" w:rsidTr="005E6E73" w14:paraId="59FD407A" w14:textId="77777777">
        <w:trPr>
          <w:trHeight w:val="220"/>
          <w:jc w:val="center"/>
        </w:trPr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2CAB" w:rsidRDefault="00DD0197" w14:paraId="6EE5709B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</w:rPr>
            </w:pPr>
            <w:proofErr w:type="spellStart"/>
            <w:r>
              <w:rPr>
                <w:rFonts w:ascii="Calibri" w:hAnsi="Calibri" w:eastAsia="Calibri" w:cs="Calibri"/>
                <w:b/>
                <w:sz w:val="22"/>
                <w:szCs w:val="22"/>
              </w:rPr>
              <w:t>Sídlo</w:t>
            </w:r>
            <w:proofErr w:type="spellEnd"/>
            <w:r>
              <w:rPr>
                <w:rFonts w:ascii="Calibri" w:hAnsi="Calibri" w:eastAsia="Calibri" w:cs="Calibri"/>
                <w:b/>
                <w:sz w:val="22"/>
                <w:szCs w:val="22"/>
              </w:rPr>
              <w:t>/</w:t>
            </w:r>
            <w:proofErr w:type="spellStart"/>
            <w:r>
              <w:rPr>
                <w:rFonts w:ascii="Calibri" w:hAnsi="Calibri" w:eastAsia="Calibri" w:cs="Calibri"/>
                <w:b/>
                <w:sz w:val="22"/>
                <w:szCs w:val="22"/>
              </w:rPr>
              <w:t>místo</w:t>
            </w:r>
            <w:proofErr w:type="spellEnd"/>
            <w:r>
              <w:rPr>
                <w:rFonts w:ascii="Calibri" w:hAnsi="Calibri" w:eastAsia="Calibri" w:cs="Calibr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eastAsia="Calibri" w:cs="Calibri"/>
                <w:b/>
                <w:sz w:val="22"/>
                <w:szCs w:val="22"/>
              </w:rPr>
              <w:t>podnikání</w:t>
            </w:r>
            <w:proofErr w:type="spellEnd"/>
          </w:p>
        </w:tc>
        <w:tc>
          <w:tcPr>
            <w:tcW w:w="55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2CAB" w:rsidRDefault="00172CAB" w14:paraId="731DD18F" w14:textId="77777777"/>
        </w:tc>
      </w:tr>
      <w:tr w:rsidR="00172CAB" w:rsidTr="005E6E73" w14:paraId="54A25D11" w14:textId="77777777">
        <w:trPr>
          <w:trHeight w:val="220"/>
          <w:jc w:val="center"/>
        </w:trPr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2CAB" w:rsidRDefault="00DD0197" w14:paraId="639F66F4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</w:rPr>
            </w:pPr>
            <w:r>
              <w:rPr>
                <w:rFonts w:ascii="Calibri" w:hAnsi="Calibri" w:eastAsia="Calibri" w:cs="Calibri"/>
                <w:b/>
                <w:sz w:val="22"/>
                <w:szCs w:val="22"/>
              </w:rPr>
              <w:t>IČ</w:t>
            </w:r>
          </w:p>
        </w:tc>
        <w:tc>
          <w:tcPr>
            <w:tcW w:w="55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2CAB" w:rsidRDefault="00172CAB" w14:paraId="753D8849" w14:textId="77777777"/>
        </w:tc>
      </w:tr>
      <w:tr w:rsidR="00172CAB" w:rsidTr="005E6E73" w14:paraId="4CB514DD" w14:textId="77777777">
        <w:trPr>
          <w:trHeight w:val="220"/>
          <w:jc w:val="center"/>
        </w:trPr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2CAB" w:rsidRDefault="00DD0197" w14:paraId="73D93B73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</w:rPr>
            </w:pPr>
            <w:r>
              <w:rPr>
                <w:rFonts w:ascii="Calibri" w:hAnsi="Calibri" w:eastAsia="Calibri" w:cs="Calibri"/>
                <w:b/>
                <w:sz w:val="22"/>
                <w:szCs w:val="22"/>
              </w:rPr>
              <w:t>DIČ</w:t>
            </w:r>
          </w:p>
        </w:tc>
        <w:tc>
          <w:tcPr>
            <w:tcW w:w="55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2CAB" w:rsidRDefault="00172CAB" w14:paraId="6FCAA8A7" w14:textId="77777777"/>
        </w:tc>
      </w:tr>
      <w:tr w:rsidR="00172CAB" w:rsidTr="005E6E73" w14:paraId="75413811" w14:textId="77777777">
        <w:trPr>
          <w:trHeight w:val="220"/>
          <w:jc w:val="center"/>
        </w:trPr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2CAB" w:rsidRDefault="00DD0197" w14:paraId="59EE4869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</w:rPr>
            </w:pPr>
            <w:proofErr w:type="spellStart"/>
            <w:r>
              <w:rPr>
                <w:rFonts w:ascii="Calibri" w:hAnsi="Calibri" w:eastAsia="Calibri" w:cs="Calibri"/>
                <w:b/>
                <w:sz w:val="22"/>
                <w:szCs w:val="22"/>
              </w:rPr>
              <w:t>Plátce</w:t>
            </w:r>
            <w:proofErr w:type="spellEnd"/>
            <w:r>
              <w:rPr>
                <w:rFonts w:ascii="Calibri" w:hAnsi="Calibri" w:eastAsia="Calibri" w:cs="Calibri"/>
                <w:b/>
                <w:sz w:val="22"/>
                <w:szCs w:val="22"/>
              </w:rPr>
              <w:t xml:space="preserve"> DPH </w:t>
            </w:r>
          </w:p>
        </w:tc>
        <w:tc>
          <w:tcPr>
            <w:tcW w:w="55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2CAB" w:rsidRDefault="00DD0197" w14:paraId="255CD417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</w:rPr>
            </w:pPr>
            <w:r>
              <w:rPr>
                <w:rFonts w:ascii="Calibri" w:hAnsi="Calibri" w:eastAsia="Calibri" w:cs="Calibri"/>
                <w:sz w:val="22"/>
                <w:szCs w:val="22"/>
              </w:rPr>
              <w:t xml:space="preserve">     </w:t>
            </w:r>
            <w:sdt>
              <w:sdtPr>
                <w:tag w:val="goog_rdk_0"/>
                <w:id w:val="-1054532078"/>
              </w:sdtPr>
              <w:sdtEndPr/>
              <w:sdtContent>
                <w:r>
                  <w:rPr>
                    <w:rFonts w:ascii="Arial Unicode MS" w:hAnsi="Arial Unicode MS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Calibri" w:hAnsi="Calibri" w:eastAsia="Calibri" w:cs="Calibri"/>
                <w:sz w:val="22"/>
                <w:szCs w:val="22"/>
              </w:rPr>
              <w:t xml:space="preserve">   </w:t>
            </w:r>
            <w:proofErr w:type="spellStart"/>
            <w:r>
              <w:rPr>
                <w:rFonts w:ascii="Calibri" w:hAnsi="Calibri" w:eastAsia="Calibri" w:cs="Calibri"/>
                <w:sz w:val="22"/>
                <w:szCs w:val="22"/>
              </w:rPr>
              <w:t>ano</w:t>
            </w:r>
            <w:proofErr w:type="spellEnd"/>
            <w:r>
              <w:rPr>
                <w:rFonts w:ascii="Calibri" w:hAnsi="Calibri" w:eastAsia="Calibri" w:cs="Calibri"/>
                <w:sz w:val="22"/>
                <w:szCs w:val="22"/>
              </w:rPr>
              <w:t xml:space="preserve">                   </w:t>
            </w:r>
            <w:sdt>
              <w:sdtPr>
                <w:tag w:val="goog_rdk_1"/>
                <w:id w:val="-702712818"/>
              </w:sdtPr>
              <w:sdtEndPr/>
              <w:sdtContent>
                <w:r>
                  <w:rPr>
                    <w:rFonts w:ascii="Arial Unicode MS" w:hAnsi="Arial Unicode MS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Calibri" w:hAnsi="Calibri" w:eastAsia="Calibri" w:cs="Calibri"/>
                <w:sz w:val="22"/>
                <w:szCs w:val="22"/>
              </w:rPr>
              <w:t xml:space="preserve">   ne</w:t>
            </w:r>
          </w:p>
        </w:tc>
      </w:tr>
      <w:tr w:rsidR="00172CAB" w:rsidTr="005E6E73" w14:paraId="7253FB48" w14:textId="77777777">
        <w:trPr>
          <w:trHeight w:val="220"/>
          <w:jc w:val="center"/>
        </w:trPr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2CAB" w:rsidRDefault="00DD0197" w14:paraId="6210C97A" w14:textId="3598B0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</w:rPr>
            </w:pPr>
            <w:proofErr w:type="spellStart"/>
            <w:r>
              <w:rPr>
                <w:rFonts w:ascii="Calibri" w:hAnsi="Calibri" w:eastAsia="Calibri" w:cs="Calibri"/>
                <w:b/>
                <w:sz w:val="22"/>
                <w:szCs w:val="22"/>
              </w:rPr>
              <w:t>Číslo</w:t>
            </w:r>
            <w:proofErr w:type="spellEnd"/>
            <w:r>
              <w:rPr>
                <w:rFonts w:ascii="Calibri" w:hAnsi="Calibri" w:eastAsia="Calibri" w:cs="Calibri"/>
                <w:b/>
                <w:sz w:val="22"/>
                <w:szCs w:val="22"/>
              </w:rPr>
              <w:t xml:space="preserve"> </w:t>
            </w:r>
            <w:proofErr w:type="spellStart"/>
            <w:r w:rsidR="005E6E73">
              <w:rPr>
                <w:rFonts w:ascii="Calibri" w:hAnsi="Calibri" w:eastAsia="Calibri" w:cs="Calibri"/>
                <w:b/>
                <w:sz w:val="22"/>
                <w:szCs w:val="22"/>
              </w:rPr>
              <w:t>bankovního</w:t>
            </w:r>
            <w:proofErr w:type="spellEnd"/>
            <w:r w:rsidR="005E6E73">
              <w:rPr>
                <w:rFonts w:ascii="Calibri" w:hAnsi="Calibri" w:eastAsia="Calibri" w:cs="Calibr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eastAsia="Calibri" w:cs="Calibri"/>
                <w:b/>
                <w:sz w:val="22"/>
                <w:szCs w:val="22"/>
              </w:rPr>
              <w:t>účtu</w:t>
            </w:r>
            <w:proofErr w:type="spellEnd"/>
          </w:p>
        </w:tc>
        <w:tc>
          <w:tcPr>
            <w:tcW w:w="55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2CAB" w:rsidRDefault="00172CAB" w14:paraId="390E3D57" w14:textId="77777777"/>
        </w:tc>
      </w:tr>
      <w:tr w:rsidR="00172CAB" w:rsidTr="005E6E73" w14:paraId="623FAB43" w14:textId="77777777">
        <w:trPr>
          <w:trHeight w:val="480"/>
          <w:jc w:val="center"/>
        </w:trPr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2CAB" w:rsidRDefault="00DD0197" w14:paraId="1ADC00B4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</w:rPr>
            </w:pPr>
            <w:proofErr w:type="spellStart"/>
            <w:r>
              <w:rPr>
                <w:rFonts w:ascii="Calibri" w:hAnsi="Calibri" w:eastAsia="Calibri" w:cs="Calibri"/>
                <w:b/>
                <w:sz w:val="22"/>
                <w:szCs w:val="22"/>
              </w:rPr>
              <w:t>Osoba</w:t>
            </w:r>
            <w:proofErr w:type="spellEnd"/>
            <w:r>
              <w:rPr>
                <w:rFonts w:ascii="Calibri" w:hAnsi="Calibri" w:eastAsia="Calibri" w:cs="Calibr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eastAsia="Calibri" w:cs="Calibri"/>
                <w:b/>
                <w:sz w:val="22"/>
                <w:szCs w:val="22"/>
              </w:rPr>
              <w:t>oprávněná</w:t>
            </w:r>
            <w:proofErr w:type="spellEnd"/>
            <w:r>
              <w:rPr>
                <w:rFonts w:ascii="Calibri" w:hAnsi="Calibri" w:eastAsia="Calibri" w:cs="Calibr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eastAsia="Calibri" w:cs="Calibri"/>
                <w:b/>
                <w:sz w:val="22"/>
                <w:szCs w:val="22"/>
              </w:rPr>
              <w:t>jednat</w:t>
            </w:r>
            <w:proofErr w:type="spellEnd"/>
            <w:r>
              <w:rPr>
                <w:rFonts w:ascii="Calibri" w:hAnsi="Calibri" w:eastAsia="Calibri" w:cs="Calibri"/>
                <w:b/>
                <w:sz w:val="22"/>
                <w:szCs w:val="22"/>
              </w:rPr>
              <w:t xml:space="preserve"> za </w:t>
            </w:r>
            <w:proofErr w:type="spellStart"/>
            <w:r>
              <w:rPr>
                <w:rFonts w:ascii="Calibri" w:hAnsi="Calibri" w:eastAsia="Calibri" w:cs="Calibri"/>
                <w:b/>
                <w:sz w:val="22"/>
                <w:szCs w:val="22"/>
              </w:rPr>
              <w:t>dodavatele</w:t>
            </w:r>
            <w:proofErr w:type="spellEnd"/>
            <w:r>
              <w:rPr>
                <w:rFonts w:ascii="Calibri" w:hAnsi="Calibri" w:eastAsia="Calibri" w:cs="Calibri"/>
                <w:b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eastAsia="Calibri" w:cs="Calibri"/>
                <w:b/>
                <w:sz w:val="22"/>
                <w:szCs w:val="22"/>
              </w:rPr>
              <w:t>funkce</w:t>
            </w:r>
            <w:proofErr w:type="spellEnd"/>
          </w:p>
        </w:tc>
        <w:tc>
          <w:tcPr>
            <w:tcW w:w="55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2CAB" w:rsidRDefault="00172CAB" w14:paraId="0513C380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</w:rPr>
            </w:pPr>
          </w:p>
        </w:tc>
      </w:tr>
      <w:tr w:rsidR="00172CAB" w:rsidTr="005E6E73" w14:paraId="5C6FD360" w14:textId="77777777">
        <w:trPr>
          <w:trHeight w:val="220"/>
          <w:jc w:val="center"/>
        </w:trPr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2CAB" w:rsidRDefault="00DD0197" w14:paraId="3F9A1829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eastAsia="Calibri" w:cs="Calibri"/>
                <w:b/>
                <w:sz w:val="22"/>
                <w:szCs w:val="22"/>
              </w:rPr>
            </w:pPr>
            <w:proofErr w:type="spellStart"/>
            <w:r>
              <w:rPr>
                <w:rFonts w:ascii="Calibri" w:hAnsi="Calibri" w:eastAsia="Calibri" w:cs="Calibri"/>
                <w:b/>
                <w:sz w:val="22"/>
                <w:szCs w:val="22"/>
              </w:rPr>
              <w:t>Kontaktní</w:t>
            </w:r>
            <w:proofErr w:type="spellEnd"/>
            <w:r>
              <w:rPr>
                <w:rFonts w:ascii="Calibri" w:hAnsi="Calibri" w:eastAsia="Calibri" w:cs="Calibr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eastAsia="Calibri" w:cs="Calibri"/>
                <w:b/>
                <w:sz w:val="22"/>
                <w:szCs w:val="22"/>
              </w:rPr>
              <w:t>osoba</w:t>
            </w:r>
            <w:proofErr w:type="spellEnd"/>
          </w:p>
        </w:tc>
        <w:tc>
          <w:tcPr>
            <w:tcW w:w="55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2CAB" w:rsidRDefault="00172CAB" w14:paraId="159DA92D" w14:textId="77777777"/>
        </w:tc>
      </w:tr>
      <w:tr w:rsidR="00172CAB" w:rsidTr="005E6E73" w14:paraId="6063DC64" w14:textId="77777777">
        <w:trPr>
          <w:trHeight w:val="220"/>
          <w:jc w:val="center"/>
        </w:trPr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2CAB" w:rsidRDefault="00DD0197" w14:paraId="490CF446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</w:rPr>
            </w:pPr>
            <w:proofErr w:type="spellStart"/>
            <w:r>
              <w:rPr>
                <w:rFonts w:ascii="Calibri" w:hAnsi="Calibri" w:eastAsia="Calibri" w:cs="Calibri"/>
                <w:b/>
                <w:sz w:val="22"/>
                <w:szCs w:val="22"/>
              </w:rPr>
              <w:t>Telefon</w:t>
            </w:r>
            <w:proofErr w:type="spellEnd"/>
          </w:p>
        </w:tc>
        <w:tc>
          <w:tcPr>
            <w:tcW w:w="55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2CAB" w:rsidRDefault="00172CAB" w14:paraId="1103F893" w14:textId="77777777"/>
        </w:tc>
      </w:tr>
      <w:tr w:rsidR="00172CAB" w:rsidTr="005E6E73" w14:paraId="332EEBBF" w14:textId="77777777">
        <w:trPr>
          <w:trHeight w:val="220"/>
          <w:jc w:val="center"/>
        </w:trPr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2CAB" w:rsidRDefault="00DD0197" w14:paraId="720AE2FC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</w:rPr>
            </w:pPr>
            <w:r>
              <w:rPr>
                <w:rFonts w:ascii="Calibri" w:hAnsi="Calibri" w:eastAsia="Calibri" w:cs="Calibri"/>
                <w:b/>
                <w:sz w:val="22"/>
                <w:szCs w:val="22"/>
              </w:rPr>
              <w:t>E-mail</w:t>
            </w:r>
          </w:p>
        </w:tc>
        <w:tc>
          <w:tcPr>
            <w:tcW w:w="55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2CAB" w:rsidRDefault="00172CAB" w14:paraId="26B2C4A6" w14:textId="77777777"/>
        </w:tc>
      </w:tr>
      <w:tr w:rsidR="00172CAB" w:rsidTr="005E6E73" w14:paraId="1B19C3D6" w14:textId="77777777">
        <w:trPr>
          <w:trHeight w:val="220"/>
          <w:jc w:val="center"/>
        </w:trPr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2CAB" w:rsidRDefault="00DD0197" w14:paraId="2A16D741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</w:rPr>
            </w:pPr>
            <w:r>
              <w:rPr>
                <w:rFonts w:ascii="Calibri" w:hAnsi="Calibri" w:eastAsia="Calibri" w:cs="Calibri"/>
                <w:b/>
                <w:sz w:val="22"/>
                <w:szCs w:val="22"/>
              </w:rPr>
              <w:t xml:space="preserve">ID </w:t>
            </w:r>
            <w:proofErr w:type="spellStart"/>
            <w:r>
              <w:rPr>
                <w:rFonts w:ascii="Calibri" w:hAnsi="Calibri" w:eastAsia="Calibri" w:cs="Calibri"/>
                <w:b/>
                <w:sz w:val="22"/>
                <w:szCs w:val="22"/>
              </w:rPr>
              <w:t>datové</w:t>
            </w:r>
            <w:proofErr w:type="spellEnd"/>
            <w:r>
              <w:rPr>
                <w:rFonts w:ascii="Calibri" w:hAnsi="Calibri" w:eastAsia="Calibri" w:cs="Calibr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eastAsia="Calibri" w:cs="Calibri"/>
                <w:b/>
                <w:sz w:val="22"/>
                <w:szCs w:val="22"/>
              </w:rPr>
              <w:t>schránky</w:t>
            </w:r>
            <w:proofErr w:type="spellEnd"/>
          </w:p>
        </w:tc>
        <w:tc>
          <w:tcPr>
            <w:tcW w:w="55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2CAB" w:rsidRDefault="00172CAB" w14:paraId="494C9C6C" w14:textId="77777777"/>
        </w:tc>
      </w:tr>
      <w:tr w:rsidR="00172CAB" w:rsidTr="005E6E73" w14:paraId="6C0F3C40" w14:textId="77777777">
        <w:trPr>
          <w:trHeight w:val="240"/>
          <w:jc w:val="center"/>
        </w:trPr>
        <w:tc>
          <w:tcPr>
            <w:tcW w:w="821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2CAB" w:rsidRDefault="00DD0197" w14:paraId="467AB219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r>
              <w:rPr>
                <w:rFonts w:ascii="Calibri" w:hAnsi="Calibri" w:eastAsia="Calibri" w:cs="Calibri"/>
                <w:b/>
                <w:smallCaps/>
              </w:rPr>
              <w:t>NABÍDKOVÁ CENA V CZK za osobohodinu</w:t>
            </w:r>
          </w:p>
        </w:tc>
      </w:tr>
      <w:tr w:rsidR="00172CAB" w:rsidTr="005E6E73" w14:paraId="4D110D68" w14:textId="77777777">
        <w:trPr>
          <w:trHeight w:val="480"/>
          <w:jc w:val="center"/>
        </w:trPr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2CAB" w:rsidRDefault="00172CAB" w14:paraId="1F8754EB" w14:textId="77777777"/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2CAB" w:rsidP="00D54162" w:rsidRDefault="00DD0197" w14:paraId="25D183FB" w14:textId="2124E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r>
              <w:rPr>
                <w:rFonts w:ascii="Calibri" w:hAnsi="Calibri" w:eastAsia="Calibri" w:cs="Calibri"/>
                <w:sz w:val="22"/>
                <w:szCs w:val="22"/>
              </w:rPr>
              <w:t xml:space="preserve">Cena za </w:t>
            </w:r>
            <w:proofErr w:type="spellStart"/>
            <w:r w:rsidR="00D54162">
              <w:rPr>
                <w:rFonts w:ascii="Calibri" w:hAnsi="Calibri" w:eastAsia="Calibri" w:cs="Calibri"/>
                <w:sz w:val="22"/>
                <w:szCs w:val="22"/>
              </w:rPr>
              <w:t>kurz</w:t>
            </w:r>
            <w:proofErr w:type="spellEnd"/>
            <w:r>
              <w:rPr>
                <w:rFonts w:ascii="Calibri" w:hAnsi="Calibri" w:eastAsia="Calibri" w:cs="Calibri"/>
                <w:sz w:val="22"/>
                <w:szCs w:val="22"/>
              </w:rPr>
              <w:t xml:space="preserve"> bez DPH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2CAB" w:rsidRDefault="00DD0197" w14:paraId="71C0E808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eastAsia="Calibri" w:cs="Calibri"/>
                <w:sz w:val="22"/>
                <w:szCs w:val="22"/>
              </w:rPr>
              <w:t>sazba</w:t>
            </w:r>
            <w:proofErr w:type="spellEnd"/>
            <w:r>
              <w:rPr>
                <w:rFonts w:ascii="Calibri" w:hAnsi="Calibri" w:eastAsia="Calibri" w:cs="Calibri"/>
                <w:sz w:val="22"/>
                <w:szCs w:val="22"/>
              </w:rPr>
              <w:t xml:space="preserve"> DPH</w:t>
            </w:r>
          </w:p>
          <w:p w:rsidR="00172CAB" w:rsidRDefault="00DD0197" w14:paraId="10926F6C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r>
              <w:rPr>
                <w:rFonts w:ascii="Calibri" w:hAnsi="Calibri" w:eastAsia="Calibri" w:cs="Calibri"/>
                <w:sz w:val="22"/>
                <w:szCs w:val="22"/>
              </w:rPr>
              <w:t>v %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2CAB" w:rsidRDefault="00DD0197" w14:paraId="5CC94718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proofErr w:type="spellStart"/>
            <w:r>
              <w:rPr>
                <w:rFonts w:ascii="Calibri" w:hAnsi="Calibri" w:eastAsia="Calibri" w:cs="Calibri"/>
                <w:sz w:val="22"/>
                <w:szCs w:val="22"/>
              </w:rPr>
              <w:t>výše</w:t>
            </w:r>
            <w:proofErr w:type="spellEnd"/>
            <w:r>
              <w:rPr>
                <w:rFonts w:ascii="Calibri" w:hAnsi="Calibri" w:eastAsia="Calibri" w:cs="Calibri"/>
                <w:sz w:val="22"/>
                <w:szCs w:val="22"/>
              </w:rPr>
              <w:t xml:space="preserve"> DPH 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2CAB" w:rsidP="00D54162" w:rsidRDefault="00DD0197" w14:paraId="30B93AC9" w14:textId="3B3192A2">
            <w:pPr>
              <w:jc w:val="center"/>
            </w:pPr>
            <w:r>
              <w:rPr>
                <w:rFonts w:ascii="Calibri" w:hAnsi="Calibri" w:eastAsia="Calibri" w:cs="Calibri"/>
                <w:sz w:val="22"/>
                <w:szCs w:val="22"/>
              </w:rPr>
              <w:t xml:space="preserve">Cena za </w:t>
            </w:r>
            <w:proofErr w:type="spellStart"/>
            <w:r w:rsidR="00D54162">
              <w:rPr>
                <w:rFonts w:ascii="Calibri" w:hAnsi="Calibri" w:eastAsia="Calibri" w:cs="Calibri"/>
                <w:sz w:val="22"/>
                <w:szCs w:val="22"/>
              </w:rPr>
              <w:t>kurz</w:t>
            </w:r>
            <w:proofErr w:type="spellEnd"/>
            <w:r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eastAsia="Calibri" w:cs="Calibri"/>
                <w:sz w:val="22"/>
                <w:szCs w:val="22"/>
              </w:rPr>
              <w:t>včetně</w:t>
            </w:r>
            <w:proofErr w:type="spellEnd"/>
            <w:r>
              <w:rPr>
                <w:rFonts w:ascii="Calibri" w:hAnsi="Calibri" w:eastAsia="Calibri" w:cs="Calibri"/>
                <w:sz w:val="22"/>
                <w:szCs w:val="22"/>
              </w:rPr>
              <w:t xml:space="preserve"> DPH</w:t>
            </w:r>
          </w:p>
        </w:tc>
        <w:bookmarkStart w:name="_GoBack" w:id="0"/>
        <w:bookmarkEnd w:id="0"/>
      </w:tr>
      <w:tr w:rsidR="00172CAB" w:rsidTr="005E6E73" w14:paraId="34EA30C4" w14:textId="77777777">
        <w:trPr>
          <w:trHeight w:val="220"/>
          <w:jc w:val="center"/>
        </w:trPr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137" w:type="dxa"/>
            </w:tcMar>
            <w:vAlign w:val="center"/>
          </w:tcPr>
          <w:p w:rsidR="00172CAB" w:rsidRDefault="00DD0197" w14:paraId="223C2733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57" w:right="57"/>
              <w:rPr>
                <w:rFonts w:ascii="Calibri" w:hAnsi="Calibri" w:eastAsia="Calibri" w:cs="Calibri"/>
                <w:color w:val="080808"/>
                <w:sz w:val="20"/>
                <w:szCs w:val="20"/>
              </w:rPr>
            </w:pPr>
            <w:r>
              <w:rPr>
                <w:rFonts w:ascii="Calibri" w:hAnsi="Calibri" w:eastAsia="Calibri" w:cs="Calibri"/>
                <w:b/>
                <w:i/>
                <w:color w:val="080808"/>
                <w:sz w:val="22"/>
                <w:szCs w:val="22"/>
              </w:rPr>
              <w:t xml:space="preserve">I. </w:t>
            </w:r>
            <w:proofErr w:type="spellStart"/>
            <w:r>
              <w:rPr>
                <w:rFonts w:ascii="Calibri" w:hAnsi="Calibri" w:eastAsia="Calibri" w:cs="Calibri"/>
                <w:b/>
                <w:i/>
                <w:color w:val="080808"/>
                <w:sz w:val="22"/>
                <w:szCs w:val="22"/>
              </w:rPr>
              <w:t>Obecné</w:t>
            </w:r>
            <w:proofErr w:type="spellEnd"/>
            <w:r>
              <w:rPr>
                <w:rFonts w:ascii="Calibri" w:hAnsi="Calibri" w:eastAsia="Calibri" w:cs="Calibri"/>
                <w:b/>
                <w:i/>
                <w:color w:val="080808"/>
                <w:sz w:val="22"/>
                <w:szCs w:val="22"/>
              </w:rPr>
              <w:t xml:space="preserve"> IT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2CAB" w:rsidRDefault="00172CAB" w14:paraId="78B88FE3" w14:textId="77777777">
            <w:pPr>
              <w:rPr>
                <w:highlight w:val="yellow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2CAB" w:rsidRDefault="00172CAB" w14:paraId="5B74F8CA" w14:textId="77777777">
            <w:pPr>
              <w:rPr>
                <w:highlight w:val="yellow"/>
              </w:rPr>
            </w:pP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2CAB" w:rsidRDefault="00172CAB" w14:paraId="31794B01" w14:textId="77777777">
            <w:pPr>
              <w:rPr>
                <w:highlight w:val="yellow"/>
              </w:rPr>
            </w:pP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2CAB" w:rsidRDefault="00172CAB" w14:paraId="153F353D" w14:textId="77777777">
            <w:pPr>
              <w:rPr>
                <w:highlight w:val="yellow"/>
              </w:rPr>
            </w:pPr>
          </w:p>
        </w:tc>
      </w:tr>
      <w:tr w:rsidR="00172CAB" w:rsidTr="005E6E73" w14:paraId="680965AE" w14:textId="77777777">
        <w:trPr>
          <w:trHeight w:val="480"/>
          <w:jc w:val="center"/>
        </w:trPr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137" w:type="dxa"/>
            </w:tcMar>
            <w:vAlign w:val="center"/>
          </w:tcPr>
          <w:p w:rsidR="00172CAB" w:rsidRDefault="00DD0197" w14:paraId="175D8D3F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57" w:right="57"/>
              <w:rPr>
                <w:rFonts w:ascii="Calibri" w:hAnsi="Calibri" w:eastAsia="Calibri" w:cs="Calibri"/>
                <w:color w:val="080808"/>
                <w:sz w:val="20"/>
                <w:szCs w:val="20"/>
              </w:rPr>
            </w:pPr>
            <w:r>
              <w:rPr>
                <w:rFonts w:ascii="Calibri" w:hAnsi="Calibri" w:eastAsia="Calibri" w:cs="Calibri"/>
                <w:b/>
                <w:i/>
                <w:color w:val="080808"/>
                <w:sz w:val="22"/>
                <w:szCs w:val="22"/>
              </w:rPr>
              <w:t xml:space="preserve">II. </w:t>
            </w:r>
            <w:proofErr w:type="spellStart"/>
            <w:r>
              <w:rPr>
                <w:rFonts w:ascii="Calibri" w:hAnsi="Calibri" w:eastAsia="Calibri" w:cs="Calibri"/>
                <w:b/>
                <w:i/>
                <w:color w:val="080808"/>
                <w:sz w:val="22"/>
                <w:szCs w:val="22"/>
              </w:rPr>
              <w:t>Měkké</w:t>
            </w:r>
            <w:proofErr w:type="spellEnd"/>
            <w:r>
              <w:rPr>
                <w:rFonts w:ascii="Calibri" w:hAnsi="Calibri" w:eastAsia="Calibri" w:cs="Calibri"/>
                <w:b/>
                <w:i/>
                <w:color w:val="080808"/>
                <w:sz w:val="22"/>
                <w:szCs w:val="22"/>
              </w:rPr>
              <w:t xml:space="preserve"> a </w:t>
            </w:r>
            <w:proofErr w:type="spellStart"/>
            <w:r>
              <w:rPr>
                <w:rFonts w:ascii="Calibri" w:hAnsi="Calibri" w:eastAsia="Calibri" w:cs="Calibri"/>
                <w:b/>
                <w:i/>
                <w:color w:val="080808"/>
                <w:sz w:val="22"/>
                <w:szCs w:val="22"/>
              </w:rPr>
              <w:t>manažerské</w:t>
            </w:r>
            <w:proofErr w:type="spellEnd"/>
            <w:r>
              <w:rPr>
                <w:rFonts w:ascii="Calibri" w:hAnsi="Calibri" w:eastAsia="Calibri" w:cs="Calibri"/>
                <w:b/>
                <w:i/>
                <w:color w:val="080808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eastAsia="Calibri" w:cs="Calibri"/>
                <w:b/>
                <w:i/>
                <w:color w:val="080808"/>
                <w:sz w:val="22"/>
                <w:szCs w:val="22"/>
              </w:rPr>
              <w:t>dovednosti</w:t>
            </w:r>
            <w:proofErr w:type="spellEnd"/>
            <w:r>
              <w:rPr>
                <w:rFonts w:ascii="Calibri" w:hAnsi="Calibri" w:eastAsia="Calibri" w:cs="Calibri"/>
                <w:b/>
                <w:i/>
                <w:color w:val="080808"/>
                <w:sz w:val="22"/>
                <w:szCs w:val="22"/>
              </w:rPr>
              <w:t xml:space="preserve">                   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2CAB" w:rsidRDefault="00172CAB" w14:paraId="7B006CA5" w14:textId="77777777">
            <w:pPr>
              <w:rPr>
                <w:highlight w:val="yellow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2CAB" w:rsidRDefault="00172CAB" w14:paraId="5A54F013" w14:textId="77777777">
            <w:pPr>
              <w:rPr>
                <w:highlight w:val="yellow"/>
              </w:rPr>
            </w:pP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2CAB" w:rsidRDefault="00172CAB" w14:paraId="078AE5BE" w14:textId="77777777">
            <w:pPr>
              <w:rPr>
                <w:highlight w:val="yellow"/>
              </w:rPr>
            </w:pP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2CAB" w:rsidRDefault="00172CAB" w14:paraId="769C5F85" w14:textId="77777777">
            <w:pPr>
              <w:rPr>
                <w:highlight w:val="yellow"/>
              </w:rPr>
            </w:pPr>
          </w:p>
        </w:tc>
      </w:tr>
      <w:tr w:rsidR="00172CAB" w:rsidTr="005E6E73" w14:paraId="48B1987A" w14:textId="77777777">
        <w:trPr>
          <w:trHeight w:val="480"/>
          <w:jc w:val="center"/>
        </w:trPr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137" w:type="dxa"/>
            </w:tcMar>
            <w:vAlign w:val="center"/>
          </w:tcPr>
          <w:p w:rsidR="00172CAB" w:rsidRDefault="00DD0197" w14:paraId="4B8EA17F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57" w:right="57"/>
              <w:rPr>
                <w:rFonts w:ascii="Calibri" w:hAnsi="Calibri" w:eastAsia="Calibri" w:cs="Calibri"/>
                <w:b/>
                <w:i/>
                <w:color w:val="080808"/>
                <w:sz w:val="22"/>
                <w:szCs w:val="22"/>
              </w:rPr>
            </w:pPr>
            <w:r>
              <w:rPr>
                <w:rFonts w:ascii="Calibri" w:hAnsi="Calibri" w:eastAsia="Calibri" w:cs="Calibri"/>
                <w:b/>
                <w:i/>
                <w:color w:val="080808"/>
                <w:sz w:val="22"/>
                <w:szCs w:val="22"/>
              </w:rPr>
              <w:t xml:space="preserve">III. </w:t>
            </w:r>
            <w:proofErr w:type="spellStart"/>
            <w:r>
              <w:rPr>
                <w:rFonts w:ascii="Calibri" w:hAnsi="Calibri" w:eastAsia="Calibri" w:cs="Calibri"/>
                <w:b/>
                <w:i/>
                <w:color w:val="080808"/>
                <w:sz w:val="22"/>
                <w:szCs w:val="22"/>
              </w:rPr>
              <w:t>Jazykové</w:t>
            </w:r>
            <w:proofErr w:type="spellEnd"/>
            <w:r>
              <w:rPr>
                <w:rFonts w:ascii="Calibri" w:hAnsi="Calibri" w:eastAsia="Calibri" w:cs="Calibri"/>
                <w:b/>
                <w:i/>
                <w:color w:val="080808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eastAsia="Calibri" w:cs="Calibri"/>
                <w:b/>
                <w:i/>
                <w:color w:val="080808"/>
                <w:sz w:val="22"/>
                <w:szCs w:val="22"/>
              </w:rPr>
              <w:t>kurzy</w:t>
            </w:r>
            <w:proofErr w:type="spellEnd"/>
            <w:r>
              <w:rPr>
                <w:rFonts w:ascii="Calibri" w:hAnsi="Calibri" w:eastAsia="Calibri" w:cs="Calibri"/>
                <w:b/>
                <w:i/>
                <w:color w:val="080808"/>
                <w:sz w:val="22"/>
                <w:szCs w:val="22"/>
              </w:rPr>
              <w:t xml:space="preserve"> 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2CAB" w:rsidRDefault="00172CAB" w14:paraId="39D66472" w14:textId="77777777">
            <w:pPr>
              <w:rPr>
                <w:highlight w:val="yellow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2CAB" w:rsidRDefault="00172CAB" w14:paraId="70D8450C" w14:textId="77777777">
            <w:pPr>
              <w:rPr>
                <w:highlight w:val="yellow"/>
              </w:rPr>
            </w:pP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2CAB" w:rsidRDefault="00172CAB" w14:paraId="33DDE32F" w14:textId="77777777">
            <w:pPr>
              <w:rPr>
                <w:highlight w:val="yellow"/>
              </w:rPr>
            </w:pP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2CAB" w:rsidRDefault="00172CAB" w14:paraId="6261456F" w14:textId="77777777">
            <w:pPr>
              <w:rPr>
                <w:highlight w:val="yellow"/>
              </w:rPr>
            </w:pPr>
          </w:p>
        </w:tc>
      </w:tr>
      <w:tr w:rsidRPr="008F43B0" w:rsidR="00172CAB" w:rsidTr="005E6E73" w14:paraId="6FEB48BE" w14:textId="77777777">
        <w:trPr>
          <w:trHeight w:val="480"/>
          <w:jc w:val="center"/>
        </w:trPr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137" w:type="dxa"/>
            </w:tcMar>
            <w:vAlign w:val="center"/>
          </w:tcPr>
          <w:p w:rsidRPr="008F43B0" w:rsidR="00172CAB" w:rsidP="008F43B0" w:rsidRDefault="00DD0197" w14:paraId="60336266" w14:textId="5FFE2C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57" w:right="57"/>
              <w:rPr>
                <w:rFonts w:ascii="Calibri" w:hAnsi="Calibri" w:eastAsia="Calibri" w:cs="Calibri"/>
                <w:b/>
                <w:i/>
                <w:color w:val="080808"/>
                <w:sz w:val="22"/>
                <w:szCs w:val="22"/>
              </w:rPr>
            </w:pPr>
            <w:r>
              <w:rPr>
                <w:rFonts w:ascii="Calibri" w:hAnsi="Calibri" w:eastAsia="Calibri" w:cs="Calibri"/>
                <w:b/>
                <w:i/>
                <w:color w:val="080808"/>
                <w:sz w:val="22"/>
                <w:szCs w:val="22"/>
              </w:rPr>
              <w:t xml:space="preserve">IV. </w:t>
            </w:r>
            <w:r w:rsidRPr="008F43B0" w:rsidR="008F43B0">
              <w:rPr>
                <w:rFonts w:ascii="Calibri" w:hAnsi="Calibri" w:eastAsia="Calibri" w:cs="Calibri"/>
                <w:b/>
                <w:i/>
                <w:color w:val="080808"/>
                <w:sz w:val="22"/>
                <w:szCs w:val="22"/>
              </w:rPr>
              <w:t>Technické a jiné odborné vzdělávání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8F43B0" w:rsidR="00172CAB" w:rsidP="008F43B0" w:rsidRDefault="00172CAB" w14:paraId="2E52DA58" w14:textId="77777777">
            <w:pPr>
              <w:spacing w:before="60" w:after="60"/>
              <w:ind w:left="57" w:right="57"/>
              <w:rPr>
                <w:rFonts w:ascii="Calibri" w:hAnsi="Calibri" w:eastAsia="Calibri" w:cs="Calibri"/>
                <w:b/>
                <w:i/>
                <w:color w:val="080808"/>
                <w:sz w:val="22"/>
                <w:szCs w:val="22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8F43B0" w:rsidR="00172CAB" w:rsidP="008F43B0" w:rsidRDefault="00172CAB" w14:paraId="3B8F1C0A" w14:textId="77777777">
            <w:pPr>
              <w:spacing w:before="60" w:after="60"/>
              <w:ind w:left="57" w:right="57"/>
              <w:rPr>
                <w:rFonts w:ascii="Calibri" w:hAnsi="Calibri" w:eastAsia="Calibri" w:cs="Calibri"/>
                <w:b/>
                <w:i/>
                <w:color w:val="080808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8F43B0" w:rsidR="00172CAB" w:rsidP="008F43B0" w:rsidRDefault="00172CAB" w14:paraId="7C337CB4" w14:textId="77777777">
            <w:pPr>
              <w:spacing w:before="60" w:after="60"/>
              <w:ind w:left="57" w:right="57"/>
              <w:rPr>
                <w:rFonts w:ascii="Calibri" w:hAnsi="Calibri" w:eastAsia="Calibri" w:cs="Calibri"/>
                <w:b/>
                <w:i/>
                <w:color w:val="080808"/>
                <w:sz w:val="22"/>
                <w:szCs w:val="22"/>
              </w:rPr>
            </w:pP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8F43B0" w:rsidR="00172CAB" w:rsidP="008F43B0" w:rsidRDefault="00172CAB" w14:paraId="5E43F3C2" w14:textId="77777777">
            <w:pPr>
              <w:spacing w:before="60" w:after="60"/>
              <w:ind w:left="57" w:right="57"/>
              <w:rPr>
                <w:rFonts w:ascii="Calibri" w:hAnsi="Calibri" w:eastAsia="Calibri" w:cs="Calibri"/>
                <w:b/>
                <w:i/>
                <w:color w:val="080808"/>
                <w:sz w:val="22"/>
                <w:szCs w:val="22"/>
              </w:rPr>
            </w:pPr>
          </w:p>
        </w:tc>
      </w:tr>
      <w:tr w:rsidR="00172CAB" w:rsidTr="005E6E73" w14:paraId="0CE11E2D" w14:textId="77777777">
        <w:trPr>
          <w:trHeight w:val="1021"/>
          <w:jc w:val="center"/>
        </w:trPr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2CAB" w:rsidRDefault="00DD0197" w14:paraId="3052971D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</w:rPr>
            </w:pPr>
            <w:proofErr w:type="spellStart"/>
            <w:r>
              <w:rPr>
                <w:rFonts w:ascii="Calibri" w:hAnsi="Calibri" w:eastAsia="Calibri" w:cs="Calibri"/>
                <w:b/>
                <w:sz w:val="22"/>
                <w:szCs w:val="22"/>
              </w:rPr>
              <w:t>Jméno</w:t>
            </w:r>
            <w:proofErr w:type="spellEnd"/>
            <w:r>
              <w:rPr>
                <w:rFonts w:ascii="Calibri" w:hAnsi="Calibri" w:eastAsia="Calibri" w:cs="Calibri"/>
                <w:b/>
                <w:sz w:val="22"/>
                <w:szCs w:val="22"/>
              </w:rPr>
              <w:t xml:space="preserve"> a </w:t>
            </w:r>
            <w:proofErr w:type="spellStart"/>
            <w:r>
              <w:rPr>
                <w:rFonts w:ascii="Calibri" w:hAnsi="Calibri" w:eastAsia="Calibri" w:cs="Calibri"/>
                <w:b/>
                <w:sz w:val="22"/>
                <w:szCs w:val="22"/>
              </w:rPr>
              <w:t>příjmení</w:t>
            </w:r>
            <w:proofErr w:type="spellEnd"/>
            <w:r>
              <w:rPr>
                <w:rFonts w:ascii="Calibri" w:hAnsi="Calibri" w:eastAsia="Calibri" w:cs="Calibr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eastAsia="Calibri" w:cs="Calibri"/>
                <w:b/>
                <w:sz w:val="22"/>
                <w:szCs w:val="22"/>
              </w:rPr>
              <w:t>osoby</w:t>
            </w:r>
            <w:proofErr w:type="spellEnd"/>
            <w:r>
              <w:rPr>
                <w:rFonts w:ascii="Calibri" w:hAnsi="Calibri" w:eastAsia="Calibri" w:cs="Calibr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eastAsia="Calibri" w:cs="Calibri"/>
                <w:b/>
                <w:sz w:val="22"/>
                <w:szCs w:val="22"/>
              </w:rPr>
              <w:t>oprávněné</w:t>
            </w:r>
            <w:proofErr w:type="spellEnd"/>
            <w:r>
              <w:rPr>
                <w:rFonts w:ascii="Calibri" w:hAnsi="Calibri" w:eastAsia="Calibri" w:cs="Calibr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eastAsia="Calibri" w:cs="Calibri"/>
                <w:b/>
                <w:sz w:val="22"/>
                <w:szCs w:val="22"/>
              </w:rPr>
              <w:t>jednat</w:t>
            </w:r>
            <w:proofErr w:type="spellEnd"/>
            <w:r>
              <w:rPr>
                <w:rFonts w:ascii="Calibri" w:hAnsi="Calibri" w:eastAsia="Calibri" w:cs="Calibri"/>
                <w:b/>
                <w:sz w:val="22"/>
                <w:szCs w:val="22"/>
              </w:rPr>
              <w:t xml:space="preserve"> za </w:t>
            </w:r>
            <w:proofErr w:type="spellStart"/>
            <w:r>
              <w:rPr>
                <w:rFonts w:ascii="Calibri" w:hAnsi="Calibri" w:eastAsia="Calibri" w:cs="Calibri"/>
                <w:b/>
                <w:sz w:val="22"/>
                <w:szCs w:val="22"/>
              </w:rPr>
              <w:t>dodavatele</w:t>
            </w:r>
            <w:proofErr w:type="spellEnd"/>
            <w:r>
              <w:rPr>
                <w:rFonts w:ascii="Calibri" w:hAnsi="Calibri" w:eastAsia="Calibri" w:cs="Calibri"/>
                <w:b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eastAsia="Calibri" w:cs="Calibri"/>
                <w:b/>
                <w:sz w:val="22"/>
                <w:szCs w:val="22"/>
              </w:rPr>
              <w:t>funkce</w:t>
            </w:r>
            <w:proofErr w:type="spellEnd"/>
            <w:r>
              <w:rPr>
                <w:rFonts w:ascii="Calibri" w:hAnsi="Calibri" w:eastAsia="Calibri" w:cs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55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2CAB" w:rsidRDefault="00172CAB" w14:paraId="6B7BF133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</w:rPr>
            </w:pPr>
          </w:p>
        </w:tc>
      </w:tr>
      <w:tr w:rsidR="00172CAB" w:rsidTr="005E6E73" w14:paraId="464D5B1D" w14:textId="77777777">
        <w:trPr>
          <w:trHeight w:val="1021"/>
          <w:jc w:val="center"/>
        </w:trPr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2CAB" w:rsidRDefault="00DD0197" w14:paraId="334F6683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</w:rPr>
            </w:pPr>
            <w:proofErr w:type="spellStart"/>
            <w:r>
              <w:rPr>
                <w:rFonts w:ascii="Calibri" w:hAnsi="Calibri" w:eastAsia="Calibri" w:cs="Calibri"/>
                <w:b/>
                <w:sz w:val="22"/>
                <w:szCs w:val="22"/>
              </w:rPr>
              <w:t>Místo</w:t>
            </w:r>
            <w:proofErr w:type="spellEnd"/>
            <w:r>
              <w:rPr>
                <w:rFonts w:ascii="Calibri" w:hAnsi="Calibri" w:eastAsia="Calibri" w:cs="Calibri"/>
                <w:b/>
                <w:sz w:val="22"/>
                <w:szCs w:val="22"/>
              </w:rPr>
              <w:t xml:space="preserve">, datum, </w:t>
            </w:r>
            <w:proofErr w:type="spellStart"/>
            <w:r>
              <w:rPr>
                <w:rFonts w:ascii="Calibri" w:hAnsi="Calibri" w:eastAsia="Calibri" w:cs="Calibri"/>
                <w:b/>
                <w:sz w:val="22"/>
                <w:szCs w:val="22"/>
              </w:rPr>
              <w:t>podpis</w:t>
            </w:r>
            <w:proofErr w:type="spellEnd"/>
            <w:r>
              <w:rPr>
                <w:rFonts w:ascii="Calibri" w:hAnsi="Calibri" w:eastAsia="Calibri" w:cs="Calibr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eastAsia="Calibri" w:cs="Calibri"/>
                <w:b/>
                <w:sz w:val="22"/>
                <w:szCs w:val="22"/>
              </w:rPr>
              <w:t>osoby</w:t>
            </w:r>
            <w:proofErr w:type="spellEnd"/>
            <w:r>
              <w:rPr>
                <w:rFonts w:ascii="Calibri" w:hAnsi="Calibri" w:eastAsia="Calibri" w:cs="Calibr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eastAsia="Calibri" w:cs="Calibri"/>
                <w:b/>
                <w:sz w:val="22"/>
                <w:szCs w:val="22"/>
              </w:rPr>
              <w:t>oprávněné</w:t>
            </w:r>
            <w:proofErr w:type="spellEnd"/>
            <w:r>
              <w:rPr>
                <w:rFonts w:ascii="Calibri" w:hAnsi="Calibri" w:eastAsia="Calibri" w:cs="Calibr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eastAsia="Calibri" w:cs="Calibri"/>
                <w:b/>
                <w:sz w:val="22"/>
                <w:szCs w:val="22"/>
              </w:rPr>
              <w:t>jednat</w:t>
            </w:r>
            <w:proofErr w:type="spellEnd"/>
            <w:r>
              <w:rPr>
                <w:rFonts w:ascii="Calibri" w:hAnsi="Calibri" w:eastAsia="Calibri" w:cs="Calibri"/>
                <w:b/>
                <w:sz w:val="22"/>
                <w:szCs w:val="22"/>
              </w:rPr>
              <w:t xml:space="preserve"> za </w:t>
            </w:r>
            <w:proofErr w:type="spellStart"/>
            <w:r>
              <w:rPr>
                <w:rFonts w:ascii="Calibri" w:hAnsi="Calibri" w:eastAsia="Calibri" w:cs="Calibri"/>
                <w:b/>
                <w:sz w:val="22"/>
                <w:szCs w:val="22"/>
              </w:rPr>
              <w:t>dodavatele</w:t>
            </w:r>
            <w:proofErr w:type="spellEnd"/>
          </w:p>
        </w:tc>
        <w:tc>
          <w:tcPr>
            <w:tcW w:w="55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2CAB" w:rsidRDefault="00172CAB" w14:paraId="081C71FB" w14:textId="77777777"/>
        </w:tc>
      </w:tr>
    </w:tbl>
    <w:p w:rsidR="00172CAB" w:rsidRDefault="00172CAB" w14:paraId="20AD3277" w14:textId="77777777">
      <w:pPr>
        <w:widowControl w:val="false"/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 New Roman" w:cs="Times New Roman"/>
        </w:rPr>
      </w:pPr>
    </w:p>
    <w:sectPr w:rsidR="00172CAB" w:rsidSect="005E6E73">
      <w:headerReference w:type="default" r:id="rId9"/>
      <w:footerReference w:type="default" r:id="rId10"/>
      <w:pgSz w:w="11900" w:h="16840"/>
      <w:pgMar w:top="1134" w:right="1418" w:bottom="851" w:left="1418" w:header="709" w:footer="709" w:gutter="0"/>
      <w:pgNumType w:start="1"/>
      <w:cols w:space="708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DD0197" w:rsidRDefault="00DD0197" w14:paraId="2A8C83F5" w14:textId="77777777">
      <w:r>
        <w:separator/>
      </w:r>
    </w:p>
  </w:endnote>
  <w:endnote w:type="continuationSeparator" w:id="0">
    <w:p w:rsidR="00DD0197" w:rsidRDefault="00DD0197" w14:paraId="36064444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Lucida Grande CE">
    <w:panose1 w:val="020B0600040502020204"/>
    <w:charset w:val="58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172CAB" w:rsidRDefault="00DD0197" w14:paraId="4819C04B" w14:textId="77777777">
    <w:pPr>
      <w:pBdr>
        <w:top w:val="nil"/>
        <w:left w:val="nil"/>
        <w:bottom w:val="nil"/>
        <w:right w:val="nil"/>
        <w:between w:val="nil"/>
      </w:pBdr>
      <w:tabs>
        <w:tab w:val="right" w:pos="9044"/>
      </w:tabs>
      <w:jc w:val="right"/>
      <w:rPr>
        <w:rFonts w:eastAsia="Times New Roman" w:cs="Times New Roman"/>
      </w:rPr>
    </w:pPr>
    <w:r>
      <w:rPr>
        <w:rFonts w:ascii="Calibri" w:hAnsi="Calibri" w:eastAsia="Calibri" w:cs="Calibri"/>
        <w:sz w:val="20"/>
        <w:szCs w:val="20"/>
      </w:rPr>
      <w:fldChar w:fldCharType="begin"/>
    </w:r>
    <w:r>
      <w:rPr>
        <w:rFonts w:ascii="Calibri" w:hAnsi="Calibri" w:eastAsia="Calibri" w:cs="Calibri"/>
        <w:sz w:val="20"/>
        <w:szCs w:val="20"/>
      </w:rPr>
      <w:instrText>PAGE</w:instrText>
    </w:r>
    <w:r>
      <w:rPr>
        <w:rFonts w:ascii="Calibri" w:hAnsi="Calibri" w:eastAsia="Calibri" w:cs="Calibri"/>
        <w:sz w:val="20"/>
        <w:szCs w:val="20"/>
      </w:rPr>
      <w:fldChar w:fldCharType="separate"/>
    </w:r>
    <w:r w:rsidR="00D54162">
      <w:rPr>
        <w:rFonts w:ascii="Calibri" w:hAnsi="Calibri" w:eastAsia="Calibri" w:cs="Calibri"/>
        <w:noProof/>
        <w:sz w:val="20"/>
        <w:szCs w:val="20"/>
      </w:rPr>
      <w:t>1</w:t>
    </w:r>
    <w:r>
      <w:rPr>
        <w:rFonts w:ascii="Calibri" w:hAnsi="Calibri" w:eastAsia="Calibri" w:cs="Calibri"/>
        <w:sz w:val="20"/>
        <w:szCs w:val="20"/>
      </w:rPr>
      <w:fldChar w:fldCharType="end"/>
    </w: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DD0197" w:rsidRDefault="00DD0197" w14:paraId="3C8DB837" w14:textId="77777777">
      <w:r>
        <w:separator/>
      </w:r>
    </w:p>
  </w:footnote>
  <w:footnote w:type="continuationSeparator" w:id="0">
    <w:p w:rsidR="00DD0197" w:rsidRDefault="00DD0197" w14:paraId="067A12A5" w14:textId="77777777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172CAB" w:rsidRDefault="00DD0197" w14:paraId="58CF2DD0" w14:textId="77777777">
    <w:pPr>
      <w:pBdr>
        <w:top w:val="nil"/>
        <w:left w:val="nil"/>
        <w:bottom w:val="nil"/>
        <w:right w:val="nil"/>
        <w:between w:val="nil"/>
      </w:pBdr>
      <w:tabs>
        <w:tab w:val="right" w:pos="9044"/>
      </w:tabs>
      <w:jc w:val="right"/>
      <w:rPr>
        <w:rFonts w:eastAsia="Times New Roman" w:cs="Times New Roman"/>
      </w:rPr>
    </w:pPr>
    <w:r>
      <w:rPr>
        <w:rFonts w:eastAsia="Times New Roman" w:cs="Times New Roman"/>
        <w:noProof/>
        <w:lang w:eastAsia="en-US"/>
      </w:rPr>
      <w:drawing>
        <wp:inline distT="0" distB="0" distL="0" distR="0">
          <wp:extent cx="2313609" cy="477076"/>
          <wp:effectExtent l="0" t="0" r="0" b="0"/>
          <wp:docPr id="2" name="image1.jpg" descr="V:\PUBLICITA\OBDOBÍ _2014+\VIZUALNI_IDENTITA\logo\OPZ_CB_cerne.jpg"/>
          <wp:cNvGraphicFramePr/>
          <a:graphic>
            <a:graphicData uri="http://schemas.openxmlformats.org/drawingml/2006/picture">
              <pic:pic>
                <pic:nvPicPr>
                  <pic:cNvPr id="0" name="image1.jpg" descr="V:\PUBLICITA\OBDOBÍ _2014+\VIZUALNI_IDENTITA\logo\OPZ_CB_cerne.jpg"/>
                  <pic:cNvPicPr preferRelativeResize="false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13609" cy="47707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07904564"/>
    <w:multiLevelType w:val="hybridMultilevel"/>
    <w:tmpl w:val="7D861CF6"/>
    <w:lvl w:ilvl="0" w:tplc="0409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90003" w:tentative="true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/>
      </w:rPr>
    </w:lvl>
    <w:lvl w:ilvl="2" w:tplc="0409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9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9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/>
      </w:rPr>
    </w:lvl>
    <w:lvl w:ilvl="5" w:tplc="0409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9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9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/>
      </w:rPr>
    </w:lvl>
    <w:lvl w:ilvl="8" w:tplc="0409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CAB"/>
    <w:rsid w:val="00172CAB"/>
    <w:rsid w:val="005E6E73"/>
    <w:rsid w:val="008F43B0"/>
    <w:rsid w:val="00D54162"/>
    <w:rsid w:val="00DD0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spidmax="1027" v:ext="edit"/>
    <o:shapelayout v:ext="edit">
      <o:idmap data="1" v:ext="edit"/>
    </o:shapelayout>
  </w:shapeDefaults>
  <w:decimalSymbol w:val=","/>
  <w:listSeparator w:val=";"/>
  <w14:docId w14:val="205959CA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="Times New Roman" w:hAnsi="Times New Roman" w:eastAsia="Times New Roman" w:cs="Times New Roman"/>
        <w:sz w:val="24"/>
        <w:szCs w:val="24"/>
        <w:lang w:val="en-US" w:eastAsia="cs-CZ" w:bidi="ar-SA"/>
      </w:rPr>
    </w:rPrDefault>
    <w:pPrDefault/>
  </w:docDefaults>
  <w:latentStyles w:defLockedState="false" w:defUIPriority="99" w:defSemiHidden="true" w:defUnhideWhenUsed="true" w:defQFormat="false" w:count="276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39" w:semiHidden="false" w:unhideWhenUsed="false"/>
    <w:lsdException w:name="Note Level 1" w:semiHidden="false" w:unhideWhenUsed="false"/>
    <w:lsdException w:name="Note Level 2" w:semiHidden="false" w:unhideWhenUsed="false"/>
    <w:lsdException w:name="Note Level 3" w:semiHidden="false" w:unhideWhenUsed="false"/>
    <w:lsdException w:name="Note Level 4" w:semiHidden="false" w:unhideWhenUsed="false"/>
    <w:lsdException w:name="Note Level 5" w:semiHidden="false" w:unhideWhenUsed="false"/>
    <w:lsdException w:name="Note Level 6" w:semiHidden="false" w:unhideWhenUsed="false"/>
    <w:lsdException w:name="Note Level 7" w:semiHidden="false" w:unhideWhenUsed="false"/>
    <w:lsdException w:name="Note Level 8" w:semiHidden="false" w:unhideWhenUsed="false"/>
    <w:lsdException w:name="Note Level 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al" w:default="true">
    <w:name w:val="Normal"/>
    <w:qFormat/>
    <w:rPr>
      <w:rFonts w:eastAsia="Arial Unicode MS" w:cs="Arial Unicode MS"/>
      <w:color w:val="000000"/>
      <w:u w:color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true">
    <w:name w:val="Default Paragraph Font"/>
    <w:uiPriority w:val="1"/>
    <w:semiHidden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table" w:styleId="TableNormal1" w:customStyle="true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rPr>
      <w:u w:val="single"/>
    </w:rPr>
  </w:style>
  <w:style w:type="table" w:styleId="TableNormal2" w:customStyle="true">
    <w:name w:val="Table Normal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pPr>
      <w:tabs>
        <w:tab w:val="center" w:pos="4536"/>
        <w:tab w:val="right" w:pos="9072"/>
      </w:tabs>
    </w:pPr>
    <w:rPr>
      <w:rFonts w:eastAsia="Arial Unicode MS" w:cs="Arial Unicode MS"/>
      <w:color w:val="000000"/>
      <w:u w:color="000000"/>
    </w:rPr>
  </w:style>
  <w:style w:type="paragraph" w:styleId="Footer">
    <w:name w:val="footer"/>
    <w:pPr>
      <w:tabs>
        <w:tab w:val="center" w:pos="4536"/>
        <w:tab w:val="right" w:pos="9072"/>
      </w:tabs>
    </w:pPr>
    <w:rPr>
      <w:rFonts w:eastAsia="Arial Unicode MS" w:cs="Arial Unicode MS"/>
      <w:color w:val="000000"/>
      <w:u w:color="000000"/>
    </w:rPr>
  </w:style>
  <w:style w:type="paragraph" w:styleId="Tabulkatext" w:customStyle="true">
    <w:name w:val="Tabulka text"/>
    <w:pPr>
      <w:spacing w:before="60" w:after="60"/>
      <w:ind w:left="57" w:right="57"/>
    </w:pPr>
    <w:rPr>
      <w:rFonts w:ascii="Calibri" w:hAnsi="Calibri" w:eastAsia="Arial Unicode MS" w:cs="Arial Unicode MS"/>
      <w:color w:val="080808"/>
      <w:sz w:val="20"/>
      <w:szCs w:val="20"/>
      <w:u w:color="08080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" w:customStyle="true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F43B0"/>
    <w:rPr>
      <w:rFonts w:ascii="Lucida Grande CE" w:hAnsi="Lucida Grande CE" w:cs="Lucida Grande CE"/>
      <w:sz w:val="18"/>
      <w:szCs w:val="18"/>
    </w:rPr>
  </w:style>
  <w:style w:type="character" w:styleId="BalloonTextChar" w:customStyle="true">
    <w:name w:val="Balloon Text Char"/>
    <w:basedOn w:val="DefaultParagraphFont"/>
    <w:link w:val="BalloonText"/>
    <w:uiPriority w:val="99"/>
    <w:semiHidden/>
    <w:rsid w:val="008F43B0"/>
    <w:rPr>
      <w:rFonts w:ascii="Lucida Grande CE" w:hAnsi="Lucida Grande CE" w:eastAsia="Arial Unicode MS" w:cs="Lucida Grande CE"/>
      <w:color w:val="000000"/>
      <w:sz w:val="18"/>
      <w:szCs w:val="18"/>
      <w:u w:color="000000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Times New Roman" w:hAnsi="Times New Roman"/>
        <w:sz w:val="24"/>
        <w:szCs w:val="24"/>
        <w:lang w:bidi="ar-SA" w:eastAsia="cs-CZ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  <w:rPr>
      <w:rFonts w:cs="Arial Unicode MS" w:eastAsia="Arial Unicode MS"/>
      <w:color w:val="000000"/>
      <w:u w:color="000000"/>
    </w:rPr>
  </w:style>
  <w:style w:styleId="Heading1" w:type="paragraph">
    <w:name w:val="heading 1"/>
    <w:basedOn w:val="Normal"/>
    <w:next w:val="Normal"/>
    <w:uiPriority w:val="9"/>
    <w:qFormat/>
    <w:pPr>
      <w:keepNext/>
      <w:keepLines/>
      <w:spacing w:after="120" w:before="480"/>
      <w:outlineLvl w:val="0"/>
    </w:pPr>
    <w:rPr>
      <w:b/>
      <w:sz w:val="48"/>
      <w:szCs w:val="48"/>
    </w:rPr>
  </w:style>
  <w:style w:styleId="Heading2" w:type="paragraph">
    <w:name w:val="heading 2"/>
    <w:basedOn w:val="Normal"/>
    <w:next w:val="Normal"/>
    <w:uiPriority w:val="9"/>
    <w:semiHidden/>
    <w:unhideWhenUsed/>
    <w:qFormat/>
    <w:pPr>
      <w:keepNext/>
      <w:keepLines/>
      <w:spacing w:after="80" w:before="360"/>
      <w:outlineLvl w:val="1"/>
    </w:pPr>
    <w:rPr>
      <w:b/>
      <w:sz w:val="36"/>
      <w:szCs w:val="36"/>
    </w:rPr>
  </w:style>
  <w:style w:styleId="Heading3" w:type="paragraph">
    <w:name w:val="heading 3"/>
    <w:basedOn w:val="Normal"/>
    <w:next w:val="Normal"/>
    <w:uiPriority w:val="9"/>
    <w:semiHidden/>
    <w:unhideWhenUsed/>
    <w:qFormat/>
    <w:pPr>
      <w:keepNext/>
      <w:keepLines/>
      <w:spacing w:after="80" w:before="280"/>
      <w:outlineLvl w:val="2"/>
    </w:pPr>
    <w:rPr>
      <w:b/>
      <w:sz w:val="28"/>
      <w:szCs w:val="28"/>
    </w:rPr>
  </w:style>
  <w:style w:styleId="Heading4" w:type="paragraph">
    <w:name w:val="heading 4"/>
    <w:basedOn w:val="Normal"/>
    <w:next w:val="Normal"/>
    <w:uiPriority w:val="9"/>
    <w:semiHidden/>
    <w:unhideWhenUsed/>
    <w:qFormat/>
    <w:pPr>
      <w:keepNext/>
      <w:keepLines/>
      <w:spacing w:after="40" w:before="240"/>
      <w:outlineLvl w:val="3"/>
    </w:pPr>
    <w:rPr>
      <w:b/>
    </w:rPr>
  </w:style>
  <w:style w:styleId="Heading5" w:type="paragraph">
    <w:name w:val="heading 5"/>
    <w:basedOn w:val="Normal"/>
    <w:next w:val="Normal"/>
    <w:uiPriority w:val="9"/>
    <w:semiHidden/>
    <w:unhideWhenUsed/>
    <w:qFormat/>
    <w:pPr>
      <w:keepNext/>
      <w:keepLines/>
      <w:spacing w:after="40" w:before="220"/>
      <w:outlineLvl w:val="4"/>
    </w:pPr>
    <w:rPr>
      <w:b/>
      <w:sz w:val="22"/>
      <w:szCs w:val="22"/>
    </w:rPr>
  </w:style>
  <w:style w:styleId="Heading6" w:type="paragraph">
    <w:name w:val="heading 6"/>
    <w:basedOn w:val="Normal"/>
    <w:next w:val="Normal"/>
    <w:uiPriority w:val="9"/>
    <w:semiHidden/>
    <w:unhideWhenUsed/>
    <w:qFormat/>
    <w:pPr>
      <w:keepNext/>
      <w:keepLines/>
      <w:spacing w:after="40" w:before="200"/>
      <w:outlineLvl w:val="5"/>
    </w:pPr>
    <w:rPr>
      <w:b/>
      <w:sz w:val="20"/>
      <w:szCs w:val="20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TableNormal1" w:type="table">
    <w:name w:val="Table Normal1"/>
    <w:tblPr>
      <w:tblCellMar>
        <w:top w:type="dxa" w:w="0"/>
        <w:left w:type="dxa" w:w="0"/>
        <w:bottom w:type="dxa" w:w="0"/>
        <w:right w:type="dxa" w:w="0"/>
      </w:tblCellMar>
    </w:tblPr>
  </w:style>
  <w:style w:styleId="Title" w:type="paragraph">
    <w:name w:val="Title"/>
    <w:basedOn w:val="Normal"/>
    <w:next w:val="Normal"/>
    <w:uiPriority w:val="10"/>
    <w:qFormat/>
    <w:pPr>
      <w:keepNext/>
      <w:keepLines/>
      <w:spacing w:after="120" w:before="480"/>
    </w:pPr>
    <w:rPr>
      <w:b/>
      <w:sz w:val="72"/>
      <w:szCs w:val="72"/>
    </w:rPr>
  </w:style>
  <w:style w:styleId="Hyperlink" w:type="character">
    <w:name w:val="Hyperlink"/>
    <w:rPr>
      <w:u w:val="single"/>
    </w:rPr>
  </w:style>
  <w:style w:customStyle="1" w:styleId="TableNormal2" w:type="table">
    <w:name w:val="Table Normal2"/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Header" w:type="paragraph">
    <w:name w:val="header"/>
    <w:pPr>
      <w:tabs>
        <w:tab w:pos="4536" w:val="center"/>
        <w:tab w:pos="9072" w:val="right"/>
      </w:tabs>
    </w:pPr>
    <w:rPr>
      <w:rFonts w:cs="Arial Unicode MS" w:eastAsia="Arial Unicode MS"/>
      <w:color w:val="000000"/>
      <w:u w:color="000000"/>
    </w:rPr>
  </w:style>
  <w:style w:styleId="Footer" w:type="paragraph">
    <w:name w:val="footer"/>
    <w:pPr>
      <w:tabs>
        <w:tab w:pos="4536" w:val="center"/>
        <w:tab w:pos="9072" w:val="right"/>
      </w:tabs>
    </w:pPr>
    <w:rPr>
      <w:rFonts w:cs="Arial Unicode MS" w:eastAsia="Arial Unicode MS"/>
      <w:color w:val="000000"/>
      <w:u w:color="000000"/>
    </w:rPr>
  </w:style>
  <w:style w:customStyle="1" w:styleId="Tabulkatext" w:type="paragraph">
    <w:name w:val="Tabulka text"/>
    <w:pPr>
      <w:spacing w:after="60" w:before="60"/>
      <w:ind w:left="57" w:right="57"/>
    </w:pPr>
    <w:rPr>
      <w:rFonts w:ascii="Calibri" w:cs="Arial Unicode MS" w:eastAsia="Arial Unicode MS" w:hAnsi="Calibri"/>
      <w:color w:val="080808"/>
      <w:sz w:val="20"/>
      <w:szCs w:val="20"/>
      <w:u w:color="080808"/>
    </w:rPr>
  </w:style>
  <w:style w:styleId="Subtitle" w:type="paragraph">
    <w:name w:val="Subtitle"/>
    <w:basedOn w:val="Normal"/>
    <w:next w:val="Normal"/>
    <w:uiPriority w:val="11"/>
    <w:qFormat/>
    <w:pPr>
      <w:keepNext/>
      <w:keepLines/>
      <w:spacing w:after="80" w:before="360"/>
    </w:pPr>
    <w:rPr>
      <w:rFonts w:ascii="Georgia" w:cs="Georgia" w:eastAsia="Georgia" w:hAnsi="Georgia"/>
      <w:i/>
      <w:color w:val="666666"/>
      <w:sz w:val="48"/>
      <w:szCs w:val="48"/>
    </w:rPr>
  </w:style>
  <w:style w:customStyle="1" w:styleId="a" w:type="table">
    <w:basedOn w:val="TableNormal1"/>
    <w:tblPr>
      <w:tblStyleRowBandSize w:val="1"/>
      <w:tblStyleColBandSize w:val="1"/>
      <w:tblCellMar>
        <w:top w:type="dxa" w:w="0"/>
        <w:left w:type="dxa" w:w="115"/>
        <w:bottom w:type="dxa" w:w="0"/>
        <w:right w:type="dxa" w:w="115"/>
      </w:tblCellMar>
    </w:tblPr>
  </w:style>
  <w:style w:styleId="BalloonText" w:type="paragraph">
    <w:name w:val="Balloon Text"/>
    <w:basedOn w:val="Normal"/>
    <w:link w:val="BalloonTextChar"/>
    <w:uiPriority w:val="99"/>
    <w:semiHidden/>
    <w:unhideWhenUsed/>
    <w:rsid w:val="008F43B0"/>
    <w:rPr>
      <w:rFonts w:ascii="Lucida Grande CE" w:cs="Lucida Grande CE" w:hAnsi="Lucida Grande CE"/>
      <w:sz w:val="18"/>
      <w:szCs w:val="18"/>
    </w:rPr>
  </w:style>
  <w:style w:customStyle="1" w:styleId="BalloonTextChar" w:type="character">
    <w:name w:val="Balloon Text Char"/>
    <w:basedOn w:val="DefaultParagraphFont"/>
    <w:link w:val="BalloonText"/>
    <w:uiPriority w:val="99"/>
    <w:semiHidden/>
    <w:rsid w:val="008F43B0"/>
    <w:rPr>
      <w:rFonts w:ascii="Lucida Grande CE" w:cs="Lucida Grande CE" w:eastAsia="Arial Unicode MS" w:hAnsi="Lucida Grande CE"/>
      <w:color w:val="000000"/>
      <w:sz w:val="18"/>
      <w:szCs w:val="18"/>
      <w:u w:color="000000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NotSaveAsSingleFile/>
</w:webSettings>
</file>

<file path=word/_rels/document.xml.rels><?xml version="1.0" encoding="UTF-8" standalone="yes"?>
<Relationships xmlns="http://schemas.openxmlformats.org/package/2006/relationships">
    <Relationship Target="fontTable.xml" Type="http://schemas.openxmlformats.org/officeDocument/2006/relationships/fontTable" Id="rId11"/>
    <Relationship Target="theme/theme1.xml" Type="http://schemas.openxmlformats.org/officeDocument/2006/relationships/theme" Id="rId12"/>
    <Relationship Target="../customXml/item1.xml" Type="http://schemas.openxmlformats.org/officeDocument/2006/relationships/customXml" Id="rId1"/>
    <Relationship Target="numbering.xml" Type="http://schemas.openxmlformats.org/officeDocument/2006/relationships/numbering" Id="rId2"/>
    <Relationship Target="styles.xml" Type="http://schemas.openxmlformats.org/officeDocument/2006/relationships/styles" Id="rId3"/>
    <Relationship Target="stylesWithEffects.xml" Type="http://schemas.microsoft.com/office/2007/relationships/stylesWithEffects" Id="rId4"/>
    <Relationship Target="settings.xml" Type="http://schemas.openxmlformats.org/officeDocument/2006/relationships/settings" Id="rId5"/>
    <Relationship Target="webSettings.xml" Type="http://schemas.openxmlformats.org/officeDocument/2006/relationships/webSettings" Id="rId6"/>
    <Relationship Target="footnotes.xml" Type="http://schemas.openxmlformats.org/officeDocument/2006/relationships/footnotes" Id="rId7"/>
    <Relationship Target="endnotes.xml" Type="http://schemas.openxmlformats.org/officeDocument/2006/relationships/endnotes" Id="rId8"/>
    <Relationship Target="header1.xml" Type="http://schemas.openxmlformats.org/officeDocument/2006/relationships/header" Id="rId9"/>
    <Relationship Target="footer1.xml" Type="http://schemas.openxmlformats.org/officeDocument/2006/relationships/footer" Id="rId10"/>
</Relationships>

</file>

<file path=word/_rels/header1.xml.rels><?xml version="1.0" encoding="UTF-8" standalone="yes"?>
<Relationships xmlns="http://schemas.openxmlformats.org/package/2006/relationships">
    <Relationship Target="media/image1.jp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Motiv systém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iv systém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systému 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false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false">
            <a:srgbClr val="000000">
              <a:alpha val="35000"/>
            </a:srgbClr>
          </a:outerShdw>
        </a:effectLst>
        <a:sp3d/>
      </a:spPr>
      <a:bodyPr rot="0" spcFirstLastPara="true" vertOverflow="overflow" horzOverflow="overflow" vert="horz" wrap="square" lIns="45719" tIns="45719" rIns="45719" bIns="45719" numCol="1" spcCol="38100" rtlCol="false" anchor="ctr">
        <a:spAutoFit/>
      </a:bodyPr>
      <a:lstStyle>
        <a:defPPr marL="0" marR="0" indent="0" algn="l" defTabSz="914400" rtl="false" fontAlgn="auto" latinLnBrk="fals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false">
            <a:srgbClr val="000000">
              <a:alpha val="38000"/>
            </a:srgbClr>
          </a:outerShdw>
        </a:effectLst>
        <a:sp3d/>
      </a:spPr>
      <a:bodyPr rot="0" spcFirstLastPara="true" vertOverflow="overflow" horzOverflow="overflow" vert="horz" wrap="square" lIns="91439" tIns="45719" rIns="91439" bIns="45719" numCol="1" spcCol="38100" rtlCol="false" anchor="t">
        <a:noAutofit/>
      </a:bodyPr>
      <a:lstStyle>
        <a:def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true" vertOverflow="overflow" horzOverflow="overflow" vert="horz" wrap="square" lIns="45719" tIns="45719" rIns="45719" bIns="45719" numCol="1" spcCol="38100" rtlCol="false" anchor="t">
        <a:spAutoFit/>
      </a:bodyPr>
      <a:lstStyle>
        <a:defPPr marL="0" marR="0" indent="0" algn="l" defTabSz="914400" rtl="false" fontAlgn="auto" latinLnBrk="fals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wKMrbNStjKmGlFjC/AZBiMA3eeA==">AMUW2mVo2LvFFTgNkasp27wtHojzreB5xeh4TKP0DQDwrVa6vNTPyTxOqDzQe88Yr4XkotR8I3Ja/sS58xHMRrHt0NwJd7zpGOyEaFLXl3X27TDs7TW2ji1EtKELd8nCQD1n9ZHR4hDfpSoanIiPeE0bud3GTiJH0KbIY6iP3pXK+Kg/+MuiDr6aQU6D8lqB3MvPQHAfL+dMMySh1goFwyBth+n+o1egFnhWJBQ/SazrcJMYnvLA9ZIfZaE1bpOn7tqNqxFRVuRs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1</properties:Pages>
  <properties:Words>119</properties:Words>
  <properties:Characters>680</properties:Characters>
  <properties:Lines>5</properties:Lines>
  <properties:Paragraphs>1</properties:Paragraphs>
  <properties:TotalTime>212</properties:TotalTime>
  <properties:ScaleCrop>false</properties:ScaleCrop>
  <properties:LinksUpToDate>false</properties:LinksUpToDate>
  <properties:CharactersWithSpaces>798</properties:CharactersWithSpaces>
  <properties:SharedDoc>false</properties:SharedDoc>
  <properties:HyperlinksChanged>false</properties:HyperlinksChanged>
  <properties:Application>Microsoft Macintosh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2019-11-26T10:22:00Z</dcterms:created>
  <cp:lastModifiedBy/>
  <dcterms:modified xmlns:xsi="http://www.w3.org/2001/XMLSchema-instance" xsi:type="dcterms:W3CDTF">2019-12-27T12:23:00Z</dcterms:modified>
  <cp:revision>4</cp:revision>
</cp:coreProperties>
</file>