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940FBF" w:rsidR="00CB6156" w:rsidP="005F4934" w:rsidRDefault="005F4934" w14:paraId="0E97C345" w14:textId="595C432F">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Pr="00940FBF" w:rsidR="008B0972" w:rsidP="00B929A3" w:rsidRDefault="003E41ED" w14:paraId="2AFE523E" w14:textId="6CEAD12D">
      <w:pPr>
        <w:tabs>
          <w:tab w:val="left" w:pos="2212"/>
        </w:tabs>
        <w:rPr>
          <w:rFonts w:ascii="Calibri" w:hAnsi="Calibri" w:cs="Calibri"/>
          <w:b/>
          <w:bCs/>
        </w:rPr>
      </w:pPr>
      <w:r>
        <w:rPr>
          <w:rFonts w:ascii="Calibri" w:hAnsi="Calibri" w:cs="Calibri"/>
          <w:b/>
          <w:bCs/>
        </w:rPr>
        <w:t>Jiří Novotný - OSVČ</w:t>
      </w:r>
    </w:p>
    <w:p w:rsidRPr="00940FBF" w:rsidR="00B929A3" w:rsidP="00B929A3" w:rsidRDefault="00B929A3" w14:paraId="62B8028B" w14:textId="641FB3C5">
      <w:pPr>
        <w:tabs>
          <w:tab w:val="left" w:pos="2212"/>
        </w:tabs>
        <w:rPr>
          <w:rFonts w:ascii="Calibri" w:hAnsi="Calibri" w:cs="Calibri"/>
          <w:szCs w:val="20"/>
        </w:rPr>
      </w:pPr>
      <w:r w:rsidRPr="00940FBF">
        <w:rPr>
          <w:rFonts w:ascii="Calibri" w:hAnsi="Calibri" w:cs="Calibri"/>
          <w:szCs w:val="20"/>
        </w:rPr>
        <w:t>zastupující osoba</w:t>
      </w:r>
      <w:r w:rsidRPr="00940FBF" w:rsidR="008B0972">
        <w:rPr>
          <w:rFonts w:ascii="Calibri" w:hAnsi="Calibri" w:cs="Calibri"/>
          <w:szCs w:val="20"/>
        </w:rPr>
        <w:t xml:space="preserve">: </w:t>
      </w:r>
      <w:r w:rsidRPr="00940FBF" w:rsidR="00794A62">
        <w:rPr>
          <w:rFonts w:ascii="Calibri" w:hAnsi="Calibri" w:cs="Calibri"/>
          <w:szCs w:val="20"/>
        </w:rPr>
        <w:t xml:space="preserve"> </w:t>
      </w:r>
      <w:r w:rsidRPr="00940FBF" w:rsidR="00063C87">
        <w:rPr>
          <w:rFonts w:ascii="Calibri" w:hAnsi="Calibri" w:cs="Calibri"/>
          <w:b/>
          <w:szCs w:val="20"/>
        </w:rPr>
        <w:t xml:space="preserve"> </w:t>
      </w:r>
      <w:r w:rsidR="003E41ED">
        <w:rPr>
          <w:rFonts w:ascii="Calibri" w:hAnsi="Calibri" w:cs="Calibri"/>
          <w:b/>
          <w:szCs w:val="20"/>
        </w:rPr>
        <w:t>Jiří Novotný</w:t>
      </w:r>
    </w:p>
    <w:p w:rsidRPr="00940FBF" w:rsidR="00B929A3" w:rsidP="00B929A3" w:rsidRDefault="00B929A3" w14:paraId="48466E7B" w14:textId="5D86DCE4">
      <w:pPr>
        <w:tabs>
          <w:tab w:val="left" w:pos="2212"/>
        </w:tabs>
        <w:ind w:left="2211" w:hanging="2211"/>
        <w:rPr>
          <w:rFonts w:ascii="Calibri" w:hAnsi="Calibri" w:cs="Calibri"/>
          <w:szCs w:val="20"/>
        </w:rPr>
      </w:pPr>
      <w:r w:rsidRPr="00940FBF">
        <w:rPr>
          <w:rFonts w:ascii="Calibri" w:hAnsi="Calibri" w:cs="Calibri"/>
          <w:szCs w:val="20"/>
        </w:rPr>
        <w:t xml:space="preserve">sídlo: </w:t>
      </w:r>
      <w:r w:rsidRPr="003E41ED" w:rsidR="003E41ED">
        <w:rPr>
          <w:rFonts w:ascii="Calibri" w:hAnsi="Calibri" w:cs="Calibri"/>
          <w:szCs w:val="20"/>
        </w:rPr>
        <w:t>Štefánikova 223, 468 22 Železný Brod</w:t>
      </w:r>
    </w:p>
    <w:p w:rsidRPr="00940FBF" w:rsidR="00B929A3" w:rsidP="00B929A3" w:rsidRDefault="00B929A3" w14:paraId="5109324F" w14:textId="3978F68F">
      <w:pPr>
        <w:tabs>
          <w:tab w:val="left" w:pos="2212"/>
        </w:tabs>
        <w:ind w:left="2211" w:hanging="2211"/>
        <w:rPr>
          <w:rFonts w:ascii="Calibri" w:hAnsi="Calibri" w:cs="Calibri"/>
          <w:szCs w:val="20"/>
        </w:rPr>
      </w:pPr>
      <w:r w:rsidRPr="00940FBF">
        <w:rPr>
          <w:rFonts w:ascii="Calibri" w:hAnsi="Calibri" w:cs="Calibri"/>
          <w:szCs w:val="20"/>
        </w:rPr>
        <w:t xml:space="preserve">IČ: </w:t>
      </w:r>
      <w:r w:rsidRPr="003E41ED" w:rsidR="003E41ED">
        <w:rPr>
          <w:rFonts w:ascii="Calibri" w:hAnsi="Calibri" w:cs="Calibri"/>
          <w:szCs w:val="20"/>
        </w:rPr>
        <w:t>10421874</w:t>
      </w:r>
    </w:p>
    <w:p w:rsidR="001C7297" w:rsidP="003E41ED" w:rsidRDefault="001C7297" w14:paraId="033FFE6B" w14:textId="692B2640">
      <w:pPr>
        <w:tabs>
          <w:tab w:val="left" w:pos="2212"/>
        </w:tabs>
        <w:ind w:left="2211" w:hanging="2211"/>
        <w:rPr>
          <w:rFonts w:ascii="Calibri" w:hAnsi="Calibri" w:cs="Calibri"/>
          <w:szCs w:val="20"/>
        </w:rPr>
      </w:pPr>
      <w:r w:rsidRPr="00940FBF">
        <w:rPr>
          <w:rFonts w:ascii="Calibri" w:hAnsi="Calibri" w:cs="Calibri"/>
          <w:szCs w:val="20"/>
        </w:rPr>
        <w:t xml:space="preserve">DIČ: </w:t>
      </w:r>
      <w:r w:rsidRPr="003E41ED" w:rsidR="003E41ED">
        <w:rPr>
          <w:rFonts w:ascii="Calibri" w:hAnsi="Calibri" w:cs="Calibri"/>
          <w:szCs w:val="20"/>
        </w:rPr>
        <w:t>CZ5803262014</w:t>
      </w:r>
    </w:p>
    <w:p w:rsidRPr="00CA3D2E" w:rsidR="003E41ED" w:rsidP="003E41ED" w:rsidRDefault="003E41ED" w14:paraId="2400505A" w14:textId="77777777">
      <w:pPr>
        <w:tabs>
          <w:tab w:val="left" w:pos="2212"/>
        </w:tabs>
        <w:ind w:left="2211" w:hanging="2211"/>
        <w:rPr>
          <w:rFonts w:ascii="Calibri" w:hAnsi="Calibri"/>
          <w:b/>
        </w:rPr>
      </w:pPr>
      <w:r w:rsidRPr="00CA3D2E">
        <w:rPr>
          <w:rFonts w:ascii="Calibri" w:hAnsi="Calibri"/>
        </w:rPr>
        <w:t>bankovní spojení:</w:t>
      </w:r>
      <w:r>
        <w:rPr>
          <w:rFonts w:ascii="Calibri" w:hAnsi="Calibri"/>
          <w:b/>
        </w:rPr>
        <w:t xml:space="preserve"> ČSOB</w:t>
      </w:r>
    </w:p>
    <w:p w:rsidRPr="00CA3D2E" w:rsidR="003E41ED" w:rsidP="003E41ED" w:rsidRDefault="003E41ED" w14:paraId="20D5EA6C" w14:textId="77777777">
      <w:pPr>
        <w:tabs>
          <w:tab w:val="left" w:pos="2212"/>
        </w:tabs>
        <w:ind w:left="2211" w:hanging="2211"/>
        <w:rPr>
          <w:rFonts w:ascii="Calibri" w:hAnsi="Calibri"/>
          <w:b/>
        </w:rPr>
      </w:pPr>
      <w:r w:rsidRPr="00CA3D2E">
        <w:rPr>
          <w:rFonts w:ascii="Calibri" w:hAnsi="Calibri"/>
        </w:rPr>
        <w:t>číslo účtu:</w:t>
      </w:r>
      <w:r>
        <w:rPr>
          <w:rFonts w:ascii="Calibri" w:hAnsi="Calibri"/>
          <w:b/>
        </w:rPr>
        <w:t xml:space="preserve"> 706090693/0300</w:t>
      </w:r>
    </w:p>
    <w:p w:rsidRPr="00354E26" w:rsidR="003E41ED" w:rsidP="003E41ED" w:rsidRDefault="003E41ED" w14:paraId="498EEC0E" w14:textId="77777777">
      <w:pPr>
        <w:tabs>
          <w:tab w:val="left" w:pos="2212"/>
        </w:tabs>
        <w:ind w:left="2211" w:hanging="2211"/>
        <w:rPr>
          <w:rFonts w:ascii="Calibri" w:hAnsi="Calibri"/>
          <w:b/>
        </w:rPr>
      </w:pPr>
      <w:r w:rsidRPr="00354E26">
        <w:rPr>
          <w:rFonts w:ascii="Calibri" w:hAnsi="Calibri"/>
        </w:rPr>
        <w:t xml:space="preserve">tel: </w:t>
      </w:r>
      <w:r w:rsidRPr="00354E26">
        <w:rPr>
          <w:rFonts w:ascii="Calibri" w:hAnsi="Calibri"/>
          <w:b/>
        </w:rPr>
        <w:t>+420 731 449 889</w:t>
      </w:r>
      <w:r w:rsidRPr="00354E26">
        <w:rPr>
          <w:rFonts w:ascii="Calibri" w:hAnsi="Calibri"/>
          <w:b/>
        </w:rPr>
        <w:tab/>
      </w:r>
    </w:p>
    <w:p w:rsidRPr="00354E26" w:rsidR="003E41ED" w:rsidP="003E41ED" w:rsidRDefault="003E41ED" w14:paraId="0B029F1E" w14:textId="77777777">
      <w:pPr>
        <w:tabs>
          <w:tab w:val="left" w:pos="2212"/>
        </w:tabs>
        <w:ind w:left="2211" w:hanging="2211"/>
        <w:rPr>
          <w:rFonts w:ascii="Calibri" w:hAnsi="Calibri"/>
        </w:rPr>
      </w:pPr>
      <w:r w:rsidRPr="00354E26">
        <w:rPr>
          <w:rFonts w:ascii="Calibri" w:hAnsi="Calibri"/>
        </w:rPr>
        <w:t>e-mail:</w:t>
      </w:r>
      <w:r w:rsidRPr="00354E26">
        <w:rPr>
          <w:rFonts w:ascii="Calibri" w:hAnsi="Calibri"/>
          <w:b/>
        </w:rPr>
        <w:t xml:space="preserve"> jiri.novotny@autonovotny.cz</w:t>
      </w:r>
    </w:p>
    <w:p w:rsidR="003E41ED" w:rsidP="003E41ED" w:rsidRDefault="003E41ED" w14:paraId="7E9F070E" w14:textId="77777777">
      <w:pPr>
        <w:tabs>
          <w:tab w:val="left" w:pos="2212"/>
        </w:tabs>
        <w:rPr>
          <w:rFonts w:ascii="Calibri" w:hAnsi="Calibri"/>
        </w:rPr>
      </w:pPr>
      <w:r w:rsidRPr="00354E26">
        <w:rPr>
          <w:rFonts w:ascii="Calibri" w:hAnsi="Calibri"/>
        </w:rPr>
        <w:t>zaps</w:t>
      </w:r>
      <w:r>
        <w:rPr>
          <w:rFonts w:ascii="Calibri" w:hAnsi="Calibri"/>
        </w:rPr>
        <w:t>án</w:t>
      </w:r>
      <w:r w:rsidRPr="00354E26">
        <w:rPr>
          <w:rFonts w:ascii="Calibri" w:hAnsi="Calibri"/>
        </w:rPr>
        <w:t xml:space="preserve"> v Živnostenském rejstříku pod identifikačním číslem osoby: 10421874 od </w:t>
      </w:r>
      <w:proofErr w:type="gramStart"/>
      <w:r w:rsidRPr="00354E26">
        <w:rPr>
          <w:rFonts w:ascii="Calibri" w:hAnsi="Calibri"/>
        </w:rPr>
        <w:t>27.5.1992</w:t>
      </w:r>
      <w:proofErr w:type="gramEnd"/>
      <w:r w:rsidRPr="00354E26">
        <w:rPr>
          <w:rFonts w:ascii="Calibri" w:hAnsi="Calibri"/>
        </w:rPr>
        <w:t>.</w:t>
      </w:r>
    </w:p>
    <w:p w:rsidRPr="00940FBF" w:rsidR="00B929A3" w:rsidP="00B929A3" w:rsidRDefault="008B0972" w14:paraId="5B0F132A" w14:textId="19BA72E1">
      <w:pPr>
        <w:rPr>
          <w:rFonts w:ascii="Calibri" w:hAnsi="Calibri" w:cs="Calibri"/>
        </w:rPr>
      </w:pPr>
      <w:r w:rsidRPr="00940FBF">
        <w:rPr>
          <w:rFonts w:ascii="Calibri" w:hAnsi="Calibri" w:cs="Calibri"/>
        </w:rPr>
        <w:t>18352</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Pr="00940FBF" w:rsidR="00B929A3" w:rsidP="00B929A3" w:rsidRDefault="00B929A3" w14:paraId="48056DCD" w14:textId="77777777">
      <w:pPr>
        <w:rPr>
          <w:rFonts w:ascii="Calibri" w:hAnsi="Calibri"/>
        </w:rPr>
      </w:pPr>
    </w:p>
    <w:p w:rsidRPr="00940FBF" w:rsidR="00B929A3" w:rsidP="00B929A3" w:rsidRDefault="00B929A3" w14:paraId="13523FB2" w14:textId="77777777">
      <w:pPr>
        <w:rPr>
          <w:rFonts w:ascii="Calibri" w:hAnsi="Calibri"/>
          <w:b/>
        </w:rPr>
      </w:pPr>
      <w:r w:rsidRPr="00940FBF">
        <w:rPr>
          <w:rFonts w:ascii="Calibri" w:hAnsi="Calibri"/>
          <w:b/>
        </w:rPr>
        <w:t>2.</w:t>
      </w:r>
    </w:p>
    <w:p w:rsidRPr="00940FBF" w:rsidR="00B929A3" w:rsidP="00B929A3" w:rsidRDefault="00B929A3" w14:paraId="36D320F3" w14:textId="77777777">
      <w:pPr>
        <w:tabs>
          <w:tab w:val="left" w:pos="2212"/>
        </w:tabs>
        <w:ind w:left="2211" w:hanging="2211"/>
        <w:rPr>
          <w:rFonts w:ascii="Calibri" w:hAnsi="Calibri"/>
          <w:b/>
          <w:highlight w:val="yellow"/>
        </w:rPr>
      </w:pPr>
      <w:r w:rsidRPr="00940FBF">
        <w:rPr>
          <w:rFonts w:ascii="Calibri" w:hAnsi="Calibri"/>
          <w:b/>
          <w:highlight w:val="yellow"/>
        </w:rPr>
        <w:t>DOPLNIT</w:t>
      </w:r>
    </w:p>
    <w:p w:rsidRPr="00940FBF" w:rsidR="00954502" w:rsidP="00954502" w:rsidRDefault="00954502" w14:paraId="5CA3CB50" w14:textId="77777777">
      <w:pPr>
        <w:tabs>
          <w:tab w:val="left" w:pos="2212"/>
        </w:tabs>
        <w:ind w:left="2211" w:hanging="2211"/>
        <w:rPr>
          <w:rFonts w:ascii="Calibri" w:hAnsi="Calibri"/>
          <w:b/>
          <w:highlight w:val="yellow"/>
        </w:rPr>
      </w:pPr>
      <w:r w:rsidRPr="00940FBF">
        <w:rPr>
          <w:rFonts w:ascii="Calibri" w:hAnsi="Calibri"/>
          <w:highlight w:val="yellow"/>
        </w:rPr>
        <w:t xml:space="preserve">zastupující osoba: </w:t>
      </w:r>
      <w:r w:rsidRPr="00940FBF">
        <w:rPr>
          <w:rFonts w:ascii="Calibri" w:hAnsi="Calibri"/>
          <w:b/>
          <w:highlight w:val="yellow"/>
        </w:rPr>
        <w:t>Doplnit</w:t>
      </w:r>
    </w:p>
    <w:p w:rsidRPr="00940FBF" w:rsidR="00954502" w:rsidP="00954502" w:rsidRDefault="00954502" w14:paraId="12BBAF61" w14:textId="77777777">
      <w:pPr>
        <w:tabs>
          <w:tab w:val="left" w:pos="2212"/>
        </w:tabs>
        <w:ind w:left="2211" w:hanging="2211"/>
        <w:rPr>
          <w:rFonts w:ascii="Calibri" w:hAnsi="Calibri"/>
          <w:b/>
          <w:highlight w:val="yellow"/>
        </w:rPr>
      </w:pPr>
      <w:r w:rsidRPr="00940FBF">
        <w:rPr>
          <w:rFonts w:ascii="Calibri" w:hAnsi="Calibri"/>
          <w:highlight w:val="yellow"/>
        </w:rPr>
        <w:t>sídlo:</w:t>
      </w:r>
      <w:r w:rsidRPr="00940FBF">
        <w:rPr>
          <w:rFonts w:ascii="Calibri" w:hAnsi="Calibri"/>
          <w:b/>
          <w:highlight w:val="yellow"/>
        </w:rPr>
        <w:t xml:space="preserve"> Doplnit</w:t>
      </w:r>
    </w:p>
    <w:p w:rsidRPr="00940FBF" w:rsidR="00954502" w:rsidP="00954502" w:rsidRDefault="00954502" w14:paraId="4543E49E" w14:textId="77777777">
      <w:pPr>
        <w:tabs>
          <w:tab w:val="left" w:pos="2212"/>
        </w:tabs>
        <w:ind w:left="2211" w:hanging="2211"/>
        <w:rPr>
          <w:rFonts w:ascii="Calibri" w:hAnsi="Calibri"/>
          <w:b/>
          <w:highlight w:val="yellow"/>
        </w:rPr>
      </w:pPr>
      <w:r w:rsidRPr="00940FBF">
        <w:rPr>
          <w:rFonts w:ascii="Calibri" w:hAnsi="Calibri"/>
          <w:highlight w:val="yellow"/>
        </w:rPr>
        <w:t>IČ:</w:t>
      </w:r>
      <w:r w:rsidRPr="00940FBF">
        <w:rPr>
          <w:rFonts w:ascii="Calibri" w:hAnsi="Calibri"/>
          <w:b/>
          <w:highlight w:val="yellow"/>
        </w:rPr>
        <w:t xml:space="preserve"> Doplnit </w:t>
      </w:r>
    </w:p>
    <w:p w:rsidRPr="00940FBF" w:rsidR="00954502" w:rsidP="00954502" w:rsidRDefault="00954502" w14:paraId="58A66D12" w14:textId="77777777">
      <w:pPr>
        <w:tabs>
          <w:tab w:val="left" w:pos="2212"/>
        </w:tabs>
        <w:ind w:left="2211" w:hanging="2211"/>
        <w:rPr>
          <w:rFonts w:ascii="Calibri" w:hAnsi="Calibri"/>
          <w:b/>
          <w:highlight w:val="yellow"/>
        </w:rPr>
      </w:pPr>
      <w:r w:rsidRPr="00940FBF">
        <w:rPr>
          <w:rFonts w:ascii="Calibri" w:hAnsi="Calibri"/>
          <w:highlight w:val="yellow"/>
        </w:rPr>
        <w:t>DIČ:</w:t>
      </w:r>
      <w:r w:rsidRPr="00940FBF">
        <w:rPr>
          <w:rFonts w:ascii="Calibri" w:hAnsi="Calibri"/>
          <w:b/>
          <w:highlight w:val="yellow"/>
        </w:rPr>
        <w:t xml:space="preserve"> Doplnit</w:t>
      </w:r>
    </w:p>
    <w:p w:rsidRPr="00940FBF" w:rsidR="00954502" w:rsidP="00954502" w:rsidRDefault="00954502" w14:paraId="03B3260E" w14:textId="77777777">
      <w:pPr>
        <w:tabs>
          <w:tab w:val="left" w:pos="2212"/>
        </w:tabs>
        <w:ind w:left="2211" w:hanging="2211"/>
        <w:rPr>
          <w:rFonts w:ascii="Calibri" w:hAnsi="Calibri"/>
          <w:b/>
          <w:highlight w:val="yellow"/>
        </w:rPr>
      </w:pPr>
      <w:r w:rsidRPr="00940FBF">
        <w:rPr>
          <w:rFonts w:ascii="Calibri" w:hAnsi="Calibri"/>
          <w:highlight w:val="yellow"/>
        </w:rPr>
        <w:t>bankovní spojení:</w:t>
      </w:r>
      <w:r w:rsidRPr="00940FBF">
        <w:rPr>
          <w:rFonts w:ascii="Calibri" w:hAnsi="Calibri"/>
          <w:b/>
          <w:highlight w:val="yellow"/>
        </w:rPr>
        <w:t xml:space="preserve"> Doplnit</w:t>
      </w:r>
    </w:p>
    <w:p w:rsidRPr="00940FBF" w:rsidR="00954502" w:rsidP="00954502" w:rsidRDefault="00954502" w14:paraId="0AC7AAC0" w14:textId="77777777">
      <w:pPr>
        <w:tabs>
          <w:tab w:val="left" w:pos="2212"/>
        </w:tabs>
        <w:ind w:left="2211" w:hanging="2211"/>
        <w:rPr>
          <w:rFonts w:ascii="Calibri" w:hAnsi="Calibri"/>
          <w:b/>
          <w:highlight w:val="yellow"/>
        </w:rPr>
      </w:pPr>
      <w:r w:rsidRPr="00940FBF">
        <w:rPr>
          <w:rFonts w:ascii="Calibri" w:hAnsi="Calibri"/>
          <w:highlight w:val="yellow"/>
        </w:rPr>
        <w:t>číslo účtu:</w:t>
      </w:r>
      <w:r w:rsidRPr="00940FBF">
        <w:rPr>
          <w:rFonts w:ascii="Calibri" w:hAnsi="Calibri"/>
          <w:b/>
          <w:highlight w:val="yellow"/>
        </w:rPr>
        <w:t xml:space="preserve"> Doplnit</w:t>
      </w:r>
    </w:p>
    <w:p w:rsidRPr="00940FBF" w:rsidR="00954502" w:rsidP="00954502" w:rsidRDefault="00954502" w14:paraId="28EE3C0D" w14:textId="77777777">
      <w:pPr>
        <w:tabs>
          <w:tab w:val="left" w:pos="2212"/>
        </w:tabs>
        <w:ind w:left="2211" w:hanging="2211"/>
        <w:rPr>
          <w:rFonts w:ascii="Calibri" w:hAnsi="Calibri"/>
          <w:b/>
          <w:highlight w:val="yellow"/>
        </w:rPr>
      </w:pPr>
      <w:r w:rsidRPr="00940FBF">
        <w:rPr>
          <w:rFonts w:ascii="Calibri" w:hAnsi="Calibri"/>
          <w:highlight w:val="yellow"/>
        </w:rPr>
        <w:t xml:space="preserve">tel: </w:t>
      </w:r>
      <w:r w:rsidRPr="00940FBF">
        <w:rPr>
          <w:rFonts w:ascii="Calibri" w:hAnsi="Calibri"/>
          <w:b/>
          <w:highlight w:val="yellow"/>
        </w:rPr>
        <w:t>Doplnit</w:t>
      </w:r>
      <w:r w:rsidRPr="00940FBF">
        <w:rPr>
          <w:rFonts w:ascii="Calibri" w:hAnsi="Calibri"/>
          <w:b/>
          <w:highlight w:val="yellow"/>
        </w:rPr>
        <w:tab/>
      </w:r>
    </w:p>
    <w:p w:rsidRPr="00940FBF" w:rsidR="00954502" w:rsidP="00954502" w:rsidRDefault="00954502" w14:paraId="56829052" w14:textId="77777777">
      <w:pPr>
        <w:tabs>
          <w:tab w:val="left" w:pos="2212"/>
        </w:tabs>
        <w:ind w:left="2211" w:hanging="2211"/>
        <w:rPr>
          <w:rFonts w:ascii="Calibri" w:hAnsi="Calibri"/>
          <w:highlight w:val="yellow"/>
        </w:rPr>
      </w:pPr>
      <w:r w:rsidRPr="00940FBF">
        <w:rPr>
          <w:rFonts w:ascii="Calibri" w:hAnsi="Calibri"/>
          <w:highlight w:val="yellow"/>
        </w:rPr>
        <w:t>e-mail:</w:t>
      </w:r>
      <w:r w:rsidRPr="00940FBF">
        <w:rPr>
          <w:rFonts w:ascii="Calibri" w:hAnsi="Calibri"/>
          <w:b/>
          <w:highlight w:val="yellow"/>
        </w:rPr>
        <w:t xml:space="preserve"> Doplnit</w:t>
      </w:r>
      <w:r w:rsidRPr="00940FBF">
        <w:rPr>
          <w:rFonts w:ascii="Calibri" w:hAnsi="Calibri"/>
          <w:highlight w:val="yellow"/>
        </w:rPr>
        <w:t xml:space="preserve"> </w:t>
      </w:r>
    </w:p>
    <w:p w:rsidRPr="00940FBF" w:rsidR="00954502" w:rsidP="00954502" w:rsidRDefault="00954502" w14:paraId="69E76C35" w14:textId="77777777">
      <w:pPr>
        <w:tabs>
          <w:tab w:val="left" w:pos="2212"/>
        </w:tabs>
        <w:rPr>
          <w:rFonts w:ascii="Calibri" w:hAnsi="Calibri"/>
        </w:rPr>
      </w:pPr>
      <w:r w:rsidRPr="00940FBF">
        <w:rPr>
          <w:rFonts w:ascii="Calibri" w:hAnsi="Calibri"/>
          <w:highlight w:val="yellow"/>
        </w:rPr>
        <w:t xml:space="preserve">zapsaná v obchodním rejstříku vedeném u </w:t>
      </w:r>
      <w:r w:rsidRPr="00940FBF">
        <w:rPr>
          <w:rFonts w:ascii="Calibri" w:hAnsi="Calibri"/>
          <w:b/>
          <w:highlight w:val="yellow"/>
        </w:rPr>
        <w:t>Doplnit</w:t>
      </w:r>
      <w:r w:rsidRPr="00940FBF">
        <w:rPr>
          <w:rFonts w:ascii="Calibri" w:hAnsi="Calibri"/>
          <w:highlight w:val="yellow"/>
        </w:rPr>
        <w:t xml:space="preserve"> oddíl </w:t>
      </w:r>
      <w:r w:rsidRPr="00940FBF">
        <w:rPr>
          <w:rFonts w:ascii="Calibri" w:hAnsi="Calibri"/>
          <w:b/>
          <w:highlight w:val="yellow"/>
        </w:rPr>
        <w:t>Doplnit</w:t>
      </w:r>
      <w:r w:rsidRPr="00940FBF">
        <w:rPr>
          <w:rFonts w:ascii="Calibri" w:hAnsi="Calibri"/>
          <w:highlight w:val="yellow"/>
        </w:rPr>
        <w:t xml:space="preserve">, vložka </w:t>
      </w:r>
      <w:r w:rsidRPr="00940FBF">
        <w:rPr>
          <w:rFonts w:ascii="Calibri" w:hAnsi="Calibri"/>
          <w:b/>
          <w:highlight w:val="yellow"/>
        </w:rPr>
        <w:t>Doplnit</w:t>
      </w:r>
    </w:p>
    <w:p w:rsidRPr="00940FBF" w:rsidR="00B929A3" w:rsidP="00B929A3" w:rsidRDefault="00B929A3" w14:paraId="6E2F25F6" w14:textId="77777777">
      <w:pPr>
        <w:tabs>
          <w:tab w:val="left" w:pos="2212"/>
        </w:tabs>
        <w:rPr>
          <w:rFonts w:ascii="Calibri" w:hAnsi="Calibri"/>
        </w:rPr>
      </w:pPr>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832915B">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3E41ED" w:rsidRDefault="00CC0222" w14:paraId="4A284C16" w14:textId="7CA8BBD4">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3E41ED" w:rsidR="003E41ED">
        <w:rPr>
          <w:rFonts w:ascii="Calibri" w:hAnsi="Calibri" w:cs="Arial"/>
          <w:sz w:val="20"/>
          <w:szCs w:val="20"/>
        </w:rPr>
        <w:t>Podnikové vzdělávání Jiří Novotný</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3E41ED" w:rsidR="003E41ED">
        <w:rPr>
          <w:rFonts w:ascii="Calibri" w:hAnsi="Calibri" w:cs="Arial"/>
          <w:sz w:val="20"/>
          <w:szCs w:val="20"/>
        </w:rPr>
        <w:t xml:space="preserve">CZ.03.1.52/0.0/0.0/19_097/0012950 </w:t>
      </w:r>
      <w:r w:rsidRPr="00940FBF">
        <w:rPr>
          <w:rFonts w:ascii="Calibri" w:hAnsi="Calibri" w:cs="Arial"/>
          <w:sz w:val="20"/>
          <w:szCs w:val="20"/>
        </w:rPr>
        <w:t xml:space="preserve">(dále jen „smlouva“) uzavřely smluvní strany na základě úplného konsensu o níže uvedených ustanoveních, v souladu s příslušnými ustanoveními obecně </w:t>
      </w:r>
      <w:r w:rsidRPr="00940FBF">
        <w:rPr>
          <w:rFonts w:ascii="Calibri" w:hAnsi="Calibri" w:cs="Arial"/>
          <w:sz w:val="20"/>
          <w:szCs w:val="20"/>
        </w:rPr>
        <w:lastRenderedPageBreak/>
        <w:t>závazných právních předpisů, a to zejména zák. č. 89/2012 Sb., občanský zákoník, ve znění pozdějších předpisů (dále jen „občanský zákoník“).</w:t>
      </w:r>
    </w:p>
    <w:p w:rsidRPr="00940FBF" w:rsidR="00151604" w:rsidP="00A95840" w:rsidRDefault="00151604" w14:paraId="06FBD5C4" w14:textId="7A29AABC">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Za podmínek uvedených v této smlouvě se zhotovitel zavazuje provést na svůj náklad a nebezpečí pro Objednatele v rámci projektu „</w:t>
      </w:r>
      <w:r w:rsidRPr="00940FBF" w:rsidR="005D0A61">
        <w:rPr>
          <w:rFonts w:ascii="Calibri" w:hAnsi="Calibri" w:cs="Arial"/>
          <w:sz w:val="20"/>
          <w:szCs w:val="20"/>
        </w:rPr>
        <w:t>Podnikové vzdělávání</w:t>
      </w:r>
      <w:r w:rsidR="003E41ED">
        <w:rPr>
          <w:rFonts w:ascii="Calibri" w:hAnsi="Calibri" w:cs="Arial"/>
          <w:sz w:val="20"/>
          <w:szCs w:val="20"/>
        </w:rPr>
        <w:t xml:space="preserve"> Jiří Novotný</w:t>
      </w:r>
      <w:r w:rsidRPr="00940FBF" w:rsidR="00794A62">
        <w:rPr>
          <w:rFonts w:ascii="Calibri" w:hAnsi="Calibri" w:cs="Arial"/>
          <w:sz w:val="20"/>
          <w:szCs w:val="20"/>
        </w:rPr>
        <w:t xml:space="preserve">“ </w:t>
      </w:r>
      <w:r w:rsidRPr="00940FBF" w:rsidR="00CA646F">
        <w:rPr>
          <w:rFonts w:ascii="Calibri" w:hAnsi="Calibri" w:cs="Arial"/>
          <w:sz w:val="20"/>
          <w:szCs w:val="20"/>
        </w:rPr>
        <w:t xml:space="preserve">realizaci </w:t>
      </w:r>
      <w:r w:rsidRPr="00940FBF" w:rsidR="005D0A61">
        <w:rPr>
          <w:rFonts w:ascii="Calibri" w:hAnsi="Calibri" w:cs="Arial"/>
          <w:sz w:val="20"/>
          <w:szCs w:val="20"/>
        </w:rPr>
        <w:t>vzdělávacích</w:t>
      </w:r>
      <w:r w:rsidRPr="00940FBF" w:rsidR="00CA646F">
        <w:rPr>
          <w:rFonts w:ascii="Calibri" w:hAnsi="Calibri" w:cs="Arial"/>
          <w:sz w:val="20"/>
          <w:szCs w:val="20"/>
        </w:rPr>
        <w:t xml:space="preserve"> kurzů</w:t>
      </w:r>
      <w:r w:rsidRPr="00940FBF">
        <w:rPr>
          <w:rFonts w:ascii="Calibri" w:hAnsi="Calibri" w:cs="Arial"/>
          <w:sz w:val="20"/>
          <w:szCs w:val="20"/>
        </w:rPr>
        <w:t xml:space="preserve"> (dále jen „</w:t>
      </w:r>
      <w:r w:rsidRPr="00940FBF" w:rsidR="005750E8">
        <w:rPr>
          <w:rFonts w:ascii="Calibri" w:hAnsi="Calibri" w:cs="Arial"/>
          <w:sz w:val="20"/>
          <w:szCs w:val="20"/>
        </w:rPr>
        <w:t>aktivity</w:t>
      </w:r>
      <w:r w:rsidRPr="00940FBF">
        <w:rPr>
          <w:rFonts w:ascii="Calibri" w:hAnsi="Calibri" w:cs="Arial"/>
          <w:sz w:val="20"/>
          <w:szCs w:val="20"/>
        </w:rPr>
        <w:t xml:space="preserve">“). </w:t>
      </w:r>
    </w:p>
    <w:p w:rsidRPr="00940FBF"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940FBF">
        <w:rPr>
          <w:rFonts w:ascii="Calibri" w:hAnsi="Calibri" w:cs="Arial"/>
          <w:sz w:val="20"/>
          <w:szCs w:val="20"/>
        </w:rPr>
        <w:t xml:space="preserve">Objednatel se zavazuje </w:t>
      </w:r>
      <w:r w:rsidRPr="00940FBF" w:rsidR="005750E8">
        <w:rPr>
          <w:rFonts w:ascii="Calibri" w:hAnsi="Calibri" w:cs="Arial"/>
          <w:sz w:val="20"/>
          <w:szCs w:val="20"/>
        </w:rPr>
        <w:t>„aktivity“</w:t>
      </w:r>
      <w:r w:rsidRPr="00940FBF">
        <w:rPr>
          <w:rFonts w:ascii="Calibri" w:hAnsi="Calibri" w:cs="Arial"/>
          <w:sz w:val="20"/>
          <w:szCs w:val="20"/>
        </w:rPr>
        <w:t xml:space="preserve"> převzít a zaplatit zhotoviteli cenu ve výši a za podmínek stanovených touto Smlouvou.</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F97E54" w:rsidP="00356AA2" w:rsidRDefault="00F97E54" w14:paraId="44CE584F" w14:textId="79F51281">
      <w:pPr>
        <w:numPr>
          <w:ilvl w:val="3"/>
          <w:numId w:val="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940FBF" w:rsidR="007E0094">
        <w:rPr>
          <w:rFonts w:ascii="Calibri" w:hAnsi="Calibri" w:cs="Arial"/>
          <w:sz w:val="20"/>
          <w:szCs w:val="20"/>
        </w:rPr>
        <w:t>, že pro objednatele zrealizuje</w:t>
      </w:r>
      <w:r w:rsidRPr="00940FBF" w:rsidR="00842D7C">
        <w:rPr>
          <w:rFonts w:ascii="Calibri" w:hAnsi="Calibri" w:cs="Arial"/>
          <w:sz w:val="20"/>
          <w:szCs w:val="20"/>
        </w:rPr>
        <w:t xml:space="preserve"> </w:t>
      </w:r>
      <w:r w:rsidRPr="00940FBF" w:rsidR="008370C6">
        <w:rPr>
          <w:rStyle w:val="slostrnky"/>
          <w:rFonts w:ascii="Calibri" w:hAnsi="Calibri" w:cs="Arial"/>
          <w:sz w:val="20"/>
          <w:szCs w:val="20"/>
        </w:rPr>
        <w:t>veřejnou zakázku</w:t>
      </w:r>
      <w:r w:rsidRPr="00940FBF" w:rsidR="00842D7C">
        <w:rPr>
          <w:rFonts w:ascii="Calibri" w:hAnsi="Calibri" w:cs="Arial"/>
          <w:sz w:val="20"/>
          <w:szCs w:val="20"/>
        </w:rPr>
        <w:t xml:space="preserve"> </w:t>
      </w:r>
      <w:r w:rsidRPr="00940FBF" w:rsidR="008370C6">
        <w:rPr>
          <w:rFonts w:ascii="Calibri" w:hAnsi="Calibri" w:cs="Arial"/>
          <w:sz w:val="20"/>
          <w:szCs w:val="20"/>
        </w:rPr>
        <w:t>„</w:t>
      </w:r>
      <w:r w:rsidRPr="00940FBF" w:rsidR="0043524D">
        <w:rPr>
          <w:rFonts w:ascii="Calibri" w:hAnsi="Calibri" w:cs="Arial"/>
          <w:sz w:val="20"/>
          <w:szCs w:val="20"/>
        </w:rPr>
        <w:t xml:space="preserve">Vzdělávací kurzy – </w:t>
      </w:r>
      <w:r w:rsidR="003E41ED">
        <w:rPr>
          <w:rFonts w:ascii="Calibri" w:hAnsi="Calibri" w:cs="Arial"/>
          <w:sz w:val="20"/>
          <w:szCs w:val="20"/>
        </w:rPr>
        <w:t>Jiří Novotný</w:t>
      </w:r>
      <w:r w:rsidRPr="00940FBF" w:rsidR="00BC61D3">
        <w:rPr>
          <w:rFonts w:ascii="Calibri" w:hAnsi="Calibri" w:cs="Arial"/>
          <w:sz w:val="20"/>
          <w:szCs w:val="20"/>
        </w:rPr>
        <w:t>“</w:t>
      </w:r>
      <w:r w:rsidRPr="00940FBF" w:rsidR="006D3A1B">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C04B54">
        <w:rPr>
          <w:rFonts w:ascii="Calibri" w:hAnsi="Calibri" w:cs="Arial"/>
          <w:sz w:val="20"/>
          <w:szCs w:val="20"/>
        </w:rPr>
        <w:t xml:space="preserve"> </w:t>
      </w:r>
      <w:r w:rsidRPr="00940FBF" w:rsidR="00C869FA">
        <w:rPr>
          <w:rFonts w:ascii="Calibri" w:hAnsi="Calibri" w:cs="Arial"/>
          <w:sz w:val="20"/>
          <w:szCs w:val="20"/>
        </w:rPr>
        <w:t>takovém</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 xml:space="preserve">a 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 (dále jen „nabídka“)</w:t>
      </w:r>
      <w:r w:rsidRPr="00940FBF" w:rsidR="00823ECF">
        <w:rPr>
          <w:rFonts w:ascii="Calibri" w:hAnsi="Calibri" w:cs="Arial"/>
          <w:sz w:val="20"/>
          <w:szCs w:val="20"/>
        </w:rPr>
        <w:t>.</w:t>
      </w:r>
    </w:p>
    <w:p w:rsidRPr="00940FBF"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53165E">
        <w:rPr>
          <w:rFonts w:ascii="Calibri" w:hAnsi="Calibri" w:cs="Arial"/>
          <w:sz w:val="20"/>
          <w:szCs w:val="20"/>
        </w:rPr>
        <w:t xml:space="preserve"> prohlašuj</w:t>
      </w:r>
      <w:r w:rsidRPr="00940FBF" w:rsidR="00D75680">
        <w:rPr>
          <w:rFonts w:ascii="Calibri" w:hAnsi="Calibri" w:cs="Arial"/>
          <w:sz w:val="20"/>
          <w:szCs w:val="20"/>
        </w:rPr>
        <w:t>e</w:t>
      </w:r>
      <w:r w:rsidRPr="00940FBF" w:rsidR="0053165E">
        <w:rPr>
          <w:rFonts w:ascii="Calibri" w:hAnsi="Calibri" w:cs="Arial"/>
          <w:sz w:val="20"/>
          <w:szCs w:val="20"/>
        </w:rPr>
        <w:t xml:space="preserve">, že </w:t>
      </w:r>
      <w:r w:rsidRPr="00940FBF" w:rsidR="00D75680">
        <w:rPr>
          <w:rFonts w:ascii="Calibri" w:hAnsi="Calibri" w:cs="Arial"/>
          <w:sz w:val="20"/>
          <w:szCs w:val="20"/>
        </w:rPr>
        <w:t xml:space="preserve">má </w:t>
      </w:r>
      <w:r w:rsidRPr="00940FBF"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940FBF" w:rsidR="00883F1F">
        <w:rPr>
          <w:rFonts w:ascii="Calibri" w:hAnsi="Calibri" w:cs="Arial"/>
          <w:sz w:val="20"/>
          <w:szCs w:val="20"/>
        </w:rPr>
        <w:t>veřejné zakázky</w:t>
      </w:r>
      <w:r w:rsidRPr="00940FBF" w:rsidR="0053165E">
        <w:rPr>
          <w:rFonts w:ascii="Calibri" w:hAnsi="Calibri" w:cs="Arial"/>
          <w:sz w:val="20"/>
          <w:szCs w:val="20"/>
        </w:rPr>
        <w:t>.</w:t>
      </w:r>
    </w:p>
    <w:p w:rsidRPr="00940FBF"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č.2)</w:t>
      </w:r>
      <w:r w:rsidRPr="00940FBF">
        <w:rPr>
          <w:rFonts w:ascii="Calibri" w:hAnsi="Calibri" w:cs="Arial"/>
          <w:sz w:val="20"/>
          <w:szCs w:val="20"/>
        </w:rPr>
        <w:t>, kter</w:t>
      </w:r>
      <w:r w:rsidRPr="00940FBF" w:rsidR="00013E0E">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č.1</w:t>
      </w:r>
      <w:r w:rsidRPr="00940FBF">
        <w:rPr>
          <w:rFonts w:ascii="Calibri" w:hAnsi="Calibri" w:cs="Arial"/>
          <w:sz w:val="20"/>
          <w:szCs w:val="20"/>
        </w:rPr>
        <w:t>.</w:t>
      </w:r>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VIII.) za podmínek sjednaných v</w:t>
      </w:r>
      <w:r w:rsidRPr="00940FBF" w:rsidR="0013545B">
        <w:rPr>
          <w:rFonts w:ascii="Calibri" w:hAnsi="Calibri" w:cs="Arial"/>
          <w:sz w:val="20"/>
          <w:szCs w:val="20"/>
        </w:rPr>
        <w:t> čl.</w:t>
      </w:r>
      <w:r w:rsidRPr="00940FBF">
        <w:rPr>
          <w:rFonts w:ascii="Calibri" w:hAnsi="Calibri" w:cs="Arial"/>
          <w:sz w:val="20"/>
          <w:szCs w:val="20"/>
        </w:rPr>
        <w:t xml:space="preserve"> X</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356AA2" w:rsidRDefault="00204A42" w14:paraId="60585547" w14:textId="1627549B">
      <w:pPr>
        <w:numPr>
          <w:ilvl w:val="0"/>
          <w:numId w:val="24"/>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 xml:space="preserve">kontaktní osobě dle </w:t>
      </w:r>
      <w:proofErr w:type="spellStart"/>
      <w:r w:rsidRPr="00940FBF" w:rsidR="00601DDD">
        <w:rPr>
          <w:rFonts w:ascii="Calibri" w:hAnsi="Calibri" w:cs="Arial"/>
          <w:sz w:val="20"/>
          <w:szCs w:val="20"/>
        </w:rPr>
        <w:t>ust</w:t>
      </w:r>
      <w:proofErr w:type="spellEnd"/>
      <w:r w:rsidRPr="00940FBF" w:rsidR="00601DDD">
        <w:rPr>
          <w:rFonts w:ascii="Calibri" w:hAnsi="Calibri" w:cs="Arial"/>
          <w:sz w:val="20"/>
          <w:szCs w:val="20"/>
        </w:rPr>
        <w:t>. čl.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940FBF" w:rsidR="00102665" w:rsidP="00356AA2" w:rsidRDefault="00CB2C43" w14:paraId="2AB31CA8" w14:textId="66DAB739">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xml:space="preserve"> vždy v souladu se zákonem č.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v platném znění. </w:t>
      </w:r>
    </w:p>
    <w:p w:rsidRPr="00940FBF" w:rsidR="00271E36" w:rsidP="00356AA2" w:rsidRDefault="00CB2C43" w14:paraId="345F1832" w14:textId="13B5D08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 xml:space="preserve">bezodkladně informovat objednatele o okolnostech, které mohou mít vliv na 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40FBF" w:rsidR="002F07F4" w:rsidP="00356AA2" w:rsidRDefault="00AB7303" w14:paraId="2B391065" w14:textId="4530301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356AA2" w:rsidRDefault="00AB7303" w14:paraId="1B73F90A" w14:textId="4F861915">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Pr="00940FBF" w:rsidR="003D0EBB" w:rsidP="00356AA2" w:rsidRDefault="00AB7303" w14:paraId="4EF90F1E" w14:textId="32F94F23">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Zhotovitel </w:t>
      </w:r>
      <w:r w:rsidRPr="00940FBF" w:rsidR="003D0EBB">
        <w:rPr>
          <w:rFonts w:ascii="Calibri" w:hAnsi="Calibri" w:cs="Arial"/>
          <w:sz w:val="20"/>
          <w:szCs w:val="20"/>
        </w:rPr>
        <w:t xml:space="preserve">se zavazuje </w:t>
      </w:r>
      <w:r w:rsidRPr="00940FBF" w:rsidR="00322172">
        <w:rPr>
          <w:rFonts w:ascii="Calibri" w:hAnsi="Calibri" w:cs="Arial"/>
          <w:sz w:val="20"/>
          <w:szCs w:val="20"/>
        </w:rPr>
        <w:t xml:space="preserve">realizovat zakázku v termínu </w:t>
      </w:r>
      <w:r w:rsidRPr="00940FBF" w:rsidR="00A20E50">
        <w:rPr>
          <w:rFonts w:ascii="Calibri" w:hAnsi="Calibri" w:cs="Arial"/>
          <w:sz w:val="20"/>
          <w:szCs w:val="20"/>
        </w:rPr>
        <w:t>do 14 dnů ode dne účinnosti této Smlouvy</w:t>
      </w:r>
      <w:r w:rsidRPr="00940FBF" w:rsidDel="00A20E50" w:rsidR="00A20E50">
        <w:rPr>
          <w:rFonts w:ascii="Calibri" w:hAnsi="Calibri" w:cs="Arial"/>
          <w:sz w:val="20"/>
          <w:szCs w:val="20"/>
        </w:rPr>
        <w:t xml:space="preserve"> </w:t>
      </w:r>
      <w:r w:rsidRPr="00940FBF" w:rsidR="00A20E50">
        <w:rPr>
          <w:rFonts w:ascii="Calibri" w:hAnsi="Calibri" w:cs="Arial"/>
          <w:sz w:val="20"/>
          <w:szCs w:val="20"/>
        </w:rPr>
        <w:t>a do</w:t>
      </w:r>
      <w:r w:rsidRPr="00940FBF" w:rsidR="00B94544">
        <w:rPr>
          <w:rFonts w:ascii="Calibri" w:hAnsi="Calibri" w:cs="Arial"/>
          <w:sz w:val="20"/>
          <w:szCs w:val="20"/>
        </w:rPr>
        <w:t xml:space="preserve"> </w:t>
      </w:r>
      <w:r w:rsidRPr="00940FBF" w:rsidR="003D3370">
        <w:rPr>
          <w:rFonts w:ascii="Calibri" w:hAnsi="Calibri" w:cs="Arial"/>
          <w:sz w:val="20"/>
          <w:szCs w:val="20"/>
        </w:rPr>
        <w:t>30</w:t>
      </w:r>
      <w:r w:rsidRPr="00940FBF" w:rsidR="00B94544">
        <w:rPr>
          <w:rFonts w:ascii="Calibri" w:hAnsi="Calibri" w:cs="Arial"/>
          <w:sz w:val="20"/>
          <w:szCs w:val="20"/>
        </w:rPr>
        <w:t>.</w:t>
      </w:r>
      <w:r w:rsidRPr="00940FBF" w:rsidR="003D3370">
        <w:rPr>
          <w:rFonts w:ascii="Calibri" w:hAnsi="Calibri" w:cs="Arial"/>
          <w:sz w:val="20"/>
          <w:szCs w:val="20"/>
        </w:rPr>
        <w:t>09</w:t>
      </w:r>
      <w:r w:rsidRPr="00940FBF" w:rsidR="00322172">
        <w:rPr>
          <w:rFonts w:ascii="Calibri" w:hAnsi="Calibri" w:cs="Arial"/>
          <w:sz w:val="20"/>
          <w:szCs w:val="20"/>
        </w:rPr>
        <w:t>.20</w:t>
      </w:r>
      <w:r w:rsidRPr="00940FBF" w:rsidR="00474336">
        <w:rPr>
          <w:rFonts w:ascii="Calibri" w:hAnsi="Calibri" w:cs="Arial"/>
          <w:sz w:val="20"/>
          <w:szCs w:val="20"/>
        </w:rPr>
        <w:t>2</w:t>
      </w:r>
      <w:r w:rsidRPr="00940FBF" w:rsidR="003D3370">
        <w:rPr>
          <w:rFonts w:ascii="Calibri" w:hAnsi="Calibri" w:cs="Arial"/>
          <w:sz w:val="20"/>
          <w:szCs w:val="20"/>
        </w:rPr>
        <w:t>1</w:t>
      </w:r>
      <w:r w:rsidRPr="00940FBF" w:rsidR="003D0EBB">
        <w:rPr>
          <w:rFonts w:ascii="Calibri" w:hAnsi="Calibri" w:cs="Arial"/>
          <w:sz w:val="20"/>
          <w:szCs w:val="20"/>
        </w:rPr>
        <w:t xml:space="preserve"> za podmínek a v rozsahu uvedených ve smlouvě a jej</w:t>
      </w:r>
      <w:r w:rsidRPr="00940FBF" w:rsidR="00605E71">
        <w:rPr>
          <w:rFonts w:ascii="Calibri" w:hAnsi="Calibri" w:cs="Arial"/>
          <w:sz w:val="20"/>
          <w:szCs w:val="20"/>
        </w:rPr>
        <w:t>í</w:t>
      </w:r>
      <w:r w:rsidRPr="00940FBF" w:rsidR="003D0EBB">
        <w:rPr>
          <w:rFonts w:ascii="Calibri" w:hAnsi="Calibri" w:cs="Arial"/>
          <w:sz w:val="20"/>
          <w:szCs w:val="20"/>
        </w:rPr>
        <w:t>ch přílohách.</w:t>
      </w:r>
    </w:p>
    <w:p w:rsidRPr="00940FBF" w:rsidR="00DF41C6" w:rsidP="00322172" w:rsidRDefault="00060C6F" w14:paraId="14FDD0A8" w14:textId="69D14AA4">
      <w:pPr>
        <w:pStyle w:val="Nadpis3"/>
      </w:pPr>
      <w:r w:rsidRPr="00940FBF">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lastRenderedPageBreak/>
        <w:t>Místo plnění</w:t>
      </w:r>
    </w:p>
    <w:p w:rsidRPr="00940FBF" w:rsidR="00474336" w:rsidP="001C35E0" w:rsidRDefault="002508E5" w14:paraId="6B7D5C1C" w14:textId="1F14B4BB">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 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356AA2" w:rsidRDefault="004D1E4A" w14:paraId="6F852DDE" w14:textId="2AE438F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940FBF" w:rsidR="006F48DE">
        <w:rPr>
          <w:rFonts w:ascii="Calibri" w:hAnsi="Calibri" w:cs="Arial"/>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 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940FBF" w:rsidR="003D3370" w:rsidP="00B94544" w:rsidRDefault="003D3370" w14:paraId="0C071BF6" w14:textId="77777777">
      <w:pPr>
        <w:spacing w:before="120" w:after="120" w:line="288" w:lineRule="auto"/>
        <w:ind w:left="539"/>
        <w:jc w:val="both"/>
        <w:rPr>
          <w:b/>
        </w:rPr>
      </w:pPr>
      <w:r w:rsidRPr="00940FBF">
        <w:rPr>
          <w:b/>
        </w:rPr>
        <w:t xml:space="preserve">„Měkké a manažerské dovednosti“ </w:t>
      </w:r>
    </w:p>
    <w:p w:rsidRPr="00940FBF" w:rsidR="00B94544" w:rsidP="00B94544" w:rsidRDefault="00B94544" w14:paraId="49F25327" w14:textId="4AA20C5D">
      <w:pPr>
        <w:spacing w:before="120" w:after="120" w:line="288" w:lineRule="auto"/>
        <w:ind w:left="539"/>
        <w:jc w:val="both"/>
        <w:rPr>
          <w:rFonts w:ascii="Calibri" w:hAnsi="Calibri" w:cs="Arial"/>
          <w:sz w:val="20"/>
          <w:szCs w:val="20"/>
        </w:rPr>
      </w:pPr>
      <w:r w:rsidRPr="00940FBF">
        <w:rPr>
          <w:rFonts w:ascii="Calibri" w:hAnsi="Calibri" w:cs="Arial"/>
          <w:sz w:val="20"/>
          <w:szCs w:val="20"/>
        </w:rPr>
        <w:t xml:space="preserve">Počet </w:t>
      </w:r>
      <w:proofErr w:type="spellStart"/>
      <w:r w:rsidRPr="00940FBF">
        <w:rPr>
          <w:rFonts w:ascii="Calibri" w:hAnsi="Calibri" w:cs="Arial"/>
          <w:sz w:val="20"/>
          <w:szCs w:val="20"/>
        </w:rPr>
        <w:t>osob</w:t>
      </w:r>
      <w:r w:rsidRPr="00940FBF" w:rsidR="003D3370">
        <w:rPr>
          <w:rFonts w:ascii="Calibri" w:hAnsi="Calibri" w:cs="Arial"/>
          <w:sz w:val="20"/>
          <w:szCs w:val="20"/>
        </w:rPr>
        <w:t>ohodin</w:t>
      </w:r>
      <w:proofErr w:type="spellEnd"/>
      <w:r w:rsidRPr="00940FBF">
        <w:rPr>
          <w:rFonts w:ascii="Calibri" w:hAnsi="Calibri" w:cs="Arial"/>
          <w:sz w:val="20"/>
          <w:szCs w:val="20"/>
        </w:rPr>
        <w:t>:</w:t>
      </w:r>
      <w:r w:rsidRPr="00940FBF">
        <w:rPr>
          <w:rFonts w:ascii="Calibri" w:hAnsi="Calibri" w:cs="Arial"/>
          <w:sz w:val="20"/>
          <w:szCs w:val="20"/>
        </w:rPr>
        <w:tab/>
      </w:r>
      <w:r w:rsidRPr="00940FBF">
        <w:rPr>
          <w:rFonts w:ascii="Calibri" w:hAnsi="Calibri" w:cs="Arial"/>
          <w:sz w:val="20"/>
          <w:szCs w:val="20"/>
        </w:rPr>
        <w:tab/>
      </w:r>
      <w:r w:rsidRPr="00940FBF">
        <w:rPr>
          <w:rFonts w:ascii="Calibri" w:hAnsi="Calibri" w:cs="Arial"/>
          <w:sz w:val="20"/>
          <w:szCs w:val="20"/>
        </w:rPr>
        <w:tab/>
      </w:r>
      <w:r w:rsidR="003E41ED">
        <w:rPr>
          <w:rFonts w:ascii="Calibri" w:hAnsi="Calibri" w:cs="Arial"/>
          <w:sz w:val="20"/>
          <w:szCs w:val="20"/>
        </w:rPr>
        <w:tab/>
      </w:r>
      <w:r w:rsidR="003E41ED">
        <w:rPr>
          <w:rFonts w:ascii="Calibri" w:hAnsi="Calibri" w:cs="Arial"/>
          <w:sz w:val="20"/>
          <w:szCs w:val="20"/>
        </w:rPr>
        <w:tab/>
        <w:t>3 000</w:t>
      </w:r>
    </w:p>
    <w:p w:rsidRPr="00940FBF" w:rsidR="0005450D" w:rsidP="0005450D" w:rsidRDefault="00B94544" w14:paraId="706CD2EF" w14:textId="788F7A74">
      <w:pPr>
        <w:spacing w:before="120" w:after="120" w:line="288" w:lineRule="auto"/>
        <w:ind w:left="539"/>
        <w:jc w:val="both"/>
        <w:rPr>
          <w:rFonts w:ascii="Calibri" w:hAnsi="Calibri" w:cs="Arial"/>
          <w:sz w:val="20"/>
          <w:szCs w:val="20"/>
          <w:highlight w:val="yellow"/>
        </w:rPr>
      </w:pPr>
      <w:r w:rsidRPr="00940FBF">
        <w:rPr>
          <w:rFonts w:ascii="Calibri" w:hAnsi="Calibri" w:cs="Arial"/>
          <w:sz w:val="20"/>
          <w:szCs w:val="20"/>
          <w:highlight w:val="yellow"/>
        </w:rPr>
        <w:t xml:space="preserve">Cena za </w:t>
      </w:r>
      <w:r w:rsidRPr="00940FBF" w:rsidR="003D3370">
        <w:rPr>
          <w:rFonts w:ascii="Calibri" w:hAnsi="Calibri" w:cs="Arial"/>
          <w:sz w:val="20"/>
          <w:szCs w:val="20"/>
          <w:highlight w:val="yellow"/>
        </w:rPr>
        <w:t xml:space="preserve">1 </w:t>
      </w:r>
      <w:proofErr w:type="spellStart"/>
      <w:r w:rsidRPr="00940FBF">
        <w:rPr>
          <w:rFonts w:ascii="Calibri" w:hAnsi="Calibri" w:cs="Arial"/>
          <w:sz w:val="20"/>
          <w:szCs w:val="20"/>
          <w:highlight w:val="yellow"/>
        </w:rPr>
        <w:t>osob</w:t>
      </w:r>
      <w:r w:rsidRPr="00940FBF" w:rsidR="003D3370">
        <w:rPr>
          <w:rFonts w:ascii="Calibri" w:hAnsi="Calibri" w:cs="Arial"/>
          <w:sz w:val="20"/>
          <w:szCs w:val="20"/>
          <w:highlight w:val="yellow"/>
        </w:rPr>
        <w:t>ohodinu</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r>
      <w:r w:rsidRPr="00940FBF" w:rsidR="003D3370">
        <w:rPr>
          <w:rFonts w:ascii="Calibri" w:hAnsi="Calibri" w:cs="Arial"/>
          <w:sz w:val="20"/>
          <w:szCs w:val="20"/>
          <w:highlight w:val="yellow"/>
        </w:rPr>
        <w:tab/>
      </w:r>
      <w:r w:rsidRPr="00940FBF">
        <w:rPr>
          <w:rFonts w:ascii="Calibri" w:hAnsi="Calibri" w:cs="Arial"/>
          <w:sz w:val="20"/>
          <w:szCs w:val="20"/>
          <w:highlight w:val="yellow"/>
        </w:rPr>
        <w:t>DOPLNIT</w:t>
      </w:r>
      <w:r w:rsidRPr="00940FBF">
        <w:rPr>
          <w:rFonts w:ascii="Calibri" w:hAnsi="Calibri" w:cs="Arial"/>
          <w:sz w:val="20"/>
          <w:szCs w:val="20"/>
          <w:highlight w:val="yellow"/>
        </w:rPr>
        <w:tab/>
        <w:t>Kč</w:t>
      </w:r>
    </w:p>
    <w:p w:rsidRPr="00940FBF" w:rsidR="00B94544" w:rsidP="0005450D" w:rsidRDefault="00B94544" w14:paraId="19E51DE0" w14:textId="3359B76B">
      <w:pPr>
        <w:spacing w:before="120" w:after="120" w:line="288" w:lineRule="auto"/>
        <w:ind w:left="539"/>
        <w:jc w:val="both"/>
        <w:rPr>
          <w:rFonts w:ascii="Calibri" w:hAnsi="Calibri" w:cs="Arial"/>
          <w:sz w:val="20"/>
          <w:szCs w:val="20"/>
        </w:rPr>
      </w:pPr>
      <w:r w:rsidRPr="00940FBF">
        <w:rPr>
          <w:rFonts w:ascii="Calibri" w:hAnsi="Calibri" w:cs="Arial"/>
          <w:sz w:val="20"/>
          <w:szCs w:val="20"/>
          <w:highlight w:val="yellow"/>
        </w:rPr>
        <w:t>Cena celkem</w:t>
      </w:r>
      <w:r w:rsidRPr="00940FBF" w:rsidR="003D3370">
        <w:rPr>
          <w:rFonts w:ascii="Calibri" w:hAnsi="Calibri" w:cs="Arial"/>
          <w:sz w:val="20"/>
          <w:szCs w:val="20"/>
          <w:highlight w:val="yellow"/>
        </w:rPr>
        <w:t xml:space="preserve"> za 6 745 </w:t>
      </w:r>
      <w:proofErr w:type="spellStart"/>
      <w:r w:rsidRPr="00940FBF" w:rsidR="003D3370">
        <w:rPr>
          <w:rFonts w:ascii="Calibri" w:hAnsi="Calibri" w:cs="Arial"/>
          <w:sz w:val="20"/>
          <w:szCs w:val="20"/>
          <w:highlight w:val="yellow"/>
        </w:rPr>
        <w:t>osobohodin</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t>DOPLNIT</w:t>
      </w:r>
      <w:r w:rsidRPr="00940FBF">
        <w:rPr>
          <w:rFonts w:ascii="Calibri" w:hAnsi="Calibri" w:cs="Arial"/>
          <w:sz w:val="20"/>
          <w:szCs w:val="20"/>
          <w:highlight w:val="yellow"/>
        </w:rPr>
        <w:tab/>
        <w:t>Kč</w:t>
      </w:r>
    </w:p>
    <w:p w:rsidRPr="00940FBF" w:rsidR="00A20E50" w:rsidP="0005450D" w:rsidRDefault="00A20E50" w14:paraId="056AD265" w14:textId="6E160FD5">
      <w:pPr>
        <w:spacing w:before="120" w:after="120" w:line="288" w:lineRule="auto"/>
        <w:ind w:left="539"/>
        <w:jc w:val="both"/>
        <w:rPr>
          <w:rFonts w:ascii="Calibri" w:hAnsi="Calibri" w:cs="Arial"/>
          <w:sz w:val="20"/>
          <w:szCs w:val="20"/>
        </w:rPr>
      </w:pPr>
    </w:p>
    <w:p w:rsidRPr="00940FBF" w:rsidR="00A20E50" w:rsidP="00A20E50" w:rsidRDefault="00A20E50" w14:paraId="0A126179" w14:textId="77777777">
      <w:pPr>
        <w:pStyle w:val="Nadpis3"/>
      </w:pPr>
      <w:r w:rsidRPr="00940FBF">
        <w:t>Platební podmínky</w:t>
      </w:r>
    </w:p>
    <w:p w:rsidRPr="00940FBF" w:rsidR="00A20E50" w:rsidP="00F333BE" w:rsidRDefault="00A20E50" w14:paraId="7E32283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333BE" w:rsidRDefault="00A20E50" w14:paraId="653E785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rsidRPr="00940FBF" w:rsidR="00A20E50" w:rsidP="00F333BE" w:rsidRDefault="00A20E50" w14:paraId="5F6A3F7C" w14:textId="289C574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této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333BE" w:rsidRDefault="00304FB9" w14:paraId="738C8EBE" w14:textId="72FCFC4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333BE" w:rsidRDefault="00AB7303" w14:paraId="7A1E9BD3" w14:textId="767CF34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 xml:space="preserve">prodlení s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každý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 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333BE" w:rsidRDefault="00743C4C" w14:paraId="35EF631B"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333BE" w:rsidRDefault="00F62DE3" w14:paraId="3BB9C57F" w14:textId="713C21BA">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Požadovanou smluvní pokutou není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333BE" w:rsidRDefault="003B31EC" w14:paraId="16F87574"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RDefault="0056688C" w14:paraId="54BEA6E0" w14:textId="57176E63">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 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F333BE" w:rsidP="00F333BE" w:rsidRDefault="00F333BE" w14:paraId="38F2A08F" w14:textId="57F47C95">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Realizace dle této Smlouvy je podmíněna poskytnutím podpory (dotace) v rámci Operačního programu Zaměstnanost. Neposkytnutí této podpory (dotace) resp. její části Objednateli je rozvazovací podmínkou této Smlouvy. Objednatel je tímto oprávněn odstoupit od této Smlouvy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333BE" w:rsidRDefault="00A20E50" w14:paraId="0F9D66C4" w14:textId="788976C8">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40FBF" w:rsidR="00356AA2" w:rsidP="00F333BE" w:rsidRDefault="00356AA2" w14:paraId="247C23FA" w14:textId="4C9EDFD9">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lastRenderedPageBreak/>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3E41ED" w14:paraId="3CDE9076" w14:textId="761F6C87">
      <w:pPr>
        <w:tabs>
          <w:tab w:val="left" w:pos="567"/>
        </w:tabs>
        <w:spacing w:before="120" w:after="120" w:line="288" w:lineRule="auto"/>
        <w:ind w:left="567"/>
        <w:jc w:val="both"/>
        <w:rPr>
          <w:rFonts w:ascii="Calibri" w:hAnsi="Calibri" w:cs="Arial"/>
          <w:sz w:val="20"/>
          <w:szCs w:val="20"/>
        </w:rPr>
      </w:pPr>
      <w:r w:rsidRPr="003E41ED">
        <w:rPr>
          <w:rFonts w:ascii="Calibri" w:hAnsi="Calibri" w:cs="Arial"/>
          <w:sz w:val="20"/>
          <w:szCs w:val="20"/>
        </w:rPr>
        <w:t>Jiří Novotný, tel: 731 449 889, email: jiri.novotny@autonovotny.cz</w:t>
      </w:r>
      <w:r w:rsidRPr="00940FBF" w:rsidR="0005450D">
        <w:rPr>
          <w:rFonts w:ascii="Calibri" w:hAnsi="Calibri" w:cs="Arial"/>
          <w:sz w:val="20"/>
          <w:szCs w:val="20"/>
        </w:rPr>
        <w:tab/>
      </w:r>
    </w:p>
    <w:p w:rsidRPr="00940FBF"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940FBF">
        <w:rPr>
          <w:rFonts w:ascii="Calibri" w:hAnsi="Calibri" w:cs="Arial"/>
          <w:sz w:val="20"/>
          <w:szCs w:val="20"/>
          <w:highlight w:val="yellow"/>
        </w:rPr>
        <w:t xml:space="preserve">Za </w:t>
      </w:r>
      <w:r w:rsidRPr="00940FBF" w:rsidR="00AB7303">
        <w:rPr>
          <w:rFonts w:ascii="Calibri" w:hAnsi="Calibri" w:cs="Arial"/>
          <w:sz w:val="20"/>
          <w:szCs w:val="20"/>
          <w:highlight w:val="yellow"/>
        </w:rPr>
        <w:t>zhotovitel</w:t>
      </w:r>
      <w:r w:rsidRPr="00940FBF">
        <w:rPr>
          <w:rFonts w:ascii="Calibri" w:hAnsi="Calibri" w:cs="Arial"/>
          <w:sz w:val="20"/>
          <w:szCs w:val="20"/>
          <w:highlight w:val="yellow"/>
        </w:rPr>
        <w:t xml:space="preserve">e: </w:t>
      </w:r>
    </w:p>
    <w:p w:rsidRPr="00940FBF"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940FBF">
        <w:rPr>
          <w:rFonts w:ascii="Calibri" w:hAnsi="Calibri" w:cs="Arial"/>
          <w:sz w:val="20"/>
          <w:szCs w:val="20"/>
          <w:highlight w:val="yellow"/>
        </w:rPr>
        <w:tab/>
      </w:r>
      <w:r w:rsidRPr="00940FBF" w:rsidR="00601DDD">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w:t>
      </w:r>
      <w:proofErr w:type="gramStart"/>
      <w:r w:rsidRPr="00940FBF" w:rsidR="00C12971">
        <w:rPr>
          <w:rFonts w:ascii="Calibri" w:hAnsi="Calibri" w:cs="Arial"/>
          <w:sz w:val="20"/>
          <w:szCs w:val="20"/>
        </w:rPr>
        <w:t>minimální</w:t>
      </w:r>
      <w:proofErr w:type="gramEnd"/>
      <w:r w:rsidRPr="00940FBF" w:rsidR="00C12971">
        <w:rPr>
          <w:rFonts w:ascii="Calibri" w:hAnsi="Calibri" w:cs="Arial"/>
          <w:sz w:val="20"/>
          <w:szCs w:val="20"/>
        </w:rPr>
        <w:t xml:space="preserve"> výši plnění 1,000,000,-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w:t>
      </w:r>
      <w:proofErr w:type="spellStart"/>
      <w:r w:rsidRPr="00940FBF" w:rsidR="00567A8E">
        <w:rPr>
          <w:rFonts w:ascii="Calibri" w:hAnsi="Calibri" w:cs="Arial"/>
          <w:sz w:val="20"/>
          <w:szCs w:val="20"/>
        </w:rPr>
        <w:t>ust</w:t>
      </w:r>
      <w:proofErr w:type="spellEnd"/>
      <w:r w:rsidRPr="00940FBF" w:rsidR="00567A8E">
        <w:rPr>
          <w:rFonts w:ascii="Calibri" w:hAnsi="Calibri" w:cs="Arial"/>
          <w:sz w:val="20"/>
          <w:szCs w:val="20"/>
        </w:rPr>
        <w:t xml:space="preserve">. předchozí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 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673B8329">
      <w:pPr>
        <w:tabs>
          <w:tab w:val="right" w:pos="9023"/>
        </w:tabs>
        <w:rPr>
          <w:rFonts w:ascii="Calibri" w:hAnsi="Calibri" w:cs="Arial"/>
          <w:sz w:val="20"/>
          <w:szCs w:val="20"/>
        </w:rPr>
      </w:pPr>
      <w:r w:rsidRPr="00940FBF">
        <w:rPr>
          <w:rFonts w:ascii="Calibri" w:hAnsi="Calibri" w:cs="Arial"/>
          <w:sz w:val="20"/>
          <w:szCs w:val="20"/>
        </w:rPr>
        <w:t>V</w:t>
      </w:r>
      <w:r w:rsidR="003E41ED">
        <w:rPr>
          <w:rFonts w:ascii="Calibri" w:hAnsi="Calibri" w:cs="Arial"/>
          <w:sz w:val="20"/>
          <w:szCs w:val="20"/>
        </w:rPr>
        <w:t> Železném Brodě</w:t>
      </w:r>
      <w:bookmarkStart w:name="_GoBack" w:id="0"/>
      <w:bookmarkEnd w:id="0"/>
      <w:r w:rsidRPr="00940FBF" w:rsidR="001C7297">
        <w:rPr>
          <w:rFonts w:ascii="Calibri" w:hAnsi="Calibri" w:cs="Arial"/>
          <w:sz w:val="20"/>
          <w:szCs w:val="20"/>
        </w:rPr>
        <w:t xml:space="preserve">  </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940FBF" w:rsidR="00986DA2">
        <w:rPr>
          <w:rFonts w:ascii="Calibri" w:hAnsi="Calibri" w:cs="Arial"/>
          <w:sz w:val="20"/>
          <w:szCs w:val="20"/>
          <w:highlight w:val="yellow"/>
        </w:rPr>
        <w:t>V</w:t>
      </w:r>
      <w:r w:rsidRPr="00940FBF" w:rsidR="005B7C75">
        <w:rPr>
          <w:rFonts w:ascii="Calibri" w:hAnsi="Calibri" w:cs="Arial"/>
          <w:sz w:val="20"/>
          <w:szCs w:val="20"/>
          <w:highlight w:val="yellow"/>
        </w:rPr>
        <w:t xml:space="preserve"> „DOPLNIT“</w:t>
      </w:r>
      <w:r w:rsidRPr="00940FBF" w:rsidR="000D50B5">
        <w:rPr>
          <w:rFonts w:ascii="Calibri" w:hAnsi="Calibri" w:cs="Arial"/>
          <w:sz w:val="20"/>
          <w:szCs w:val="20"/>
          <w:highlight w:val="yellow"/>
        </w:rPr>
        <w:t xml:space="preserve"> </w:t>
      </w:r>
      <w:r w:rsidRPr="00940FBF" w:rsidR="005D44A1">
        <w:rPr>
          <w:rFonts w:ascii="Calibri" w:hAnsi="Calibri" w:cs="Arial"/>
          <w:sz w:val="20"/>
          <w:szCs w:val="20"/>
          <w:highlight w:val="yellow"/>
        </w:rPr>
        <w:t>dne</w:t>
      </w:r>
      <w:r w:rsidRPr="00940FBF" w:rsidR="005B7C75">
        <w:rPr>
          <w:rFonts w:ascii="Calibri" w:hAnsi="Calibri" w:cs="Arial"/>
          <w:sz w:val="20"/>
          <w:szCs w:val="20"/>
          <w:highlight w:val="yellow"/>
        </w:rPr>
        <w:t xml:space="preserve"> „DOPLNIT“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r w:rsidRPr="00940FBF" w:rsidR="00AB7303">
        <w:rPr>
          <w:rFonts w:ascii="Calibri" w:hAnsi="Calibri" w:cs="Arial"/>
          <w:sz w:val="20"/>
          <w:szCs w:val="20"/>
        </w:rPr>
        <w:t>zhotovitel</w:t>
      </w:r>
      <w:r w:rsidRPr="00940FBF">
        <w:rPr>
          <w:rFonts w:ascii="Calibri" w:hAnsi="Calibri" w:cs="Arial"/>
          <w:sz w:val="20"/>
          <w:szCs w:val="20"/>
        </w:rPr>
        <w:t>:</w:t>
      </w:r>
    </w:p>
    <w:p w:rsidRPr="00940FBF" w:rsidR="00C419C7" w:rsidP="00813F09" w:rsidRDefault="00C419C7" w14:paraId="033868C2" w14:textId="77777777">
      <w:pPr>
        <w:tabs>
          <w:tab w:val="right" w:pos="9023"/>
        </w:tabs>
        <w:rPr>
          <w:rFonts w:ascii="Calibri" w:hAnsi="Calibri" w:cs="Arial"/>
          <w:sz w:val="20"/>
          <w:szCs w:val="20"/>
        </w:rPr>
      </w:pPr>
    </w:p>
    <w:p w:rsidRPr="00940FBF" w:rsidR="006D1B30" w:rsidP="00DF41C6" w:rsidRDefault="006D1B30" w14:paraId="26178693"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204716C6">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3E41ED">
        <w:rPr>
          <w:rFonts w:ascii="Calibri" w:hAnsi="Calibri" w:cs="Arial"/>
          <w:bCs/>
          <w:sz w:val="20"/>
          <w:szCs w:val="22"/>
        </w:rPr>
        <w:t>Jiří Novotný</w:t>
      </w:r>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940FBF">
        <w:rPr>
          <w:rFonts w:ascii="Calibri" w:hAnsi="Calibri" w:cs="Arial"/>
          <w:bCs/>
          <w:sz w:val="20"/>
          <w:szCs w:val="22"/>
          <w:highlight w:val="yellow"/>
        </w:rPr>
        <w:t>„DOPLNIT“</w:t>
      </w:r>
    </w:p>
    <w:p w:rsidRPr="00940FBF" w:rsidR="00DC09E1" w:rsidP="00813F09" w:rsidRDefault="00013E0E" w14:paraId="2D9034CF" w14:textId="70DA64A8">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Pr="00940FBF" w:rsidR="00794A62">
        <w:rPr>
          <w:rFonts w:ascii="Calibri" w:hAnsi="Calibri" w:cs="Arial"/>
          <w:bCs/>
          <w:sz w:val="20"/>
          <w:szCs w:val="22"/>
        </w:rPr>
        <w:t xml:space="preserve">            </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05548090">
      <w:pPr>
        <w:rPr>
          <w:rFonts w:ascii="Calibri" w:hAnsi="Calibri" w:cs="Arial"/>
          <w:sz w:val="20"/>
          <w:szCs w:val="20"/>
        </w:rPr>
      </w:pPr>
      <w:r w:rsidRPr="00940FBF">
        <w:rPr>
          <w:rFonts w:ascii="Calibri" w:hAnsi="Calibri" w:cs="Arial"/>
          <w:sz w:val="20"/>
          <w:szCs w:val="20"/>
        </w:rPr>
        <w:t xml:space="preserve">Příloha č. 2 – Nabídka na </w:t>
      </w:r>
      <w:r w:rsidRPr="00940FBF" w:rsidR="00904EFC">
        <w:rPr>
          <w:rFonts w:ascii="Calibri" w:hAnsi="Calibri" w:cs="Arial"/>
          <w:sz w:val="20"/>
          <w:szCs w:val="20"/>
        </w:rPr>
        <w:t xml:space="preserve">realizaci </w:t>
      </w:r>
      <w:r w:rsidRPr="00940FBF" w:rsidR="002F720D">
        <w:rPr>
          <w:rFonts w:ascii="Calibri" w:hAnsi="Calibri" w:cs="Arial"/>
          <w:sz w:val="20"/>
          <w:szCs w:val="20"/>
        </w:rPr>
        <w:t>rekvalifikačních kurzů</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p w:rsidRPr="00940FBF" w:rsidR="00CA646F" w:rsidP="00DF41C6" w:rsidRDefault="00CA646F" w14:paraId="7AEB689D" w14:textId="77777777">
      <w:pPr>
        <w:rPr>
          <w:rFonts w:ascii="Calibri" w:hAnsi="Calibri" w:cs="Arial"/>
          <w:sz w:val="20"/>
          <w:szCs w:val="20"/>
        </w:rPr>
      </w:pPr>
    </w:p>
    <w:sectPr w:rsidRPr="00940FBF"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8B2FD1" w:rsidRDefault="008B2FD1" w14:paraId="23D7CFDF" w14:textId="77777777">
      <w:r>
        <w:separator/>
      </w:r>
    </w:p>
  </w:endnote>
  <w:endnote w:type="continuationSeparator" w:id="0">
    <w:p w:rsidR="008B2FD1" w:rsidRDefault="008B2FD1" w14:paraId="3C905A7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707EEE54">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3E41ED">
              <w:rPr>
                <w:rFonts w:cs="Arial" w:asciiTheme="minorHAnsi" w:hAnsiTheme="minorHAnsi"/>
                <w:b/>
                <w:bCs/>
                <w:noProof/>
                <w:sz w:val="20"/>
                <w:szCs w:val="20"/>
              </w:rPr>
              <w:t>7</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3E41ED">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8B2FD1" w:rsidRDefault="008B2FD1" w14:paraId="19E78218" w14:textId="77777777">
      <w:r>
        <w:separator/>
      </w:r>
    </w:p>
  </w:footnote>
  <w:footnote w:type="continuationSeparator" w:id="0">
    <w:p w:rsidR="008B2FD1" w:rsidRDefault="008B2FD1" w14:paraId="1C34D04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205D3D"/>
    <w:multiLevelType w:val="hybridMultilevel"/>
    <w:tmpl w:val="B6D0CE52"/>
    <w:lvl w:ilvl="0" w:tplc="A45ABBEE">
      <w:start w:val="1"/>
      <w:numFmt w:val="decimal"/>
      <w:lvlText w:val="%1."/>
      <w:lvlJc w:val="left"/>
      <w:pPr>
        <w:tabs>
          <w:tab w:val="num" w:pos="720"/>
        </w:tabs>
        <w:ind w:left="720" w:hanging="360"/>
      </w:pPr>
      <w:rPr>
        <w:sz w:val="22"/>
        <w:szCs w:val="24"/>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9">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6">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4">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3">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6">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1"/>
  </w:num>
  <w:num w:numId="2">
    <w:abstractNumId w:val="45"/>
  </w:num>
  <w:num w:numId="3">
    <w:abstractNumId w:val="26"/>
  </w:num>
  <w:num w:numId="4">
    <w:abstractNumId w:val="16"/>
  </w:num>
  <w:num w:numId="5">
    <w:abstractNumId w:val="14"/>
  </w:num>
  <w:num w:numId="6">
    <w:abstractNumId w:val="24"/>
  </w:num>
  <w:num w:numId="7">
    <w:abstractNumId w:val="1"/>
  </w:num>
  <w:num w:numId="8">
    <w:abstractNumId w:val="8"/>
  </w:num>
  <w:num w:numId="9">
    <w:abstractNumId w:val="35"/>
  </w:num>
  <w:num w:numId="10">
    <w:abstractNumId w:val="41"/>
  </w:num>
  <w:num w:numId="11">
    <w:abstractNumId w:val="21"/>
  </w:num>
  <w:num w:numId="12">
    <w:abstractNumId w:val="15"/>
  </w:num>
  <w:num w:numId="13">
    <w:abstractNumId w:val="29"/>
  </w:num>
  <w:num w:numId="14">
    <w:abstractNumId w:val="47"/>
  </w:num>
  <w:num w:numId="15">
    <w:abstractNumId w:val="0"/>
  </w:num>
  <w:num w:numId="16">
    <w:abstractNumId w:val="12"/>
  </w:num>
  <w:num w:numId="17">
    <w:abstractNumId w:val="22"/>
  </w:num>
  <w:num w:numId="18">
    <w:abstractNumId w:val="4"/>
  </w:num>
  <w:num w:numId="19">
    <w:abstractNumId w:val="39"/>
  </w:num>
  <w:num w:numId="20">
    <w:abstractNumId w:val="27"/>
  </w:num>
  <w:num w:numId="21">
    <w:abstractNumId w:val="28"/>
  </w:num>
  <w:num w:numId="22">
    <w:abstractNumId w:val="49"/>
  </w:num>
  <w:num w:numId="23">
    <w:abstractNumId w:val="13"/>
  </w:num>
  <w:num w:numId="24">
    <w:abstractNumId w:val="2"/>
  </w:num>
  <w:num w:numId="25">
    <w:abstractNumId w:val="18"/>
  </w:num>
  <w:num w:numId="26">
    <w:abstractNumId w:val="42"/>
  </w:num>
  <w:num w:numId="27">
    <w:abstractNumId w:val="44"/>
  </w:num>
  <w:num w:numId="28">
    <w:abstractNumId w:val="48"/>
  </w:num>
  <w:num w:numId="29">
    <w:abstractNumId w:val="11"/>
  </w:num>
  <w:num w:numId="30">
    <w:abstractNumId w:val="40"/>
  </w:num>
  <w:num w:numId="31">
    <w:abstractNumId w:val="33"/>
  </w:num>
  <w:num w:numId="32">
    <w:abstractNumId w:val="43"/>
  </w:num>
  <w:num w:numId="33">
    <w:abstractNumId w:val="37"/>
  </w:num>
  <w:num w:numId="34">
    <w:abstractNumId w:val="19"/>
  </w:num>
  <w:num w:numId="35">
    <w:abstractNumId w:val="36"/>
  </w:num>
  <w:num w:numId="36">
    <w:abstractNumId w:val="30"/>
  </w:num>
  <w:num w:numId="37">
    <w:abstractNumId w:val="9"/>
  </w:num>
  <w:num w:numId="38">
    <w:abstractNumId w:val="6"/>
  </w:num>
  <w:num w:numId="39">
    <w:abstractNumId w:val="25"/>
  </w:num>
  <w:num w:numId="40">
    <w:abstractNumId w:val="23"/>
  </w:num>
  <w:num w:numId="41">
    <w:abstractNumId w:val="32"/>
  </w:num>
  <w:num w:numId="42">
    <w:abstractNumId w:val="34"/>
  </w:num>
  <w:num w:numId="43">
    <w:abstractNumId w:val="46"/>
  </w:num>
  <w:num w:numId="44">
    <w:abstractNumId w:val="38"/>
  </w:num>
  <w:num w:numId="45">
    <w:abstractNumId w:val="7"/>
  </w:num>
  <w:num w:numId="46">
    <w:abstractNumId w:val="10"/>
  </w:num>
  <w:num w:numId="47">
    <w:abstractNumId w:val="20"/>
  </w:num>
  <w:num w:numId="48">
    <w:abstractNumId w:val="3"/>
  </w:num>
  <w:num w:numId="49">
    <w:abstractNumId w:val="17"/>
  </w:num>
  <w:num w:numId="50">
    <w:abstractNumId w:val="5"/>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1E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0A61"/>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2FD1"/>
    <w:rsid w:val="008B5B58"/>
    <w:rsid w:val="008B6E62"/>
    <w:rsid w:val="008B7B76"/>
    <w:rsid w:val="008C0A65"/>
    <w:rsid w:val="008C2C68"/>
    <w:rsid w:val="008C339F"/>
    <w:rsid w:val="008D1BC8"/>
    <w:rsid w:val="008D1BF5"/>
    <w:rsid w:val="008D5D34"/>
    <w:rsid w:val="008E57A6"/>
    <w:rsid w:val="008E7633"/>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2476464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4.xml><?xml version="1.0" encoding="utf-8"?>
<ds:datastoreItem xmlns:ds="http://schemas.openxmlformats.org/officeDocument/2006/customXml" ds:itemID="{99F2818E-AE8D-40C7-9044-273685F8E6B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2163</properties:Words>
  <properties:Characters>12767</properties:Characters>
  <properties:Lines>106</properties:Lines>
  <properties:Paragraphs>29</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14901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2019-12-12T12:51:00Z</dcterms:created>
  <dc:creator/>
  <cp:lastModifiedBy/>
  <cp:lastPrinted>2019-09-30T05:31:00Z</cp:lastPrinted>
  <dcterms:modified xmlns:xsi="http://www.w3.org/2001/XMLSchema-instance" xsi:type="dcterms:W3CDTF">2020-01-10T07:20:00Z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