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2830DF" w:rsidRDefault="00E4780D" w14:paraId="3F66331E" w14:textId="77777777">
      <w:pPr>
        <w:pStyle w:val="Normlnweb"/>
        <w:spacing w:before="720" w:beforeAutospacing="false" w:after="12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206D36" w:rsidRDefault="00E4780D" w14:paraId="4EC3E3B5" w14:textId="588CA26F">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sidR="00C63C7C">
        <w:rPr>
          <w:rFonts w:ascii="Arial" w:hAnsi="Arial" w:cs="Arial"/>
          <w:color w:val="000000"/>
          <w:sz w:val="20"/>
          <w:szCs w:val="20"/>
        </w:rPr>
        <w:t>Work-Bridge</w:t>
      </w:r>
      <w:r>
        <w:rPr>
          <w:rFonts w:ascii="Arial" w:hAnsi="Arial" w:cs="Arial"/>
          <w:color w:val="000000"/>
          <w:sz w:val="20"/>
          <w:szCs w:val="20"/>
        </w:rPr>
        <w:t>, z .s.</w:t>
      </w:r>
    </w:p>
    <w:p w:rsidRPr="00103405" w:rsidR="00E4780D" w:rsidP="00206D36" w:rsidRDefault="00E4780D" w14:paraId="4C03807A" w14:textId="3E740D79">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Děčín XXVII – Březiny 205, 405 02 Děčín</w:t>
      </w:r>
    </w:p>
    <w:p w:rsidR="00E4780D" w:rsidP="00206D36" w:rsidRDefault="00E4780D" w14:paraId="3D64AD79" w14:textId="74F3459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C63C7C">
        <w:rPr>
          <w:rFonts w:ascii="Arial" w:hAnsi="Arial" w:cs="Arial"/>
          <w:color w:val="000000"/>
          <w:sz w:val="20"/>
          <w:szCs w:val="20"/>
        </w:rPr>
        <w:t>Ing. Jana Vítová</w:t>
      </w:r>
      <w:r>
        <w:rPr>
          <w:rFonts w:ascii="Arial" w:hAnsi="Arial" w:cs="Arial"/>
          <w:color w:val="000000"/>
          <w:sz w:val="20"/>
          <w:szCs w:val="20"/>
        </w:rPr>
        <w:t>, předsedkyně</w:t>
      </w:r>
    </w:p>
    <w:p w:rsidRPr="00206D36" w:rsidR="00E4780D" w:rsidP="00206D36" w:rsidRDefault="00E4780D" w14:paraId="2AAF998F" w14:textId="2098E2FF">
      <w:pPr>
        <w:pStyle w:val="Normlnweb"/>
        <w:spacing w:before="120" w:beforeAutospacing="false" w:after="120" w:afterAutospacing="false"/>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rPr>
        <w:t>044 10</w:t>
      </w:r>
      <w:r w:rsidR="00206D36">
        <w:rPr>
          <w:rFonts w:ascii="Arial" w:hAnsi="Arial" w:cs="Arial"/>
          <w:color w:val="000000"/>
          <w:sz w:val="20"/>
          <w:szCs w:val="20"/>
        </w:rPr>
        <w:t> </w:t>
      </w:r>
      <w:r w:rsidRPr="00C63C7C" w:rsidR="00C63C7C">
        <w:rPr>
          <w:rFonts w:ascii="Arial" w:hAnsi="Arial" w:cs="Arial"/>
          <w:color w:val="000000"/>
          <w:sz w:val="20"/>
          <w:szCs w:val="20"/>
        </w:rPr>
        <w:t>467</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Fio banka,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C63C7C" w:rsidR="00C63C7C">
        <w:rPr>
          <w:rFonts w:ascii="Arial" w:hAnsi="Arial" w:cs="Arial"/>
          <w:color w:val="000000"/>
          <w:sz w:val="20"/>
          <w:szCs w:val="20"/>
          <w:shd w:val="clear" w:color="auto" w:fill="FFFFFF"/>
        </w:rPr>
        <w:t>2300992477/2010</w:t>
      </w:r>
    </w:p>
    <w:p w:rsidRPr="00103405" w:rsidR="00E4780D" w:rsidP="00206D36" w:rsidRDefault="00E4780D" w14:paraId="2DA2BD05" w14:textId="749F27A2">
      <w:pPr>
        <w:pStyle w:val="Normlnweb"/>
        <w:spacing w:before="120" w:beforeAutospacing="false" w:after="0" w:afterAutospacing="false"/>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C63C7C" w:rsidR="00C63C7C">
        <w:rPr>
          <w:rFonts w:ascii="Arial" w:hAnsi="Arial" w:cs="Arial"/>
          <w:color w:val="000000"/>
          <w:sz w:val="20"/>
          <w:szCs w:val="20"/>
        </w:rPr>
        <w:t>+420 605 275</w:t>
      </w:r>
      <w:r w:rsidR="00C63C7C">
        <w:rPr>
          <w:rFonts w:ascii="Arial" w:hAnsi="Arial" w:cs="Arial"/>
          <w:color w:val="000000"/>
          <w:sz w:val="20"/>
          <w:szCs w:val="20"/>
        </w:rPr>
        <w:t> </w:t>
      </w:r>
      <w:r w:rsidRPr="00C63C7C" w:rsidR="00C63C7C">
        <w:rPr>
          <w:rFonts w:ascii="Arial" w:hAnsi="Arial" w:cs="Arial"/>
          <w:color w:val="000000"/>
          <w:sz w:val="20"/>
          <w:szCs w:val="20"/>
        </w:rPr>
        <w:t>652,</w:t>
      </w:r>
      <w:r w:rsidR="00C63C7C">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sidRPr="00C63C7C" w:rsidR="00C63C7C">
        <w:rPr>
          <w:rFonts w:ascii="Arial" w:hAnsi="Arial" w:cs="Arial"/>
          <w:color w:val="000000"/>
          <w:sz w:val="20"/>
          <w:szCs w:val="20"/>
        </w:rPr>
        <w:t>info@work-bridge.eu</w:t>
      </w:r>
      <w:r w:rsidR="00C63C7C">
        <w:rPr>
          <w:rFonts w:ascii="Arial" w:hAnsi="Arial" w:cs="Arial"/>
          <w:color w:val="000000"/>
          <w:sz w:val="20"/>
          <w:szCs w:val="20"/>
        </w:rPr>
        <w:t xml:space="preserve"> </w:t>
      </w:r>
    </w:p>
    <w:p w:rsidR="007E7BBC" w:rsidP="00E4780D" w:rsidRDefault="007E7BBC" w14:paraId="573A39E3" w14:textId="52B4BF66">
      <w:pPr>
        <w:pStyle w:val="Normlnweb"/>
        <w:spacing w:before="120" w:beforeAutospacing="false" w:after="0" w:afterAutospacing="false" w:line="300" w:lineRule="auto"/>
        <w:rPr>
          <w:rFonts w:ascii="Arial" w:hAnsi="Arial" w:cs="Arial"/>
          <w:color w:val="000000"/>
          <w:sz w:val="20"/>
          <w:szCs w:val="20"/>
        </w:rPr>
      </w:pPr>
      <w:r>
        <w:rPr>
          <w:rFonts w:ascii="Arial" w:hAnsi="Arial" w:cs="Arial"/>
          <w:color w:val="000000"/>
          <w:sz w:val="20"/>
          <w:szCs w:val="20"/>
        </w:rPr>
        <w:t xml:space="preserve">Spolek je zapsán ve Spolkovém rejstříku </w:t>
      </w:r>
      <w:r>
        <w:rPr>
          <w:rFonts w:ascii="Verdana" w:hAnsi="Verdana"/>
          <w:color w:val="333333"/>
          <w:sz w:val="18"/>
          <w:szCs w:val="18"/>
          <w:shd w:val="clear" w:color="auto" w:fill="FFFFFF"/>
        </w:rPr>
        <w:t>u Krajského soudu v</w:t>
      </w:r>
      <w:r w:rsidR="00C63C7C">
        <w:rPr>
          <w:rFonts w:ascii="Verdana" w:hAnsi="Verdana"/>
          <w:color w:val="333333"/>
          <w:sz w:val="18"/>
          <w:szCs w:val="18"/>
          <w:shd w:val="clear" w:color="auto" w:fill="FFFFFF"/>
        </w:rPr>
        <w:t> Ústí n/L</w:t>
      </w:r>
      <w:r>
        <w:rPr>
          <w:rFonts w:ascii="Verdana" w:hAnsi="Verdana"/>
          <w:color w:val="333333"/>
          <w:sz w:val="18"/>
          <w:szCs w:val="18"/>
          <w:shd w:val="clear" w:color="auto" w:fill="FFFFFF"/>
        </w:rPr>
        <w:t xml:space="preserve"> pod spisovou značkou </w:t>
      </w:r>
      <w:r w:rsidRPr="00C63C7C" w:rsidR="00C63C7C">
        <w:rPr>
          <w:rFonts w:ascii="Verdana" w:hAnsi="Verdana"/>
          <w:color w:val="333333"/>
          <w:sz w:val="18"/>
          <w:szCs w:val="18"/>
          <w:shd w:val="clear" w:color="auto" w:fill="FFFFFF"/>
        </w:rPr>
        <w:t>L 9658</w:t>
      </w:r>
    </w:p>
    <w:p w:rsidRPr="00C10755" w:rsidR="00E4780D" w:rsidP="00E4780D" w:rsidRDefault="00E4780D" w14:paraId="6FCBA7D5"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2830DF"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Jméno a příjmení/Obchodní název:</w:t>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Místo podnikání/Sídlo:</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highlight w:val="yellow"/>
        </w:rPr>
      </w:pPr>
      <w:r w:rsidRPr="002830DF">
        <w:rPr>
          <w:rFonts w:ascii="Arial" w:hAnsi="Arial" w:cs="Arial"/>
          <w:b/>
          <w:color w:val="000000"/>
          <w:sz w:val="20"/>
          <w:szCs w:val="20"/>
          <w:highlight w:val="yellow"/>
        </w:rPr>
        <w:t>Osoba oprávněná jednat</w:t>
      </w:r>
      <w:r w:rsidRPr="002830DF">
        <w:rPr>
          <w:rFonts w:ascii="Arial" w:hAnsi="Arial" w:cs="Arial"/>
          <w:b/>
          <w:color w:val="000000"/>
          <w:sz w:val="20"/>
          <w:szCs w:val="20"/>
          <w:highlight w:val="yellow"/>
        </w:rPr>
        <w:br/>
        <w:t>za společnost: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highlight w:val="yellow"/>
        </w:rPr>
      </w:pPr>
      <w:r w:rsidRPr="002830DF">
        <w:rPr>
          <w:rFonts w:ascii="Arial" w:hAnsi="Arial" w:cs="Arial"/>
          <w:b/>
          <w:color w:val="000000"/>
          <w:sz w:val="20"/>
          <w:szCs w:val="20"/>
          <w:highlight w:val="yellow"/>
        </w:rPr>
        <w:t>IČ:</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br/>
        <w:t xml:space="preserve">DIČ: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2830DF"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highlight w:val="yellow"/>
        </w:rPr>
      </w:pPr>
      <w:r w:rsidRPr="002830DF">
        <w:rPr>
          <w:rFonts w:ascii="Arial" w:hAnsi="Arial" w:cs="Arial"/>
          <w:b/>
          <w:color w:val="000000"/>
          <w:sz w:val="20"/>
          <w:szCs w:val="20"/>
          <w:highlight w:val="yellow"/>
        </w:rPr>
        <w:t xml:space="preserve">Bankovní spojení: </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r w:rsidRPr="002830DF">
        <w:rPr>
          <w:rFonts w:ascii="Arial" w:hAnsi="Arial" w:cs="Arial"/>
          <w:color w:val="000000"/>
          <w:sz w:val="20"/>
          <w:szCs w:val="20"/>
          <w:highlight w:val="yellow"/>
        </w:rPr>
        <w:br/>
      </w:r>
      <w:r w:rsidRPr="002830DF">
        <w:rPr>
          <w:rFonts w:ascii="Arial" w:hAnsi="Arial" w:cs="Arial"/>
          <w:b/>
          <w:color w:val="000000"/>
          <w:sz w:val="20"/>
          <w:szCs w:val="20"/>
          <w:highlight w:val="yellow"/>
        </w:rPr>
        <w:t>Číslo účtu:</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color w:val="000000"/>
          <w:sz w:val="20"/>
          <w:szCs w:val="20"/>
          <w:highlight w:val="yellow"/>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b/>
          <w:color w:val="000000"/>
          <w:sz w:val="20"/>
          <w:szCs w:val="20"/>
          <w:highlight w:val="yellow"/>
        </w:rPr>
        <w:t>Kontaktní údaje:</w:t>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r>
      <w:r w:rsidRPr="002830DF">
        <w:rPr>
          <w:rFonts w:ascii="Arial" w:hAnsi="Arial" w:cs="Arial"/>
          <w:b/>
          <w:color w:val="000000"/>
          <w:sz w:val="20"/>
          <w:szCs w:val="20"/>
          <w:highlight w:val="yellow"/>
        </w:rPr>
        <w:tab/>
        <w:t>T</w:t>
      </w:r>
      <w:r w:rsidRPr="002830DF">
        <w:rPr>
          <w:rFonts w:ascii="Arial" w:hAnsi="Arial" w:cs="Arial"/>
          <w:color w:val="000000"/>
          <w:sz w:val="20"/>
          <w:szCs w:val="20"/>
          <w:highlight w:val="yellow"/>
        </w:rPr>
        <w:t>el.: (+420) …</w:t>
      </w:r>
      <w:r w:rsidRPr="002830DF">
        <w:rPr>
          <w:rFonts w:ascii="Arial" w:hAnsi="Arial" w:cs="Arial"/>
          <w:color w:val="000000"/>
          <w:sz w:val="20"/>
          <w:szCs w:val="20"/>
          <w:highlight w:val="yellow"/>
        </w:rPr>
        <w:tab/>
      </w:r>
      <w:r w:rsidRPr="002830DF">
        <w:rPr>
          <w:rFonts w:ascii="Arial" w:hAnsi="Arial" w:cs="Arial"/>
          <w:color w:val="000000"/>
          <w:sz w:val="20"/>
          <w:szCs w:val="20"/>
          <w:highlight w:val="yellow"/>
        </w:rPr>
        <w:tab/>
        <w:t>E-mail: …</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2830DF">
        <w:rPr>
          <w:rFonts w:ascii="Arial" w:hAnsi="Arial" w:cs="Arial"/>
          <w:color w:val="000000"/>
          <w:sz w:val="20"/>
          <w:szCs w:val="20"/>
          <w:highlight w:val="yellow"/>
        </w:rPr>
        <w:t>Společnost je zapsaná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E4780D" w:rsidP="00E4780D" w:rsidRDefault="00E4780D" w14:paraId="5A911A53" w14:textId="77777777">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C10755" w:rsidR="00E4780D" w:rsidP="00E4780D" w:rsidRDefault="00E4780D" w14:paraId="3EBFFFE3" w14:textId="20979351">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Zadavatel s Poskytovatel</w:t>
      </w:r>
      <w:r w:rsidRPr="00C10755">
        <w:rPr>
          <w:rFonts w:ascii="Arial" w:hAnsi="Arial" w:cs="Arial"/>
          <w:color w:val="000000"/>
          <w:sz w:val="20"/>
          <w:szCs w:val="20"/>
        </w:rPr>
        <w:t>em, jakožto vítězným uchazeč</w:t>
      </w:r>
      <w:r>
        <w:rPr>
          <w:rFonts w:ascii="Arial" w:hAnsi="Arial" w:cs="Arial"/>
          <w:color w:val="000000"/>
          <w:sz w:val="20"/>
          <w:szCs w:val="20"/>
        </w:rPr>
        <w:t>em výběrového řízení vypsaného Zadavat</w:t>
      </w:r>
      <w:r w:rsidRPr="00C10755">
        <w:rPr>
          <w:rFonts w:ascii="Arial" w:hAnsi="Arial" w:cs="Arial"/>
          <w:color w:val="000000"/>
          <w:sz w:val="20"/>
          <w:szCs w:val="20"/>
        </w:rPr>
        <w:t xml:space="preserve">elem </w:t>
      </w:r>
      <w:r>
        <w:rPr>
          <w:rFonts w:ascii="Arial" w:hAnsi="Arial" w:cs="Arial"/>
          <w:color w:val="000000"/>
          <w:sz w:val="20"/>
          <w:szCs w:val="20"/>
        </w:rPr>
        <w:t xml:space="preserve">na zakázku s </w:t>
      </w:r>
      <w:r w:rsidRPr="00D52074">
        <w:rPr>
          <w:rFonts w:ascii="Arial" w:hAnsi="Arial" w:cs="Arial"/>
          <w:color w:val="000000"/>
          <w:sz w:val="20"/>
          <w:szCs w:val="20"/>
        </w:rPr>
        <w:t xml:space="preserve">názvem </w:t>
      </w:r>
      <w:r w:rsidRPr="00067928" w:rsidR="00067928">
        <w:rPr>
          <w:rFonts w:ascii="Arial" w:hAnsi="Arial" w:cs="Arial"/>
          <w:b/>
          <w:color w:val="000000"/>
          <w:sz w:val="20"/>
          <w:szCs w:val="20"/>
        </w:rPr>
        <w:t>Zajištění ubytování v</w:t>
      </w:r>
      <w:r w:rsidR="00C94005">
        <w:rPr>
          <w:rFonts w:ascii="Arial" w:hAnsi="Arial" w:cs="Arial"/>
          <w:b/>
          <w:color w:val="000000"/>
          <w:sz w:val="20"/>
          <w:szCs w:val="20"/>
        </w:rPr>
        <w:t>e Španělsku</w:t>
      </w:r>
      <w:r w:rsidRPr="00067928" w:rsidR="00067928">
        <w:rPr>
          <w:rFonts w:ascii="Arial" w:hAnsi="Arial" w:cs="Arial"/>
          <w:b/>
          <w:color w:val="000000"/>
          <w:sz w:val="20"/>
          <w:szCs w:val="20"/>
        </w:rPr>
        <w:t xml:space="preserve"> pro účastníky zahraniční s</w:t>
      </w:r>
      <w:r w:rsidR="00452B4D">
        <w:rPr>
          <w:rFonts w:ascii="Arial" w:hAnsi="Arial" w:cs="Arial"/>
          <w:b/>
          <w:color w:val="000000"/>
          <w:sz w:val="20"/>
          <w:szCs w:val="20"/>
        </w:rPr>
        <w:t>táže v rámci projektu MOSTY 2019</w:t>
      </w:r>
      <w:r w:rsidRPr="00067928" w:rsidR="00067928">
        <w:rPr>
          <w:rFonts w:ascii="Arial" w:hAnsi="Arial" w:cs="Arial"/>
          <w:b/>
          <w:color w:val="000000"/>
          <w:sz w:val="20"/>
          <w:szCs w:val="20"/>
        </w:rPr>
        <w:t xml:space="preserve"> </w:t>
      </w:r>
      <w:r w:rsidR="005A23BA">
        <w:rPr>
          <w:rFonts w:ascii="Arial" w:hAnsi="Arial" w:cs="Arial"/>
          <w:color w:val="000000"/>
          <w:sz w:val="20"/>
          <w:szCs w:val="20"/>
        </w:rPr>
        <w:t>(dále jen „zakázka)</w:t>
      </w:r>
      <w:r w:rsidRPr="00D52074">
        <w:rPr>
          <w:rFonts w:ascii="Arial" w:hAnsi="Arial" w:cs="Arial"/>
          <w:color w:val="000000"/>
          <w:sz w:val="20"/>
          <w:szCs w:val="20"/>
        </w:rPr>
        <w:t xml:space="preserve"> v rámci</w:t>
      </w:r>
      <w:r w:rsidRPr="00C10755">
        <w:rPr>
          <w:rFonts w:ascii="Arial" w:hAnsi="Arial" w:cs="Arial"/>
          <w:color w:val="000000"/>
          <w:sz w:val="20"/>
          <w:szCs w:val="20"/>
        </w:rPr>
        <w:t xml:space="preserve"> realizace </w:t>
      </w:r>
      <w:r w:rsidRPr="00C10755">
        <w:rPr>
          <w:rFonts w:ascii="Arial" w:hAnsi="Arial" w:cs="Arial"/>
          <w:color w:val="000000"/>
          <w:sz w:val="20"/>
          <w:szCs w:val="20"/>
        </w:rPr>
        <w:lastRenderedPageBreak/>
        <w:t>projektu „</w:t>
      </w:r>
      <w:r w:rsidR="00452B4D">
        <w:rPr>
          <w:rFonts w:ascii="Arial" w:hAnsi="Arial" w:cs="Arial"/>
          <w:color w:val="000000"/>
          <w:sz w:val="20"/>
          <w:szCs w:val="20"/>
        </w:rPr>
        <w:t>MOSTY 2019</w:t>
      </w:r>
      <w:r w:rsidRPr="00C10755">
        <w:rPr>
          <w:rFonts w:ascii="Arial" w:hAnsi="Arial" w:cs="Arial"/>
          <w:color w:val="000000"/>
          <w:sz w:val="20"/>
          <w:szCs w:val="20"/>
        </w:rPr>
        <w:t xml:space="preserve">“, registrační číslo </w:t>
      </w:r>
      <w:r w:rsidRPr="00452B4D" w:rsidR="00452B4D">
        <w:rPr>
          <w:rFonts w:ascii="Arial" w:hAnsi="Arial" w:cs="Arial"/>
          <w:color w:val="000000"/>
          <w:sz w:val="20"/>
          <w:szCs w:val="20"/>
        </w:rPr>
        <w:t>CZ.03.3.X/0.0/0.0/16_059/0011107</w:t>
      </w:r>
      <w:r w:rsidRPr="00EE1221" w:rsidR="00EE1221">
        <w:rPr>
          <w:rFonts w:ascii="Arial" w:hAnsi="Arial" w:cs="Arial"/>
          <w:color w:val="000000"/>
          <w:sz w:val="20"/>
          <w:szCs w:val="20"/>
        </w:rPr>
        <w:t xml:space="preserve"> </w:t>
      </w:r>
      <w:r>
        <w:rPr>
          <w:rFonts w:ascii="Arial" w:hAnsi="Arial" w:cs="Arial"/>
          <w:color w:val="000000"/>
          <w:sz w:val="20"/>
          <w:szCs w:val="20"/>
        </w:rPr>
        <w:t>(dále jen „projekt“)</w:t>
      </w:r>
      <w:r w:rsidRPr="00C10755">
        <w:rPr>
          <w:rFonts w:ascii="Arial" w:hAnsi="Arial" w:cs="Arial"/>
          <w:color w:val="000000"/>
          <w:sz w:val="20"/>
          <w:szCs w:val="20"/>
        </w:rPr>
        <w:t>, financovaného z</w:t>
      </w:r>
      <w:r>
        <w:rPr>
          <w:rFonts w:ascii="Arial" w:hAnsi="Arial" w:cs="Arial"/>
          <w:color w:val="000000"/>
          <w:sz w:val="20"/>
          <w:szCs w:val="20"/>
        </w:rPr>
        <w:t> </w:t>
      </w:r>
      <w:r w:rsidRPr="00C10755">
        <w:rPr>
          <w:rFonts w:ascii="Arial" w:hAnsi="Arial" w:cs="Arial"/>
          <w:color w:val="000000"/>
          <w:sz w:val="20"/>
          <w:szCs w:val="20"/>
        </w:rPr>
        <w:t>prostředků Evropského sociálního fondu prostřednictvím Ope</w:t>
      </w:r>
      <w:r>
        <w:rPr>
          <w:rFonts w:ascii="Arial" w:hAnsi="Arial" w:cs="Arial"/>
          <w:color w:val="000000"/>
          <w:sz w:val="20"/>
          <w:szCs w:val="20"/>
        </w:rPr>
        <w:t>račního programu Zaměstnanost</w:t>
      </w:r>
      <w:r w:rsidRPr="00C10755">
        <w:rPr>
          <w:rFonts w:ascii="Arial" w:hAnsi="Arial" w:cs="Arial"/>
          <w:color w:val="000000"/>
          <w:sz w:val="20"/>
          <w:szCs w:val="20"/>
        </w:rPr>
        <w:t xml:space="preserve">.  </w:t>
      </w:r>
    </w:p>
    <w:p w:rsidRPr="00AF3A8B" w:rsidR="00E4780D" w:rsidP="00E4780D" w:rsidRDefault="00E4780D" w14:paraId="66C88426" w14:textId="71FB5CB2">
      <w:pPr>
        <w:pStyle w:val="Normlnweb"/>
        <w:numPr>
          <w:ilvl w:val="0"/>
          <w:numId w:val="2"/>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sidRPr="006A4C8B">
        <w:rPr>
          <w:rFonts w:ascii="Arial" w:hAnsi="Arial" w:cs="Arial"/>
          <w:color w:val="000000"/>
          <w:sz w:val="20"/>
          <w:szCs w:val="20"/>
        </w:rPr>
        <w:t>Příloha č. 1 –</w:t>
      </w:r>
      <w:r w:rsidRPr="006A4C8B" w:rsidR="00644187">
        <w:rPr>
          <w:rFonts w:ascii="Arial" w:hAnsi="Arial" w:cs="Arial"/>
          <w:color w:val="000000"/>
          <w:sz w:val="20"/>
          <w:szCs w:val="20"/>
        </w:rPr>
        <w:t xml:space="preserve"> </w:t>
      </w:r>
      <w:r w:rsidR="002830DF">
        <w:rPr>
          <w:rFonts w:ascii="Arial" w:hAnsi="Arial" w:cs="Arial"/>
          <w:color w:val="000000"/>
          <w:sz w:val="20"/>
          <w:szCs w:val="20"/>
        </w:rPr>
        <w:t>Kompletní nabídka Poskytovatele</w:t>
      </w:r>
      <w:r w:rsidRPr="00644187">
        <w:rPr>
          <w:rFonts w:ascii="Arial" w:hAnsi="Arial" w:cs="Arial"/>
          <w:color w:val="000000"/>
          <w:sz w:val="20"/>
          <w:szCs w:val="20"/>
        </w:rPr>
        <w:t xml:space="preserve"> (dále jen „příloha č. 1“) </w:t>
      </w:r>
      <w:r w:rsidRPr="0080555E" w:rsidR="002830DF">
        <w:rPr>
          <w:rFonts w:ascii="Arial" w:hAnsi="Arial" w:cs="Arial"/>
          <w:color w:val="000000"/>
          <w:sz w:val="20"/>
          <w:szCs w:val="20"/>
        </w:rPr>
        <w:t>a Příloha č. 2 – Výzva k podání nabídek (dále jen „příloha č. 2“). Tyto dokumenty logicky doplňují tuto Smlouvu a představují nepostradatelnou pomůcku zejména v případě pochybností při výkladu jednotlivých ustanovení této Smlouvy.</w:t>
      </w:r>
    </w:p>
    <w:p w:rsidRPr="008D4522" w:rsidR="00E4780D" w:rsidP="00E4780D" w:rsidRDefault="00E4780D" w14:paraId="35829A18"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7D5E8C51">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 xml:space="preserve">ubytování pro účastníky projektu na </w:t>
      </w:r>
      <w:r w:rsidR="00105B4F">
        <w:rPr>
          <w:rFonts w:ascii="Arial" w:hAnsi="Arial" w:cs="Arial"/>
          <w:color w:val="000000"/>
          <w:sz w:val="20"/>
          <w:szCs w:val="20"/>
        </w:rPr>
        <w:t xml:space="preserve">pracovních stážích v městě </w:t>
      </w:r>
      <w:r w:rsidR="00C94005">
        <w:rPr>
          <w:rFonts w:ascii="Arial" w:hAnsi="Arial" w:cs="Arial"/>
          <w:color w:val="000000"/>
          <w:sz w:val="20"/>
          <w:szCs w:val="20"/>
        </w:rPr>
        <w:t>Barcelona ve Španělsku</w:t>
      </w:r>
      <w:r w:rsidR="00105B4F">
        <w:rPr>
          <w:rFonts w:ascii="Arial" w:hAnsi="Arial" w:cs="Arial"/>
          <w:color w:val="000000"/>
          <w:sz w:val="20"/>
          <w:szCs w:val="20"/>
        </w:rPr>
        <w:t xml:space="preserve">. </w:t>
      </w:r>
      <w:r w:rsidRPr="00644187" w:rsidR="00105B4F">
        <w:rPr>
          <w:rFonts w:ascii="Arial" w:hAnsi="Arial" w:cs="Arial"/>
          <w:color w:val="000000"/>
          <w:sz w:val="20"/>
          <w:szCs w:val="20"/>
        </w:rPr>
        <w:t>Ubytování</w:t>
      </w:r>
      <w:r w:rsidRPr="00644187">
        <w:rPr>
          <w:rFonts w:ascii="Arial" w:hAnsi="Arial" w:cs="Arial"/>
          <w:color w:val="000000"/>
          <w:sz w:val="20"/>
          <w:szCs w:val="20"/>
        </w:rPr>
        <w:t xml:space="preserve"> je </w:t>
      </w:r>
      <w:r w:rsidRPr="00D52074">
        <w:rPr>
          <w:rFonts w:ascii="Arial" w:hAnsi="Arial" w:cs="Arial"/>
          <w:color w:val="000000"/>
          <w:sz w:val="20"/>
          <w:szCs w:val="20"/>
        </w:rPr>
        <w:t xml:space="preserve">detailně specifikováno přílohou č. 1 </w:t>
      </w:r>
      <w:r w:rsidR="002830DF">
        <w:rPr>
          <w:rFonts w:ascii="Arial" w:hAnsi="Arial" w:cs="Arial"/>
          <w:color w:val="000000"/>
          <w:sz w:val="20"/>
          <w:szCs w:val="20"/>
        </w:rPr>
        <w:t xml:space="preserve">a přílohou č. 2 </w:t>
      </w:r>
      <w:r w:rsidRPr="00D52074">
        <w:rPr>
          <w:rFonts w:ascii="Arial" w:hAnsi="Arial" w:cs="Arial"/>
          <w:color w:val="000000"/>
          <w:sz w:val="20"/>
          <w:szCs w:val="20"/>
        </w:rPr>
        <w:t>této Smlouvy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DA037F" w:rsidP="00DA037F" w:rsidRDefault="00E4780D" w14:paraId="13569245"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Pr="00DA037F" w:rsidR="00DA037F" w:rsidP="00DA037F" w:rsidRDefault="00DA037F" w14:paraId="5ECCD5A5" w14:textId="7B360E48">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DA037F">
        <w:rPr>
          <w:rFonts w:ascii="Arial" w:hAnsi="Arial" w:cs="Arial"/>
          <w:sz w:val="20"/>
          <w:szCs w:val="20"/>
        </w:rPr>
        <w:t xml:space="preserve">Poskytovatel je povinen umožnit všem subjektům oprávněným k výkonu kontroly projektu, z jehož prostředků je služba hrazena, provést kontrolu dokladů souvisejících s plněním zakázky, a to po dobu danou právními předpisy ČR k jejich archivaci (zákon č. 563/1991 Sb., o účetnictví, a zákon č. 235/2004 Sb., o dani z přidané hodnoty). </w:t>
      </w:r>
    </w:p>
    <w:p w:rsidR="00DA037F" w:rsidP="00DA037F" w:rsidRDefault="00DA037F" w14:paraId="64CB46F1" w14:textId="77777777">
      <w:pPr>
        <w:pStyle w:val="Normlnweb"/>
        <w:spacing w:before="120" w:beforeAutospacing="false" w:after="0" w:afterAutospacing="false" w:line="300" w:lineRule="auto"/>
        <w:ind w:left="360"/>
        <w:jc w:val="both"/>
        <w:rPr>
          <w:rFonts w:ascii="Arial" w:hAnsi="Arial" w:cs="Arial"/>
          <w:sz w:val="20"/>
          <w:szCs w:val="20"/>
        </w:rPr>
      </w:pPr>
    </w:p>
    <w:p w:rsidR="00E4780D" w:rsidP="00E4780D" w:rsidRDefault="00E4780D" w14:paraId="031BB1FF" w14:textId="77777777">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7F158F" w:rsidRDefault="00E4780D" w14:paraId="58883A1C" w14:textId="77777777">
      <w:pPr>
        <w:pStyle w:val="Normlnweb"/>
        <w:numPr>
          <w:ilvl w:val="0"/>
          <w:numId w:val="1"/>
        </w:numPr>
        <w:spacing w:before="360" w:beforeAutospacing="false" w:after="0" w:afterAutospacing="false" w:line="252" w:lineRule="auto"/>
        <w:ind w:left="284"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4D9EFA86">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002830DF">
        <w:rPr>
          <w:rFonts w:ascii="Arial" w:hAnsi="Arial" w:cs="Arial"/>
          <w:color w:val="000000"/>
          <w:sz w:val="20"/>
          <w:szCs w:val="20"/>
        </w:rPr>
        <w:t>em v časovém období</w:t>
      </w:r>
      <w:r w:rsidR="00016C66">
        <w:rPr>
          <w:rFonts w:ascii="Arial" w:hAnsi="Arial" w:cs="Arial"/>
          <w:color w:val="000000"/>
          <w:sz w:val="20"/>
          <w:szCs w:val="20"/>
        </w:rPr>
        <w:t xml:space="preserve"> </w:t>
      </w:r>
      <w:r w:rsidR="00C94005">
        <w:rPr>
          <w:rFonts w:ascii="Arial" w:hAnsi="Arial" w:cs="Arial"/>
          <w:color w:val="000000"/>
          <w:sz w:val="20"/>
          <w:szCs w:val="20"/>
        </w:rPr>
        <w:t>květen – červenec 2020</w:t>
      </w:r>
      <w:r>
        <w:rPr>
          <w:rFonts w:ascii="Arial" w:hAnsi="Arial" w:cs="Arial"/>
          <w:color w:val="000000"/>
          <w:sz w:val="20"/>
          <w:szCs w:val="20"/>
        </w:rPr>
        <w:t>, a to v souladu s časovým harmonogramem plnění dle čl. V. této Smlouvy.</w:t>
      </w:r>
    </w:p>
    <w:p w:rsidRPr="00BB5DF6" w:rsidR="00E4780D" w:rsidP="00E4780D" w:rsidRDefault="00E4780D" w14:paraId="4C2AF79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206D36" w14:paraId="6A194689" w14:textId="05157137">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w:t>
      </w:r>
      <w:r w:rsidR="00E4780D">
        <w:rPr>
          <w:rFonts w:ascii="Arial" w:hAnsi="Arial" w:cs="Arial"/>
          <w:color w:val="000000"/>
          <w:sz w:val="20"/>
          <w:szCs w:val="20"/>
        </w:rPr>
        <w:t>l se zavazuje zajistit ubytování dle níže uvedeného časového harmonogramu a v uvedeném místě plnění:</w:t>
      </w:r>
    </w:p>
    <w:p w:rsidRPr="001E45CE" w:rsidR="00E4780D" w:rsidP="00452B4D" w:rsidRDefault="00E4780D" w14:paraId="66B3E6FC" w14:textId="2BCD86BC">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00C94005">
        <w:rPr>
          <w:rFonts w:ascii="Arial" w:hAnsi="Arial" w:cs="Arial"/>
          <w:sz w:val="20"/>
          <w:szCs w:val="20"/>
        </w:rPr>
        <w:t>4.</w:t>
      </w:r>
      <w:bookmarkStart w:name="_GoBack" w:id="0"/>
      <w:bookmarkEnd w:id="0"/>
      <w:r w:rsidR="00B621CB">
        <w:rPr>
          <w:rFonts w:ascii="Arial" w:hAnsi="Arial" w:cs="Arial"/>
          <w:sz w:val="20"/>
          <w:szCs w:val="20"/>
        </w:rPr>
        <w:t>5</w:t>
      </w:r>
      <w:r w:rsidR="00C94005">
        <w:rPr>
          <w:rFonts w:ascii="Arial" w:hAnsi="Arial" w:cs="Arial"/>
          <w:sz w:val="20"/>
          <w:szCs w:val="20"/>
        </w:rPr>
        <w:t>.2020 – 12.7.2020</w:t>
      </w:r>
      <w:r w:rsidR="001E45CE">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sidR="008162F8">
        <w:rPr>
          <w:rFonts w:ascii="Arial" w:hAnsi="Arial" w:cs="Arial"/>
          <w:sz w:val="20"/>
          <w:szCs w:val="20"/>
        </w:rPr>
        <w:t xml:space="preserve"> pro </w:t>
      </w:r>
      <w:r w:rsidR="00206D36">
        <w:rPr>
          <w:rFonts w:ascii="Arial" w:hAnsi="Arial" w:cs="Arial"/>
          <w:sz w:val="20"/>
          <w:szCs w:val="20"/>
        </w:rPr>
        <w:t xml:space="preserve">7 </w:t>
      </w:r>
      <w:r w:rsidR="00DA037F">
        <w:rPr>
          <w:rFonts w:ascii="Arial" w:hAnsi="Arial" w:cs="Arial"/>
          <w:sz w:val="20"/>
          <w:szCs w:val="20"/>
        </w:rPr>
        <w:t>účastník</w:t>
      </w:r>
      <w:r w:rsidR="00206D36">
        <w:rPr>
          <w:rFonts w:ascii="Arial" w:hAnsi="Arial" w:cs="Arial"/>
          <w:sz w:val="20"/>
          <w:szCs w:val="20"/>
        </w:rPr>
        <w:t>ů</w:t>
      </w:r>
      <w:r w:rsidR="00DA037F">
        <w:rPr>
          <w:rFonts w:ascii="Arial" w:hAnsi="Arial" w:cs="Arial"/>
          <w:sz w:val="20"/>
          <w:szCs w:val="20"/>
        </w:rPr>
        <w:t xml:space="preserve"> projektu</w:t>
      </w:r>
      <w:r w:rsidRPr="00101582">
        <w:rPr>
          <w:rFonts w:ascii="Arial" w:hAnsi="Arial" w:cs="Arial"/>
          <w:sz w:val="20"/>
          <w:szCs w:val="20"/>
        </w:rPr>
        <w:t>:</w:t>
      </w:r>
      <w:r w:rsidRPr="00101582">
        <w:rPr>
          <w:rFonts w:ascii="Arial" w:hAnsi="Arial" w:cs="Arial"/>
          <w:sz w:val="20"/>
          <w:szCs w:val="20"/>
        </w:rPr>
        <w:tab/>
        <w:t xml:space="preserve"> </w:t>
      </w:r>
      <w:r w:rsidRPr="00DA037F" w:rsidR="00DA037F">
        <w:rPr>
          <w:rFonts w:ascii="Arial" w:hAnsi="Arial" w:cs="Arial"/>
          <w:sz w:val="20"/>
          <w:szCs w:val="20"/>
          <w:highlight w:val="yellow"/>
        </w:rPr>
        <w:t>…………….</w:t>
      </w:r>
      <w:r w:rsidRPr="00DA037F">
        <w:rPr>
          <w:rFonts w:ascii="Arial" w:hAnsi="Arial" w:cs="Arial"/>
          <w:sz w:val="20"/>
          <w:szCs w:val="20"/>
          <w:highlight w:val="yellow"/>
        </w:rPr>
        <w:t>…</w:t>
      </w:r>
      <w:r w:rsidR="000E24AE">
        <w:rPr>
          <w:rFonts w:ascii="Arial" w:hAnsi="Arial" w:cs="Arial"/>
          <w:sz w:val="20"/>
          <w:szCs w:val="20"/>
        </w:rPr>
        <w:t xml:space="preserve"> </w:t>
      </w:r>
      <w:r w:rsidRPr="000E24AE" w:rsidR="000E24AE">
        <w:rPr>
          <w:rFonts w:ascii="Arial" w:hAnsi="Arial" w:cs="Arial"/>
          <w:i/>
          <w:sz w:val="18"/>
          <w:szCs w:val="20"/>
        </w:rPr>
        <w:t>(pozn. doplní uchazeč)</w:t>
      </w:r>
    </w:p>
    <w:p w:rsidR="001E45CE" w:rsidP="001E45CE" w:rsidRDefault="001E45CE" w14:paraId="2F107D4F" w14:textId="06B6AF58">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00C94005">
        <w:rPr>
          <w:rFonts w:ascii="Arial" w:hAnsi="Arial" w:cs="Arial"/>
          <w:sz w:val="20"/>
          <w:szCs w:val="20"/>
        </w:rPr>
        <w:t>4.</w:t>
      </w:r>
      <w:r w:rsidR="00B621CB">
        <w:rPr>
          <w:rFonts w:ascii="Arial" w:hAnsi="Arial" w:cs="Arial"/>
          <w:sz w:val="20"/>
          <w:szCs w:val="20"/>
        </w:rPr>
        <w:t>5</w:t>
      </w:r>
      <w:r w:rsidR="00C94005">
        <w:rPr>
          <w:rFonts w:ascii="Arial" w:hAnsi="Arial" w:cs="Arial"/>
          <w:sz w:val="20"/>
          <w:szCs w:val="20"/>
        </w:rPr>
        <w:t>.2020 – 12.7.2020</w:t>
      </w:r>
      <w:r>
        <w:rPr>
          <w:rFonts w:ascii="Arial" w:hAnsi="Arial" w:cs="Arial"/>
          <w:sz w:val="20"/>
          <w:szCs w:val="20"/>
        </w:rPr>
        <w:t>, 69 nocí</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Pr>
          <w:rFonts w:ascii="Arial" w:hAnsi="Arial" w:cs="Arial"/>
          <w:sz w:val="20"/>
          <w:szCs w:val="20"/>
        </w:rPr>
        <w:t xml:space="preserve"> mentora</w:t>
      </w:r>
      <w:r w:rsidRPr="00101582">
        <w:rPr>
          <w:rFonts w:ascii="Arial" w:hAnsi="Arial" w:cs="Arial"/>
          <w:sz w:val="20"/>
          <w:szCs w:val="20"/>
        </w:rPr>
        <w:t>:</w:t>
      </w:r>
      <w:r w:rsidRPr="00101582">
        <w:rPr>
          <w:rFonts w:ascii="Arial" w:hAnsi="Arial" w:cs="Arial"/>
          <w:sz w:val="20"/>
          <w:szCs w:val="20"/>
        </w:rPr>
        <w:tab/>
        <w:t xml:space="preserve"> </w:t>
      </w:r>
      <w:r>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1E45CE" w:rsidP="001E45CE" w:rsidRDefault="001E45CE" w14:paraId="3BA9D0DB" w14:textId="29717CAA">
      <w:pPr>
        <w:pStyle w:val="Normlnweb"/>
        <w:numPr>
          <w:ilvl w:val="0"/>
          <w:numId w:val="14"/>
        </w:numPr>
        <w:spacing w:before="0" w:beforeAutospacing="false" w:after="120" w:afterAutospacing="false" w:line="300" w:lineRule="auto"/>
        <w:rPr>
          <w:rFonts w:ascii="Arial" w:hAnsi="Arial" w:cs="Arial"/>
          <w:i/>
          <w:sz w:val="18"/>
          <w:szCs w:val="20"/>
        </w:rPr>
      </w:pPr>
      <w:r w:rsidRPr="0029501E">
        <w:rPr>
          <w:rFonts w:ascii="Arial" w:hAnsi="Arial" w:cs="Arial"/>
          <w:sz w:val="20"/>
          <w:szCs w:val="20"/>
        </w:rPr>
        <w:t>Termín realizace:</w:t>
      </w:r>
      <w:r w:rsidRPr="0029501E">
        <w:rPr>
          <w:rFonts w:ascii="Arial" w:hAnsi="Arial" w:cs="Arial"/>
          <w:sz w:val="20"/>
          <w:szCs w:val="20"/>
        </w:rPr>
        <w:tab/>
      </w:r>
      <w:r>
        <w:rPr>
          <w:rFonts w:ascii="Arial" w:hAnsi="Arial" w:cs="Arial"/>
          <w:sz w:val="20"/>
          <w:szCs w:val="20"/>
        </w:rPr>
        <w:tab/>
      </w:r>
      <w:r w:rsidR="00C94005">
        <w:rPr>
          <w:rFonts w:ascii="Arial" w:hAnsi="Arial" w:cs="Arial"/>
          <w:sz w:val="20"/>
          <w:szCs w:val="20"/>
        </w:rPr>
        <w:t>4.</w:t>
      </w:r>
      <w:r w:rsidR="00B621CB">
        <w:rPr>
          <w:rFonts w:ascii="Arial" w:hAnsi="Arial" w:cs="Arial"/>
          <w:sz w:val="20"/>
          <w:szCs w:val="20"/>
        </w:rPr>
        <w:t>5</w:t>
      </w:r>
      <w:r w:rsidR="00C94005">
        <w:rPr>
          <w:rFonts w:ascii="Arial" w:hAnsi="Arial" w:cs="Arial"/>
          <w:sz w:val="20"/>
          <w:szCs w:val="20"/>
        </w:rPr>
        <w:t>.2020 – 12.7.2020</w:t>
      </w:r>
      <w:r>
        <w:rPr>
          <w:rFonts w:ascii="Arial" w:hAnsi="Arial" w:cs="Arial"/>
          <w:sz w:val="20"/>
          <w:szCs w:val="20"/>
        </w:rPr>
        <w:t>, 4 noci*</w:t>
      </w:r>
      <w:r w:rsidRPr="0029501E">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C94005">
        <w:rPr>
          <w:rFonts w:ascii="Arial" w:hAnsi="Arial" w:cs="Arial"/>
          <w:color w:val="000000"/>
          <w:sz w:val="20"/>
          <w:szCs w:val="20"/>
        </w:rPr>
        <w:t>Barcelona, Španělsko</w:t>
      </w:r>
      <w:r>
        <w:rPr>
          <w:rFonts w:ascii="Arial" w:hAnsi="Arial" w:cs="Arial"/>
          <w:color w:val="000000"/>
          <w:sz w:val="20"/>
          <w:szCs w:val="20"/>
        </w:rPr>
        <w:br/>
      </w:r>
      <w:r w:rsidRPr="00101582">
        <w:rPr>
          <w:rFonts w:ascii="Arial" w:hAnsi="Arial" w:cs="Arial"/>
          <w:sz w:val="20"/>
          <w:szCs w:val="20"/>
        </w:rPr>
        <w:t>Název a adresa zařízení</w:t>
      </w:r>
      <w:r>
        <w:rPr>
          <w:rFonts w:ascii="Arial" w:hAnsi="Arial" w:cs="Arial"/>
          <w:sz w:val="20"/>
          <w:szCs w:val="20"/>
        </w:rPr>
        <w:t xml:space="preserve"> pro</w:t>
      </w:r>
      <w:r w:rsidR="00206D36">
        <w:rPr>
          <w:rFonts w:ascii="Arial" w:hAnsi="Arial" w:cs="Arial"/>
          <w:sz w:val="20"/>
          <w:szCs w:val="20"/>
        </w:rPr>
        <w:t xml:space="preserve"> 1</w:t>
      </w:r>
      <w:r w:rsidR="00452B4D">
        <w:rPr>
          <w:rFonts w:ascii="Arial" w:hAnsi="Arial" w:cs="Arial"/>
          <w:sz w:val="20"/>
          <w:szCs w:val="20"/>
        </w:rPr>
        <w:t xml:space="preserve"> </w:t>
      </w:r>
      <w:r>
        <w:rPr>
          <w:rFonts w:ascii="Arial" w:hAnsi="Arial" w:cs="Arial"/>
          <w:sz w:val="20"/>
          <w:szCs w:val="20"/>
        </w:rPr>
        <w:t>odborného experta</w:t>
      </w:r>
      <w:r w:rsidRPr="00101582">
        <w:rPr>
          <w:rFonts w:ascii="Arial" w:hAnsi="Arial" w:cs="Arial"/>
          <w:sz w:val="20"/>
          <w:szCs w:val="20"/>
        </w:rPr>
        <w:t>:</w:t>
      </w:r>
      <w:r w:rsidRPr="00101582">
        <w:rPr>
          <w:rFonts w:ascii="Arial" w:hAnsi="Arial" w:cs="Arial"/>
          <w:sz w:val="20"/>
          <w:szCs w:val="20"/>
        </w:rPr>
        <w:tab/>
      </w:r>
      <w:r w:rsidRPr="00DA037F">
        <w:rPr>
          <w:rFonts w:ascii="Arial" w:hAnsi="Arial" w:cs="Arial"/>
          <w:sz w:val="20"/>
          <w:szCs w:val="20"/>
          <w:highlight w:val="yellow"/>
        </w:rPr>
        <w:t>…………….…</w:t>
      </w:r>
      <w:r>
        <w:rPr>
          <w:rFonts w:ascii="Arial" w:hAnsi="Arial" w:cs="Arial"/>
          <w:sz w:val="20"/>
          <w:szCs w:val="20"/>
        </w:rPr>
        <w:t xml:space="preserve"> </w:t>
      </w:r>
      <w:r w:rsidRPr="000E24AE">
        <w:rPr>
          <w:rFonts w:ascii="Arial" w:hAnsi="Arial" w:cs="Arial"/>
          <w:i/>
          <w:sz w:val="18"/>
          <w:szCs w:val="20"/>
        </w:rPr>
        <w:t>(pozn. doplní uchazeč)</w:t>
      </w:r>
    </w:p>
    <w:p w:rsidR="00E4780D" w:rsidP="00E4780D" w:rsidRDefault="00E4780D" w14:paraId="4477E8E9"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346EA4" w:rsidR="00E4780D" w:rsidP="00346EA4" w:rsidRDefault="00346EA4" w14:paraId="72F3433C" w14:textId="63958AA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346EA4">
        <w:rPr>
          <w:rFonts w:ascii="Arial" w:hAnsi="Arial" w:cs="Arial"/>
          <w:color w:val="000000"/>
          <w:sz w:val="20"/>
          <w:szCs w:val="20"/>
        </w:rPr>
        <w:t>Celková c</w:t>
      </w:r>
      <w:r w:rsidRPr="00346EA4" w:rsidR="00E4780D">
        <w:rPr>
          <w:rFonts w:ascii="Arial" w:hAnsi="Arial" w:cs="Arial"/>
          <w:color w:val="000000"/>
          <w:sz w:val="20"/>
          <w:szCs w:val="20"/>
        </w:rPr>
        <w:t>ena za plnění předmětu Smlouvy činí:</w:t>
      </w:r>
    </w:p>
    <w:p w:rsidR="00C94005" w:rsidP="00D05F5C" w:rsidRDefault="00E4780D" w14:paraId="4547F28F" w14:textId="7C0777EA">
      <w:pPr>
        <w:pStyle w:val="Normlnweb"/>
        <w:spacing w:before="60" w:beforeAutospacing="false" w:after="0" w:afterAutospacing="false" w:line="300" w:lineRule="auto"/>
        <w:ind w:left="720"/>
        <w:rPr>
          <w:rFonts w:ascii="Arial" w:hAnsi="Arial" w:cs="Arial"/>
          <w:color w:val="000000"/>
          <w:sz w:val="20"/>
          <w:szCs w:val="20"/>
        </w:rPr>
      </w:pPr>
      <w:r w:rsidRPr="00F85E3A">
        <w:rPr>
          <w:rFonts w:ascii="Arial" w:hAnsi="Arial" w:cs="Arial"/>
          <w:color w:val="000000"/>
          <w:sz w:val="20"/>
          <w:szCs w:val="20"/>
        </w:rPr>
        <w:t xml:space="preserve">Cena </w:t>
      </w:r>
      <w:r w:rsidR="00C94005">
        <w:rPr>
          <w:rFonts w:ascii="Arial" w:hAnsi="Arial" w:cs="Arial"/>
          <w:color w:val="000000"/>
          <w:sz w:val="20"/>
          <w:szCs w:val="20"/>
        </w:rPr>
        <w:t xml:space="preserve">včetně </w:t>
      </w:r>
      <w:r w:rsidRPr="00F85E3A" w:rsidR="00C94005">
        <w:rPr>
          <w:rFonts w:ascii="Arial" w:hAnsi="Arial" w:cs="Arial"/>
          <w:color w:val="000000"/>
          <w:sz w:val="20"/>
          <w:szCs w:val="20"/>
        </w:rPr>
        <w:t xml:space="preserve">daně z přidané </w:t>
      </w:r>
      <w:r w:rsidR="00C94005">
        <w:rPr>
          <w:rFonts w:ascii="Arial" w:hAnsi="Arial" w:cs="Arial"/>
          <w:color w:val="000000"/>
          <w:sz w:val="20"/>
          <w:szCs w:val="20"/>
        </w:rPr>
        <w:t xml:space="preserve">hodnoty (dále jen „DPH“) </w:t>
      </w:r>
      <w:r w:rsidRPr="00C94005" w:rsidR="00C94005">
        <w:rPr>
          <w:rFonts w:ascii="Arial" w:hAnsi="Arial" w:cs="Arial"/>
          <w:color w:val="000000"/>
          <w:sz w:val="20"/>
          <w:szCs w:val="20"/>
        </w:rPr>
        <w:t>účtované ve zvláštním režimu pro cestovní službu dle § 89 zákona 235/2004 Sb.</w:t>
      </w:r>
      <w:r w:rsidR="00C94005">
        <w:rPr>
          <w:rFonts w:ascii="Arial" w:hAnsi="Arial" w:cs="Arial"/>
          <w:color w:val="000000"/>
          <w:sz w:val="20"/>
          <w:szCs w:val="20"/>
        </w:rPr>
        <w:t>,</w:t>
      </w:r>
      <w:r w:rsidRPr="00F85E3A">
        <w:rPr>
          <w:rFonts w:ascii="Arial" w:hAnsi="Arial" w:cs="Arial"/>
          <w:color w:val="000000"/>
          <w:sz w:val="20"/>
          <w:szCs w:val="20"/>
        </w:rPr>
        <w:t xml:space="preserve"> </w:t>
      </w:r>
    </w:p>
    <w:p w:rsidRPr="00F85E3A" w:rsidR="00E4780D" w:rsidP="00D05F5C" w:rsidRDefault="00E4780D" w14:paraId="79673EAB" w14:textId="45904012">
      <w:pPr>
        <w:pStyle w:val="Normlnweb"/>
        <w:spacing w:before="60" w:beforeAutospacing="false" w:after="0" w:afterAutospacing="false" w:line="300" w:lineRule="auto"/>
        <w:ind w:left="720"/>
        <w:rPr>
          <w:rFonts w:ascii="Arial" w:hAnsi="Arial" w:cs="Arial"/>
          <w:color w:val="000000"/>
          <w:sz w:val="20"/>
          <w:szCs w:val="20"/>
        </w:rPr>
      </w:pPr>
      <w:r w:rsidRPr="00452B4D">
        <w:rPr>
          <w:rFonts w:ascii="Arial" w:hAnsi="Arial" w:cs="Arial"/>
          <w:color w:val="000000"/>
          <w:sz w:val="20"/>
          <w:szCs w:val="20"/>
          <w:highlight w:val="yellow"/>
        </w:rPr>
        <w:t>…</w:t>
      </w:r>
      <w:r w:rsidRPr="00452B4D" w:rsidR="00452B4D">
        <w:rPr>
          <w:rFonts w:ascii="Arial" w:hAnsi="Arial" w:cs="Arial"/>
          <w:color w:val="000000"/>
          <w:sz w:val="20"/>
          <w:szCs w:val="20"/>
          <w:highlight w:val="yellow"/>
        </w:rPr>
        <w:t>………..</w:t>
      </w:r>
      <w:r>
        <w:rPr>
          <w:rFonts w:ascii="Arial" w:hAnsi="Arial" w:cs="Arial"/>
          <w:sz w:val="20"/>
          <w:szCs w:val="20"/>
        </w:rPr>
        <w:t xml:space="preserve"> Kč</w:t>
      </w:r>
      <w:r w:rsidRPr="00F85E3A">
        <w:rPr>
          <w:rFonts w:ascii="Arial" w:hAnsi="Arial" w:cs="Arial"/>
          <w:color w:val="000000"/>
          <w:sz w:val="20"/>
          <w:szCs w:val="20"/>
        </w:rPr>
        <w:t xml:space="preserve"> </w:t>
      </w:r>
      <w:r w:rsidRPr="004D5AF0">
        <w:rPr>
          <w:rFonts w:ascii="Arial" w:hAnsi="Arial" w:cs="Arial"/>
          <w:color w:val="000000"/>
          <w:sz w:val="20"/>
          <w:szCs w:val="20"/>
        </w:rPr>
        <w:t>(slovy</w:t>
      </w:r>
      <w:r w:rsidRPr="00346EA4">
        <w:rPr>
          <w:rFonts w:ascii="Arial" w:hAnsi="Arial" w:cs="Arial"/>
          <w:color w:val="000000"/>
          <w:sz w:val="20"/>
          <w:szCs w:val="20"/>
          <w:highlight w:val="yellow"/>
        </w:rPr>
        <w:t xml:space="preserve">: </w:t>
      </w:r>
      <w:r w:rsidR="00452B4D">
        <w:rPr>
          <w:rFonts w:ascii="Arial" w:hAnsi="Arial" w:cs="Arial"/>
          <w:color w:val="000000"/>
          <w:sz w:val="20"/>
          <w:szCs w:val="20"/>
          <w:highlight w:val="yellow"/>
        </w:rPr>
        <w:t>………………………………………</w:t>
      </w:r>
      <w:r w:rsidRPr="00346EA4">
        <w:rPr>
          <w:rFonts w:ascii="Arial" w:hAnsi="Arial" w:cs="Arial"/>
          <w:color w:val="000000"/>
          <w:sz w:val="20"/>
          <w:szCs w:val="20"/>
          <w:highlight w:val="yellow"/>
        </w:rPr>
        <w:t>…</w:t>
      </w:r>
      <w:r>
        <w:rPr>
          <w:rFonts w:ascii="Arial" w:hAnsi="Arial" w:cs="Arial"/>
          <w:sz w:val="20"/>
          <w:szCs w:val="20"/>
        </w:rPr>
        <w:t xml:space="preserve"> </w:t>
      </w:r>
      <w:r w:rsidRPr="004D5AF0">
        <w:rPr>
          <w:rFonts w:ascii="Arial" w:hAnsi="Arial" w:cs="Arial"/>
          <w:sz w:val="20"/>
          <w:szCs w:val="20"/>
        </w:rPr>
        <w:t>korun českých</w:t>
      </w:r>
      <w:r w:rsidRPr="004D5AF0">
        <w:rPr>
          <w:rFonts w:ascii="Arial" w:hAnsi="Arial" w:cs="Arial"/>
          <w:color w:val="000000"/>
          <w:sz w:val="20"/>
          <w:szCs w:val="20"/>
        </w:rPr>
        <w:t>)</w:t>
      </w:r>
    </w:p>
    <w:p w:rsidR="001E45CE" w:rsidP="001E45CE" w:rsidRDefault="00E4780D" w14:paraId="252F2EA5" w14:textId="28FDD3FE">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 po celou dobu plnění maximální a ne</w:t>
      </w:r>
      <w:r>
        <w:rPr>
          <w:rFonts w:ascii="Arial" w:hAnsi="Arial" w:cs="Arial"/>
          <w:color w:val="000000"/>
          <w:sz w:val="20"/>
          <w:szCs w:val="20"/>
        </w:rPr>
        <w:t>překročitelná</w:t>
      </w:r>
      <w:r w:rsidRPr="00697CF2">
        <w:rPr>
          <w:rFonts w:ascii="Arial" w:hAnsi="Arial" w:cs="Arial"/>
          <w:color w:val="000000"/>
          <w:sz w:val="20"/>
          <w:szCs w:val="20"/>
        </w:rPr>
        <w:t>.</w:t>
      </w:r>
    </w:p>
    <w:p w:rsidRPr="0041729D" w:rsidR="000F3BD8" w:rsidP="000F3BD8" w:rsidRDefault="000F3BD8" w14:paraId="7387B611" w14:textId="34C85D4D">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 xml:space="preserve">Za splnění </w:t>
      </w:r>
      <w:r>
        <w:rPr>
          <w:rFonts w:ascii="Arial" w:hAnsi="Arial" w:cs="Arial"/>
          <w:sz w:val="20"/>
          <w:szCs w:val="20"/>
        </w:rPr>
        <w:t xml:space="preserve">předmětu smlouvy - </w:t>
      </w:r>
      <w:r w:rsidRPr="0080555E">
        <w:rPr>
          <w:rFonts w:ascii="Arial" w:hAnsi="Arial" w:cs="Arial"/>
          <w:sz w:val="20"/>
          <w:szCs w:val="20"/>
        </w:rPr>
        <w:t xml:space="preserve">zajištění ubytování, bude Poskytovatelem </w:t>
      </w:r>
      <w:r>
        <w:rPr>
          <w:rFonts w:ascii="Arial" w:hAnsi="Arial" w:cs="Arial"/>
          <w:sz w:val="20"/>
          <w:szCs w:val="20"/>
        </w:rPr>
        <w:t>vystaven</w:t>
      </w:r>
      <w:r w:rsidRPr="0080555E">
        <w:rPr>
          <w:rFonts w:ascii="Arial" w:hAnsi="Arial" w:cs="Arial"/>
          <w:sz w:val="20"/>
          <w:szCs w:val="20"/>
        </w:rPr>
        <w:t xml:space="preserve"> daňový doklad</w:t>
      </w:r>
      <w:r>
        <w:rPr>
          <w:rFonts w:ascii="Arial" w:hAnsi="Arial" w:cs="Arial"/>
          <w:sz w:val="20"/>
          <w:szCs w:val="20"/>
        </w:rPr>
        <w:t xml:space="preserve"> (</w:t>
      </w:r>
      <w:r w:rsidRPr="0080555E">
        <w:rPr>
          <w:rFonts w:ascii="Arial" w:hAnsi="Arial" w:cs="Arial"/>
          <w:sz w:val="20"/>
          <w:szCs w:val="20"/>
        </w:rPr>
        <w:t>faktura</w:t>
      </w:r>
      <w:r>
        <w:rPr>
          <w:rFonts w:ascii="Arial" w:hAnsi="Arial" w:cs="Arial"/>
          <w:sz w:val="20"/>
          <w:szCs w:val="20"/>
        </w:rPr>
        <w:t>), vystavený</w:t>
      </w:r>
      <w:r w:rsidRPr="0080555E">
        <w:rPr>
          <w:rFonts w:ascii="Arial" w:hAnsi="Arial" w:cs="Arial"/>
          <w:sz w:val="20"/>
          <w:szCs w:val="20"/>
        </w:rPr>
        <w:t xml:space="preserve"> podle skutečně poskytnutých služeb – zajištění ubytování, tzn., že Poskytovatel je oprá</w:t>
      </w:r>
      <w:r>
        <w:rPr>
          <w:rFonts w:ascii="Arial" w:hAnsi="Arial" w:cs="Arial"/>
          <w:sz w:val="20"/>
          <w:szCs w:val="20"/>
        </w:rPr>
        <w:t>vněn účtovat a vystavovat daňový</w:t>
      </w:r>
      <w:r w:rsidRPr="0080555E">
        <w:rPr>
          <w:rFonts w:ascii="Arial" w:hAnsi="Arial" w:cs="Arial"/>
          <w:sz w:val="20"/>
          <w:szCs w:val="20"/>
        </w:rPr>
        <w:t xml:space="preserve"> doklad vztahující se pouze ke skutečně poskytnutému ubytování na počet ubytovaných osob a počet dní, po které bude každé osobě ubytování poskytnuto. Tzn., bude-li předčasně s účastníkem ukončena stáž (pouze ve výjimečných případech), bude také ukončeno ubytování a ode dne uv</w:t>
      </w:r>
      <w:r w:rsidR="00A524E7">
        <w:rPr>
          <w:rFonts w:ascii="Arial" w:hAnsi="Arial" w:cs="Arial"/>
          <w:sz w:val="20"/>
          <w:szCs w:val="20"/>
        </w:rPr>
        <w:t>olnění a předání pokoje</w:t>
      </w:r>
      <w:r w:rsidRPr="0080555E">
        <w:rPr>
          <w:rFonts w:ascii="Arial" w:hAnsi="Arial" w:cs="Arial"/>
          <w:sz w:val="20"/>
          <w:szCs w:val="20"/>
        </w:rPr>
        <w:t xml:space="preserve"> nebudou Poskytovatelem účtovány náklady na ubytování. O takovémto předčasném ukončení ubytování bude Poskytovatel informován minimálně </w:t>
      </w:r>
      <w:r w:rsidRPr="0080555E" w:rsidR="00C84B19">
        <w:rPr>
          <w:rFonts w:ascii="Arial" w:hAnsi="Arial" w:cs="Arial"/>
          <w:sz w:val="20"/>
          <w:szCs w:val="20"/>
        </w:rPr>
        <w:t>dvacet čtyři</w:t>
      </w:r>
      <w:r w:rsidRPr="0080555E">
        <w:rPr>
          <w:rFonts w:ascii="Arial" w:hAnsi="Arial" w:cs="Arial"/>
          <w:sz w:val="20"/>
          <w:szCs w:val="20"/>
        </w:rPr>
        <w:t xml:space="preserve"> (24) hodin předem a bude domluven termín předání pokoje. Bude-li Poskytovatel bránit převzetí pokoje, bude pokoj považován za předaný následnou noc po jeho vyklizení a vyzvání Poskytovatele k převzetí (např. e-mailem).</w:t>
      </w:r>
    </w:p>
    <w:p w:rsidRPr="0041729D" w:rsidR="0041729D" w:rsidP="007F158F" w:rsidRDefault="0041729D" w14:paraId="56115698" w14:textId="1E0691B3">
      <w:pPr>
        <w:pStyle w:val="Normlnweb"/>
        <w:spacing w:before="140" w:beforeAutospacing="false" w:after="0" w:afterAutospacing="false" w:line="300" w:lineRule="auto"/>
        <w:jc w:val="both"/>
        <w:rPr>
          <w:rFonts w:ascii="Arial" w:hAnsi="Arial" w:cs="Arial"/>
          <w:color w:val="000000"/>
          <w:sz w:val="16"/>
          <w:szCs w:val="16"/>
        </w:rPr>
      </w:pPr>
      <w:r>
        <w:rPr>
          <w:rFonts w:ascii="Arial" w:hAnsi="Arial" w:cs="Arial"/>
          <w:color w:val="000000"/>
          <w:sz w:val="16"/>
          <w:szCs w:val="16"/>
        </w:rPr>
        <w:t xml:space="preserve">      </w:t>
      </w:r>
      <w:r w:rsidRPr="0041729D">
        <w:rPr>
          <w:rFonts w:ascii="Arial" w:hAnsi="Arial" w:cs="Arial"/>
          <w:color w:val="000000"/>
          <w:sz w:val="16"/>
          <w:szCs w:val="16"/>
        </w:rPr>
        <w:t>*Přesný termín ubytování bude Zadavatelem upřesněn minimálně 14 dní před příjezdem.</w:t>
      </w:r>
    </w:p>
    <w:p w:rsidRPr="0041729D" w:rsidR="000F3BD8" w:rsidP="000F3BD8" w:rsidRDefault="000F3BD8" w14:paraId="47C44B48" w14:textId="3A066078">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0F3BD8">
        <w:rPr>
          <w:rFonts w:ascii="Arial" w:hAnsi="Arial" w:cs="Arial"/>
          <w:sz w:val="20"/>
          <w:szCs w:val="20"/>
        </w:rPr>
        <w:lastRenderedPageBreak/>
        <w:t xml:space="preserve">Faktura za realizaci plnění předmětu smlouvy musí být Zadavateli doručena nejpozději do 20 kalendářních dní od </w:t>
      </w:r>
      <w:r w:rsidR="00AE402B">
        <w:rPr>
          <w:rFonts w:ascii="Arial" w:hAnsi="Arial" w:cs="Arial"/>
          <w:sz w:val="20"/>
          <w:szCs w:val="20"/>
        </w:rPr>
        <w:t>ukončení plnění dle článku II</w:t>
      </w:r>
      <w:r w:rsidR="00A524E7">
        <w:rPr>
          <w:rFonts w:ascii="Arial" w:hAnsi="Arial" w:cs="Arial"/>
          <w:sz w:val="20"/>
          <w:szCs w:val="20"/>
        </w:rPr>
        <w:t>.</w:t>
      </w:r>
      <w:r w:rsidR="00AE402B">
        <w:rPr>
          <w:rFonts w:ascii="Arial" w:hAnsi="Arial" w:cs="Arial"/>
          <w:sz w:val="20"/>
          <w:szCs w:val="20"/>
        </w:rPr>
        <w:t xml:space="preserve"> této Smlouvy</w:t>
      </w:r>
      <w:r w:rsidRPr="000F3BD8">
        <w:rPr>
          <w:rFonts w:ascii="Arial" w:hAnsi="Arial" w:cs="Arial"/>
          <w:sz w:val="20"/>
          <w:szCs w:val="20"/>
        </w:rPr>
        <w:t>. Fakturaci za dílčí</w:t>
      </w:r>
      <w:r>
        <w:rPr>
          <w:rFonts w:ascii="Arial" w:hAnsi="Arial" w:cs="Arial"/>
          <w:sz w:val="20"/>
          <w:szCs w:val="20"/>
        </w:rPr>
        <w:t xml:space="preserve"> plnění Z</w:t>
      </w:r>
      <w:r w:rsidRPr="000F3BD8">
        <w:rPr>
          <w:rFonts w:ascii="Arial" w:hAnsi="Arial" w:cs="Arial"/>
          <w:sz w:val="20"/>
          <w:szCs w:val="20"/>
        </w:rPr>
        <w:t>adavatel nepřipouští</w:t>
      </w:r>
      <w:r w:rsidRPr="000F3BD8">
        <w:rPr>
          <w:rFonts w:ascii="Arial" w:hAnsi="Arial" w:cs="Arial"/>
        </w:rPr>
        <w:t>.</w:t>
      </w:r>
    </w:p>
    <w:p w:rsidRPr="0080555E" w:rsidR="0041729D" w:rsidP="0041729D" w:rsidRDefault="0041729D" w14:paraId="32A62266" w14:textId="069CF8C9">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se touto Smlouvou zavazuje zaplatit Poskytovateli za plnění předmětu Smlouvy cenu za skutečně poskytnutou službu na základě Poskytovat</w:t>
      </w:r>
      <w:r>
        <w:rPr>
          <w:rFonts w:ascii="Arial" w:hAnsi="Arial" w:cs="Arial"/>
          <w:color w:val="000000"/>
          <w:sz w:val="20"/>
          <w:szCs w:val="20"/>
        </w:rPr>
        <w:t>elem vystavené faktury.</w:t>
      </w:r>
    </w:p>
    <w:p w:rsidRPr="0080555E" w:rsidR="0041729D" w:rsidP="0041729D" w:rsidRDefault="0041729D" w14:paraId="70DA9FB0"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Splatnost faktury je třicet (30) dnů a lhůta začíná běžet ode dne následujícího po dni jejího doručení Zadavateli. Faktura bude hrazena bezhotovostním převodem ve prospěch bankovního účtu Poskytovatele uvedeného v této Smlouvě a na faktuře.</w:t>
      </w:r>
    </w:p>
    <w:p w:rsidRPr="0080555E" w:rsidR="0041729D" w:rsidP="0041729D" w:rsidRDefault="0041729D" w14:paraId="7020A212"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Dnem zaplacení se pro účely této Smlouvy rozumí odepsání příslušné částky z účtu Zadavatele ve prospěch účtu Poskytovatele.</w:t>
      </w:r>
    </w:p>
    <w:p w:rsidRPr="0080555E" w:rsidR="0041729D" w:rsidP="0041729D" w:rsidRDefault="0041729D" w14:paraId="4106E36D"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 xml:space="preserve">Zadavatel si vyhrazuje právo před uplynutím lhůty splatnosti vrátit fakturu, pokud neobsahuje požadované náležitosti účetního dokladu, nebo obsahuje nesprávné cenové údaje. Oprávněným vrácením faktury, přestává běžet původní lhůta splatnosti. Opravená nebo přepracovaná faktura bude opatřena novou lhůtou splatnosti.  </w:t>
      </w:r>
    </w:p>
    <w:p w:rsidRPr="0080555E" w:rsidR="0041729D" w:rsidP="0041729D" w:rsidRDefault="0041729D" w14:paraId="4B380248" w14:textId="7D104735">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80555E">
        <w:rPr>
          <w:rFonts w:ascii="Arial" w:hAnsi="Arial" w:cs="Arial"/>
          <w:color w:val="000000"/>
          <w:sz w:val="20"/>
          <w:szCs w:val="20"/>
        </w:rPr>
        <w:t xml:space="preserve">Poskytovatel je povinen na všech účetních dokladech uvést název zakázky </w:t>
      </w:r>
      <w:r w:rsidRPr="0041729D">
        <w:rPr>
          <w:rFonts w:ascii="Arial" w:hAnsi="Arial" w:cs="Arial"/>
          <w:i/>
          <w:sz w:val="20"/>
          <w:szCs w:val="20"/>
        </w:rPr>
        <w:t xml:space="preserve">Zajištění ubytování </w:t>
      </w:r>
      <w:r w:rsidR="00C84B19">
        <w:rPr>
          <w:rFonts w:ascii="Arial" w:hAnsi="Arial" w:cs="Arial"/>
          <w:i/>
          <w:sz w:val="20"/>
          <w:szCs w:val="20"/>
        </w:rPr>
        <w:t>v</w:t>
      </w:r>
      <w:r w:rsidR="007F158F">
        <w:rPr>
          <w:rFonts w:ascii="Arial" w:hAnsi="Arial" w:cs="Arial"/>
          <w:i/>
          <w:sz w:val="20"/>
          <w:szCs w:val="20"/>
        </w:rPr>
        <w:t>e Španělsku</w:t>
      </w:r>
      <w:r w:rsidRPr="0041729D">
        <w:rPr>
          <w:rFonts w:ascii="Arial" w:hAnsi="Arial" w:cs="Arial"/>
          <w:i/>
          <w:sz w:val="20"/>
          <w:szCs w:val="20"/>
        </w:rPr>
        <w:t xml:space="preserve"> pro účastníky zahraniční s</w:t>
      </w:r>
      <w:r w:rsidR="00C84B19">
        <w:rPr>
          <w:rFonts w:ascii="Arial" w:hAnsi="Arial" w:cs="Arial"/>
          <w:i/>
          <w:sz w:val="20"/>
          <w:szCs w:val="20"/>
        </w:rPr>
        <w:t>táže v rámci projektu MOSTY 2019</w:t>
      </w:r>
      <w:r w:rsidRPr="0080555E">
        <w:rPr>
          <w:rFonts w:ascii="Arial" w:hAnsi="Arial" w:cs="Arial"/>
          <w:color w:val="000000"/>
          <w:sz w:val="20"/>
          <w:szCs w:val="20"/>
        </w:rPr>
        <w:t xml:space="preserve">, název projektu </w:t>
      </w:r>
      <w:r>
        <w:rPr>
          <w:rFonts w:ascii="Arial" w:hAnsi="Arial" w:cs="Arial"/>
          <w:i/>
          <w:color w:val="000000"/>
          <w:sz w:val="20"/>
          <w:szCs w:val="20"/>
        </w:rPr>
        <w:t>MOSTY 201</w:t>
      </w:r>
      <w:r w:rsidR="00C84B19">
        <w:rPr>
          <w:rFonts w:ascii="Arial" w:hAnsi="Arial" w:cs="Arial"/>
          <w:i/>
          <w:color w:val="000000"/>
          <w:sz w:val="20"/>
          <w:szCs w:val="20"/>
        </w:rPr>
        <w:t>9</w:t>
      </w:r>
      <w:r w:rsidRPr="0080555E">
        <w:rPr>
          <w:rFonts w:ascii="Arial" w:hAnsi="Arial" w:cs="Arial"/>
          <w:color w:val="000000"/>
          <w:sz w:val="20"/>
          <w:szCs w:val="20"/>
        </w:rPr>
        <w:t xml:space="preserve"> a registrační číslo projektu </w:t>
      </w:r>
      <w:r w:rsidRPr="00C84B19" w:rsidR="00C84B19">
        <w:rPr>
          <w:rFonts w:ascii="Arial" w:hAnsi="Arial" w:cs="Arial"/>
          <w:i/>
          <w:sz w:val="20"/>
          <w:szCs w:val="20"/>
        </w:rPr>
        <w:t>CZ.03.3.X/0.0/0.0/16_059/0011107</w:t>
      </w:r>
      <w:r w:rsidR="00C84B19">
        <w:rPr>
          <w:rFonts w:ascii="Arial" w:hAnsi="Arial" w:cs="Arial"/>
          <w:i/>
          <w:sz w:val="20"/>
          <w:szCs w:val="20"/>
        </w:rPr>
        <w:t xml:space="preserve"> </w:t>
      </w:r>
      <w:r w:rsidRPr="0080555E">
        <w:rPr>
          <w:rFonts w:ascii="Arial" w:hAnsi="Arial" w:cs="Arial"/>
          <w:color w:val="000000"/>
          <w:sz w:val="20"/>
          <w:szCs w:val="20"/>
        </w:rPr>
        <w:t>dle čl. I. této Smlouvy, a dále veškeré náležitosti daňového dokladu podle platných obecně závazných právních předpisů.</w:t>
      </w:r>
    </w:p>
    <w:p w:rsidRPr="000F3BD8" w:rsidR="0041729D" w:rsidP="000F3BD8" w:rsidRDefault="0041729D" w14:paraId="11B6F372" w14:textId="2A653E96">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Zadavatel neposkytuje zálohy</w:t>
      </w:r>
      <w:r>
        <w:rPr>
          <w:rFonts w:ascii="Arial" w:hAnsi="Arial" w:cs="Arial"/>
          <w:color w:val="000000"/>
          <w:sz w:val="20"/>
          <w:szCs w:val="20"/>
        </w:rPr>
        <w:t>.</w:t>
      </w:r>
    </w:p>
    <w:p w:rsidRPr="006009BF" w:rsidR="00E4780D" w:rsidP="00E4780D" w:rsidRDefault="00E4780D" w14:paraId="0C92D908" w14:textId="77777777">
      <w:pPr>
        <w:pStyle w:val="Normlnweb"/>
        <w:numPr>
          <w:ilvl w:val="0"/>
          <w:numId w:val="1"/>
        </w:numPr>
        <w:spacing w:before="36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06F969E5">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nepochybně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w:t>
      </w:r>
      <w:r>
        <w:rPr>
          <w:rFonts w:ascii="Arial" w:hAnsi="Arial" w:cs="Arial"/>
          <w:color w:val="000000"/>
          <w:sz w:val="20"/>
          <w:szCs w:val="20"/>
        </w:rPr>
        <w:lastRenderedPageBreak/>
        <w:t xml:space="preserve">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E4780D" w:rsidRDefault="00E4780D" w14:paraId="77B3C1E7"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80555E" w:rsidR="00AE402B" w:rsidP="00AE402B" w:rsidRDefault="00AE402B" w14:paraId="135EC45E" w14:textId="77777777">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color w:val="000000"/>
          <w:sz w:val="20"/>
          <w:szCs w:val="20"/>
        </w:rPr>
        <w:t>V případě prodlení Poskytovatele s provedením služby nebo její části je Zadavatel oprávněn účtovat Poskytovateli smluvní pokutu ve výši 0,5 % z celkové ceny služby, a to za každý i započatý den prodlení. Zaplacením smluvní pokuty není dotčeno právo na náhradu škody.</w:t>
      </w:r>
    </w:p>
    <w:p w:rsidR="000719E3" w:rsidP="00E4780D" w:rsidRDefault="00E4780D" w14:paraId="231E0E30" w14:textId="117943B2">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sidR="00C92BD1">
        <w:rPr>
          <w:rFonts w:ascii="Arial" w:hAnsi="Arial" w:cs="Arial"/>
          <w:color w:val="000000"/>
          <w:sz w:val="20"/>
          <w:szCs w:val="20"/>
        </w:rPr>
        <w:t xml:space="preserve">ceny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w:t>
      </w:r>
      <w:r w:rsidR="00D52074">
        <w:rPr>
          <w:rFonts w:ascii="Arial" w:hAnsi="Arial" w:cs="Arial"/>
          <w:color w:val="000000"/>
          <w:sz w:val="20"/>
          <w:szCs w:val="20"/>
        </w:rPr>
        <w:t>Poskytovatelem Zadava</w:t>
      </w:r>
      <w:r w:rsidR="00C92BD1">
        <w:rPr>
          <w:rFonts w:ascii="Arial" w:hAnsi="Arial" w:cs="Arial"/>
          <w:color w:val="000000"/>
          <w:sz w:val="20"/>
          <w:szCs w:val="20"/>
        </w:rPr>
        <w:t xml:space="preserve">teli </w:t>
      </w:r>
      <w:r>
        <w:rPr>
          <w:rFonts w:ascii="Arial" w:hAnsi="Arial" w:cs="Arial"/>
          <w:color w:val="000000"/>
          <w:sz w:val="20"/>
          <w:szCs w:val="20"/>
        </w:rPr>
        <w:t xml:space="preserve">úrok </w:t>
      </w:r>
      <w:r w:rsidRPr="00B9050D">
        <w:rPr>
          <w:rFonts w:ascii="Arial" w:hAnsi="Arial" w:cs="Arial"/>
          <w:color w:val="000000"/>
          <w:sz w:val="20"/>
          <w:szCs w:val="20"/>
        </w:rPr>
        <w:t xml:space="preserve">z prodlení ve výši 0,05 % z celkové dlužné částky za každý den prodlení. </w:t>
      </w:r>
    </w:p>
    <w:p w:rsidR="00E4780D" w:rsidP="00E4780D" w:rsidRDefault="00E4780D" w14:paraId="53130674" w14:textId="56500A88">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Smluvní pokut</w:t>
      </w:r>
      <w:r w:rsidR="00F87A0D">
        <w:rPr>
          <w:rFonts w:ascii="Arial" w:hAnsi="Arial" w:cs="Arial"/>
          <w:color w:val="000000"/>
          <w:sz w:val="20"/>
          <w:szCs w:val="20"/>
        </w:rPr>
        <w:t>a</w:t>
      </w:r>
      <w:r w:rsidRPr="00B9050D">
        <w:rPr>
          <w:rFonts w:ascii="Arial" w:hAnsi="Arial" w:cs="Arial"/>
          <w:color w:val="000000"/>
          <w:sz w:val="20"/>
          <w:szCs w:val="20"/>
        </w:rPr>
        <w:t xml:space="preserve"> i úrok z prodlení </w:t>
      </w:r>
      <w:r w:rsidR="00C92BD1">
        <w:rPr>
          <w:rFonts w:ascii="Arial" w:hAnsi="Arial" w:cs="Arial"/>
          <w:color w:val="000000"/>
          <w:sz w:val="20"/>
          <w:szCs w:val="20"/>
        </w:rPr>
        <w:t>budou uhrazeny ve lhůtě</w:t>
      </w:r>
      <w:r w:rsidRPr="00B9050D">
        <w:rPr>
          <w:rFonts w:ascii="Arial" w:hAnsi="Arial" w:cs="Arial"/>
          <w:color w:val="000000"/>
          <w:sz w:val="20"/>
          <w:szCs w:val="20"/>
        </w:rPr>
        <w:t xml:space="preserve">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w:t>
      </w:r>
      <w:r w:rsidR="00F87A0D">
        <w:rPr>
          <w:rFonts w:ascii="Arial" w:hAnsi="Arial" w:cs="Arial"/>
          <w:color w:val="000000"/>
          <w:sz w:val="20"/>
          <w:szCs w:val="20"/>
        </w:rPr>
        <w:t>e dne</w:t>
      </w:r>
      <w:r w:rsidRPr="00B9050D">
        <w:rPr>
          <w:rFonts w:ascii="Arial" w:hAnsi="Arial" w:cs="Arial"/>
          <w:color w:val="000000"/>
          <w:sz w:val="20"/>
          <w:szCs w:val="20"/>
        </w:rPr>
        <w:t xml:space="preserve"> </w:t>
      </w:r>
      <w:r w:rsidR="00F87A0D">
        <w:rPr>
          <w:rFonts w:ascii="Arial" w:hAnsi="Arial" w:cs="Arial"/>
          <w:color w:val="000000"/>
          <w:sz w:val="20"/>
          <w:szCs w:val="20"/>
        </w:rPr>
        <w:t>doručení</w:t>
      </w:r>
      <w:r w:rsidRPr="00B9050D" w:rsidR="00F87A0D">
        <w:rPr>
          <w:rFonts w:ascii="Arial" w:hAnsi="Arial" w:cs="Arial"/>
          <w:color w:val="000000"/>
          <w:sz w:val="20"/>
          <w:szCs w:val="20"/>
        </w:rPr>
        <w:t xml:space="preserve"> </w:t>
      </w:r>
      <w:r w:rsidRPr="00B9050D">
        <w:rPr>
          <w:rFonts w:ascii="Arial" w:hAnsi="Arial" w:cs="Arial"/>
          <w:color w:val="000000"/>
          <w:sz w:val="20"/>
          <w:szCs w:val="20"/>
        </w:rPr>
        <w:t>výzvy k zaplacení smluvní pokuty</w:t>
      </w:r>
      <w:r w:rsidR="00F87A0D">
        <w:rPr>
          <w:rFonts w:ascii="Arial" w:hAnsi="Arial" w:cs="Arial"/>
          <w:color w:val="000000"/>
          <w:sz w:val="20"/>
          <w:szCs w:val="20"/>
        </w:rPr>
        <w:t xml:space="preserve"> nebo úroku z prodlení</w:t>
      </w:r>
      <w:r w:rsidRPr="00B9050D">
        <w:rPr>
          <w:rFonts w:ascii="Arial" w:hAnsi="Arial" w:cs="Arial"/>
          <w:color w:val="000000"/>
          <w:sz w:val="20"/>
          <w:szCs w:val="20"/>
        </w:rPr>
        <w:t xml:space="preserve"> </w:t>
      </w:r>
      <w:r w:rsidR="00F87A0D">
        <w:rPr>
          <w:rFonts w:ascii="Arial" w:hAnsi="Arial" w:cs="Arial"/>
          <w:color w:val="000000"/>
          <w:sz w:val="20"/>
          <w:szCs w:val="20"/>
        </w:rPr>
        <w:t>povinné</w:t>
      </w:r>
      <w:r w:rsidRPr="00B9050D">
        <w:rPr>
          <w:rFonts w:ascii="Arial" w:hAnsi="Arial" w:cs="Arial"/>
          <w:color w:val="000000"/>
          <w:sz w:val="20"/>
          <w:szCs w:val="20"/>
        </w:rPr>
        <w:t xml:space="preserve"> smluvní stran</w:t>
      </w:r>
      <w:r w:rsidR="00F87A0D">
        <w:rPr>
          <w:rFonts w:ascii="Arial" w:hAnsi="Arial" w:cs="Arial"/>
          <w:color w:val="000000"/>
          <w:sz w:val="20"/>
          <w:szCs w:val="20"/>
        </w:rPr>
        <w:t>ě</w:t>
      </w:r>
      <w:r w:rsidRPr="00B9050D">
        <w:rPr>
          <w:rFonts w:ascii="Arial" w:hAnsi="Arial" w:cs="Arial"/>
          <w:color w:val="000000"/>
          <w:sz w:val="20"/>
          <w:szCs w:val="20"/>
        </w:rPr>
        <w:t>.</w:t>
      </w:r>
    </w:p>
    <w:p w:rsidRPr="00B9050D" w:rsidR="00E4780D" w:rsidP="00E4780D" w:rsidRDefault="00E4780D" w14:paraId="1BEB60C4"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75BBB74D">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Work-Bridge</w:t>
      </w:r>
      <w:r w:rsidR="00FF58C1">
        <w:rPr>
          <w:rFonts w:ascii="Arial" w:hAnsi="Arial" w:cs="Arial"/>
          <w:color w:val="000000"/>
          <w:sz w:val="20"/>
          <w:szCs w:val="20"/>
        </w:rPr>
        <w:t>, z. s.</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r>
      <w:r w:rsidR="00A765CB">
        <w:rPr>
          <w:rFonts w:ascii="Arial" w:hAnsi="Arial" w:cs="Arial"/>
          <w:color w:val="000000"/>
          <w:sz w:val="20"/>
          <w:szCs w:val="20"/>
        </w:rPr>
        <w:t>Ing. Stanislav Vít</w:t>
      </w:r>
      <w:r>
        <w:rPr>
          <w:rFonts w:ascii="Arial" w:hAnsi="Arial" w:cs="Arial"/>
          <w:color w:val="000000"/>
          <w:sz w:val="20"/>
          <w:szCs w:val="20"/>
        </w:rPr>
        <w:br/>
      </w:r>
      <w:r w:rsidR="00A765CB">
        <w:rPr>
          <w:rFonts w:ascii="Arial" w:hAnsi="Arial" w:cs="Arial"/>
          <w:color w:val="000000"/>
          <w:sz w:val="20"/>
          <w:szCs w:val="20"/>
        </w:rPr>
        <w:t>Sídlo společnosti</w:t>
      </w:r>
      <w:r w:rsidRPr="00D85710">
        <w:rPr>
          <w:rFonts w:ascii="Arial" w:hAnsi="Arial" w:cs="Arial"/>
          <w:color w:val="000000"/>
          <w:sz w:val="20"/>
          <w:szCs w:val="20"/>
        </w:rPr>
        <w:t>:</w:t>
      </w:r>
      <w:r>
        <w:rPr>
          <w:rFonts w:ascii="Arial" w:hAnsi="Arial" w:cs="Arial"/>
          <w:color w:val="000000"/>
          <w:sz w:val="20"/>
          <w:szCs w:val="20"/>
        </w:rPr>
        <w:tab/>
      </w:r>
      <w:r w:rsidR="00A765CB">
        <w:rPr>
          <w:rFonts w:ascii="Arial" w:hAnsi="Arial" w:cs="Arial"/>
          <w:color w:val="000000"/>
          <w:sz w:val="20"/>
          <w:szCs w:val="20"/>
        </w:rPr>
        <w:tab/>
        <w:t>Work-Bridge, z.s., Březiny 205, 405 02 Děčín XXVII</w:t>
      </w:r>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sidRPr="00D85710">
        <w:rPr>
          <w:rFonts w:ascii="Arial" w:hAnsi="Arial" w:cs="Arial"/>
          <w:color w:val="000000"/>
          <w:sz w:val="20"/>
          <w:szCs w:val="20"/>
        </w:rPr>
        <w:t xml:space="preserve">(+420) </w:t>
      </w:r>
      <w:r w:rsidR="00FF58C1">
        <w:rPr>
          <w:rFonts w:ascii="Arial" w:hAnsi="Arial" w:cs="Arial"/>
          <w:color w:val="000000"/>
          <w:sz w:val="20"/>
          <w:szCs w:val="20"/>
        </w:rPr>
        <w:t xml:space="preserve">603  </w:t>
      </w:r>
      <w:r w:rsidR="00A765CB">
        <w:rPr>
          <w:rFonts w:ascii="Arial" w:hAnsi="Arial" w:cs="Arial"/>
          <w:color w:val="000000"/>
          <w:sz w:val="20"/>
          <w:szCs w:val="20"/>
        </w:rPr>
        <w:t>833 655</w:t>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A765CB">
        <w:rPr>
          <w:rFonts w:ascii="Arial" w:hAnsi="Arial" w:cs="Arial"/>
          <w:color w:val="000000"/>
          <w:sz w:val="20"/>
          <w:szCs w:val="20"/>
        </w:rPr>
        <w:t>info@work-bridge.eu</w:t>
      </w:r>
    </w:p>
    <w:p w:rsidRPr="00D85710" w:rsidR="00E4780D" w:rsidP="00E4780D" w:rsidRDefault="00E4780D" w14:paraId="129940E3" w14:textId="3D73EA20">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Kontaktní osoba:</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Sídlo společnosti</w:t>
      </w:r>
      <w:r w:rsidR="00FF58C1">
        <w:rPr>
          <w:rFonts w:ascii="Arial" w:hAnsi="Arial" w:cs="Arial"/>
          <w:color w:val="000000"/>
          <w:sz w:val="20"/>
          <w:szCs w:val="20"/>
        </w:rPr>
        <w:t>/korespondenční adresa</w:t>
      </w:r>
      <w:r>
        <w:rPr>
          <w:rFonts w:ascii="Arial" w:hAnsi="Arial" w:cs="Arial"/>
          <w:color w:val="000000"/>
          <w:sz w:val="20"/>
          <w:szCs w:val="20"/>
        </w:rPr>
        <w:t>:</w:t>
      </w:r>
      <w:r>
        <w:rPr>
          <w:rFonts w:ascii="Arial" w:hAnsi="Arial" w:cs="Arial"/>
          <w:color w:val="000000"/>
          <w:sz w:val="20"/>
          <w:szCs w:val="20"/>
        </w:rPr>
        <w:tab/>
      </w:r>
      <w:r w:rsidRPr="00A765CB">
        <w:rPr>
          <w:rFonts w:ascii="Arial" w:hAnsi="Arial" w:cs="Arial"/>
          <w:color w:val="000000"/>
          <w:sz w:val="20"/>
          <w:szCs w:val="20"/>
          <w:highlight w:val="yellow"/>
        </w:rPr>
        <w:t>…</w:t>
      </w:r>
      <w:r>
        <w:rPr>
          <w:rFonts w:ascii="Arial" w:hAnsi="Arial" w:cs="Arial"/>
          <w:color w:val="000000"/>
          <w:sz w:val="20"/>
          <w:szCs w:val="20"/>
        </w:rPr>
        <w:br/>
        <w:t>Telefon:</w:t>
      </w:r>
      <w:r>
        <w:rPr>
          <w:rFonts w:ascii="Arial" w:hAnsi="Arial" w:cs="Arial"/>
          <w:color w:val="000000"/>
          <w:sz w:val="20"/>
          <w:szCs w:val="20"/>
        </w:rPr>
        <w:tab/>
      </w:r>
      <w:r>
        <w:rPr>
          <w:rFonts w:ascii="Arial" w:hAnsi="Arial" w:cs="Arial"/>
          <w:color w:val="000000"/>
          <w:sz w:val="20"/>
          <w:szCs w:val="20"/>
        </w:rPr>
        <w:tab/>
      </w:r>
      <w:r w:rsidR="00A765CB">
        <w:rPr>
          <w:rFonts w:ascii="Arial" w:hAnsi="Arial" w:cs="Arial"/>
          <w:color w:val="000000"/>
          <w:sz w:val="20"/>
          <w:szCs w:val="20"/>
        </w:rPr>
        <w:tab/>
      </w:r>
      <w:r>
        <w:rPr>
          <w:rFonts w:ascii="Arial" w:hAnsi="Arial" w:cs="Arial"/>
          <w:color w:val="000000"/>
          <w:sz w:val="20"/>
          <w:szCs w:val="20"/>
        </w:rPr>
        <w:t xml:space="preserve">(+420) </w:t>
      </w:r>
      <w:r w:rsidRPr="00A765CB">
        <w:rPr>
          <w:rFonts w:ascii="Arial" w:hAnsi="Arial" w:cs="Arial"/>
          <w:color w:val="000000"/>
          <w:sz w:val="20"/>
          <w:szCs w:val="20"/>
          <w:highlight w:val="yellow"/>
        </w:rPr>
        <w:t>…</w:t>
      </w:r>
      <w:r>
        <w:tab/>
      </w:r>
      <w:r>
        <w:tab/>
      </w:r>
      <w:r>
        <w:tab/>
      </w:r>
      <w:r>
        <w:rPr>
          <w:rFonts w:ascii="Arial" w:hAnsi="Arial" w:cs="Arial"/>
          <w:color w:val="000000"/>
          <w:sz w:val="20"/>
          <w:szCs w:val="20"/>
        </w:rPr>
        <w:t>E-mail:</w:t>
      </w:r>
      <w:r>
        <w:rPr>
          <w:rFonts w:ascii="Arial" w:hAnsi="Arial" w:cs="Arial"/>
          <w:color w:val="000000"/>
          <w:sz w:val="20"/>
          <w:szCs w:val="20"/>
        </w:rPr>
        <w:tab/>
      </w:r>
      <w:r w:rsidRPr="00A765CB">
        <w:rPr>
          <w:rFonts w:ascii="Arial" w:hAnsi="Arial" w:cs="Arial"/>
          <w:color w:val="000000"/>
          <w:sz w:val="20"/>
          <w:szCs w:val="20"/>
          <w:highlight w:val="yellow"/>
        </w:rPr>
        <w:t>…</w:t>
      </w:r>
    </w:p>
    <w:p w:rsidRPr="00D85710" w:rsidR="00E4780D" w:rsidP="00E4780D" w:rsidRDefault="00E4780D" w14:paraId="1C5AFEC3"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E4780D" w:rsidP="00E4780D" w:rsidRDefault="00E4780D" w14:paraId="2724CA2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w:t>
      </w:r>
      <w:r w:rsidRPr="00D85710">
        <w:rPr>
          <w:rFonts w:ascii="Arial" w:hAnsi="Arial" w:cs="Arial"/>
          <w:color w:val="000000"/>
          <w:sz w:val="20"/>
          <w:szCs w:val="20"/>
        </w:rPr>
        <w:lastRenderedPageBreak/>
        <w:t xml:space="preserve">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E4780D" w:rsidP="00E4780D" w:rsidRDefault="00E4780D" w14:paraId="496BDDC2"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E4780D" w:rsidP="00E4780D" w:rsidRDefault="00E4780D" w14:paraId="4A274008" w14:textId="663FA4A1">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Smluvní strany se dohodly, že žádná z nich není oprávněna p</w:t>
      </w:r>
      <w:r w:rsidR="00A524E7">
        <w:rPr>
          <w:rFonts w:ascii="Arial" w:hAnsi="Arial" w:cs="Arial"/>
          <w:color w:val="000000"/>
          <w:sz w:val="20"/>
          <w:szCs w:val="20"/>
        </w:rPr>
        <w:t>ostoupit svá práva a povinnosti,</w:t>
      </w:r>
      <w:r w:rsidRPr="00D85710">
        <w:rPr>
          <w:rFonts w:ascii="Arial" w:hAnsi="Arial" w:cs="Arial"/>
          <w:color w:val="000000"/>
          <w:sz w:val="20"/>
          <w:szCs w:val="20"/>
        </w:rPr>
        <w:t xml:space="preserve"> vyplývající z této </w:t>
      </w:r>
      <w:r>
        <w:rPr>
          <w:rFonts w:ascii="Arial" w:hAnsi="Arial" w:cs="Arial"/>
          <w:color w:val="000000"/>
          <w:sz w:val="20"/>
          <w:szCs w:val="20"/>
        </w:rPr>
        <w:t>Smlouv</w:t>
      </w:r>
      <w:r w:rsidR="00A524E7">
        <w:rPr>
          <w:rFonts w:ascii="Arial" w:hAnsi="Arial" w:cs="Arial"/>
          <w:color w:val="000000"/>
          <w:sz w:val="20"/>
          <w:szCs w:val="20"/>
        </w:rPr>
        <w:t>y,</w:t>
      </w:r>
      <w:r w:rsidRPr="00D85710">
        <w:rPr>
          <w:rFonts w:ascii="Arial" w:hAnsi="Arial" w:cs="Arial"/>
          <w:color w:val="000000"/>
          <w:sz w:val="20"/>
          <w:szCs w:val="20"/>
        </w:rPr>
        <w:t xml:space="preserve"> bez předchozího písemného souhlasu druhé smluvní strany</w:t>
      </w:r>
      <w:r w:rsidR="00A765CB">
        <w:rPr>
          <w:rFonts w:ascii="Arial" w:hAnsi="Arial" w:cs="Arial"/>
          <w:color w:val="000000"/>
          <w:sz w:val="20"/>
          <w:szCs w:val="20"/>
        </w:rPr>
        <w:t xml:space="preserve">, </w:t>
      </w:r>
      <w:r w:rsidRPr="0080555E" w:rsidR="00A765CB">
        <w:rPr>
          <w:rFonts w:ascii="Arial" w:hAnsi="Arial" w:cs="Arial"/>
          <w:color w:val="000000"/>
          <w:sz w:val="20"/>
          <w:szCs w:val="20"/>
        </w:rPr>
        <w:t>s výjimkou peněžitých pohledávek za druhou smluvní stranu.</w:t>
      </w:r>
      <w:r w:rsidR="00A765CB">
        <w:rPr>
          <w:rFonts w:ascii="Arial" w:hAnsi="Arial" w:cs="Arial"/>
          <w:color w:val="000000"/>
          <w:sz w:val="20"/>
          <w:szCs w:val="20"/>
        </w:rPr>
        <w:t xml:space="preserve"> </w:t>
      </w:r>
      <w:r w:rsidR="00D52074">
        <w:rPr>
          <w:rFonts w:ascii="Arial" w:hAnsi="Arial" w:cs="Arial"/>
          <w:color w:val="000000"/>
          <w:sz w:val="20"/>
          <w:szCs w:val="20"/>
        </w:rPr>
        <w:t xml:space="preserve"> </w:t>
      </w:r>
    </w:p>
    <w:p w:rsidRPr="00D85710" w:rsidR="00E4780D" w:rsidP="00E4780D" w:rsidRDefault="00E4780D" w14:paraId="5ED0439A"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E4780D" w:rsidP="00E4780D" w:rsidRDefault="00E4780D" w14:paraId="76BE5CD5"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a zákona č. 235/2004, o dani z přidané hodnoty</w:t>
      </w:r>
      <w:r>
        <w:rPr>
          <w:rFonts w:ascii="Arial" w:hAnsi="Arial" w:cs="Arial"/>
          <w:color w:val="000000"/>
          <w:sz w:val="20"/>
          <w:szCs w:val="20"/>
        </w:rPr>
        <w:t>, ve znění pozdějších předpisů</w:t>
      </w:r>
      <w:r w:rsidRPr="00D85710">
        <w:rPr>
          <w:rFonts w:ascii="Arial" w:hAnsi="Arial" w:cs="Arial"/>
          <w:color w:val="000000"/>
          <w:sz w:val="20"/>
          <w:szCs w:val="20"/>
        </w:rPr>
        <w:t>.</w:t>
      </w:r>
    </w:p>
    <w:p w:rsidRPr="0080555E" w:rsidR="00681274" w:rsidP="00681274" w:rsidRDefault="00681274" w14:paraId="3633896C" w14:textId="13B0560C">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80555E">
        <w:rPr>
          <w:rFonts w:ascii="Arial" w:hAnsi="Arial" w:cs="Arial"/>
          <w:sz w:val="20"/>
          <w:szCs w:val="20"/>
        </w:rPr>
        <w:t>Poskytovatel má povinnost po dobu 10</w:t>
      </w:r>
      <w:r>
        <w:rPr>
          <w:rFonts w:ascii="Arial" w:hAnsi="Arial" w:cs="Arial"/>
          <w:sz w:val="20"/>
          <w:szCs w:val="20"/>
        </w:rPr>
        <w:t xml:space="preserve"> let od skončení plnění zakázky</w:t>
      </w:r>
      <w:r w:rsidRPr="0080555E">
        <w:rPr>
          <w:rFonts w:ascii="Arial" w:hAnsi="Arial" w:cs="Arial"/>
          <w:sz w:val="20"/>
          <w:szCs w:val="20"/>
        </w:rPr>
        <w:t xml:space="preserve"> uchovávat doklady související s plněním zakázky a umožnit osobám oprávněným k výkonu kontroly auditovaných projektů, z nichž je zakázka hrazena (zejména se jedná o Zadavatele, Ministerstvo práce a sociálních věcí, Ministerstvo financí ČR, Nejvyšší kontrolní úřad, Evropská komise, Evropský účetní dvůr), provést kontrolu těchto dokladů. Desetiletá lhůta začíná běžet od 1. ledna kalendářního roku následujícího po roce, kdy byla proplacena závěrečná</w:t>
      </w:r>
      <w:r>
        <w:rPr>
          <w:rFonts w:ascii="Arial" w:hAnsi="Arial" w:cs="Arial"/>
          <w:sz w:val="20"/>
          <w:szCs w:val="20"/>
        </w:rPr>
        <w:t xml:space="preserve"> platba.</w:t>
      </w:r>
    </w:p>
    <w:p w:rsidR="00E4780D" w:rsidP="00E4780D" w:rsidRDefault="00E4780D" w14:paraId="0F42BAA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E4780D" w:rsidP="00E4780D" w:rsidRDefault="00E4780D" w14:paraId="0E000C90"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681274" w:rsidR="00681274" w:rsidP="00681274" w:rsidRDefault="00681274" w14:paraId="6434184F" w14:textId="7B6C836F">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0555E">
        <w:rPr>
          <w:rFonts w:ascii="Arial" w:hAnsi="Arial" w:cs="Arial"/>
          <w:color w:val="000000" w:themeColor="text1"/>
          <w:sz w:val="20"/>
          <w:szCs w:val="20"/>
        </w:rPr>
        <w:t xml:space="preserve">Zadavatel je v rámci plnění této Smlouvy zodpovědný za dodržování pravidel </w:t>
      </w:r>
      <w:r w:rsidRPr="00681274">
        <w:rPr>
          <w:rStyle w:val="Hypertextovodkaz"/>
          <w:rFonts w:ascii="Arial" w:hAnsi="Arial" w:cs="Arial"/>
          <w:bCs/>
          <w:color w:val="000000" w:themeColor="text1"/>
          <w:sz w:val="20"/>
          <w:szCs w:val="20"/>
          <w:u w:val="none"/>
        </w:rPr>
        <w:t>Metodického pokynu pro publicitu a komunikaci Evropských strukturální a investičních fondů v programovém období 2014-2020</w:t>
      </w:r>
      <w:r w:rsidRPr="00681274">
        <w:rPr>
          <w:rFonts w:ascii="Arial" w:hAnsi="Arial" w:cs="Arial"/>
          <w:color w:val="000000" w:themeColor="text1"/>
          <w:sz w:val="20"/>
          <w:szCs w:val="20"/>
        </w:rPr>
        <w:t xml:space="preserve"> a pravidel pro informování, komunikaci a vizuální identitu OPZ dle </w:t>
      </w:r>
      <w:r w:rsidRPr="00681274">
        <w:rPr>
          <w:rStyle w:val="Hypertextovodkaz"/>
          <w:rFonts w:ascii="Arial" w:hAnsi="Arial" w:cs="Arial"/>
          <w:bCs/>
          <w:color w:val="000000" w:themeColor="text1"/>
          <w:sz w:val="20"/>
          <w:szCs w:val="20"/>
          <w:u w:val="none"/>
        </w:rPr>
        <w:t>Obecné části pravidel pro žadatele a příjemce v rámci O</w:t>
      </w:r>
      <w:r w:rsidR="00C84B19">
        <w:rPr>
          <w:rStyle w:val="Hypertextovodkaz"/>
          <w:rFonts w:ascii="Arial" w:hAnsi="Arial" w:cs="Arial"/>
          <w:bCs/>
          <w:color w:val="000000" w:themeColor="text1"/>
          <w:sz w:val="20"/>
          <w:szCs w:val="20"/>
          <w:u w:val="none"/>
        </w:rPr>
        <w:t>peračního programu Zaměstnanost</w:t>
      </w:r>
      <w:r w:rsidRPr="00681274">
        <w:rPr>
          <w:rStyle w:val="Hypertextovodkaz"/>
          <w:rFonts w:ascii="Arial" w:hAnsi="Arial" w:cs="Arial"/>
          <w:bCs/>
          <w:color w:val="000000" w:themeColor="text1"/>
          <w:sz w:val="20"/>
          <w:szCs w:val="20"/>
          <w:u w:val="none"/>
        </w:rPr>
        <w:t>.</w:t>
      </w:r>
    </w:p>
    <w:p w:rsidRPr="00A765A3" w:rsidR="00E4780D" w:rsidP="00E4780D" w:rsidRDefault="00E4780D" w14:paraId="23AA2907" w14:textId="17B920E3">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w:t>
      </w:r>
    </w:p>
    <w:p w:rsidRPr="00D85710" w:rsidR="00E4780D" w:rsidP="00E4780D" w:rsidRDefault="00E4780D" w14:paraId="51F4C77C"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E4780D" w:rsidP="00E4780D" w:rsidRDefault="00E4780D" w14:paraId="3695C700"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lastRenderedPageBreak/>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E4780D" w:rsidP="00E4780D" w:rsidRDefault="00E4780D" w14:paraId="2B001482"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E4780D" w:rsidP="00E4780D" w:rsidRDefault="00E4780D" w14:paraId="3D1F79F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Pr="0080555E" w:rsidR="00681274" w:rsidP="00681274" w:rsidRDefault="00681274" w14:paraId="2A80D23E"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1 – Kompletní nabídka Poskytovatele</w:t>
      </w:r>
    </w:p>
    <w:p w:rsidRPr="0080555E" w:rsidR="00681274" w:rsidP="00681274" w:rsidRDefault="00681274" w14:paraId="2B0E7123"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80555E">
        <w:rPr>
          <w:rFonts w:ascii="Arial" w:hAnsi="Arial" w:cs="Arial"/>
          <w:color w:val="000000"/>
          <w:sz w:val="20"/>
          <w:szCs w:val="20"/>
        </w:rPr>
        <w:t>Příloha č. 2 – Výzva k podání nabídek</w:t>
      </w:r>
    </w:p>
    <w:p w:rsidR="00E4780D" w:rsidP="00E4780D" w:rsidRDefault="00E4780D" w14:paraId="53AD7CEF" w14:textId="77777777">
      <w:pPr>
        <w:pStyle w:val="Normlnweb"/>
        <w:tabs>
          <w:tab w:val="left" w:pos="683"/>
          <w:tab w:val="left" w:pos="4113"/>
          <w:tab w:val="left" w:pos="4962"/>
        </w:tabs>
        <w:spacing w:before="360" w:beforeAutospacing="false" w:after="0" w:afterAutospacing="false" w:line="300" w:lineRule="auto"/>
      </w:pPr>
      <w:r>
        <w:rPr>
          <w:rFonts w:ascii="Arial" w:hAnsi="Arial" w:cs="Arial"/>
          <w:color w:val="000000"/>
          <w:sz w:val="20"/>
          <w:szCs w:val="20"/>
        </w:rPr>
        <w:tab/>
      </w:r>
      <w:r>
        <w:rPr>
          <w:rFonts w:ascii="Arial" w:hAnsi="Arial" w:cs="Arial"/>
          <w:color w:val="000000"/>
          <w:sz w:val="20"/>
          <w:szCs w:val="20"/>
        </w:rPr>
        <w:tab/>
      </w: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4780D" w:rsidTr="00094203" w14:paraId="4168A6A8" w14:textId="77777777">
        <w:trPr>
          <w:trHeight w:val="602"/>
          <w:jc w:val="center"/>
        </w:trPr>
        <w:tc>
          <w:tcPr>
            <w:tcW w:w="2250" w:type="pct"/>
          </w:tcPr>
          <w:p w:rsidRPr="00ED1E0D" w:rsidR="00E4780D" w:rsidP="00681274" w:rsidRDefault="00FF58C1" w14:paraId="419EBA43" w14:textId="7488AB85">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 xml:space="preserve">V </w:t>
            </w:r>
            <w:r w:rsidR="00681274">
              <w:rPr>
                <w:rFonts w:ascii="Arial" w:hAnsi="Arial" w:cs="Arial"/>
                <w:color w:val="000000"/>
                <w:sz w:val="20"/>
                <w:szCs w:val="20"/>
              </w:rPr>
              <w:t>Děčíně</w:t>
            </w:r>
            <w:r w:rsidR="00E4780D">
              <w:rPr>
                <w:rFonts w:ascii="Arial" w:hAnsi="Arial" w:cs="Arial"/>
                <w:color w:val="000000"/>
                <w:sz w:val="20"/>
                <w:szCs w:val="20"/>
              </w:rPr>
              <w:t>, dne …</w:t>
            </w:r>
          </w:p>
        </w:tc>
        <w:tc>
          <w:tcPr>
            <w:tcW w:w="500" w:type="pct"/>
          </w:tcPr>
          <w:p w:rsidRPr="00ED1E0D" w:rsidR="00E4780D" w:rsidP="00094203" w:rsidRDefault="00E4780D" w14:paraId="015C633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Pr="00ED1E0D" w:rsidR="00E4780D" w:rsidP="00094203" w:rsidRDefault="00E4780D" w14:paraId="5057551A" w14:textId="3B6B5B3A">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Pr="00681274">
              <w:rPr>
                <w:rFonts w:ascii="Arial" w:hAnsi="Arial" w:cs="Arial"/>
                <w:color w:val="000000"/>
                <w:sz w:val="20"/>
                <w:szCs w:val="20"/>
                <w:highlight w:val="yellow"/>
              </w:rPr>
              <w:t>…</w:t>
            </w:r>
            <w:r w:rsidR="007F158F">
              <w:rPr>
                <w:rFonts w:ascii="Arial" w:hAnsi="Arial" w:cs="Arial"/>
                <w:color w:val="000000"/>
                <w:sz w:val="20"/>
                <w:szCs w:val="20"/>
              </w:rPr>
              <w:t>………..</w:t>
            </w:r>
            <w:r>
              <w:rPr>
                <w:rFonts w:ascii="Arial" w:hAnsi="Arial" w:cs="Arial"/>
                <w:color w:val="000000"/>
                <w:sz w:val="20"/>
                <w:szCs w:val="20"/>
              </w:rPr>
              <w:t xml:space="preserve">, dne </w:t>
            </w:r>
            <w:r w:rsidRPr="007F158F" w:rsidR="007F158F">
              <w:rPr>
                <w:rFonts w:ascii="Arial" w:hAnsi="Arial" w:cs="Arial"/>
                <w:color w:val="000000"/>
                <w:sz w:val="20"/>
                <w:szCs w:val="20"/>
                <w:highlight w:val="yellow"/>
              </w:rPr>
              <w:t>…………….</w:t>
            </w:r>
          </w:p>
        </w:tc>
      </w:tr>
      <w:tr w:rsidRPr="00ED1E0D" w:rsidR="00E4780D" w:rsidTr="00094203" w14:paraId="50DFFAAF" w14:textId="77777777">
        <w:trPr>
          <w:trHeight w:val="1456"/>
          <w:jc w:val="center"/>
        </w:trPr>
        <w:tc>
          <w:tcPr>
            <w:tcW w:w="2250" w:type="pct"/>
            <w:tcBorders>
              <w:bottom w:val="dotted" w:color="auto" w:sz="4" w:space="0"/>
            </w:tcBorders>
          </w:tcPr>
          <w:p w:rsidR="00681274" w:rsidP="00681274" w:rsidRDefault="00E4780D" w14:paraId="2D34FDA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Za Zadavatele:</w:t>
            </w:r>
            <w:r w:rsidR="00FF58C1">
              <w:rPr>
                <w:rFonts w:ascii="Arial" w:hAnsi="Arial" w:cs="Arial"/>
                <w:sz w:val="20"/>
                <w:szCs w:val="20"/>
              </w:rPr>
              <w:t xml:space="preserve"> </w:t>
            </w:r>
          </w:p>
          <w:p w:rsidRPr="00ED1E0D" w:rsidR="00E4780D" w:rsidP="00681274" w:rsidRDefault="00E4780D" w14:paraId="66CE42A9" w14:textId="0E5BC84C">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500" w:type="pct"/>
          </w:tcPr>
          <w:p w:rsidRPr="00ED1E0D" w:rsidR="00E4780D" w:rsidP="00094203" w:rsidRDefault="00E4780D" w14:paraId="11E0401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00E4780D" w:rsidP="00094203" w:rsidRDefault="00E4780D" w14:paraId="02E4DEE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 xml:space="preserve">Za </w:t>
            </w:r>
            <w:r>
              <w:rPr>
                <w:rFonts w:ascii="Arial" w:hAnsi="Arial" w:cs="Arial"/>
                <w:sz w:val="20"/>
                <w:szCs w:val="20"/>
              </w:rPr>
              <w:t>Poskytovatel</w:t>
            </w:r>
            <w:r w:rsidRPr="00ED1E0D">
              <w:rPr>
                <w:rFonts w:ascii="Arial" w:hAnsi="Arial" w:cs="Arial"/>
                <w:sz w:val="20"/>
                <w:szCs w:val="20"/>
              </w:rPr>
              <w:t>e:</w:t>
            </w:r>
          </w:p>
          <w:p w:rsidRPr="00ED1E0D" w:rsidR="00681274" w:rsidP="00094203" w:rsidRDefault="00681274" w14:paraId="63084F88" w14:textId="721FC693">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r>
      <w:tr w:rsidRPr="00ED1E0D" w:rsidR="00E4780D" w:rsidTr="00094203" w14:paraId="5BACD062" w14:textId="77777777">
        <w:trPr>
          <w:jc w:val="center"/>
        </w:trPr>
        <w:tc>
          <w:tcPr>
            <w:tcW w:w="2250" w:type="pct"/>
            <w:tcBorders>
              <w:top w:val="dotted" w:color="auto" w:sz="4" w:space="0"/>
            </w:tcBorders>
          </w:tcPr>
          <w:p w:rsidR="00681274" w:rsidP="00681274" w:rsidRDefault="00681274" w14:paraId="3376A072" w14:textId="4163B16B">
            <w:pPr>
              <w:pStyle w:val="Normlnweb"/>
              <w:tabs>
                <w:tab w:val="left" w:pos="683"/>
                <w:tab w:val="left" w:pos="4113"/>
                <w:tab w:val="left" w:pos="4836"/>
              </w:tabs>
              <w:spacing w:before="60" w:beforeAutospacing="false" w:after="0" w:afterAutospacing="false"/>
              <w:jc w:val="center"/>
              <w:rPr>
                <w:rFonts w:ascii="Arial" w:hAnsi="Arial" w:cs="Arial"/>
                <w:sz w:val="20"/>
                <w:szCs w:val="20"/>
              </w:rPr>
            </w:pPr>
            <w:r>
              <w:rPr>
                <w:rFonts w:ascii="Arial" w:hAnsi="Arial" w:cs="Arial"/>
                <w:sz w:val="20"/>
                <w:szCs w:val="20"/>
              </w:rPr>
              <w:t xml:space="preserve">Ing. Jana Vítová </w:t>
            </w:r>
          </w:p>
          <w:p w:rsidRPr="00681274" w:rsidR="00E4780D" w:rsidP="00681274" w:rsidRDefault="00681274" w14:paraId="3BA0E317" w14:textId="68F6067C">
            <w:pPr>
              <w:pStyle w:val="Normlnweb"/>
              <w:tabs>
                <w:tab w:val="left" w:pos="683"/>
                <w:tab w:val="left" w:pos="4113"/>
                <w:tab w:val="left" w:pos="4836"/>
              </w:tabs>
              <w:spacing w:before="0" w:beforeAutospacing="false" w:after="0" w:afterAutospacing="false"/>
              <w:jc w:val="center"/>
              <w:rPr>
                <w:rFonts w:ascii="Arial" w:hAnsi="Arial" w:cs="Arial"/>
                <w:color w:val="000000"/>
                <w:sz w:val="16"/>
                <w:szCs w:val="16"/>
              </w:rPr>
            </w:pPr>
            <w:r w:rsidRPr="00681274">
              <w:rPr>
                <w:rFonts w:ascii="Arial" w:hAnsi="Arial" w:cs="Arial"/>
                <w:sz w:val="16"/>
                <w:szCs w:val="16"/>
              </w:rPr>
              <w:t>předsedkyně</w:t>
            </w:r>
          </w:p>
        </w:tc>
        <w:tc>
          <w:tcPr>
            <w:tcW w:w="500" w:type="pct"/>
          </w:tcPr>
          <w:p w:rsidRPr="00681274" w:rsidR="00E4780D" w:rsidP="00094203" w:rsidRDefault="00E4780D" w14:paraId="2634C931"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c>
          <w:tcPr>
            <w:tcW w:w="2250" w:type="pct"/>
            <w:tcBorders>
              <w:top w:val="dotted" w:color="auto" w:sz="4" w:space="0"/>
            </w:tcBorders>
          </w:tcPr>
          <w:p w:rsidRPr="00681274" w:rsidR="00E4780D" w:rsidP="00A37B3F" w:rsidRDefault="00681274" w14:paraId="0DB47264"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p w:rsidRPr="00681274" w:rsidR="00681274" w:rsidP="00681274" w:rsidRDefault="00681274" w14:paraId="52171C7D" w14:textId="5C7E52B9">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r w:rsidRPr="00681274">
              <w:rPr>
                <w:rFonts w:ascii="Arial" w:hAnsi="Arial" w:cs="Arial"/>
                <w:sz w:val="20"/>
                <w:szCs w:val="20"/>
              </w:rPr>
              <w:t xml:space="preserve">                     </w:t>
            </w:r>
            <w:r w:rsidRPr="00681274">
              <w:rPr>
                <w:rFonts w:ascii="Arial" w:hAnsi="Arial" w:cs="Arial"/>
                <w:sz w:val="20"/>
                <w:szCs w:val="20"/>
                <w:highlight w:val="yellow"/>
              </w:rPr>
              <w:t>………………</w:t>
            </w:r>
          </w:p>
        </w:tc>
      </w:tr>
    </w:tbl>
    <w:p w:rsidRPr="00ED1E0D" w:rsidR="00E4780D" w:rsidP="00E4780D" w:rsidRDefault="00E4780D" w14:paraId="0FC32BCD"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p>
    <w:p w:rsidR="00400DAC" w:rsidRDefault="00400DAC" w14:paraId="4D74160A" w14:textId="77777777"/>
    <w:sectPr w:rsidR="00400DAC" w:rsidSect="00A32B25">
      <w:headerReference w:type="default" r:id="rId7"/>
      <w:footerReference w:type="default" r:id="rId8"/>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C2265" w:rsidP="00E4780D" w:rsidRDefault="006C2265" w14:paraId="37FBF24B" w14:textId="77777777">
      <w:pPr>
        <w:spacing w:after="0" w:line="240" w:lineRule="auto"/>
      </w:pPr>
      <w:r>
        <w:separator/>
      </w:r>
    </w:p>
  </w:endnote>
  <w:endnote w:type="continuationSeparator" w:id="0">
    <w:p w:rsidR="006C2265" w:rsidP="00E4780D" w:rsidRDefault="006C2265" w14:paraId="0B42545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B5DF6" w:rsidR="0072412E" w:rsidP="005A5A8E" w:rsidRDefault="006C2265" w14:paraId="4999C868" w14:textId="268B3173">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3776D4">
              <w:rPr>
                <w:rFonts w:ascii="Arial" w:hAnsi="Arial" w:cs="Arial"/>
                <w:bCs/>
                <w:noProof/>
                <w:sz w:val="18"/>
                <w:szCs w:val="18"/>
              </w:rPr>
              <w:t>7</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3776D4">
              <w:rPr>
                <w:rFonts w:ascii="Arial" w:hAnsi="Arial" w:cs="Arial"/>
                <w:bCs/>
                <w:noProof/>
                <w:sz w:val="18"/>
                <w:szCs w:val="18"/>
              </w:rPr>
              <w:t>7</w:t>
            </w:r>
            <w:r w:rsidRPr="00BB5DF6" w:rsidR="004E20C4">
              <w:rPr>
                <w:rFonts w:ascii="Arial" w:hAnsi="Arial" w:cs="Arial"/>
                <w:bCs/>
                <w:sz w:val="18"/>
                <w:szCs w:val="18"/>
              </w:rPr>
              <w:fldChar w:fldCharType="end"/>
            </w:r>
          </w:sdtContent>
        </w:sdt>
      </w:sdtContent>
    </w:sdt>
  </w:p>
  <w:p w:rsidRPr="008D4522" w:rsidR="0072412E" w:rsidP="008D4522" w:rsidRDefault="006C2265"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C2265" w:rsidP="00E4780D" w:rsidRDefault="006C2265" w14:paraId="4217EC33" w14:textId="77777777">
      <w:pPr>
        <w:spacing w:after="0" w:line="240" w:lineRule="auto"/>
      </w:pPr>
      <w:r>
        <w:separator/>
      </w:r>
    </w:p>
  </w:footnote>
  <w:footnote w:type="continuationSeparator" w:id="0">
    <w:p w:rsidR="006C2265" w:rsidP="00E4780D" w:rsidRDefault="006C2265" w14:paraId="1F504DCC"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412E" w:rsidRDefault="004E20C4" w14:paraId="4B987A8C" w14:textId="15C2981C">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D52074">
      <w:t xml:space="preserve">                                              </w:t>
    </w:r>
    <w:r w:rsidRPr="00D52074" w:rsidR="00D52074">
      <w:t>Příloha č. 4 -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D976A8"/>
    <w:multiLevelType w:val="hybridMultilevel"/>
    <w:tmpl w:val="B4105372"/>
    <w:lvl w:ilvl="0" w:tplc="A86CC3B0">
      <w:start w:val="1"/>
      <w:numFmt w:val="bullet"/>
      <w:lvlText w:val=""/>
      <w:lvlJc w:val="left"/>
      <w:pPr>
        <w:ind w:left="1080" w:hanging="360"/>
      </w:pPr>
      <w:rPr>
        <w:rFonts w:hint="default" w:ascii="Symbol" w:hAnsi="Symbo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2654DB9"/>
    <w:multiLevelType w:val="hybridMultilevel"/>
    <w:tmpl w:val="5768B3C6"/>
    <w:lvl w:ilvl="0" w:tplc="38101BAE">
      <w:start w:val="1"/>
      <w:numFmt w:val="bullet"/>
      <w:lvlText w:val=""/>
      <w:lvlJc w:val="left"/>
      <w:pPr>
        <w:ind w:left="720" w:hanging="360"/>
      </w:pPr>
      <w:rPr>
        <w:rFonts w:hint="default" w:ascii="Symbol" w:hAnsi="Symbo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60446A45"/>
    <w:multiLevelType w:val="hybridMultilevel"/>
    <w:tmpl w:val="9F202D60"/>
    <w:lvl w:ilvl="0" w:tplc="4A3A0630">
      <w:start w:val="1"/>
      <w:numFmt w:val="lowerLetter"/>
      <w:lvlText w:val="%1)"/>
      <w:lvlJc w:val="left"/>
      <w:pPr>
        <w:ind w:left="1060" w:hanging="360"/>
      </w:pPr>
      <w:rPr>
        <w:i w:val="false"/>
      </w:rPr>
    </w:lvl>
    <w:lvl w:ilvl="1" w:tplc="04050019" w:tentative="true">
      <w:start w:val="1"/>
      <w:numFmt w:val="lowerLetter"/>
      <w:lvlText w:val="%2."/>
      <w:lvlJc w:val="left"/>
      <w:pPr>
        <w:ind w:left="1780" w:hanging="360"/>
      </w:pPr>
    </w:lvl>
    <w:lvl w:ilvl="2" w:tplc="0405001B" w:tentative="true">
      <w:start w:val="1"/>
      <w:numFmt w:val="lowerRoman"/>
      <w:lvlText w:val="%3."/>
      <w:lvlJc w:val="right"/>
      <w:pPr>
        <w:ind w:left="2500" w:hanging="180"/>
      </w:pPr>
    </w:lvl>
    <w:lvl w:ilvl="3" w:tplc="0405000F" w:tentative="true">
      <w:start w:val="1"/>
      <w:numFmt w:val="decimal"/>
      <w:lvlText w:val="%4."/>
      <w:lvlJc w:val="left"/>
      <w:pPr>
        <w:ind w:left="3220" w:hanging="360"/>
      </w:pPr>
    </w:lvl>
    <w:lvl w:ilvl="4" w:tplc="04050019" w:tentative="true">
      <w:start w:val="1"/>
      <w:numFmt w:val="lowerLetter"/>
      <w:lvlText w:val="%5."/>
      <w:lvlJc w:val="left"/>
      <w:pPr>
        <w:ind w:left="3940" w:hanging="360"/>
      </w:pPr>
    </w:lvl>
    <w:lvl w:ilvl="5" w:tplc="0405001B" w:tentative="true">
      <w:start w:val="1"/>
      <w:numFmt w:val="lowerRoman"/>
      <w:lvlText w:val="%6."/>
      <w:lvlJc w:val="right"/>
      <w:pPr>
        <w:ind w:left="4660" w:hanging="180"/>
      </w:pPr>
    </w:lvl>
    <w:lvl w:ilvl="6" w:tplc="0405000F" w:tentative="true">
      <w:start w:val="1"/>
      <w:numFmt w:val="decimal"/>
      <w:lvlText w:val="%7."/>
      <w:lvlJc w:val="left"/>
      <w:pPr>
        <w:ind w:left="5380" w:hanging="360"/>
      </w:pPr>
    </w:lvl>
    <w:lvl w:ilvl="7" w:tplc="04050019" w:tentative="true">
      <w:start w:val="1"/>
      <w:numFmt w:val="lowerLetter"/>
      <w:lvlText w:val="%8."/>
      <w:lvlJc w:val="left"/>
      <w:pPr>
        <w:ind w:left="6100" w:hanging="360"/>
      </w:pPr>
    </w:lvl>
    <w:lvl w:ilvl="8" w:tplc="0405001B" w:tentative="true">
      <w:start w:val="1"/>
      <w:numFmt w:val="lowerRoman"/>
      <w:lvlText w:val="%9."/>
      <w:lvlJc w:val="right"/>
      <w:pPr>
        <w:ind w:left="6820" w:hanging="180"/>
      </w:pPr>
    </w:lvl>
  </w:abstractNum>
  <w:abstractNum w:abstractNumId="13">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5"/>
  </w:num>
  <w:num w:numId="3">
    <w:abstractNumId w:val="15"/>
  </w:num>
  <w:num w:numId="4">
    <w:abstractNumId w:val="3"/>
  </w:num>
  <w:num w:numId="5">
    <w:abstractNumId w:val="11"/>
  </w:num>
  <w:num w:numId="6">
    <w:abstractNumId w:val="6"/>
  </w:num>
  <w:num w:numId="7">
    <w:abstractNumId w:val="14"/>
  </w:num>
  <w:num w:numId="8">
    <w:abstractNumId w:val="9"/>
  </w:num>
  <w:num w:numId="9">
    <w:abstractNumId w:val="4"/>
  </w:num>
  <w:num w:numId="10">
    <w:abstractNumId w:val="7"/>
  </w:num>
  <w:num w:numId="11">
    <w:abstractNumId w:val="2"/>
  </w:num>
  <w:num w:numId="12">
    <w:abstractNumId w:val="0"/>
  </w:num>
  <w:num w:numId="13">
    <w:abstractNumId w:val="13"/>
  </w:num>
  <w:num w:numId="14">
    <w:abstractNumId w:val="12"/>
  </w:num>
  <w:num w:numId="15">
    <w:abstractNumId w:val="10"/>
  </w:num>
  <w:num w:numId="16">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0D"/>
    <w:rsid w:val="00016C66"/>
    <w:rsid w:val="00061CD8"/>
    <w:rsid w:val="00067928"/>
    <w:rsid w:val="000719E3"/>
    <w:rsid w:val="000D121F"/>
    <w:rsid w:val="000E24AE"/>
    <w:rsid w:val="000F3BD8"/>
    <w:rsid w:val="00105B4F"/>
    <w:rsid w:val="0013163C"/>
    <w:rsid w:val="001E2BA5"/>
    <w:rsid w:val="001E45CE"/>
    <w:rsid w:val="002017ED"/>
    <w:rsid w:val="00206D36"/>
    <w:rsid w:val="002830DF"/>
    <w:rsid w:val="002C60C7"/>
    <w:rsid w:val="00306B50"/>
    <w:rsid w:val="003421B2"/>
    <w:rsid w:val="00346EA4"/>
    <w:rsid w:val="003776D4"/>
    <w:rsid w:val="003B76B5"/>
    <w:rsid w:val="003E16F1"/>
    <w:rsid w:val="00400DAC"/>
    <w:rsid w:val="0041729D"/>
    <w:rsid w:val="00452B4D"/>
    <w:rsid w:val="00480478"/>
    <w:rsid w:val="004903C1"/>
    <w:rsid w:val="004E20C4"/>
    <w:rsid w:val="004F527F"/>
    <w:rsid w:val="00531128"/>
    <w:rsid w:val="00572923"/>
    <w:rsid w:val="005A23BA"/>
    <w:rsid w:val="00644187"/>
    <w:rsid w:val="0068114B"/>
    <w:rsid w:val="00681274"/>
    <w:rsid w:val="006A4C8B"/>
    <w:rsid w:val="006C2265"/>
    <w:rsid w:val="006D38A7"/>
    <w:rsid w:val="006D3B1B"/>
    <w:rsid w:val="006E6FE8"/>
    <w:rsid w:val="007903F0"/>
    <w:rsid w:val="007A37D2"/>
    <w:rsid w:val="007B67C5"/>
    <w:rsid w:val="007B6D29"/>
    <w:rsid w:val="007D1D6C"/>
    <w:rsid w:val="007E7BBC"/>
    <w:rsid w:val="007F158F"/>
    <w:rsid w:val="008162F8"/>
    <w:rsid w:val="008620B1"/>
    <w:rsid w:val="008E1F62"/>
    <w:rsid w:val="008E798C"/>
    <w:rsid w:val="008F4316"/>
    <w:rsid w:val="009A212D"/>
    <w:rsid w:val="009A7B48"/>
    <w:rsid w:val="009E0944"/>
    <w:rsid w:val="00A37B3F"/>
    <w:rsid w:val="00A524E7"/>
    <w:rsid w:val="00A765CB"/>
    <w:rsid w:val="00AC22CD"/>
    <w:rsid w:val="00AE2D67"/>
    <w:rsid w:val="00AE402B"/>
    <w:rsid w:val="00AE7EC1"/>
    <w:rsid w:val="00B04047"/>
    <w:rsid w:val="00B27C31"/>
    <w:rsid w:val="00B4168C"/>
    <w:rsid w:val="00B621CB"/>
    <w:rsid w:val="00B86395"/>
    <w:rsid w:val="00C63C7C"/>
    <w:rsid w:val="00C84B19"/>
    <w:rsid w:val="00C92BD1"/>
    <w:rsid w:val="00C94005"/>
    <w:rsid w:val="00CB13FC"/>
    <w:rsid w:val="00CC29EA"/>
    <w:rsid w:val="00CD5498"/>
    <w:rsid w:val="00D05F5C"/>
    <w:rsid w:val="00D52074"/>
    <w:rsid w:val="00D53A7A"/>
    <w:rsid w:val="00D705CD"/>
    <w:rsid w:val="00DA037F"/>
    <w:rsid w:val="00E306B6"/>
    <w:rsid w:val="00E4780D"/>
    <w:rsid w:val="00E569C2"/>
    <w:rsid w:val="00EE1221"/>
    <w:rsid w:val="00EE2410"/>
    <w:rsid w:val="00F87A0D"/>
    <w:rsid w:val="00FC2704"/>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738C2275-4B23-4CEA-8616-D97E915B7DE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478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paragraph" w:styleId="Odstavecseseznamem">
    <w:name w:val="List Paragraph"/>
    <w:basedOn w:val="Normln"/>
    <w:uiPriority w:val="34"/>
    <w:qFormat/>
    <w:rsid w:val="00DA037F"/>
    <w:pPr>
      <w:ind w:left="720"/>
      <w:contextualSpacing/>
    </w:pPr>
  </w:style>
  <w:style w:type="paragraph" w:styleId="Tabulkatext" w:customStyle="true">
    <w:name w:val="Tabulka text"/>
    <w:link w:val="TabulkatextChar"/>
    <w:uiPriority w:val="6"/>
    <w:qFormat/>
    <w:rsid w:val="000F3BD8"/>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0F3BD8"/>
    <w:rPr>
      <w:color w:val="080808"/>
      <w:sz w:val="20"/>
    </w:rPr>
  </w:style>
  <w:style w:type="character" w:styleId="datalabel" w:customStyle="true">
    <w:name w:val="datalabel"/>
    <w:basedOn w:val="Standardnpsmoodstavce"/>
    <w:rsid w:val="0041729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properties:Pages>
  <properties:Words>2068</properties:Words>
  <properties:Characters>12203</properties:Characters>
  <properties:Lines>101</properties:Lines>
  <properties:Paragraphs>28</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14243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2020-01-07T09:57:00Z</dcterms:created>
  <dc:creator/>
  <cp:lastModifiedBy/>
  <dcterms:modified xmlns:xsi="http://www.w3.org/2001/XMLSchema-instance" xsi:type="dcterms:W3CDTF">2020-01-22T22:02:00Z</dcterms:modified>
  <cp:revision>6</cp:revision>
</cp:coreProperties>
</file>