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Pr="008923E4" w:rsidR="009E145E" w:rsidP="008923E4" w:rsidRDefault="008D7C43" w14:paraId="759B9809" w14:textId="77777777">
      <w:pPr>
        <w:pStyle w:val="Nzev"/>
        <w:jc w:val="center"/>
        <w:rPr>
          <w:b/>
        </w:rPr>
      </w:pPr>
      <w:r>
        <w:rPr>
          <w:b/>
        </w:rPr>
        <w:t>VZORY KE ZPRACOVÁNÍ DOKLADŮ O KVALIFIKACI A NABÍDKY</w:t>
      </w:r>
    </w:p>
    <w:p w:rsidRPr="00680339" w:rsidR="00680339" w:rsidP="00D30ADF" w:rsidRDefault="00680339" w14:paraId="6D248136" w14:textId="77777777"/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9062"/>
      </w:tblGrid>
      <w:tr w:rsidR="00680339" w:rsidTr="00680339" w14:paraId="738E176B" w14:textId="77777777">
        <w:tc>
          <w:tcPr>
            <w:tcW w:w="9212" w:type="dxa"/>
          </w:tcPr>
          <w:p w:rsidRPr="00680339" w:rsidR="00680339" w:rsidP="00680339" w:rsidRDefault="00680339" w14:paraId="2C7DDCD8" w14:textId="77777777">
            <w:pPr>
              <w:jc w:val="center"/>
              <w:rPr>
                <w:b/>
              </w:rPr>
            </w:pPr>
            <w:r w:rsidRPr="00680339">
              <w:rPr>
                <w:b/>
              </w:rPr>
              <w:t>Veřejná zakázka</w:t>
            </w:r>
          </w:p>
        </w:tc>
      </w:tr>
      <w:tr w:rsidR="00680339" w:rsidTr="00680339" w14:paraId="0BDF3CDC" w14:textId="77777777">
        <w:trPr>
          <w:trHeight w:val="408"/>
        </w:trPr>
        <w:tc>
          <w:tcPr>
            <w:tcW w:w="9212" w:type="dxa"/>
          </w:tcPr>
          <w:p w:rsidRPr="00562B5F" w:rsidR="00562B5F" w:rsidP="00562B5F" w:rsidRDefault="00562B5F" w14:paraId="56AE813E" w14:textId="77777777">
            <w:pPr>
              <w:widowControl w:val="false"/>
              <w:autoSpaceDE w:val="false"/>
              <w:autoSpaceDN w:val="false"/>
              <w:adjustRightInd w:val="false"/>
              <w:ind w:right="510"/>
              <w:jc w:val="center"/>
              <w:rPr>
                <w:b/>
                <w:sz w:val="32"/>
                <w:szCs w:val="32"/>
              </w:rPr>
            </w:pPr>
            <w:r w:rsidRPr="00562B5F">
              <w:rPr>
                <w:b/>
                <w:sz w:val="32"/>
                <w:szCs w:val="32"/>
              </w:rPr>
              <w:t>Generel dopravy pro město Žďár nad Sázavou</w:t>
            </w:r>
          </w:p>
          <w:p w:rsidRPr="00680339" w:rsidR="00680339" w:rsidP="00680339" w:rsidRDefault="00680339" w14:paraId="2D25529E" w14:textId="53AAB354">
            <w:pPr>
              <w:jc w:val="center"/>
              <w:rPr>
                <w:b/>
              </w:rPr>
            </w:pPr>
          </w:p>
        </w:tc>
      </w:tr>
    </w:tbl>
    <w:p w:rsidR="00680339" w:rsidP="00680339" w:rsidRDefault="00680339" w14:paraId="0E2E8603" w14:textId="77777777"/>
    <w:p w:rsidR="008D7C43" w:rsidP="00562B5F" w:rsidRDefault="007F38E8" w14:paraId="7B429937" w14:textId="35C2C0D0">
      <w:pPr>
        <w:jc w:val="both"/>
      </w:pPr>
      <w:r w:rsidRPr="00824D0F">
        <w:t xml:space="preserve">Výzva k podání nabídek, na kterou se nevztahuje postup pro zadávací řízení dle zákona </w:t>
      </w:r>
      <w:r w:rsidRPr="00A174E6">
        <w:t xml:space="preserve">č. 134/2016., o zadávání veřejných zakázek (dále jen „Zákon“). Výzva k podání nabídek se řídí účinnou verzí Obecné části pravidel pro žadatele a příjemce v rámci Operačního programu Zaměstnanost ke dni zahájení výběrového řízení (dále jen </w:t>
      </w:r>
      <w:r w:rsidRPr="00A174E6">
        <w:rPr>
          <w:b/>
        </w:rPr>
        <w:t xml:space="preserve">„PŽP OPZ“), </w:t>
      </w:r>
      <w:r w:rsidRPr="00A174E6">
        <w:t xml:space="preserve">dostupná na </w:t>
      </w:r>
      <w:hyperlink w:history="true" r:id="rId11">
        <w:r w:rsidRPr="00A174E6">
          <w:rPr>
            <w:rStyle w:val="Hypertextovodkaz"/>
          </w:rPr>
          <w:t>https://www.esfcr.cz/file/9002/</w:t>
        </w:r>
      </w:hyperlink>
      <w:r w:rsidRPr="00A174E6">
        <w:t>.</w:t>
      </w:r>
    </w:p>
    <w:tbl>
      <w:tblPr>
        <w:tblStyle w:val="Mkatabulky"/>
        <w:tblW w:w="9067" w:type="dxa"/>
        <w:tblLayout w:type="fixed"/>
        <w:tblLook w:firstRow="1" w:lastRow="0" w:firstColumn="1" w:lastColumn="0" w:noHBand="0" w:noVBand="1" w:val="04A0"/>
      </w:tblPr>
      <w:tblGrid>
        <w:gridCol w:w="4644"/>
        <w:gridCol w:w="4423"/>
      </w:tblGrid>
      <w:tr w:rsidR="00562B5F" w:rsidTr="00815363" w14:paraId="1EDBF88A" w14:textId="77777777">
        <w:tc>
          <w:tcPr>
            <w:tcW w:w="4644" w:type="dxa"/>
          </w:tcPr>
          <w:p w:rsidRPr="006F49BD" w:rsidR="00562B5F" w:rsidP="00815363" w:rsidRDefault="00562B5F" w14:paraId="3E80C83F" w14:textId="77777777">
            <w:pPr>
              <w:rPr>
                <w:b/>
              </w:rPr>
            </w:pPr>
            <w:r>
              <w:rPr>
                <w:b/>
              </w:rPr>
              <w:t>Druh zadávacího řízení</w:t>
            </w:r>
          </w:p>
        </w:tc>
        <w:tc>
          <w:tcPr>
            <w:tcW w:w="4423" w:type="dxa"/>
          </w:tcPr>
          <w:p w:rsidR="00562B5F" w:rsidP="00815363" w:rsidRDefault="00562B5F" w14:paraId="6D8EEB0B" w14:textId="77777777">
            <w:r>
              <w:t>Zadávací řízení zakázky malého rozsahu</w:t>
            </w:r>
          </w:p>
        </w:tc>
      </w:tr>
      <w:tr w:rsidR="00562B5F" w:rsidTr="00815363" w14:paraId="30BE0F43" w14:textId="77777777">
        <w:tc>
          <w:tcPr>
            <w:tcW w:w="4644" w:type="dxa"/>
          </w:tcPr>
          <w:p w:rsidR="00562B5F" w:rsidP="00815363" w:rsidRDefault="00562B5F" w14:paraId="77DA7D34" w14:textId="77777777">
            <w:pPr>
              <w:rPr>
                <w:b/>
              </w:rPr>
            </w:pPr>
            <w:r>
              <w:rPr>
                <w:b/>
              </w:rPr>
              <w:t>Režim veřejné zakázky</w:t>
            </w:r>
          </w:p>
        </w:tc>
        <w:tc>
          <w:tcPr>
            <w:tcW w:w="4423" w:type="dxa"/>
          </w:tcPr>
          <w:p w:rsidR="00562B5F" w:rsidP="00815363" w:rsidRDefault="00562B5F" w14:paraId="14022124" w14:textId="77777777">
            <w:r>
              <w:t>Zakázka malého rozsahu</w:t>
            </w:r>
          </w:p>
        </w:tc>
      </w:tr>
      <w:tr w:rsidR="00562B5F" w:rsidTr="00815363" w14:paraId="21BA4658" w14:textId="77777777">
        <w:tc>
          <w:tcPr>
            <w:tcW w:w="4644" w:type="dxa"/>
          </w:tcPr>
          <w:p w:rsidR="00562B5F" w:rsidP="00815363" w:rsidRDefault="00562B5F" w14:paraId="065C4520" w14:textId="77777777">
            <w:pPr>
              <w:rPr>
                <w:b/>
              </w:rPr>
            </w:pPr>
            <w:r>
              <w:rPr>
                <w:b/>
              </w:rPr>
              <w:t>Druh zakázky</w:t>
            </w:r>
          </w:p>
        </w:tc>
        <w:tc>
          <w:tcPr>
            <w:tcW w:w="4423" w:type="dxa"/>
          </w:tcPr>
          <w:p w:rsidR="00562B5F" w:rsidP="00815363" w:rsidRDefault="00562B5F" w14:paraId="1CD4908E" w14:textId="77777777">
            <w:r>
              <w:t>Služby</w:t>
            </w:r>
          </w:p>
        </w:tc>
      </w:tr>
      <w:tr w:rsidR="00562B5F" w:rsidTr="00815363" w14:paraId="57DD7624" w14:textId="77777777">
        <w:tc>
          <w:tcPr>
            <w:tcW w:w="4644" w:type="dxa"/>
          </w:tcPr>
          <w:p w:rsidRPr="006F49BD" w:rsidR="00562B5F" w:rsidP="00815363" w:rsidRDefault="00562B5F" w14:paraId="02295EA3" w14:textId="77777777">
            <w:pPr>
              <w:rPr>
                <w:b/>
              </w:rPr>
            </w:pPr>
            <w:r>
              <w:rPr>
                <w:b/>
              </w:rPr>
              <w:t>Předpokládaná hodnota zakázky</w:t>
            </w:r>
          </w:p>
        </w:tc>
        <w:tc>
          <w:tcPr>
            <w:tcW w:w="4423" w:type="dxa"/>
          </w:tcPr>
          <w:p w:rsidRPr="00190C0A" w:rsidR="00562B5F" w:rsidP="00815363" w:rsidRDefault="00562B5F" w14:paraId="08203D54" w14:textId="77777777">
            <w:pPr>
              <w:rPr>
                <w:b/>
                <w:bCs/>
              </w:rPr>
            </w:pPr>
            <w:r w:rsidRPr="00190C0A">
              <w:rPr>
                <w:b/>
                <w:bCs/>
              </w:rPr>
              <w:t>1.400.000 Kč bez DPH</w:t>
            </w:r>
          </w:p>
        </w:tc>
      </w:tr>
      <w:tr w:rsidR="00562B5F" w:rsidTr="00815363" w14:paraId="79DD2E52" w14:textId="77777777">
        <w:tc>
          <w:tcPr>
            <w:tcW w:w="4644" w:type="dxa"/>
          </w:tcPr>
          <w:p w:rsidRPr="006F49BD" w:rsidR="00562B5F" w:rsidP="00815363" w:rsidRDefault="00562B5F" w14:paraId="660A1D81" w14:textId="77777777">
            <w:pPr>
              <w:rPr>
                <w:b/>
              </w:rPr>
            </w:pPr>
            <w:r w:rsidRPr="006F49BD">
              <w:rPr>
                <w:b/>
              </w:rPr>
              <w:t>Adresa profilu zadavatele</w:t>
            </w:r>
          </w:p>
        </w:tc>
        <w:tc>
          <w:tcPr>
            <w:tcW w:w="4423" w:type="dxa"/>
          </w:tcPr>
          <w:p w:rsidRPr="00A56607" w:rsidR="00562B5F" w:rsidP="00815363" w:rsidRDefault="00562B5F" w14:paraId="2D1AD7FF" w14:textId="77777777">
            <w:pPr>
              <w:rPr>
                <w:highlight w:val="yellow"/>
              </w:rPr>
            </w:pPr>
            <w:r>
              <w:t>https://zakazky.zdarns.cz/</w:t>
            </w:r>
          </w:p>
        </w:tc>
      </w:tr>
      <w:tr w:rsidR="00562B5F" w:rsidTr="00815363" w14:paraId="0C584CB1" w14:textId="77777777">
        <w:tc>
          <w:tcPr>
            <w:tcW w:w="4644" w:type="dxa"/>
          </w:tcPr>
          <w:p w:rsidRPr="006F49BD" w:rsidR="00562B5F" w:rsidP="00815363" w:rsidRDefault="00562B5F" w14:paraId="3546F414" w14:textId="77777777">
            <w:pPr>
              <w:rPr>
                <w:b/>
              </w:rPr>
            </w:pPr>
            <w:r w:rsidRPr="006F49BD">
              <w:rPr>
                <w:b/>
              </w:rPr>
              <w:t>Datum zahájení řízení</w:t>
            </w:r>
          </w:p>
        </w:tc>
        <w:tc>
          <w:tcPr>
            <w:tcW w:w="4423" w:type="dxa"/>
          </w:tcPr>
          <w:p w:rsidRPr="00A56607" w:rsidR="00562B5F" w:rsidP="00815363" w:rsidRDefault="006A64D0" w14:paraId="7E0E7981" w14:textId="6C886F0B">
            <w:pPr>
              <w:rPr>
                <w:highlight w:val="yellow"/>
              </w:rPr>
            </w:pPr>
            <w:r w:rsidRPr="006A64D0">
              <w:t>1</w:t>
            </w:r>
            <w:r w:rsidR="006A2487">
              <w:t>8</w:t>
            </w:r>
            <w:r w:rsidRPr="006A64D0" w:rsidR="00562B5F">
              <w:t>.</w:t>
            </w:r>
            <w:r w:rsidRPr="006A64D0">
              <w:t>3</w:t>
            </w:r>
            <w:r w:rsidRPr="006A64D0" w:rsidR="00562B5F">
              <w:t>.2020</w:t>
            </w:r>
          </w:p>
        </w:tc>
      </w:tr>
    </w:tbl>
    <w:p w:rsidRPr="008D7C43" w:rsidR="008D7C43" w:rsidP="008D7C43" w:rsidRDefault="008D7C43" w14:paraId="44FCCDB7" w14:textId="77777777"/>
    <w:p w:rsidR="00E2272D" w:rsidP="00680339" w:rsidRDefault="00680339" w14:paraId="316CAD57" w14:textId="0817DF21">
      <w:pPr>
        <w:jc w:val="center"/>
      </w:pPr>
      <w:r>
        <w:t>Zakázka je zadávána v certifikovaném elektronickém nástroji E</w:t>
      </w:r>
      <w:r w:rsidR="00D5294B">
        <w:t>-</w:t>
      </w:r>
      <w:r>
        <w:t xml:space="preserve">ZAK, který je dostupný na </w:t>
      </w:r>
      <w:r w:rsidR="00562B5F">
        <w:t>https://zakazky.zdarns.cz/</w:t>
      </w:r>
    </w:p>
    <w:p w:rsidR="00680339" w:rsidP="00D30ADF" w:rsidRDefault="00680339" w14:paraId="31429D80" w14:textId="77777777">
      <w:pPr>
        <w:pStyle w:val="Standard"/>
        <w:tabs>
          <w:tab w:val="center" w:pos="4500"/>
        </w:tabs>
        <w:rPr>
          <w:rFonts w:ascii="Verdana" w:hAnsi="Verdana" w:cs="Arial"/>
          <w:b/>
          <w:sz w:val="22"/>
          <w:szCs w:val="22"/>
        </w:rPr>
      </w:pPr>
    </w:p>
    <w:p w:rsidR="00680339" w:rsidP="00E2272D" w:rsidRDefault="00680339" w14:paraId="63A1087F" w14:textId="77777777">
      <w:pPr>
        <w:pStyle w:val="Standard"/>
        <w:tabs>
          <w:tab w:val="center" w:pos="4500"/>
        </w:tabs>
        <w:jc w:val="center"/>
        <w:rPr>
          <w:rFonts w:ascii="Verdana" w:hAnsi="Verdana" w:cs="Arial"/>
          <w:b/>
          <w:sz w:val="22"/>
          <w:szCs w:val="22"/>
        </w:rPr>
      </w:pPr>
    </w:p>
    <w:p w:rsidR="00E2272D" w:rsidP="00E2272D" w:rsidRDefault="00E2272D" w14:paraId="63340FA9" w14:textId="310131AB">
      <w:pPr>
        <w:pStyle w:val="Standard"/>
        <w:jc w:val="center"/>
        <w:rPr>
          <w:rFonts w:ascii="Verdana" w:hAnsi="Verdana" w:cs="Arial"/>
          <w:sz w:val="22"/>
          <w:szCs w:val="22"/>
        </w:rPr>
      </w:pPr>
    </w:p>
    <w:p w:rsidR="00562B5F" w:rsidP="00E2272D" w:rsidRDefault="00562B5F" w14:paraId="15DB3C53" w14:textId="16A5EF68">
      <w:pPr>
        <w:pStyle w:val="Standard"/>
        <w:jc w:val="center"/>
        <w:rPr>
          <w:rFonts w:ascii="Verdana" w:hAnsi="Verdana" w:cs="Arial"/>
          <w:sz w:val="22"/>
          <w:szCs w:val="22"/>
        </w:rPr>
      </w:pPr>
    </w:p>
    <w:p w:rsidR="00562B5F" w:rsidP="00E2272D" w:rsidRDefault="00562B5F" w14:paraId="76DE258C" w14:textId="4353519D">
      <w:pPr>
        <w:pStyle w:val="Standard"/>
        <w:jc w:val="center"/>
        <w:rPr>
          <w:rFonts w:ascii="Verdana" w:hAnsi="Verdana" w:cs="Arial"/>
          <w:sz w:val="22"/>
          <w:szCs w:val="22"/>
        </w:rPr>
      </w:pPr>
    </w:p>
    <w:p w:rsidR="00562B5F" w:rsidP="00E2272D" w:rsidRDefault="00562B5F" w14:paraId="6E6EC149" w14:textId="29F9F1C6">
      <w:pPr>
        <w:pStyle w:val="Standard"/>
        <w:jc w:val="center"/>
        <w:rPr>
          <w:rFonts w:ascii="Verdana" w:hAnsi="Verdana" w:cs="Arial"/>
          <w:sz w:val="22"/>
          <w:szCs w:val="22"/>
        </w:rPr>
      </w:pPr>
    </w:p>
    <w:p w:rsidR="00562B5F" w:rsidP="00E2272D" w:rsidRDefault="00562B5F" w14:paraId="74BD1444" w14:textId="77777777">
      <w:pPr>
        <w:pStyle w:val="Standard"/>
        <w:jc w:val="center"/>
        <w:rPr>
          <w:rFonts w:ascii="Verdana" w:hAnsi="Verdana" w:cs="Arial"/>
          <w:sz w:val="22"/>
          <w:szCs w:val="22"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4570"/>
        <w:gridCol w:w="4492"/>
      </w:tblGrid>
      <w:tr w:rsidR="007F38E8" w:rsidTr="00A174E6" w14:paraId="07479E7A" w14:textId="77777777">
        <w:tc>
          <w:tcPr>
            <w:tcW w:w="4644" w:type="dxa"/>
          </w:tcPr>
          <w:p w:rsidRPr="009E145E" w:rsidR="007F38E8" w:rsidP="00A174E6" w:rsidRDefault="007F38E8" w14:paraId="7632EDCB" w14:textId="77777777">
            <w:pPr>
              <w:pStyle w:val="Bezmezer"/>
              <w:rPr>
                <w:u w:val="single"/>
              </w:rPr>
            </w:pPr>
            <w:r w:rsidRPr="009E145E">
              <w:rPr>
                <w:u w:val="single"/>
              </w:rPr>
              <w:t>Zadavatel:</w:t>
            </w:r>
          </w:p>
          <w:p w:rsidR="00562B5F" w:rsidP="00562B5F" w:rsidRDefault="00562B5F" w14:paraId="3FAADBEB" w14:textId="77777777">
            <w:pPr>
              <w:pStyle w:val="Bezmezer"/>
              <w:rPr>
                <w:b/>
              </w:rPr>
            </w:pPr>
            <w:r>
              <w:rPr>
                <w:b/>
              </w:rPr>
              <w:t>Město Žďár nad Sázavou</w:t>
            </w:r>
          </w:p>
          <w:p w:rsidR="00562B5F" w:rsidP="00562B5F" w:rsidRDefault="00562B5F" w14:paraId="18C39F50" w14:textId="77777777">
            <w:pPr>
              <w:pStyle w:val="Bezmezer"/>
            </w:pPr>
            <w:r>
              <w:rPr>
                <w:bCs/>
              </w:rPr>
              <w:t>Žižkova 227/1</w:t>
            </w:r>
            <w:r>
              <w:rPr>
                <w:bCs/>
              </w:rPr>
              <w:br/>
            </w:r>
            <w:r>
              <w:t>591 31 Žďár nad Sázavou</w:t>
            </w:r>
          </w:p>
          <w:p w:rsidR="007F38E8" w:rsidP="00A174E6" w:rsidRDefault="007F38E8" w14:paraId="0D705E14" w14:textId="157B8BB2">
            <w:pPr>
              <w:pStyle w:val="Bezmezer"/>
              <w:rPr>
                <w:rFonts w:cs="Arial"/>
              </w:rPr>
            </w:pPr>
          </w:p>
        </w:tc>
        <w:tc>
          <w:tcPr>
            <w:tcW w:w="4568" w:type="dxa"/>
          </w:tcPr>
          <w:p w:rsidRPr="00A174E6" w:rsidR="007F38E8" w:rsidP="00A174E6" w:rsidRDefault="007F38E8" w14:paraId="2AD5CD5B" w14:textId="77777777">
            <w:pPr>
              <w:pStyle w:val="Bezmezer"/>
              <w:rPr>
                <w:u w:val="single"/>
              </w:rPr>
            </w:pPr>
            <w:r w:rsidRPr="00A174E6">
              <w:rPr>
                <w:u w:val="single"/>
              </w:rPr>
              <w:t>Zastoupení podle § 43 Zákona:</w:t>
            </w:r>
          </w:p>
          <w:p w:rsidRPr="00A174E6" w:rsidR="007F38E8" w:rsidP="00A174E6" w:rsidRDefault="007F38E8" w14:paraId="6733D65A" w14:textId="77777777">
            <w:pPr>
              <w:pStyle w:val="Bezmezer"/>
            </w:pPr>
            <w:r w:rsidRPr="00A174E6">
              <w:rPr>
                <w:b/>
              </w:rPr>
              <w:t>QCM, s.r.o</w:t>
            </w:r>
            <w:r w:rsidRPr="00A174E6">
              <w:t>.</w:t>
            </w:r>
            <w:r w:rsidRPr="00A174E6">
              <w:rPr>
                <w:b/>
              </w:rPr>
              <w:t xml:space="preserve"> </w:t>
            </w:r>
          </w:p>
          <w:p w:rsidR="00562B5F" w:rsidP="00562B5F" w:rsidRDefault="00562B5F" w14:paraId="7CB6A07F" w14:textId="77777777">
            <w:pPr>
              <w:pStyle w:val="Bezmezer"/>
            </w:pPr>
            <w:r>
              <w:t xml:space="preserve">se sídlem Heršpická 813/5, </w:t>
            </w:r>
          </w:p>
          <w:p w:rsidR="00562B5F" w:rsidP="00562B5F" w:rsidRDefault="00562B5F" w14:paraId="05382499" w14:textId="77777777">
            <w:pPr>
              <w:pStyle w:val="Bezmezer"/>
            </w:pPr>
            <w:r>
              <w:t>639 00 Brno</w:t>
            </w:r>
          </w:p>
          <w:p w:rsidR="00562B5F" w:rsidP="00562B5F" w:rsidRDefault="00562B5F" w14:paraId="55E0A9D1" w14:textId="77777777">
            <w:pPr>
              <w:pStyle w:val="Bezmezer"/>
              <w:rPr>
                <w:color w:val="000000"/>
              </w:rPr>
            </w:pPr>
            <w:r>
              <w:rPr>
                <w:color w:val="000000"/>
              </w:rPr>
              <w:t xml:space="preserve">zapsaná v obchodním rejstříku </w:t>
            </w:r>
          </w:p>
          <w:p w:rsidR="00562B5F" w:rsidP="00562B5F" w:rsidRDefault="00562B5F" w14:paraId="26DFA586" w14:textId="77777777">
            <w:pPr>
              <w:pStyle w:val="Bezmezer"/>
              <w:rPr>
                <w:color w:val="000000"/>
              </w:rPr>
            </w:pPr>
            <w:r>
              <w:rPr>
                <w:color w:val="000000"/>
              </w:rPr>
              <w:t xml:space="preserve">spisová značka C 40722 vedená u Krajského soudu v Brně </w:t>
            </w:r>
          </w:p>
          <w:p w:rsidRPr="00A174E6" w:rsidR="007F38E8" w:rsidP="00A174E6" w:rsidRDefault="007F38E8" w14:paraId="09337B7A" w14:textId="77777777">
            <w:pPr>
              <w:pStyle w:val="Bezmezer"/>
            </w:pPr>
          </w:p>
          <w:p w:rsidRPr="00A174E6" w:rsidR="007F38E8" w:rsidP="00A174E6" w:rsidRDefault="007F38E8" w14:paraId="34AA6092" w14:textId="1EEB9A22">
            <w:pPr>
              <w:pStyle w:val="Bezmezer"/>
              <w:rPr>
                <w:rFonts w:cs="Arial"/>
              </w:rPr>
            </w:pPr>
          </w:p>
        </w:tc>
      </w:tr>
      <w:tr w:rsidR="007F38E8" w:rsidTr="00A174E6" w14:paraId="3D5513BA" w14:textId="77777777">
        <w:tc>
          <w:tcPr>
            <w:tcW w:w="4644" w:type="dxa"/>
          </w:tcPr>
          <w:p w:rsidRPr="00596827" w:rsidR="007F38E8" w:rsidP="00A174E6" w:rsidRDefault="007F38E8" w14:paraId="61977533" w14:textId="65102352">
            <w:pPr>
              <w:pStyle w:val="Bezmezer"/>
              <w:rPr>
                <w:rFonts w:cs="Arial"/>
                <w:b/>
              </w:rPr>
            </w:pPr>
            <w:r w:rsidRPr="00596827">
              <w:rPr>
                <w:b/>
              </w:rPr>
              <w:t xml:space="preserve">IČO: </w:t>
            </w:r>
            <w:r w:rsidR="00562B5F">
              <w:rPr>
                <w:b/>
              </w:rPr>
              <w:t>00295841</w:t>
            </w:r>
          </w:p>
        </w:tc>
        <w:tc>
          <w:tcPr>
            <w:tcW w:w="4568" w:type="dxa"/>
          </w:tcPr>
          <w:p w:rsidRPr="00680339" w:rsidR="007F38E8" w:rsidP="00A174E6" w:rsidRDefault="007F38E8" w14:paraId="0A781F4A" w14:textId="77777777">
            <w:pPr>
              <w:pStyle w:val="Bezmezer"/>
              <w:rPr>
                <w:rFonts w:cs="Arial"/>
                <w:b/>
              </w:rPr>
            </w:pPr>
            <w:r w:rsidRPr="00680339">
              <w:rPr>
                <w:b/>
              </w:rPr>
              <w:t>IČ</w:t>
            </w:r>
            <w:r>
              <w:rPr>
                <w:b/>
              </w:rPr>
              <w:t>O</w:t>
            </w:r>
            <w:r w:rsidRPr="00680339">
              <w:rPr>
                <w:b/>
              </w:rPr>
              <w:t>: 26262525</w:t>
            </w:r>
          </w:p>
        </w:tc>
      </w:tr>
      <w:tr w:rsidR="007F38E8" w:rsidTr="00A174E6" w14:paraId="6670FFA1" w14:textId="77777777">
        <w:tc>
          <w:tcPr>
            <w:tcW w:w="4644" w:type="dxa"/>
          </w:tcPr>
          <w:p w:rsidRPr="00596827" w:rsidR="007F38E8" w:rsidP="00A174E6" w:rsidRDefault="007F38E8" w14:paraId="03E2A91B" w14:textId="293D2287">
            <w:pPr>
              <w:pStyle w:val="Bezmezer"/>
              <w:rPr>
                <w:b/>
              </w:rPr>
            </w:pPr>
            <w:r w:rsidRPr="00A174E6">
              <w:rPr>
                <w:b/>
              </w:rPr>
              <w:t xml:space="preserve">DIČ: </w:t>
            </w:r>
            <w:r w:rsidR="00562B5F">
              <w:rPr>
                <w:b/>
              </w:rPr>
              <w:t>CZ00295841</w:t>
            </w:r>
          </w:p>
        </w:tc>
        <w:tc>
          <w:tcPr>
            <w:tcW w:w="4568" w:type="dxa"/>
          </w:tcPr>
          <w:p w:rsidRPr="00680339" w:rsidR="007F38E8" w:rsidP="00A174E6" w:rsidRDefault="007F38E8" w14:paraId="297E1ED1" w14:textId="77777777">
            <w:pPr>
              <w:pStyle w:val="Bezmezer"/>
              <w:rPr>
                <w:b/>
              </w:rPr>
            </w:pPr>
          </w:p>
        </w:tc>
      </w:tr>
    </w:tbl>
    <w:p w:rsidR="008D7C43" w:rsidP="008D7C43" w:rsidRDefault="008D7C43" w14:paraId="6DF5EA5D" w14:textId="4F84C65E"/>
    <w:p w:rsidR="007F38E8" w:rsidP="008D7C43" w:rsidRDefault="007F38E8" w14:paraId="33BAF0F2" w14:textId="25BA43DD"/>
    <w:p w:rsidR="007F38E8" w:rsidP="008D7C43" w:rsidRDefault="007F38E8" w14:paraId="75CA47DA" w14:textId="77777777"/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9062"/>
      </w:tblGrid>
      <w:tr w:rsidRPr="00D30ADF" w:rsidR="008923E4" w:rsidTr="00C6719D" w14:paraId="68D9FBDE" w14:textId="77777777">
        <w:tc>
          <w:tcPr>
            <w:tcW w:w="9212" w:type="dxa"/>
          </w:tcPr>
          <w:p w:rsidRPr="00D30ADF" w:rsidR="008923E4" w:rsidP="00C6719D" w:rsidRDefault="008923E4" w14:paraId="0E2CD452" w14:textId="77777777">
            <w:pPr>
              <w:jc w:val="center"/>
              <w:rPr>
                <w:b/>
              </w:rPr>
            </w:pPr>
            <w:r w:rsidRPr="00D30ADF">
              <w:rPr>
                <w:b/>
              </w:rPr>
              <w:lastRenderedPageBreak/>
              <w:t>Veřejná zakázka</w:t>
            </w:r>
          </w:p>
        </w:tc>
      </w:tr>
      <w:tr w:rsidRPr="00680339" w:rsidR="00D30ADF" w:rsidTr="00C6719D" w14:paraId="5DDCF723" w14:textId="77777777">
        <w:trPr>
          <w:trHeight w:val="408"/>
        </w:trPr>
        <w:tc>
          <w:tcPr>
            <w:tcW w:w="9212" w:type="dxa"/>
          </w:tcPr>
          <w:p w:rsidRPr="00B23048" w:rsidR="00562B5F" w:rsidP="00562B5F" w:rsidRDefault="00562B5F" w14:paraId="5B072E6B" w14:textId="77777777">
            <w:pPr>
              <w:widowControl w:val="false"/>
              <w:autoSpaceDE w:val="false"/>
              <w:autoSpaceDN w:val="false"/>
              <w:adjustRightInd w:val="false"/>
              <w:ind w:right="510"/>
              <w:jc w:val="center"/>
              <w:rPr>
                <w:b/>
                <w:sz w:val="32"/>
                <w:szCs w:val="32"/>
              </w:rPr>
            </w:pPr>
            <w:r w:rsidRPr="00B23048">
              <w:rPr>
                <w:b/>
                <w:sz w:val="32"/>
                <w:szCs w:val="32"/>
              </w:rPr>
              <w:t>Generel dopravy pro město Žďár nad Sázavou</w:t>
            </w:r>
          </w:p>
          <w:p w:rsidRPr="00680339" w:rsidR="00D30ADF" w:rsidP="00D30ADF" w:rsidRDefault="00D30ADF" w14:paraId="0DA068B1" w14:textId="70572A85">
            <w:pPr>
              <w:jc w:val="center"/>
              <w:rPr>
                <w:b/>
              </w:rPr>
            </w:pPr>
          </w:p>
        </w:tc>
      </w:tr>
    </w:tbl>
    <w:p w:rsidR="008923E4" w:rsidP="008D7C43" w:rsidRDefault="008923E4" w14:paraId="0101D355" w14:textId="77777777"/>
    <w:p w:rsidR="008D7C43" w:rsidP="008D7C43" w:rsidRDefault="00CE0E33" w14:paraId="3E1520A5" w14:textId="5F115FB3">
      <w:pPr>
        <w:jc w:val="center"/>
        <w:rPr>
          <w:rFonts w:cs="Arial"/>
          <w:b/>
        </w:rPr>
      </w:pPr>
      <w:r>
        <w:rPr>
          <w:rFonts w:cs="Arial"/>
          <w:b/>
        </w:rPr>
        <w:t>PROKÁZÁNÍ SPLNĚNÍ</w:t>
      </w:r>
      <w:r w:rsidR="008D7C43">
        <w:rPr>
          <w:rFonts w:cs="Arial"/>
          <w:b/>
        </w:rPr>
        <w:t xml:space="preserve"> KVALIFIKAC</w:t>
      </w:r>
      <w:r>
        <w:rPr>
          <w:rFonts w:cs="Arial"/>
          <w:b/>
        </w:rPr>
        <w:t>E</w:t>
      </w:r>
      <w:r w:rsidR="009D271F">
        <w:rPr>
          <w:rFonts w:cs="Arial"/>
          <w:b/>
        </w:rPr>
        <w:t xml:space="preserve"> – KRYCÍ LIST</w:t>
      </w:r>
    </w:p>
    <w:p w:rsidR="008D7C43" w:rsidP="00BF7960" w:rsidRDefault="008D7C43" w14:paraId="25856DBC" w14:textId="77777777"/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4532"/>
        <w:gridCol w:w="4530"/>
      </w:tblGrid>
      <w:tr w:rsidR="007A15C1" w:rsidTr="00C6719D" w14:paraId="19510ABE" w14:textId="77777777">
        <w:tc>
          <w:tcPr>
            <w:tcW w:w="4606" w:type="dxa"/>
          </w:tcPr>
          <w:p w:rsidRPr="006F49BD" w:rsidR="007A15C1" w:rsidP="00C6719D" w:rsidRDefault="00562B5F" w14:paraId="0ACF9805" w14:textId="1FFC94F9">
            <w:pPr>
              <w:rPr>
                <w:b/>
              </w:rPr>
            </w:pPr>
            <w:r>
              <w:rPr>
                <w:b/>
              </w:rPr>
              <w:t>Režim veřejné zakázky</w:t>
            </w:r>
          </w:p>
        </w:tc>
        <w:tc>
          <w:tcPr>
            <w:tcW w:w="4606" w:type="dxa"/>
          </w:tcPr>
          <w:p w:rsidR="007A15C1" w:rsidP="00C6719D" w:rsidRDefault="00562B5F" w14:paraId="5907BFAC" w14:textId="195CCE3D">
            <w:r>
              <w:t>Zakázka malého rozsahu</w:t>
            </w:r>
          </w:p>
        </w:tc>
      </w:tr>
      <w:tr w:rsidR="006C08E3" w:rsidTr="00C6719D" w14:paraId="0747284D" w14:textId="77777777">
        <w:tc>
          <w:tcPr>
            <w:tcW w:w="4606" w:type="dxa"/>
          </w:tcPr>
          <w:p w:rsidRPr="006F49BD" w:rsidR="006C08E3" w:rsidP="00C6719D" w:rsidRDefault="006C08E3" w14:paraId="5515EC05" w14:textId="77777777">
            <w:pPr>
              <w:rPr>
                <w:b/>
              </w:rPr>
            </w:pPr>
            <w:r w:rsidRPr="006F49BD">
              <w:rPr>
                <w:b/>
              </w:rPr>
              <w:t>Druh zakázky</w:t>
            </w:r>
          </w:p>
        </w:tc>
        <w:tc>
          <w:tcPr>
            <w:tcW w:w="4606" w:type="dxa"/>
          </w:tcPr>
          <w:p w:rsidR="006C08E3" w:rsidP="00C6719D" w:rsidRDefault="00562B5F" w14:paraId="450C6338" w14:textId="4CE86E5B">
            <w:r>
              <w:t>Služby</w:t>
            </w:r>
          </w:p>
        </w:tc>
      </w:tr>
    </w:tbl>
    <w:p w:rsidR="008D7C43" w:rsidP="008D7C43" w:rsidRDefault="008D7C43" w14:paraId="20C2DC96" w14:textId="77777777">
      <w:pPr>
        <w:spacing w:line="360" w:lineRule="auto"/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4570"/>
        <w:gridCol w:w="4492"/>
      </w:tblGrid>
      <w:tr w:rsidR="007F38E8" w:rsidTr="00A174E6" w14:paraId="67AE0D34" w14:textId="77777777">
        <w:tc>
          <w:tcPr>
            <w:tcW w:w="4644" w:type="dxa"/>
          </w:tcPr>
          <w:p w:rsidRPr="009E145E" w:rsidR="007F38E8" w:rsidP="00A174E6" w:rsidRDefault="007F38E8" w14:paraId="611AA81B" w14:textId="77777777">
            <w:pPr>
              <w:pStyle w:val="Bezmezer"/>
              <w:rPr>
                <w:u w:val="single"/>
              </w:rPr>
            </w:pPr>
            <w:r w:rsidRPr="009E145E">
              <w:rPr>
                <w:u w:val="single"/>
              </w:rPr>
              <w:t>Zadavatel:</w:t>
            </w:r>
          </w:p>
          <w:p w:rsidR="00562B5F" w:rsidP="00562B5F" w:rsidRDefault="00562B5F" w14:paraId="03978AD3" w14:textId="77777777">
            <w:pPr>
              <w:pStyle w:val="Bezmezer"/>
              <w:rPr>
                <w:b/>
              </w:rPr>
            </w:pPr>
            <w:r>
              <w:rPr>
                <w:b/>
              </w:rPr>
              <w:t>Město Žďár nad Sázavou</w:t>
            </w:r>
          </w:p>
          <w:p w:rsidR="00562B5F" w:rsidP="00562B5F" w:rsidRDefault="00562B5F" w14:paraId="67B56A03" w14:textId="77777777">
            <w:pPr>
              <w:pStyle w:val="Bezmezer"/>
            </w:pPr>
            <w:r>
              <w:rPr>
                <w:bCs/>
              </w:rPr>
              <w:t>Žižkova 227/1</w:t>
            </w:r>
            <w:r>
              <w:rPr>
                <w:bCs/>
              </w:rPr>
              <w:br/>
            </w:r>
            <w:r>
              <w:t>591 31 Žďár nad Sázavou</w:t>
            </w:r>
          </w:p>
          <w:p w:rsidR="007F38E8" w:rsidP="00A174E6" w:rsidRDefault="007F38E8" w14:paraId="5C81EB25" w14:textId="22DC96F2">
            <w:pPr>
              <w:pStyle w:val="Bezmezer"/>
              <w:rPr>
                <w:rFonts w:cs="Arial"/>
              </w:rPr>
            </w:pPr>
          </w:p>
        </w:tc>
        <w:tc>
          <w:tcPr>
            <w:tcW w:w="4568" w:type="dxa"/>
          </w:tcPr>
          <w:p w:rsidRPr="00A174E6" w:rsidR="007F38E8" w:rsidP="00A174E6" w:rsidRDefault="007F38E8" w14:paraId="7F26C494" w14:textId="77777777">
            <w:pPr>
              <w:pStyle w:val="Bezmezer"/>
              <w:rPr>
                <w:u w:val="single"/>
              </w:rPr>
            </w:pPr>
            <w:r w:rsidRPr="00A174E6">
              <w:rPr>
                <w:u w:val="single"/>
              </w:rPr>
              <w:t>Zastoupení podle § 43 Zákona:</w:t>
            </w:r>
          </w:p>
          <w:p w:rsidRPr="00A174E6" w:rsidR="007F38E8" w:rsidP="00A174E6" w:rsidRDefault="007F38E8" w14:paraId="0D504F50" w14:textId="77777777">
            <w:pPr>
              <w:pStyle w:val="Bezmezer"/>
            </w:pPr>
            <w:r w:rsidRPr="00A174E6">
              <w:rPr>
                <w:b/>
              </w:rPr>
              <w:t>QCM, s.r.o</w:t>
            </w:r>
            <w:r w:rsidRPr="00A174E6">
              <w:t>.</w:t>
            </w:r>
            <w:r w:rsidRPr="00A174E6">
              <w:rPr>
                <w:b/>
              </w:rPr>
              <w:t xml:space="preserve"> </w:t>
            </w:r>
          </w:p>
          <w:p w:rsidR="00562B5F" w:rsidP="00562B5F" w:rsidRDefault="00562B5F" w14:paraId="1EE7925E" w14:textId="77777777">
            <w:pPr>
              <w:pStyle w:val="Bezmezer"/>
            </w:pPr>
            <w:r>
              <w:t xml:space="preserve">se sídlem Heršpická 813/5, </w:t>
            </w:r>
          </w:p>
          <w:p w:rsidR="00562B5F" w:rsidP="00562B5F" w:rsidRDefault="00562B5F" w14:paraId="34E6E083" w14:textId="77777777">
            <w:pPr>
              <w:pStyle w:val="Bezmezer"/>
            </w:pPr>
            <w:r>
              <w:t>639 00 Brno</w:t>
            </w:r>
          </w:p>
          <w:p w:rsidR="00562B5F" w:rsidP="00562B5F" w:rsidRDefault="00562B5F" w14:paraId="183FDC8E" w14:textId="77777777">
            <w:pPr>
              <w:pStyle w:val="Bezmezer"/>
              <w:rPr>
                <w:color w:val="000000"/>
              </w:rPr>
            </w:pPr>
            <w:r>
              <w:rPr>
                <w:color w:val="000000"/>
              </w:rPr>
              <w:t xml:space="preserve">zapsaná v obchodním rejstříku </w:t>
            </w:r>
          </w:p>
          <w:p w:rsidR="00562B5F" w:rsidP="00562B5F" w:rsidRDefault="00562B5F" w14:paraId="64FCFAB1" w14:textId="77777777">
            <w:pPr>
              <w:pStyle w:val="Bezmezer"/>
              <w:rPr>
                <w:color w:val="000000"/>
              </w:rPr>
            </w:pPr>
            <w:r>
              <w:rPr>
                <w:color w:val="000000"/>
              </w:rPr>
              <w:t xml:space="preserve">spisová značka C 40722 vedená u Krajského soudu v Brně </w:t>
            </w:r>
          </w:p>
          <w:p w:rsidRPr="00A174E6" w:rsidR="007F38E8" w:rsidP="00A174E6" w:rsidRDefault="007F38E8" w14:paraId="691362A1" w14:textId="77777777">
            <w:pPr>
              <w:pStyle w:val="Bezmezer"/>
            </w:pPr>
          </w:p>
          <w:p w:rsidRPr="00A174E6" w:rsidR="007F38E8" w:rsidP="00A174E6" w:rsidRDefault="007F38E8" w14:paraId="27BBB8D2" w14:textId="77777777">
            <w:pPr>
              <w:pStyle w:val="Bezmezer"/>
              <w:rPr>
                <w:rFonts w:cs="Arial"/>
              </w:rPr>
            </w:pPr>
          </w:p>
        </w:tc>
      </w:tr>
      <w:tr w:rsidR="007F38E8" w:rsidTr="00A174E6" w14:paraId="399FE7FA" w14:textId="77777777">
        <w:tc>
          <w:tcPr>
            <w:tcW w:w="4644" w:type="dxa"/>
          </w:tcPr>
          <w:p w:rsidRPr="00596827" w:rsidR="007F38E8" w:rsidP="00A174E6" w:rsidRDefault="007F38E8" w14:paraId="1B3D7795" w14:textId="4AB61861">
            <w:pPr>
              <w:pStyle w:val="Bezmezer"/>
              <w:rPr>
                <w:rFonts w:cs="Arial"/>
                <w:b/>
              </w:rPr>
            </w:pPr>
            <w:r w:rsidRPr="00596827">
              <w:rPr>
                <w:b/>
              </w:rPr>
              <w:t xml:space="preserve">IČO: </w:t>
            </w:r>
            <w:r w:rsidR="00562B5F">
              <w:rPr>
                <w:b/>
              </w:rPr>
              <w:t>00295841</w:t>
            </w:r>
          </w:p>
        </w:tc>
        <w:tc>
          <w:tcPr>
            <w:tcW w:w="4568" w:type="dxa"/>
          </w:tcPr>
          <w:p w:rsidRPr="00680339" w:rsidR="007F38E8" w:rsidP="00A174E6" w:rsidRDefault="007F38E8" w14:paraId="202153FE" w14:textId="77777777">
            <w:pPr>
              <w:pStyle w:val="Bezmezer"/>
              <w:rPr>
                <w:rFonts w:cs="Arial"/>
                <w:b/>
              </w:rPr>
            </w:pPr>
            <w:r w:rsidRPr="00680339">
              <w:rPr>
                <w:b/>
              </w:rPr>
              <w:t>IČ</w:t>
            </w:r>
            <w:r>
              <w:rPr>
                <w:b/>
              </w:rPr>
              <w:t>O</w:t>
            </w:r>
            <w:r w:rsidRPr="00680339">
              <w:rPr>
                <w:b/>
              </w:rPr>
              <w:t>: 26262525</w:t>
            </w:r>
          </w:p>
        </w:tc>
      </w:tr>
      <w:tr w:rsidR="007F38E8" w:rsidTr="00A174E6" w14:paraId="67EB39D8" w14:textId="77777777">
        <w:tc>
          <w:tcPr>
            <w:tcW w:w="4644" w:type="dxa"/>
          </w:tcPr>
          <w:p w:rsidRPr="00596827" w:rsidR="007F38E8" w:rsidP="00A174E6" w:rsidRDefault="007F38E8" w14:paraId="46933E35" w14:textId="1DB4E1F2">
            <w:pPr>
              <w:pStyle w:val="Bezmezer"/>
              <w:rPr>
                <w:b/>
              </w:rPr>
            </w:pPr>
            <w:r w:rsidRPr="00A174E6">
              <w:rPr>
                <w:b/>
              </w:rPr>
              <w:t xml:space="preserve">DIČ: </w:t>
            </w:r>
            <w:r w:rsidR="00562B5F">
              <w:rPr>
                <w:b/>
              </w:rPr>
              <w:t>CZ00295841</w:t>
            </w:r>
          </w:p>
        </w:tc>
        <w:tc>
          <w:tcPr>
            <w:tcW w:w="4568" w:type="dxa"/>
          </w:tcPr>
          <w:p w:rsidRPr="00680339" w:rsidR="007F38E8" w:rsidP="00A174E6" w:rsidRDefault="007F38E8" w14:paraId="19C64FAC" w14:textId="77777777">
            <w:pPr>
              <w:pStyle w:val="Bezmezer"/>
              <w:rPr>
                <w:b/>
              </w:rPr>
            </w:pPr>
          </w:p>
        </w:tc>
      </w:tr>
    </w:tbl>
    <w:p w:rsidRPr="008D7C43" w:rsidR="008D7C43" w:rsidP="008D7C43" w:rsidRDefault="008D7C43" w14:paraId="4D5CAA80" w14:textId="77777777">
      <w:pPr>
        <w:spacing w:line="360" w:lineRule="auto"/>
        <w:jc w:val="both"/>
        <w:rPr>
          <w:rFonts w:cs="Arial"/>
          <w:b/>
          <w:u w:val="single"/>
        </w:rPr>
      </w:pPr>
    </w:p>
    <w:tbl>
      <w:tblPr>
        <w:tblStyle w:val="Mkatabulky"/>
        <w:tblW w:w="5000" w:type="pct"/>
        <w:tblLook w:firstRow="1" w:lastRow="0" w:firstColumn="1" w:lastColumn="0" w:noHBand="0" w:noVBand="1" w:val="04A0"/>
      </w:tblPr>
      <w:tblGrid>
        <w:gridCol w:w="2180"/>
        <w:gridCol w:w="6882"/>
      </w:tblGrid>
      <w:tr w:rsidRPr="008D7C43" w:rsidR="008D7C43" w:rsidTr="008D7C43" w14:paraId="32C60D93" w14:textId="77777777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Pr="008D7C43" w:rsidR="008D7C43" w:rsidP="00C6719D" w:rsidRDefault="00CE0E33" w14:paraId="7705C0E5" w14:textId="3413C11D">
            <w:pPr>
              <w:rPr>
                <w:rFonts w:cs="Arial"/>
              </w:rPr>
            </w:pPr>
            <w:r>
              <w:rPr>
                <w:rFonts w:cs="Arial"/>
                <w:u w:val="single"/>
              </w:rPr>
              <w:t>Dodavatel</w:t>
            </w:r>
            <w:r w:rsidRPr="008D7C43" w:rsidR="008D7C43">
              <w:rPr>
                <w:rFonts w:cs="Arial"/>
                <w:u w:val="single"/>
              </w:rPr>
              <w:t>:</w:t>
            </w:r>
          </w:p>
        </w:tc>
      </w:tr>
      <w:tr w:rsidRPr="008D7C43" w:rsidR="008D7C43" w:rsidTr="008D7C43" w14:paraId="7BAD8061" w14:textId="77777777">
        <w:trPr>
          <w:trHeight w:val="454"/>
        </w:trPr>
        <w:tc>
          <w:tcPr>
            <w:tcW w:w="1203" w:type="pct"/>
            <w:shd w:val="clear" w:color="auto" w:fill="auto"/>
            <w:vAlign w:val="center"/>
          </w:tcPr>
          <w:p w:rsidRPr="008D7C43" w:rsidR="008D7C43" w:rsidP="00C6719D" w:rsidRDefault="008D7C43" w14:paraId="730387F5" w14:textId="77777777">
            <w:pPr>
              <w:pStyle w:val="Standard"/>
              <w:rPr>
                <w:rFonts w:ascii="Verdana" w:hAnsi="Verdana" w:cs="Arial"/>
                <w:b/>
                <w:sz w:val="20"/>
                <w:szCs w:val="20"/>
              </w:rPr>
            </w:pPr>
            <w:r w:rsidRPr="008D7C43">
              <w:rPr>
                <w:rFonts w:ascii="Verdana" w:hAnsi="Verdana" w:cs="Arial"/>
                <w:b/>
                <w:sz w:val="20"/>
                <w:szCs w:val="20"/>
              </w:rPr>
              <w:t>Společnost:</w:t>
            </w:r>
          </w:p>
        </w:tc>
        <w:tc>
          <w:tcPr>
            <w:tcW w:w="3797" w:type="pct"/>
            <w:shd w:val="clear" w:color="auto" w:fill="auto"/>
            <w:vAlign w:val="center"/>
          </w:tcPr>
          <w:p w:rsidRPr="008D7C43" w:rsidR="008D7C43" w:rsidP="00C6719D" w:rsidRDefault="008D7C43" w14:paraId="6983ADC0" w14:textId="77777777">
            <w:pPr>
              <w:rPr>
                <w:rFonts w:cs="Arial"/>
              </w:rPr>
            </w:pPr>
          </w:p>
        </w:tc>
      </w:tr>
      <w:tr w:rsidRPr="008D7C43" w:rsidR="008D7C43" w:rsidTr="008D7C43" w14:paraId="1641E362" w14:textId="77777777">
        <w:trPr>
          <w:trHeight w:val="454"/>
        </w:trPr>
        <w:tc>
          <w:tcPr>
            <w:tcW w:w="1203" w:type="pct"/>
            <w:shd w:val="clear" w:color="auto" w:fill="auto"/>
            <w:vAlign w:val="center"/>
          </w:tcPr>
          <w:p w:rsidRPr="008D7C43" w:rsidR="008D7C43" w:rsidP="00C6719D" w:rsidRDefault="008D7C43" w14:paraId="4A22FD14" w14:textId="77777777">
            <w:pPr>
              <w:pStyle w:val="Standard"/>
              <w:rPr>
                <w:rFonts w:ascii="Verdana" w:hAnsi="Verdana" w:cs="Arial"/>
                <w:b/>
                <w:sz w:val="20"/>
                <w:szCs w:val="20"/>
              </w:rPr>
            </w:pPr>
            <w:r w:rsidRPr="008D7C43">
              <w:rPr>
                <w:rFonts w:ascii="Verdana" w:hAnsi="Verdana" w:cs="Arial"/>
                <w:b/>
                <w:sz w:val="20"/>
                <w:szCs w:val="20"/>
              </w:rPr>
              <w:t>Zastoupena:</w:t>
            </w:r>
          </w:p>
        </w:tc>
        <w:tc>
          <w:tcPr>
            <w:tcW w:w="3797" w:type="pct"/>
            <w:shd w:val="clear" w:color="auto" w:fill="auto"/>
            <w:vAlign w:val="center"/>
          </w:tcPr>
          <w:p w:rsidRPr="008D7C43" w:rsidR="008D7C43" w:rsidP="00C6719D" w:rsidRDefault="008D7C43" w14:paraId="3B53BB36" w14:textId="77777777">
            <w:pPr>
              <w:rPr>
                <w:rFonts w:cs="Arial"/>
              </w:rPr>
            </w:pPr>
          </w:p>
        </w:tc>
      </w:tr>
      <w:tr w:rsidRPr="008D7C43" w:rsidR="008D7C43" w:rsidTr="008D7C43" w14:paraId="39E13DCB" w14:textId="77777777">
        <w:trPr>
          <w:trHeight w:val="454"/>
        </w:trPr>
        <w:tc>
          <w:tcPr>
            <w:tcW w:w="1203" w:type="pct"/>
            <w:shd w:val="clear" w:color="auto" w:fill="auto"/>
            <w:vAlign w:val="center"/>
          </w:tcPr>
          <w:p w:rsidRPr="008D7C43" w:rsidR="008D7C43" w:rsidP="00C6719D" w:rsidRDefault="008D7C43" w14:paraId="78BCD521" w14:textId="77777777">
            <w:pPr>
              <w:pStyle w:val="Standard"/>
              <w:rPr>
                <w:rFonts w:ascii="Verdana" w:hAnsi="Verdana" w:cs="Arial"/>
                <w:b/>
                <w:sz w:val="20"/>
                <w:szCs w:val="20"/>
              </w:rPr>
            </w:pPr>
            <w:r w:rsidRPr="008D7C43">
              <w:rPr>
                <w:rFonts w:ascii="Verdana" w:hAnsi="Verdana" w:cs="Arial"/>
                <w:b/>
                <w:sz w:val="20"/>
                <w:szCs w:val="20"/>
              </w:rPr>
              <w:t>Se sídlem:</w:t>
            </w:r>
          </w:p>
        </w:tc>
        <w:tc>
          <w:tcPr>
            <w:tcW w:w="3797" w:type="pct"/>
            <w:shd w:val="clear" w:color="auto" w:fill="auto"/>
            <w:vAlign w:val="center"/>
          </w:tcPr>
          <w:p w:rsidRPr="008D7C43" w:rsidR="008D7C43" w:rsidP="00C6719D" w:rsidRDefault="008D7C43" w14:paraId="7F494B78" w14:textId="77777777">
            <w:pPr>
              <w:rPr>
                <w:rFonts w:cs="Arial"/>
              </w:rPr>
            </w:pPr>
          </w:p>
        </w:tc>
      </w:tr>
      <w:tr w:rsidRPr="008D7C43" w:rsidR="008D7C43" w:rsidTr="008D7C43" w14:paraId="65D9B395" w14:textId="77777777">
        <w:trPr>
          <w:trHeight w:val="454"/>
        </w:trPr>
        <w:tc>
          <w:tcPr>
            <w:tcW w:w="1203" w:type="pct"/>
            <w:shd w:val="clear" w:color="auto" w:fill="auto"/>
            <w:vAlign w:val="center"/>
          </w:tcPr>
          <w:p w:rsidRPr="008D7C43" w:rsidR="008D7C43" w:rsidP="00C6719D" w:rsidRDefault="008D7C43" w14:paraId="110C70B0" w14:textId="77777777">
            <w:pPr>
              <w:pStyle w:val="Standard"/>
              <w:rPr>
                <w:rFonts w:ascii="Verdana" w:hAnsi="Verdana" w:cs="Arial"/>
                <w:b/>
                <w:sz w:val="20"/>
                <w:szCs w:val="20"/>
              </w:rPr>
            </w:pPr>
            <w:r w:rsidRPr="008D7C43">
              <w:rPr>
                <w:rFonts w:ascii="Verdana" w:hAnsi="Verdana" w:cs="Arial"/>
                <w:b/>
                <w:sz w:val="20"/>
                <w:szCs w:val="20"/>
              </w:rPr>
              <w:t>IČ</w:t>
            </w:r>
            <w:r w:rsidR="008923E4">
              <w:rPr>
                <w:rFonts w:ascii="Verdana" w:hAnsi="Verdana" w:cs="Arial"/>
                <w:b/>
                <w:sz w:val="20"/>
                <w:szCs w:val="20"/>
              </w:rPr>
              <w:t>O</w:t>
            </w:r>
            <w:r w:rsidRPr="008D7C43">
              <w:rPr>
                <w:rFonts w:ascii="Verdana" w:hAnsi="Verdana" w:cs="Arial"/>
                <w:b/>
                <w:sz w:val="20"/>
                <w:szCs w:val="20"/>
              </w:rPr>
              <w:t>:</w:t>
            </w:r>
          </w:p>
        </w:tc>
        <w:tc>
          <w:tcPr>
            <w:tcW w:w="3797" w:type="pct"/>
            <w:shd w:val="clear" w:color="auto" w:fill="auto"/>
            <w:vAlign w:val="center"/>
          </w:tcPr>
          <w:p w:rsidRPr="008D7C43" w:rsidR="008D7C43" w:rsidP="00C6719D" w:rsidRDefault="008D7C43" w14:paraId="254BBE8B" w14:textId="77777777">
            <w:pPr>
              <w:rPr>
                <w:rFonts w:cs="Arial"/>
              </w:rPr>
            </w:pPr>
          </w:p>
        </w:tc>
      </w:tr>
      <w:tr w:rsidRPr="008D7C43" w:rsidR="009873B4" w:rsidTr="008D7C43" w14:paraId="333E0AA2" w14:textId="77777777">
        <w:trPr>
          <w:trHeight w:val="454"/>
        </w:trPr>
        <w:tc>
          <w:tcPr>
            <w:tcW w:w="1203" w:type="pct"/>
            <w:shd w:val="clear" w:color="auto" w:fill="auto"/>
            <w:vAlign w:val="center"/>
          </w:tcPr>
          <w:p w:rsidRPr="008D7C43" w:rsidR="009873B4" w:rsidP="00C6719D" w:rsidRDefault="009873B4" w14:paraId="36E30CE7" w14:textId="44099B8F">
            <w:pPr>
              <w:pStyle w:val="Standard"/>
              <w:rPr>
                <w:rFonts w:ascii="Verdana" w:hAnsi="Verdana" w:cs="Arial"/>
                <w:b/>
                <w:sz w:val="20"/>
                <w:szCs w:val="20"/>
              </w:rPr>
            </w:pPr>
            <w:r w:rsidRPr="008D7C43">
              <w:rPr>
                <w:rFonts w:ascii="Verdana" w:hAnsi="Verdana" w:cs="Arial"/>
                <w:b/>
                <w:sz w:val="20"/>
                <w:szCs w:val="20"/>
              </w:rPr>
              <w:t>Zapsaná v OR u:</w:t>
            </w:r>
          </w:p>
        </w:tc>
        <w:tc>
          <w:tcPr>
            <w:tcW w:w="3797" w:type="pct"/>
            <w:shd w:val="clear" w:color="auto" w:fill="auto"/>
            <w:vAlign w:val="center"/>
          </w:tcPr>
          <w:p w:rsidRPr="008D7C43" w:rsidR="009873B4" w:rsidP="00C6719D" w:rsidRDefault="009873B4" w14:paraId="3F72D40F" w14:textId="77777777">
            <w:pPr>
              <w:rPr>
                <w:rFonts w:cs="Arial"/>
              </w:rPr>
            </w:pPr>
          </w:p>
        </w:tc>
      </w:tr>
      <w:tr w:rsidRPr="008D7C43" w:rsidR="008D7C43" w:rsidTr="00BF7960" w14:paraId="7237CF53" w14:textId="77777777">
        <w:trPr>
          <w:trHeight w:val="1443"/>
        </w:trPr>
        <w:tc>
          <w:tcPr>
            <w:tcW w:w="1203" w:type="pct"/>
            <w:shd w:val="clear" w:color="auto" w:fill="auto"/>
            <w:vAlign w:val="center"/>
          </w:tcPr>
          <w:p w:rsidRPr="008D7C43" w:rsidR="008D7C43" w:rsidP="00C6719D" w:rsidRDefault="009873B4" w14:paraId="6BCB5A34" w14:textId="74E440C3">
            <w:pPr>
              <w:pStyle w:val="Standard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Kontaktní osoba za dodavatele, včetně kontaktní adresy a e-mailové adresy</w:t>
            </w:r>
          </w:p>
        </w:tc>
        <w:tc>
          <w:tcPr>
            <w:tcW w:w="3797" w:type="pct"/>
            <w:shd w:val="clear" w:color="auto" w:fill="auto"/>
            <w:vAlign w:val="center"/>
          </w:tcPr>
          <w:p w:rsidRPr="008D7C43" w:rsidR="008D7C43" w:rsidP="00C6719D" w:rsidRDefault="008D7C43" w14:paraId="73507F7D" w14:textId="77777777">
            <w:pPr>
              <w:rPr>
                <w:rFonts w:cs="Arial"/>
              </w:rPr>
            </w:pPr>
          </w:p>
        </w:tc>
      </w:tr>
    </w:tbl>
    <w:p w:rsidR="008D7C43" w:rsidP="008D7C43" w:rsidRDefault="008D7C43" w14:paraId="0B15BD66" w14:textId="36183E11">
      <w:pPr>
        <w:spacing w:line="276" w:lineRule="auto"/>
        <w:jc w:val="both"/>
        <w:rPr>
          <w:rFonts w:cs="Arial"/>
        </w:rPr>
      </w:pPr>
    </w:p>
    <w:tbl>
      <w:tblPr>
        <w:tblW w:w="91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160"/>
        <w:gridCol w:w="3526"/>
        <w:gridCol w:w="2835"/>
        <w:gridCol w:w="2618"/>
      </w:tblGrid>
      <w:tr w:rsidR="00BF7960" w:rsidTr="00815363" w14:paraId="28395AAD" w14:textId="77777777">
        <w:trPr>
          <w:trHeight w:val="345"/>
          <w:jc w:val="center"/>
        </w:trPr>
        <w:tc>
          <w:tcPr>
            <w:tcW w:w="91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noWrap/>
            <w:vAlign w:val="bottom"/>
            <w:hideMark/>
          </w:tcPr>
          <w:p w:rsidRPr="00AB3EF0" w:rsidR="00BF7960" w:rsidP="00815363" w:rsidRDefault="00BF7960" w14:paraId="2EEF2A5F" w14:textId="77777777">
            <w:pPr>
              <w:pStyle w:val="Standard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AB3EF0">
              <w:rPr>
                <w:rFonts w:ascii="Verdana" w:hAnsi="Verdana" w:cs="Arial"/>
                <w:b/>
                <w:sz w:val="20"/>
                <w:szCs w:val="20"/>
              </w:rPr>
              <w:t>Nabídková cena</w:t>
            </w:r>
          </w:p>
        </w:tc>
      </w:tr>
      <w:tr w:rsidR="00BF7960" w:rsidTr="00BF7960" w14:paraId="2530E0B2" w14:textId="77777777">
        <w:trPr>
          <w:trHeight w:val="227"/>
          <w:jc w:val="center"/>
        </w:trPr>
        <w:tc>
          <w:tcPr>
            <w:tcW w:w="1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:rsidRPr="00AB3EF0" w:rsidR="00BF7960" w:rsidP="00815363" w:rsidRDefault="00BF7960" w14:paraId="3B586DDC" w14:textId="77777777">
            <w:pPr>
              <w:pStyle w:val="Standard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3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AB3EF0" w:rsidR="00BF7960" w:rsidP="00815363" w:rsidRDefault="00BF7960" w14:paraId="4A7B6C4C" w14:textId="77777777">
            <w:pPr>
              <w:pStyle w:val="Standard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AB3EF0">
              <w:rPr>
                <w:rFonts w:ascii="Verdana" w:hAnsi="Verdana" w:cs="Arial"/>
                <w:b/>
                <w:sz w:val="20"/>
                <w:szCs w:val="20"/>
              </w:rPr>
              <w:t>Cena bez DPH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AB3EF0" w:rsidR="00BF7960" w:rsidP="00815363" w:rsidRDefault="00BF7960" w14:paraId="7BF679D2" w14:textId="77777777">
            <w:pPr>
              <w:pStyle w:val="Standard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AB3EF0">
              <w:rPr>
                <w:rFonts w:ascii="Verdana" w:hAnsi="Verdana" w:cs="Arial"/>
                <w:b/>
                <w:sz w:val="20"/>
                <w:szCs w:val="20"/>
              </w:rPr>
              <w:t>DPH (21%)</w:t>
            </w:r>
          </w:p>
        </w:tc>
        <w:tc>
          <w:tcPr>
            <w:tcW w:w="2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AB3EF0" w:rsidR="00BF7960" w:rsidP="00815363" w:rsidRDefault="00BF7960" w14:paraId="39AC61CE" w14:textId="77777777">
            <w:pPr>
              <w:pStyle w:val="Standard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AB3EF0">
              <w:rPr>
                <w:rFonts w:ascii="Verdana" w:hAnsi="Verdana" w:cs="Arial"/>
                <w:b/>
                <w:sz w:val="20"/>
                <w:szCs w:val="20"/>
              </w:rPr>
              <w:t>Cena s DPH</w:t>
            </w:r>
          </w:p>
        </w:tc>
      </w:tr>
      <w:tr w:rsidR="00BF7960" w:rsidTr="00BF7960" w14:paraId="78D7445C" w14:textId="77777777">
        <w:trPr>
          <w:trHeight w:val="739"/>
          <w:jc w:val="center"/>
        </w:trPr>
        <w:tc>
          <w:tcPr>
            <w:tcW w:w="160" w:type="dxa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AB3EF0" w:rsidR="00BF7960" w:rsidP="00815363" w:rsidRDefault="00BF7960" w14:paraId="5F28E3BB" w14:textId="55C1135A">
            <w:pPr>
              <w:pStyle w:val="Standard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3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AB3EF0" w:rsidR="00BF7960" w:rsidP="00815363" w:rsidRDefault="00BF7960" w14:paraId="3EB55952" w14:textId="77777777">
            <w:pPr>
              <w:pStyle w:val="Standard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AB3EF0" w:rsidR="00BF7960" w:rsidP="00815363" w:rsidRDefault="00BF7960" w14:paraId="4E307734" w14:textId="77777777">
            <w:pPr>
              <w:pStyle w:val="Standard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AB3EF0" w:rsidR="00BF7960" w:rsidP="00815363" w:rsidRDefault="00BF7960" w14:paraId="3459EC9E" w14:textId="77777777">
            <w:pPr>
              <w:pStyle w:val="Standard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</w:tbl>
    <w:p w:rsidR="00485B37" w:rsidP="008D7C43" w:rsidRDefault="00485B37" w14:paraId="5C0F9D10" w14:textId="0D7800A4">
      <w:pPr>
        <w:spacing w:line="276" w:lineRule="auto"/>
        <w:jc w:val="both"/>
        <w:rPr>
          <w:rFonts w:cs="Arial"/>
        </w:rPr>
      </w:pPr>
    </w:p>
    <w:p w:rsidR="00C6719D" w:rsidP="008D7C43" w:rsidRDefault="00C6719D" w14:paraId="4FBD501F" w14:textId="77777777">
      <w:pPr>
        <w:spacing w:line="276" w:lineRule="auto"/>
        <w:jc w:val="both"/>
        <w:rPr>
          <w:rFonts w:cs="Arial"/>
        </w:rPr>
      </w:pPr>
    </w:p>
    <w:p w:rsidR="008923E4" w:rsidP="008D7C43" w:rsidRDefault="008923E4" w14:paraId="5E0952B1" w14:textId="77777777">
      <w:pPr>
        <w:spacing w:line="276" w:lineRule="auto"/>
        <w:jc w:val="both"/>
        <w:rPr>
          <w:rFonts w:cs="Arial"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9062"/>
      </w:tblGrid>
      <w:tr w:rsidR="00485B37" w:rsidTr="00C6719D" w14:paraId="36365058" w14:textId="77777777">
        <w:tc>
          <w:tcPr>
            <w:tcW w:w="9212" w:type="dxa"/>
          </w:tcPr>
          <w:p w:rsidRPr="00680339" w:rsidR="00485B37" w:rsidP="00C6719D" w:rsidRDefault="00485B37" w14:paraId="26B62F03" w14:textId="77777777">
            <w:pPr>
              <w:jc w:val="center"/>
              <w:rPr>
                <w:b/>
              </w:rPr>
            </w:pPr>
            <w:r w:rsidRPr="00680339">
              <w:rPr>
                <w:b/>
              </w:rPr>
              <w:t>Veřejná zakázka</w:t>
            </w:r>
          </w:p>
        </w:tc>
      </w:tr>
      <w:tr w:rsidR="00D30ADF" w:rsidTr="00C6719D" w14:paraId="2AB48B7C" w14:textId="77777777">
        <w:trPr>
          <w:trHeight w:val="408"/>
        </w:trPr>
        <w:tc>
          <w:tcPr>
            <w:tcW w:w="9212" w:type="dxa"/>
          </w:tcPr>
          <w:p w:rsidRPr="00B23048" w:rsidR="00562B5F" w:rsidP="00562B5F" w:rsidRDefault="00562B5F" w14:paraId="602CF3F0" w14:textId="77777777">
            <w:pPr>
              <w:widowControl w:val="false"/>
              <w:autoSpaceDE w:val="false"/>
              <w:autoSpaceDN w:val="false"/>
              <w:adjustRightInd w:val="false"/>
              <w:ind w:right="510"/>
              <w:jc w:val="center"/>
              <w:rPr>
                <w:b/>
                <w:sz w:val="32"/>
                <w:szCs w:val="32"/>
              </w:rPr>
            </w:pPr>
            <w:r w:rsidRPr="00B23048">
              <w:rPr>
                <w:b/>
                <w:sz w:val="32"/>
                <w:szCs w:val="32"/>
              </w:rPr>
              <w:t>Generel dopravy pro město Žďár nad Sázavou</w:t>
            </w:r>
          </w:p>
          <w:p w:rsidRPr="00680339" w:rsidR="00D30ADF" w:rsidP="00D30ADF" w:rsidRDefault="00D30ADF" w14:paraId="5CB51A08" w14:textId="1FA38B8A">
            <w:pPr>
              <w:jc w:val="center"/>
              <w:rPr>
                <w:b/>
              </w:rPr>
            </w:pPr>
          </w:p>
        </w:tc>
      </w:tr>
    </w:tbl>
    <w:p w:rsidR="00485B37" w:rsidP="00485B37" w:rsidRDefault="00485B37" w14:paraId="6B57E112" w14:textId="77777777"/>
    <w:p w:rsidR="00485B37" w:rsidP="00485B37" w:rsidRDefault="00485B37" w14:paraId="25626541" w14:textId="77777777"/>
    <w:p w:rsidR="00485B37" w:rsidP="00485B37" w:rsidRDefault="00485B37" w14:paraId="4AD32FE0" w14:textId="77777777"/>
    <w:p w:rsidRPr="00485B37" w:rsidR="00485B37" w:rsidP="00485B37" w:rsidRDefault="00485B37" w14:paraId="22E0863C" w14:textId="739560C3">
      <w:pPr>
        <w:jc w:val="center"/>
        <w:rPr>
          <w:b/>
        </w:rPr>
      </w:pPr>
      <w:r w:rsidRPr="00485B37">
        <w:rPr>
          <w:b/>
        </w:rPr>
        <w:t>ČESTNÉ PROHLÁŠENÍ KE SPLNĚNÍ KVALIFIKA</w:t>
      </w:r>
      <w:r w:rsidR="00862098">
        <w:rPr>
          <w:b/>
        </w:rPr>
        <w:t>CE</w:t>
      </w:r>
    </w:p>
    <w:p w:rsidR="00485B37" w:rsidP="00485B37" w:rsidRDefault="00485B37" w14:paraId="1A8A67D1" w14:textId="77777777">
      <w:pPr>
        <w:jc w:val="center"/>
        <w:rPr>
          <w:rFonts w:cs="Arial"/>
          <w:b/>
        </w:rPr>
      </w:pPr>
    </w:p>
    <w:tbl>
      <w:tblPr>
        <w:tblStyle w:val="Mkatabulky"/>
        <w:tblW w:w="5000" w:type="pct"/>
        <w:tblLook w:firstRow="1" w:lastRow="0" w:firstColumn="1" w:lastColumn="0" w:noHBand="0" w:noVBand="1" w:val="04A0"/>
      </w:tblPr>
      <w:tblGrid>
        <w:gridCol w:w="2180"/>
        <w:gridCol w:w="6882"/>
      </w:tblGrid>
      <w:tr w:rsidRPr="008D7C43" w:rsidR="00485B37" w:rsidTr="00C6719D" w14:paraId="6365305E" w14:textId="77777777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Pr="008D7C43" w:rsidR="00485B37" w:rsidP="00C6719D" w:rsidRDefault="00435161" w14:paraId="4ABD835C" w14:textId="686DF8E1">
            <w:pPr>
              <w:rPr>
                <w:rFonts w:cs="Arial"/>
              </w:rPr>
            </w:pPr>
            <w:r>
              <w:rPr>
                <w:rFonts w:cs="Arial"/>
                <w:u w:val="single"/>
              </w:rPr>
              <w:t>Dodavatel</w:t>
            </w:r>
            <w:r w:rsidRPr="008D7C43" w:rsidR="00485B37">
              <w:rPr>
                <w:rFonts w:cs="Arial"/>
                <w:u w:val="single"/>
              </w:rPr>
              <w:t>:</w:t>
            </w:r>
          </w:p>
        </w:tc>
      </w:tr>
      <w:tr w:rsidRPr="008D7C43" w:rsidR="00485B37" w:rsidTr="00C6719D" w14:paraId="528B5C25" w14:textId="77777777">
        <w:trPr>
          <w:trHeight w:val="454"/>
        </w:trPr>
        <w:tc>
          <w:tcPr>
            <w:tcW w:w="1203" w:type="pct"/>
            <w:shd w:val="clear" w:color="auto" w:fill="auto"/>
            <w:vAlign w:val="center"/>
          </w:tcPr>
          <w:p w:rsidRPr="008D7C43" w:rsidR="00485B37" w:rsidP="00C6719D" w:rsidRDefault="00485B37" w14:paraId="3BFD7F15" w14:textId="77777777">
            <w:pPr>
              <w:pStyle w:val="Standard"/>
              <w:rPr>
                <w:rFonts w:ascii="Verdana" w:hAnsi="Verdana" w:cs="Arial"/>
                <w:b/>
                <w:sz w:val="20"/>
                <w:szCs w:val="20"/>
              </w:rPr>
            </w:pPr>
            <w:r w:rsidRPr="008D7C43">
              <w:rPr>
                <w:rFonts w:ascii="Verdana" w:hAnsi="Verdana" w:cs="Arial"/>
                <w:b/>
                <w:sz w:val="20"/>
                <w:szCs w:val="20"/>
              </w:rPr>
              <w:t>Společnost:</w:t>
            </w:r>
          </w:p>
        </w:tc>
        <w:tc>
          <w:tcPr>
            <w:tcW w:w="3797" w:type="pct"/>
            <w:shd w:val="clear" w:color="auto" w:fill="auto"/>
            <w:vAlign w:val="center"/>
          </w:tcPr>
          <w:p w:rsidRPr="008D7C43" w:rsidR="00485B37" w:rsidP="00C6719D" w:rsidRDefault="00485B37" w14:paraId="070128EA" w14:textId="77777777">
            <w:pPr>
              <w:rPr>
                <w:rFonts w:cs="Arial"/>
              </w:rPr>
            </w:pPr>
          </w:p>
        </w:tc>
      </w:tr>
      <w:tr w:rsidRPr="008D7C43" w:rsidR="00485B37" w:rsidTr="00C6719D" w14:paraId="52281466" w14:textId="77777777">
        <w:trPr>
          <w:trHeight w:val="454"/>
        </w:trPr>
        <w:tc>
          <w:tcPr>
            <w:tcW w:w="1203" w:type="pct"/>
            <w:shd w:val="clear" w:color="auto" w:fill="auto"/>
            <w:vAlign w:val="center"/>
          </w:tcPr>
          <w:p w:rsidRPr="008D7C43" w:rsidR="00485B37" w:rsidP="00C6719D" w:rsidRDefault="00485B37" w14:paraId="475AC7B1" w14:textId="77777777">
            <w:pPr>
              <w:pStyle w:val="Standard"/>
              <w:rPr>
                <w:rFonts w:ascii="Verdana" w:hAnsi="Verdana" w:cs="Arial"/>
                <w:b/>
                <w:sz w:val="20"/>
                <w:szCs w:val="20"/>
              </w:rPr>
            </w:pPr>
            <w:r w:rsidRPr="008D7C43">
              <w:rPr>
                <w:rFonts w:ascii="Verdana" w:hAnsi="Verdana" w:cs="Arial"/>
                <w:b/>
                <w:sz w:val="20"/>
                <w:szCs w:val="20"/>
              </w:rPr>
              <w:t>Zastoupena:</w:t>
            </w:r>
          </w:p>
        </w:tc>
        <w:tc>
          <w:tcPr>
            <w:tcW w:w="3797" w:type="pct"/>
            <w:shd w:val="clear" w:color="auto" w:fill="auto"/>
            <w:vAlign w:val="center"/>
          </w:tcPr>
          <w:p w:rsidRPr="008D7C43" w:rsidR="00485B37" w:rsidP="00C6719D" w:rsidRDefault="00485B37" w14:paraId="00AB9963" w14:textId="77777777">
            <w:pPr>
              <w:rPr>
                <w:rFonts w:cs="Arial"/>
              </w:rPr>
            </w:pPr>
          </w:p>
        </w:tc>
      </w:tr>
      <w:tr w:rsidRPr="008D7C43" w:rsidR="00485B37" w:rsidTr="00C6719D" w14:paraId="73A6ECD9" w14:textId="77777777">
        <w:trPr>
          <w:trHeight w:val="454"/>
        </w:trPr>
        <w:tc>
          <w:tcPr>
            <w:tcW w:w="1203" w:type="pct"/>
            <w:shd w:val="clear" w:color="auto" w:fill="auto"/>
            <w:vAlign w:val="center"/>
          </w:tcPr>
          <w:p w:rsidRPr="008D7C43" w:rsidR="00485B37" w:rsidP="00C6719D" w:rsidRDefault="00485B37" w14:paraId="66A3780D" w14:textId="77777777">
            <w:pPr>
              <w:pStyle w:val="Standard"/>
              <w:rPr>
                <w:rFonts w:ascii="Verdana" w:hAnsi="Verdana" w:cs="Arial"/>
                <w:b/>
                <w:sz w:val="20"/>
                <w:szCs w:val="20"/>
              </w:rPr>
            </w:pPr>
            <w:r w:rsidRPr="008D7C43">
              <w:rPr>
                <w:rFonts w:ascii="Verdana" w:hAnsi="Verdana" w:cs="Arial"/>
                <w:b/>
                <w:sz w:val="20"/>
                <w:szCs w:val="20"/>
              </w:rPr>
              <w:t>Se sídlem:</w:t>
            </w:r>
          </w:p>
        </w:tc>
        <w:tc>
          <w:tcPr>
            <w:tcW w:w="3797" w:type="pct"/>
            <w:shd w:val="clear" w:color="auto" w:fill="auto"/>
            <w:vAlign w:val="center"/>
          </w:tcPr>
          <w:p w:rsidRPr="008D7C43" w:rsidR="00485B37" w:rsidP="00C6719D" w:rsidRDefault="00485B37" w14:paraId="28417EB7" w14:textId="77777777">
            <w:pPr>
              <w:rPr>
                <w:rFonts w:cs="Arial"/>
              </w:rPr>
            </w:pPr>
          </w:p>
        </w:tc>
      </w:tr>
      <w:tr w:rsidRPr="008D7C43" w:rsidR="00485B37" w:rsidTr="00C6719D" w14:paraId="3078B3C8" w14:textId="77777777">
        <w:trPr>
          <w:trHeight w:val="454"/>
        </w:trPr>
        <w:tc>
          <w:tcPr>
            <w:tcW w:w="1203" w:type="pct"/>
            <w:shd w:val="clear" w:color="auto" w:fill="auto"/>
            <w:vAlign w:val="center"/>
          </w:tcPr>
          <w:p w:rsidRPr="008D7C43" w:rsidR="00485B37" w:rsidP="00C6719D" w:rsidRDefault="00485B37" w14:paraId="65D92DC7" w14:textId="77777777">
            <w:pPr>
              <w:pStyle w:val="Standard"/>
              <w:rPr>
                <w:rFonts w:ascii="Verdana" w:hAnsi="Verdana" w:cs="Arial"/>
                <w:b/>
                <w:sz w:val="20"/>
                <w:szCs w:val="20"/>
              </w:rPr>
            </w:pPr>
            <w:r w:rsidRPr="008D7C43">
              <w:rPr>
                <w:rFonts w:ascii="Verdana" w:hAnsi="Verdana" w:cs="Arial"/>
                <w:b/>
                <w:sz w:val="20"/>
                <w:szCs w:val="20"/>
              </w:rPr>
              <w:t>IČ</w:t>
            </w:r>
            <w:r w:rsidR="008923E4">
              <w:rPr>
                <w:rFonts w:ascii="Verdana" w:hAnsi="Verdana" w:cs="Arial"/>
                <w:b/>
                <w:sz w:val="20"/>
                <w:szCs w:val="20"/>
              </w:rPr>
              <w:t>O</w:t>
            </w:r>
            <w:r w:rsidRPr="008D7C43">
              <w:rPr>
                <w:rFonts w:ascii="Verdana" w:hAnsi="Verdana" w:cs="Arial"/>
                <w:b/>
                <w:sz w:val="20"/>
                <w:szCs w:val="20"/>
              </w:rPr>
              <w:t>:</w:t>
            </w:r>
          </w:p>
        </w:tc>
        <w:tc>
          <w:tcPr>
            <w:tcW w:w="3797" w:type="pct"/>
            <w:shd w:val="clear" w:color="auto" w:fill="auto"/>
            <w:vAlign w:val="center"/>
          </w:tcPr>
          <w:p w:rsidRPr="008D7C43" w:rsidR="00485B37" w:rsidP="00C6719D" w:rsidRDefault="00485B37" w14:paraId="57BE0954" w14:textId="77777777">
            <w:pPr>
              <w:rPr>
                <w:rFonts w:cs="Arial"/>
              </w:rPr>
            </w:pPr>
          </w:p>
        </w:tc>
      </w:tr>
      <w:tr w:rsidRPr="008D7C43" w:rsidR="00485B37" w:rsidTr="00C6719D" w14:paraId="0EF64A1F" w14:textId="77777777">
        <w:trPr>
          <w:trHeight w:val="454"/>
        </w:trPr>
        <w:tc>
          <w:tcPr>
            <w:tcW w:w="1203" w:type="pct"/>
            <w:shd w:val="clear" w:color="auto" w:fill="auto"/>
            <w:vAlign w:val="center"/>
          </w:tcPr>
          <w:p w:rsidRPr="008D7C43" w:rsidR="00485B37" w:rsidP="00C6719D" w:rsidRDefault="00485B37" w14:paraId="2195D873" w14:textId="77777777">
            <w:pPr>
              <w:pStyle w:val="Standard"/>
              <w:rPr>
                <w:rFonts w:ascii="Verdana" w:hAnsi="Verdana" w:cs="Arial"/>
                <w:b/>
                <w:sz w:val="20"/>
                <w:szCs w:val="20"/>
              </w:rPr>
            </w:pPr>
            <w:r w:rsidRPr="008D7C43">
              <w:rPr>
                <w:rFonts w:ascii="Verdana" w:hAnsi="Verdana" w:cs="Arial"/>
                <w:b/>
                <w:sz w:val="20"/>
                <w:szCs w:val="20"/>
              </w:rPr>
              <w:t>Zapsaná v OR u:</w:t>
            </w:r>
          </w:p>
        </w:tc>
        <w:tc>
          <w:tcPr>
            <w:tcW w:w="3797" w:type="pct"/>
            <w:shd w:val="clear" w:color="auto" w:fill="auto"/>
            <w:vAlign w:val="center"/>
          </w:tcPr>
          <w:p w:rsidRPr="008D7C43" w:rsidR="00485B37" w:rsidP="00C6719D" w:rsidRDefault="00485B37" w14:paraId="0C9D709F" w14:textId="77777777">
            <w:pPr>
              <w:rPr>
                <w:rFonts w:cs="Arial"/>
              </w:rPr>
            </w:pPr>
          </w:p>
        </w:tc>
      </w:tr>
    </w:tbl>
    <w:p w:rsidR="00485B37" w:rsidP="008D7C43" w:rsidRDefault="00485B37" w14:paraId="1986503F" w14:textId="77777777">
      <w:pPr>
        <w:spacing w:line="276" w:lineRule="auto"/>
        <w:jc w:val="both"/>
        <w:rPr>
          <w:rFonts w:cs="Arial"/>
        </w:rPr>
      </w:pPr>
    </w:p>
    <w:p w:rsidR="00485B37" w:rsidP="00485B37" w:rsidRDefault="00485B37" w14:paraId="50C13137" w14:textId="77777777">
      <w:pPr>
        <w:pStyle w:val="Zhlav"/>
        <w:tabs>
          <w:tab w:val="clear" w:pos="4536"/>
          <w:tab w:val="center" w:pos="0"/>
        </w:tabs>
        <w:spacing w:line="360" w:lineRule="auto"/>
        <w:jc w:val="center"/>
        <w:rPr>
          <w:rFonts w:ascii="Verdana" w:hAnsi="Verdana"/>
          <w:sz w:val="22"/>
          <w:szCs w:val="22"/>
        </w:rPr>
      </w:pPr>
      <w:r w:rsidRPr="00E74DB6">
        <w:rPr>
          <w:rFonts w:ascii="Verdana" w:hAnsi="Verdana" w:cs="Arial"/>
          <w:sz w:val="22"/>
          <w:szCs w:val="22"/>
        </w:rPr>
        <w:t>kter</w:t>
      </w:r>
      <w:r>
        <w:rPr>
          <w:rFonts w:ascii="Verdana" w:hAnsi="Verdana" w:cs="Arial"/>
          <w:sz w:val="22"/>
          <w:szCs w:val="22"/>
        </w:rPr>
        <w:t>ý</w:t>
      </w:r>
      <w:r w:rsidRPr="00E74DB6">
        <w:rPr>
          <w:rFonts w:ascii="Verdana" w:hAnsi="Verdana" w:cs="Arial"/>
          <w:sz w:val="22"/>
          <w:szCs w:val="22"/>
        </w:rPr>
        <w:t xml:space="preserve"> samostatně/společně s jinou osobou/společně s jinými osobami</w:t>
      </w:r>
      <w:r w:rsidR="00D5294B">
        <w:rPr>
          <w:rFonts w:ascii="Verdana" w:hAnsi="Verdana" w:cs="Arial"/>
          <w:sz w:val="22"/>
          <w:szCs w:val="22"/>
        </w:rPr>
        <w:t>*)</w:t>
      </w:r>
      <w:r>
        <w:rPr>
          <w:rFonts w:ascii="Verdana" w:hAnsi="Verdana" w:cs="Arial"/>
          <w:sz w:val="22"/>
          <w:szCs w:val="22"/>
        </w:rPr>
        <w:t xml:space="preserve"> (dále jen jako „dodavatel“) </w:t>
      </w:r>
      <w:r>
        <w:rPr>
          <w:rFonts w:ascii="Verdana" w:hAnsi="Verdana"/>
          <w:sz w:val="22"/>
          <w:szCs w:val="22"/>
        </w:rPr>
        <w:t xml:space="preserve">hodlá </w:t>
      </w:r>
      <w:r>
        <w:rPr>
          <w:rFonts w:ascii="Verdana" w:hAnsi="Verdana" w:cs="Arial"/>
          <w:sz w:val="22"/>
          <w:szCs w:val="22"/>
        </w:rPr>
        <w:t>pod</w:t>
      </w:r>
      <w:r>
        <w:rPr>
          <w:rFonts w:ascii="Verdana" w:hAnsi="Verdana"/>
          <w:sz w:val="22"/>
          <w:szCs w:val="22"/>
        </w:rPr>
        <w:t xml:space="preserve">at </w:t>
      </w:r>
      <w:r>
        <w:rPr>
          <w:rFonts w:ascii="Verdana" w:hAnsi="Verdana" w:cs="Arial"/>
          <w:sz w:val="22"/>
          <w:szCs w:val="22"/>
        </w:rPr>
        <w:t>nabídku na výše uvedenou veřejn</w:t>
      </w:r>
      <w:r>
        <w:rPr>
          <w:rFonts w:ascii="Verdana" w:hAnsi="Verdana"/>
          <w:sz w:val="22"/>
          <w:szCs w:val="22"/>
        </w:rPr>
        <w:t>ou</w:t>
      </w:r>
      <w:r>
        <w:rPr>
          <w:rFonts w:ascii="Verdana" w:hAnsi="Verdana" w:cs="Arial"/>
          <w:sz w:val="22"/>
          <w:szCs w:val="22"/>
        </w:rPr>
        <w:t xml:space="preserve"> </w:t>
      </w:r>
      <w:r w:rsidRPr="00E74DB6">
        <w:rPr>
          <w:rFonts w:ascii="Verdana" w:hAnsi="Verdana" w:cs="Arial"/>
          <w:sz w:val="22"/>
          <w:szCs w:val="22"/>
        </w:rPr>
        <w:t>zakázk</w:t>
      </w:r>
      <w:r w:rsidRPr="00E74DB6">
        <w:rPr>
          <w:rFonts w:ascii="Verdana" w:hAnsi="Verdana"/>
          <w:sz w:val="22"/>
          <w:szCs w:val="22"/>
        </w:rPr>
        <w:t xml:space="preserve">u </w:t>
      </w:r>
    </w:p>
    <w:p w:rsidR="00485B37" w:rsidP="00485B37" w:rsidRDefault="00485B37" w14:paraId="1E89EAE4" w14:textId="77777777">
      <w:pPr>
        <w:jc w:val="center"/>
        <w:rPr>
          <w:rFonts w:cs="Arial"/>
          <w:b/>
        </w:rPr>
      </w:pPr>
    </w:p>
    <w:p w:rsidR="00485B37" w:rsidP="00485B37" w:rsidRDefault="00485B37" w14:paraId="2C04F37D" w14:textId="77777777">
      <w:pPr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čestně a pravdivě prohlašuje, že:</w:t>
      </w:r>
    </w:p>
    <w:p w:rsidR="00485B37" w:rsidP="00485B37" w:rsidRDefault="00485B37" w14:paraId="54FDC0E6" w14:textId="77777777">
      <w:pPr>
        <w:rPr>
          <w:rFonts w:cs="Arial"/>
          <w:bCs/>
        </w:rPr>
      </w:pPr>
    </w:p>
    <w:p w:rsidR="007F38E8" w:rsidP="007F38E8" w:rsidRDefault="00485B37" w14:paraId="6AD3B9DC" w14:textId="77777777">
      <w:pPr>
        <w:widowControl w:val="false"/>
        <w:numPr>
          <w:ilvl w:val="0"/>
          <w:numId w:val="14"/>
        </w:numPr>
        <w:spacing w:after="0"/>
        <w:ind w:left="284" w:hanging="284"/>
        <w:jc w:val="both"/>
        <w:rPr>
          <w:rFonts w:cs="Verdana"/>
        </w:rPr>
      </w:pPr>
      <w:r>
        <w:rPr>
          <w:rFonts w:cs="Verdana"/>
        </w:rPr>
        <w:t xml:space="preserve">se před předložením Dokladů o kvalifikaci podrobně </w:t>
      </w:r>
      <w:r w:rsidRPr="001E1D42">
        <w:rPr>
          <w:rFonts w:cs="Verdana"/>
          <w:b/>
        </w:rPr>
        <w:t>seznámil se zadávacími podmínkami</w:t>
      </w:r>
      <w:r>
        <w:rPr>
          <w:rFonts w:cs="Verdana"/>
        </w:rPr>
        <w:t>,</w:t>
      </w:r>
    </w:p>
    <w:p w:rsidRPr="007F38E8" w:rsidR="007F38E8" w:rsidP="007F38E8" w:rsidRDefault="007F38E8" w14:paraId="1676AA49" w14:textId="26F36E39">
      <w:pPr>
        <w:widowControl w:val="false"/>
        <w:numPr>
          <w:ilvl w:val="0"/>
          <w:numId w:val="14"/>
        </w:numPr>
        <w:spacing w:after="0"/>
        <w:ind w:left="284" w:hanging="284"/>
        <w:jc w:val="both"/>
        <w:rPr>
          <w:rFonts w:cs="Verdana"/>
        </w:rPr>
      </w:pPr>
      <w:r w:rsidRPr="007F38E8">
        <w:rPr>
          <w:rFonts w:cs="Arial"/>
        </w:rPr>
        <w:t xml:space="preserve">nemá v evidenci daní zachycen splatný daňový nedoplatek, nemá </w:t>
      </w:r>
      <w:r w:rsidRPr="007F38E8">
        <w:rPr>
          <w:rFonts w:ascii="Trebuchet MS" w:hAnsi="Trebuchet MS"/>
          <w:color w:val="333333"/>
          <w:sz w:val="21"/>
          <w:szCs w:val="21"/>
          <w:shd w:val="clear" w:color="auto" w:fill="FFFFFF"/>
        </w:rPr>
        <w:t>v </w:t>
      </w:r>
      <w:r w:rsidRPr="007F38E8">
        <w:rPr>
          <w:rFonts w:cs="Arial"/>
        </w:rPr>
        <w:t>České republice nebo v zemi svého sídla splatný nedoplatek na pojistném nebo na penále na veřejné zdravotní pojištění, nemá v České republice ani v zemi svého sídla splatný nedoplatek na pojistném a na penále na sociální zabezpečení a příspěvku na státní politiku zaměstnanosti.</w:t>
      </w:r>
      <w:r w:rsidRPr="007F38E8">
        <w:rPr>
          <w:rFonts w:ascii="Trebuchet MS" w:hAnsi="Trebuchet MS"/>
          <w:color w:val="333333"/>
          <w:sz w:val="21"/>
          <w:szCs w:val="21"/>
          <w:shd w:val="clear" w:color="auto" w:fill="FFFFFF"/>
        </w:rPr>
        <w:t xml:space="preserve">  </w:t>
      </w:r>
    </w:p>
    <w:p w:rsidRPr="00F756A3" w:rsidR="00485B37" w:rsidP="004D3992" w:rsidRDefault="00485B37" w14:paraId="518A4A99" w14:textId="77777777">
      <w:pPr>
        <w:numPr>
          <w:ilvl w:val="0"/>
          <w:numId w:val="14"/>
        </w:numPr>
        <w:spacing w:after="0"/>
        <w:ind w:left="284" w:hanging="284"/>
        <w:jc w:val="both"/>
        <w:rPr>
          <w:rFonts w:cs="Arial"/>
        </w:rPr>
      </w:pPr>
      <w:r w:rsidRPr="00F756A3">
        <w:rPr>
          <w:rFonts w:cs="Arial"/>
          <w:bCs/>
        </w:rPr>
        <w:t xml:space="preserve">podpisem tohoto prohlášení potvrzuje pravdivost a správnost veškerých </w:t>
      </w:r>
      <w:r w:rsidRPr="00F756A3" w:rsidR="004D3992">
        <w:rPr>
          <w:rFonts w:cs="Arial"/>
          <w:bCs/>
        </w:rPr>
        <w:t>údajů</w:t>
      </w:r>
      <w:r w:rsidRPr="00F756A3">
        <w:rPr>
          <w:rFonts w:cs="Arial"/>
          <w:bCs/>
        </w:rPr>
        <w:t xml:space="preserve"> uvedených v</w:t>
      </w:r>
      <w:r w:rsidRPr="00F756A3" w:rsidR="004D3992">
        <w:rPr>
          <w:rFonts w:cs="Arial"/>
          <w:bCs/>
        </w:rPr>
        <w:t> tomto čestném prohlášení</w:t>
      </w:r>
      <w:r w:rsidRPr="00F756A3">
        <w:rPr>
          <w:rFonts w:cs="Arial"/>
          <w:bCs/>
        </w:rPr>
        <w:t>.</w:t>
      </w:r>
    </w:p>
    <w:p w:rsidRPr="00583976" w:rsidR="00485B37" w:rsidP="004D3992" w:rsidRDefault="007A15C1" w14:paraId="415CC00D" w14:textId="10D997D0">
      <w:pPr>
        <w:numPr>
          <w:ilvl w:val="0"/>
          <w:numId w:val="14"/>
        </w:numPr>
        <w:spacing w:after="0"/>
        <w:ind w:left="284" w:hanging="284"/>
        <w:jc w:val="both"/>
        <w:rPr>
          <w:rFonts w:cs="Arial"/>
        </w:rPr>
      </w:pPr>
      <w:r w:rsidRPr="00583976">
        <w:rPr>
          <w:rFonts w:cs="Arial"/>
          <w:bCs/>
        </w:rPr>
        <w:t>r</w:t>
      </w:r>
      <w:r w:rsidRPr="00583976" w:rsidR="00FB62FC">
        <w:rPr>
          <w:rFonts w:cs="Arial"/>
          <w:bCs/>
        </w:rPr>
        <w:t xml:space="preserve">ealizoval v posledních </w:t>
      </w:r>
      <w:r w:rsidR="00C85445">
        <w:rPr>
          <w:rFonts w:cs="Arial"/>
          <w:bCs/>
        </w:rPr>
        <w:t>5</w:t>
      </w:r>
      <w:bookmarkStart w:name="_GoBack" w:id="0"/>
      <w:bookmarkEnd w:id="0"/>
      <w:r w:rsidRPr="00583976" w:rsidR="00FB62FC">
        <w:rPr>
          <w:rFonts w:cs="Arial"/>
          <w:bCs/>
        </w:rPr>
        <w:t xml:space="preserve"> letech následující zakázky</w:t>
      </w:r>
      <w:r w:rsidRPr="00583976" w:rsidR="00485B37">
        <w:rPr>
          <w:rFonts w:cs="Arial"/>
          <w:bCs/>
        </w:rPr>
        <w:t>:</w:t>
      </w:r>
    </w:p>
    <w:p w:rsidR="00FB62FC" w:rsidP="00FB62FC" w:rsidRDefault="00FB62FC" w14:paraId="1E407EDA" w14:textId="77777777">
      <w:pPr>
        <w:spacing w:after="0"/>
        <w:jc w:val="both"/>
        <w:rPr>
          <w:rFonts w:cs="Arial"/>
          <w:bCs/>
        </w:rPr>
      </w:pPr>
    </w:p>
    <w:tbl>
      <w:tblPr>
        <w:tblpPr w:leftFromText="141" w:rightFromText="141" w:vertAnchor="text" w:horzAnchor="margin" w:tblpX="150" w:tblpY="193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700"/>
        <w:gridCol w:w="1562"/>
        <w:gridCol w:w="1504"/>
        <w:gridCol w:w="1654"/>
        <w:gridCol w:w="1918"/>
        <w:gridCol w:w="1701"/>
      </w:tblGrid>
      <w:tr w:rsidRPr="004109BF" w:rsidR="00FB62FC" w:rsidTr="003D3AB1" w14:paraId="7067884A" w14:textId="77777777">
        <w:trPr>
          <w:trHeight w:val="1782"/>
        </w:trPr>
        <w:tc>
          <w:tcPr>
            <w:tcW w:w="700" w:type="dxa"/>
          </w:tcPr>
          <w:p w:rsidRPr="004109BF" w:rsidR="00FB62FC" w:rsidP="003D3AB1" w:rsidRDefault="00FB62FC" w14:paraId="2B4F39A7" w14:textId="77777777">
            <w:pPr>
              <w:suppressAutoHyphens/>
              <w:spacing w:line="360" w:lineRule="auto"/>
              <w:jc w:val="center"/>
              <w:rPr>
                <w:rFonts w:cs="Verdana"/>
              </w:rPr>
            </w:pPr>
            <w:r w:rsidRPr="004109BF">
              <w:rPr>
                <w:rFonts w:cs="Verdana"/>
              </w:rPr>
              <w:lastRenderedPageBreak/>
              <w:t>Poř. číslo</w:t>
            </w:r>
          </w:p>
        </w:tc>
        <w:tc>
          <w:tcPr>
            <w:tcW w:w="1562" w:type="dxa"/>
          </w:tcPr>
          <w:p w:rsidRPr="004109BF" w:rsidR="00FB62FC" w:rsidP="003D3AB1" w:rsidRDefault="00FB62FC" w14:paraId="196387F3" w14:textId="77777777">
            <w:pPr>
              <w:suppressAutoHyphens/>
              <w:spacing w:line="360" w:lineRule="auto"/>
              <w:jc w:val="center"/>
              <w:rPr>
                <w:rFonts w:cs="Verdana"/>
              </w:rPr>
            </w:pPr>
            <w:r w:rsidRPr="004109BF">
              <w:rPr>
                <w:rFonts w:cs="Verdana"/>
              </w:rPr>
              <w:t>Objednatel</w:t>
            </w:r>
          </w:p>
        </w:tc>
        <w:tc>
          <w:tcPr>
            <w:tcW w:w="1504" w:type="dxa"/>
          </w:tcPr>
          <w:p w:rsidRPr="00FD21E4" w:rsidR="00FB62FC" w:rsidP="003D3AB1" w:rsidRDefault="00583976" w14:paraId="1A63254F" w14:textId="4C8BBAA6">
            <w:pPr>
              <w:suppressAutoHyphens/>
              <w:spacing w:line="360" w:lineRule="auto"/>
              <w:jc w:val="center"/>
              <w:rPr>
                <w:rFonts w:cs="Verdana"/>
              </w:rPr>
            </w:pPr>
            <w:r>
              <w:rPr>
                <w:rFonts w:cs="Verdana"/>
              </w:rPr>
              <w:t>Služba</w:t>
            </w:r>
          </w:p>
        </w:tc>
        <w:tc>
          <w:tcPr>
            <w:tcW w:w="1654" w:type="dxa"/>
          </w:tcPr>
          <w:p w:rsidRPr="00FD21E4" w:rsidR="00FB62FC" w:rsidP="003D3AB1" w:rsidRDefault="00FB62FC" w14:paraId="689B0BBB" w14:textId="6F79F119">
            <w:pPr>
              <w:suppressAutoHyphens/>
              <w:spacing w:line="360" w:lineRule="auto"/>
              <w:ind w:firstLine="33"/>
              <w:jc w:val="center"/>
              <w:rPr>
                <w:rFonts w:cs="Verdana"/>
              </w:rPr>
            </w:pPr>
            <w:r w:rsidRPr="00FD21E4">
              <w:rPr>
                <w:rFonts w:cs="Verdana"/>
              </w:rPr>
              <w:t xml:space="preserve">Rozsah </w:t>
            </w:r>
            <w:r w:rsidR="00583976">
              <w:rPr>
                <w:rFonts w:cs="Verdana"/>
              </w:rPr>
              <w:t>služby</w:t>
            </w:r>
          </w:p>
        </w:tc>
        <w:tc>
          <w:tcPr>
            <w:tcW w:w="1918" w:type="dxa"/>
          </w:tcPr>
          <w:p w:rsidRPr="00FD21E4" w:rsidR="00FB62FC" w:rsidP="003D3AB1" w:rsidRDefault="00FB62FC" w14:paraId="1F1E0271" w14:textId="4B0BD7E9">
            <w:pPr>
              <w:suppressAutoHyphens/>
              <w:spacing w:line="360" w:lineRule="auto"/>
              <w:rPr>
                <w:rFonts w:cs="Verdana"/>
              </w:rPr>
            </w:pPr>
            <w:r w:rsidRPr="00FD21E4">
              <w:rPr>
                <w:rFonts w:cs="Verdana"/>
              </w:rPr>
              <w:t xml:space="preserve">Cena </w:t>
            </w:r>
            <w:r w:rsidR="00583976">
              <w:rPr>
                <w:rFonts w:cs="Verdana"/>
              </w:rPr>
              <w:t>služby</w:t>
            </w:r>
            <w:r w:rsidRPr="00FD21E4">
              <w:rPr>
                <w:rFonts w:cs="Verdana"/>
              </w:rPr>
              <w:t xml:space="preserve"> </w:t>
            </w:r>
            <w:r w:rsidRPr="00FD21E4" w:rsidR="00FD21E4">
              <w:rPr>
                <w:rFonts w:cs="Verdana"/>
              </w:rPr>
              <w:t>v</w:t>
            </w:r>
            <w:r w:rsidRPr="00FD21E4">
              <w:rPr>
                <w:rFonts w:cs="Verdana"/>
              </w:rPr>
              <w:t xml:space="preserve"> Kč bez DPH</w:t>
            </w:r>
          </w:p>
        </w:tc>
        <w:tc>
          <w:tcPr>
            <w:tcW w:w="1701" w:type="dxa"/>
          </w:tcPr>
          <w:p w:rsidRPr="004109BF" w:rsidR="00FB62FC" w:rsidP="003D3AB1" w:rsidRDefault="003D3AB1" w14:paraId="5D50660A" w14:textId="77777777">
            <w:pPr>
              <w:suppressAutoHyphens/>
              <w:spacing w:line="360" w:lineRule="auto"/>
              <w:rPr>
                <w:rFonts w:cs="Verdana"/>
              </w:rPr>
            </w:pPr>
            <w:r>
              <w:rPr>
                <w:rFonts w:cs="Verdana"/>
              </w:rPr>
              <w:t>Termín realizace</w:t>
            </w:r>
            <w:r>
              <w:rPr>
                <w:rFonts w:cs="Verdana"/>
              </w:rPr>
              <w:br/>
            </w:r>
            <w:r w:rsidRPr="004109BF" w:rsidR="00FB62FC">
              <w:rPr>
                <w:rFonts w:cs="Verdana"/>
              </w:rPr>
              <w:t>od - do</w:t>
            </w:r>
            <w:r w:rsidRPr="004109BF" w:rsidR="00FB62FC">
              <w:rPr>
                <w:rStyle w:val="Znakapoznpodarou"/>
                <w:rFonts w:cs="Verdana"/>
              </w:rPr>
              <w:footnoteReference w:id="1"/>
            </w:r>
          </w:p>
        </w:tc>
      </w:tr>
      <w:tr w:rsidRPr="004109BF" w:rsidR="00FB62FC" w:rsidTr="003D3AB1" w14:paraId="05ABDDA8" w14:textId="77777777">
        <w:trPr>
          <w:trHeight w:val="397"/>
        </w:trPr>
        <w:tc>
          <w:tcPr>
            <w:tcW w:w="700" w:type="dxa"/>
          </w:tcPr>
          <w:p w:rsidRPr="004109BF" w:rsidR="00FB62FC" w:rsidP="003D3AB1" w:rsidRDefault="00FB62FC" w14:paraId="4EE465FC" w14:textId="77777777">
            <w:pPr>
              <w:suppressAutoHyphens/>
              <w:spacing w:line="360" w:lineRule="auto"/>
              <w:ind w:firstLine="284"/>
              <w:jc w:val="center"/>
              <w:rPr>
                <w:rFonts w:cs="Verdana"/>
              </w:rPr>
            </w:pPr>
            <w:r w:rsidRPr="004109BF">
              <w:rPr>
                <w:rFonts w:cs="Verdana"/>
              </w:rPr>
              <w:t>1</w:t>
            </w:r>
          </w:p>
        </w:tc>
        <w:tc>
          <w:tcPr>
            <w:tcW w:w="1562" w:type="dxa"/>
          </w:tcPr>
          <w:p w:rsidRPr="004109BF" w:rsidR="00FB62FC" w:rsidP="003D3AB1" w:rsidRDefault="00FB62FC" w14:paraId="2B294BFD" w14:textId="77777777">
            <w:pPr>
              <w:suppressAutoHyphens/>
              <w:spacing w:line="360" w:lineRule="auto"/>
              <w:ind w:firstLine="284"/>
              <w:jc w:val="both"/>
              <w:rPr>
                <w:rFonts w:cs="Verdana"/>
              </w:rPr>
            </w:pPr>
          </w:p>
        </w:tc>
        <w:tc>
          <w:tcPr>
            <w:tcW w:w="1504" w:type="dxa"/>
          </w:tcPr>
          <w:p w:rsidRPr="004109BF" w:rsidR="00FB62FC" w:rsidP="003D3AB1" w:rsidRDefault="00FB62FC" w14:paraId="6A5501C6" w14:textId="77777777">
            <w:pPr>
              <w:suppressAutoHyphens/>
              <w:spacing w:line="360" w:lineRule="auto"/>
              <w:ind w:firstLine="284"/>
              <w:jc w:val="both"/>
              <w:rPr>
                <w:rFonts w:cs="Verdana"/>
              </w:rPr>
            </w:pPr>
          </w:p>
        </w:tc>
        <w:tc>
          <w:tcPr>
            <w:tcW w:w="1654" w:type="dxa"/>
          </w:tcPr>
          <w:p w:rsidRPr="004109BF" w:rsidR="00FB62FC" w:rsidP="003D3AB1" w:rsidRDefault="00FB62FC" w14:paraId="5A31F31A" w14:textId="77777777">
            <w:pPr>
              <w:suppressAutoHyphens/>
              <w:spacing w:line="360" w:lineRule="auto"/>
              <w:ind w:firstLine="284"/>
              <w:jc w:val="both"/>
              <w:rPr>
                <w:rFonts w:cs="Verdana"/>
              </w:rPr>
            </w:pPr>
          </w:p>
        </w:tc>
        <w:tc>
          <w:tcPr>
            <w:tcW w:w="1918" w:type="dxa"/>
          </w:tcPr>
          <w:p w:rsidRPr="004109BF" w:rsidR="00FB62FC" w:rsidP="003D3AB1" w:rsidRDefault="00FB62FC" w14:paraId="4948150C" w14:textId="77777777">
            <w:pPr>
              <w:suppressAutoHyphens/>
              <w:spacing w:line="360" w:lineRule="auto"/>
              <w:ind w:firstLine="284"/>
              <w:jc w:val="both"/>
              <w:rPr>
                <w:rFonts w:cs="Verdana"/>
              </w:rPr>
            </w:pPr>
          </w:p>
        </w:tc>
        <w:tc>
          <w:tcPr>
            <w:tcW w:w="1701" w:type="dxa"/>
          </w:tcPr>
          <w:p w:rsidRPr="004109BF" w:rsidR="00FB62FC" w:rsidP="003D3AB1" w:rsidRDefault="00FB62FC" w14:paraId="6D5C36B6" w14:textId="77777777">
            <w:pPr>
              <w:suppressAutoHyphens/>
              <w:spacing w:line="360" w:lineRule="auto"/>
              <w:ind w:firstLine="284"/>
              <w:jc w:val="both"/>
              <w:rPr>
                <w:rFonts w:cs="Verdana"/>
              </w:rPr>
            </w:pPr>
          </w:p>
        </w:tc>
      </w:tr>
      <w:tr w:rsidRPr="004109BF" w:rsidR="00FB62FC" w:rsidTr="003D3AB1" w14:paraId="0535984A" w14:textId="77777777">
        <w:trPr>
          <w:trHeight w:val="397"/>
        </w:trPr>
        <w:tc>
          <w:tcPr>
            <w:tcW w:w="700" w:type="dxa"/>
          </w:tcPr>
          <w:p w:rsidRPr="004109BF" w:rsidR="00FB62FC" w:rsidP="003D3AB1" w:rsidRDefault="00FB62FC" w14:paraId="2D631B1F" w14:textId="77777777">
            <w:pPr>
              <w:suppressAutoHyphens/>
              <w:spacing w:line="360" w:lineRule="auto"/>
              <w:ind w:firstLine="284"/>
              <w:jc w:val="center"/>
              <w:rPr>
                <w:rFonts w:cs="Verdana"/>
              </w:rPr>
            </w:pPr>
            <w:r w:rsidRPr="004109BF">
              <w:rPr>
                <w:rFonts w:cs="Verdana"/>
              </w:rPr>
              <w:t>2</w:t>
            </w:r>
          </w:p>
        </w:tc>
        <w:tc>
          <w:tcPr>
            <w:tcW w:w="1562" w:type="dxa"/>
          </w:tcPr>
          <w:p w:rsidRPr="004109BF" w:rsidR="00FB62FC" w:rsidP="003D3AB1" w:rsidRDefault="00FB62FC" w14:paraId="4E144ABA" w14:textId="77777777">
            <w:pPr>
              <w:suppressAutoHyphens/>
              <w:spacing w:line="360" w:lineRule="auto"/>
              <w:ind w:firstLine="284"/>
              <w:jc w:val="both"/>
              <w:rPr>
                <w:rFonts w:cs="Verdana"/>
              </w:rPr>
            </w:pPr>
          </w:p>
        </w:tc>
        <w:tc>
          <w:tcPr>
            <w:tcW w:w="1504" w:type="dxa"/>
          </w:tcPr>
          <w:p w:rsidRPr="004109BF" w:rsidR="00FB62FC" w:rsidP="003D3AB1" w:rsidRDefault="00FB62FC" w14:paraId="7B83B2EF" w14:textId="77777777">
            <w:pPr>
              <w:suppressAutoHyphens/>
              <w:spacing w:line="360" w:lineRule="auto"/>
              <w:ind w:firstLine="284"/>
              <w:jc w:val="both"/>
              <w:rPr>
                <w:rFonts w:cs="Verdana"/>
              </w:rPr>
            </w:pPr>
          </w:p>
        </w:tc>
        <w:tc>
          <w:tcPr>
            <w:tcW w:w="1654" w:type="dxa"/>
          </w:tcPr>
          <w:p w:rsidRPr="004109BF" w:rsidR="00FB62FC" w:rsidP="003D3AB1" w:rsidRDefault="00FB62FC" w14:paraId="06747436" w14:textId="77777777">
            <w:pPr>
              <w:suppressAutoHyphens/>
              <w:spacing w:line="360" w:lineRule="auto"/>
              <w:ind w:firstLine="284"/>
              <w:jc w:val="both"/>
              <w:rPr>
                <w:rFonts w:cs="Verdana"/>
              </w:rPr>
            </w:pPr>
          </w:p>
        </w:tc>
        <w:tc>
          <w:tcPr>
            <w:tcW w:w="1918" w:type="dxa"/>
          </w:tcPr>
          <w:p w:rsidRPr="004109BF" w:rsidR="00FB62FC" w:rsidP="003D3AB1" w:rsidRDefault="00FB62FC" w14:paraId="3C9AF8FC" w14:textId="77777777">
            <w:pPr>
              <w:suppressAutoHyphens/>
              <w:spacing w:line="360" w:lineRule="auto"/>
              <w:ind w:firstLine="284"/>
              <w:jc w:val="both"/>
              <w:rPr>
                <w:rFonts w:cs="Verdana"/>
              </w:rPr>
            </w:pPr>
          </w:p>
        </w:tc>
        <w:tc>
          <w:tcPr>
            <w:tcW w:w="1701" w:type="dxa"/>
          </w:tcPr>
          <w:p w:rsidRPr="004109BF" w:rsidR="00FB62FC" w:rsidP="003D3AB1" w:rsidRDefault="00FB62FC" w14:paraId="204EAC52" w14:textId="77777777">
            <w:pPr>
              <w:suppressAutoHyphens/>
              <w:spacing w:line="360" w:lineRule="auto"/>
              <w:ind w:firstLine="284"/>
              <w:jc w:val="both"/>
              <w:rPr>
                <w:rFonts w:cs="Verdana"/>
              </w:rPr>
            </w:pPr>
          </w:p>
        </w:tc>
      </w:tr>
      <w:tr w:rsidRPr="004109BF" w:rsidR="00FB62FC" w:rsidTr="003D3AB1" w14:paraId="37B99985" w14:textId="77777777">
        <w:trPr>
          <w:trHeight w:val="397"/>
        </w:trPr>
        <w:tc>
          <w:tcPr>
            <w:tcW w:w="700" w:type="dxa"/>
          </w:tcPr>
          <w:p w:rsidRPr="004109BF" w:rsidR="00FB62FC" w:rsidP="003D3AB1" w:rsidRDefault="00FB62FC" w14:paraId="742001D5" w14:textId="77777777">
            <w:pPr>
              <w:suppressAutoHyphens/>
              <w:spacing w:line="360" w:lineRule="auto"/>
              <w:ind w:firstLine="284"/>
              <w:jc w:val="center"/>
              <w:rPr>
                <w:rFonts w:cs="Verdana"/>
              </w:rPr>
            </w:pPr>
            <w:r w:rsidRPr="004109BF">
              <w:rPr>
                <w:rFonts w:cs="Verdana"/>
              </w:rPr>
              <w:t>3</w:t>
            </w:r>
          </w:p>
        </w:tc>
        <w:tc>
          <w:tcPr>
            <w:tcW w:w="1562" w:type="dxa"/>
          </w:tcPr>
          <w:p w:rsidRPr="004109BF" w:rsidR="00FB62FC" w:rsidP="003D3AB1" w:rsidRDefault="00FB62FC" w14:paraId="0AF33601" w14:textId="77777777">
            <w:pPr>
              <w:suppressAutoHyphens/>
              <w:spacing w:line="360" w:lineRule="auto"/>
              <w:ind w:firstLine="284"/>
              <w:jc w:val="both"/>
              <w:rPr>
                <w:rFonts w:cs="Verdana"/>
              </w:rPr>
            </w:pPr>
          </w:p>
        </w:tc>
        <w:tc>
          <w:tcPr>
            <w:tcW w:w="1504" w:type="dxa"/>
          </w:tcPr>
          <w:p w:rsidRPr="004109BF" w:rsidR="00FB62FC" w:rsidP="003D3AB1" w:rsidRDefault="00FB62FC" w14:paraId="2F6B6DF3" w14:textId="77777777">
            <w:pPr>
              <w:suppressAutoHyphens/>
              <w:spacing w:line="360" w:lineRule="auto"/>
              <w:ind w:firstLine="284"/>
              <w:jc w:val="both"/>
              <w:rPr>
                <w:rFonts w:cs="Verdana"/>
              </w:rPr>
            </w:pPr>
          </w:p>
        </w:tc>
        <w:tc>
          <w:tcPr>
            <w:tcW w:w="1654" w:type="dxa"/>
          </w:tcPr>
          <w:p w:rsidRPr="004109BF" w:rsidR="00FB62FC" w:rsidP="003D3AB1" w:rsidRDefault="00FB62FC" w14:paraId="4765D5D9" w14:textId="77777777">
            <w:pPr>
              <w:suppressAutoHyphens/>
              <w:spacing w:line="360" w:lineRule="auto"/>
              <w:ind w:firstLine="284"/>
              <w:jc w:val="both"/>
              <w:rPr>
                <w:rFonts w:cs="Verdana"/>
              </w:rPr>
            </w:pPr>
          </w:p>
        </w:tc>
        <w:tc>
          <w:tcPr>
            <w:tcW w:w="1918" w:type="dxa"/>
          </w:tcPr>
          <w:p w:rsidRPr="004109BF" w:rsidR="00FB62FC" w:rsidP="003D3AB1" w:rsidRDefault="00FB62FC" w14:paraId="28C9C61E" w14:textId="77777777">
            <w:pPr>
              <w:suppressAutoHyphens/>
              <w:spacing w:line="360" w:lineRule="auto"/>
              <w:ind w:firstLine="284"/>
              <w:jc w:val="both"/>
              <w:rPr>
                <w:rFonts w:cs="Verdana"/>
              </w:rPr>
            </w:pPr>
          </w:p>
        </w:tc>
        <w:tc>
          <w:tcPr>
            <w:tcW w:w="1701" w:type="dxa"/>
          </w:tcPr>
          <w:p w:rsidRPr="004109BF" w:rsidR="00FB62FC" w:rsidP="003D3AB1" w:rsidRDefault="00FB62FC" w14:paraId="5FC23008" w14:textId="77777777">
            <w:pPr>
              <w:suppressAutoHyphens/>
              <w:spacing w:line="360" w:lineRule="auto"/>
              <w:ind w:firstLine="284"/>
              <w:jc w:val="both"/>
              <w:rPr>
                <w:rFonts w:cs="Verdana"/>
              </w:rPr>
            </w:pPr>
          </w:p>
        </w:tc>
      </w:tr>
    </w:tbl>
    <w:p w:rsidR="004E3289" w:rsidP="009D271F" w:rsidRDefault="004E3289" w14:paraId="6326E182" w14:textId="77777777"/>
    <w:p w:rsidR="004E3289" w:rsidP="004E3289" w:rsidRDefault="004E3289" w14:paraId="65A63534" w14:textId="77777777">
      <w:pPr>
        <w:spacing w:line="276" w:lineRule="auto"/>
        <w:jc w:val="both"/>
        <w:rPr>
          <w:rFonts w:cs="Arial"/>
        </w:rPr>
      </w:pPr>
      <w:r w:rsidRPr="00F7383E">
        <w:rPr>
          <w:rFonts w:cs="Arial"/>
        </w:rPr>
        <w:t>V případě, že nabídku předkládá více osob společně, budou na tomto místě uvedeny identifikační údaje v</w:t>
      </w:r>
      <w:r>
        <w:rPr>
          <w:rFonts w:cs="Arial"/>
        </w:rPr>
        <w:t>šech dodavatelů, kteří předkládají společnou nabídku.</w:t>
      </w:r>
    </w:p>
    <w:p w:rsidRPr="00BF3F14" w:rsidR="00335A1A" w:rsidP="00335A1A" w:rsidRDefault="00335A1A" w14:paraId="7D914E97" w14:textId="77777777">
      <w:pPr>
        <w:pStyle w:val="Odstavecseseznamem"/>
        <w:numPr>
          <w:ilvl w:val="0"/>
          <w:numId w:val="14"/>
        </w:numPr>
        <w:ind w:left="284" w:hanging="284"/>
        <w:jc w:val="both"/>
        <w:rPr>
          <w:rFonts w:cs="Arial"/>
        </w:rPr>
      </w:pPr>
      <w:r w:rsidRPr="00BF3F14">
        <w:rPr>
          <w:rFonts w:cs="Arial"/>
        </w:rPr>
        <w:t>na plnění veřejné zakázky se budou podílet následující technici:</w:t>
      </w:r>
    </w:p>
    <w:p w:rsidRPr="00BF3F14" w:rsidR="00335A1A" w:rsidP="00335A1A" w:rsidRDefault="00335A1A" w14:paraId="4A81018C" w14:textId="77777777">
      <w:pPr>
        <w:pStyle w:val="Odstavecseseznamem"/>
        <w:ind w:left="284"/>
        <w:jc w:val="both"/>
        <w:rPr>
          <w:rFonts w:cs="Arial"/>
        </w:rPr>
      </w:pPr>
    </w:p>
    <w:tbl>
      <w:tblPr>
        <w:tblpPr w:leftFromText="141" w:rightFromText="141" w:vertAnchor="text" w:horzAnchor="margin" w:tblpX="150" w:tblpY="193"/>
        <w:tblW w:w="90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700"/>
        <w:gridCol w:w="1548"/>
        <w:gridCol w:w="6819"/>
      </w:tblGrid>
      <w:tr w:rsidRPr="00BF3F14" w:rsidR="00335A1A" w:rsidTr="00335A1A" w14:paraId="65F20008" w14:textId="77777777">
        <w:trPr>
          <w:trHeight w:val="1550"/>
        </w:trPr>
        <w:tc>
          <w:tcPr>
            <w:tcW w:w="700" w:type="dxa"/>
          </w:tcPr>
          <w:p w:rsidRPr="00BF3F14" w:rsidR="00335A1A" w:rsidP="00815363" w:rsidRDefault="00335A1A" w14:paraId="52253A17" w14:textId="77777777">
            <w:pPr>
              <w:suppressAutoHyphens/>
              <w:spacing w:line="360" w:lineRule="auto"/>
              <w:jc w:val="center"/>
              <w:rPr>
                <w:rFonts w:cs="Verdana"/>
              </w:rPr>
            </w:pPr>
            <w:r w:rsidRPr="00BF3F14">
              <w:rPr>
                <w:rFonts w:cs="Verdana"/>
              </w:rPr>
              <w:t>Poř. číslo</w:t>
            </w:r>
          </w:p>
        </w:tc>
        <w:tc>
          <w:tcPr>
            <w:tcW w:w="1548" w:type="dxa"/>
          </w:tcPr>
          <w:p w:rsidRPr="00BF3F14" w:rsidR="00335A1A" w:rsidP="00815363" w:rsidRDefault="00335A1A" w14:paraId="79326336" w14:textId="77777777">
            <w:pPr>
              <w:suppressAutoHyphens/>
              <w:spacing w:line="360" w:lineRule="auto"/>
              <w:jc w:val="center"/>
              <w:rPr>
                <w:rFonts w:cs="Verdana"/>
              </w:rPr>
            </w:pPr>
            <w:r w:rsidRPr="00BF3F14">
              <w:rPr>
                <w:rFonts w:cs="Verdana"/>
              </w:rPr>
              <w:t>Jméno</w:t>
            </w:r>
          </w:p>
        </w:tc>
        <w:tc>
          <w:tcPr>
            <w:tcW w:w="6819" w:type="dxa"/>
          </w:tcPr>
          <w:p w:rsidRPr="00BF3F14" w:rsidR="00335A1A" w:rsidP="00815363" w:rsidRDefault="00335A1A" w14:paraId="1D150D2C" w14:textId="20D3CDAA">
            <w:pPr>
              <w:suppressAutoHyphens/>
              <w:spacing w:line="360" w:lineRule="auto"/>
              <w:jc w:val="center"/>
              <w:rPr>
                <w:rFonts w:cs="Verdana"/>
              </w:rPr>
            </w:pPr>
            <w:r w:rsidRPr="00BF3F14">
              <w:rPr>
                <w:rFonts w:cs="Verdana"/>
              </w:rPr>
              <w:t xml:space="preserve">Pozice, působnost, </w:t>
            </w:r>
            <w:r>
              <w:rPr>
                <w:rFonts w:cs="Verdana"/>
              </w:rPr>
              <w:t>praxe</w:t>
            </w:r>
          </w:p>
        </w:tc>
      </w:tr>
      <w:tr w:rsidRPr="004109BF" w:rsidR="00335A1A" w:rsidTr="00335A1A" w14:paraId="4EF9167A" w14:textId="77777777">
        <w:trPr>
          <w:trHeight w:val="397"/>
        </w:trPr>
        <w:tc>
          <w:tcPr>
            <w:tcW w:w="700" w:type="dxa"/>
          </w:tcPr>
          <w:p w:rsidRPr="004109BF" w:rsidR="00335A1A" w:rsidP="00815363" w:rsidRDefault="00335A1A" w14:paraId="0FF81B22" w14:textId="77777777">
            <w:pPr>
              <w:suppressAutoHyphens/>
              <w:spacing w:line="360" w:lineRule="auto"/>
              <w:ind w:firstLine="284"/>
              <w:jc w:val="center"/>
              <w:rPr>
                <w:rFonts w:cs="Verdana"/>
              </w:rPr>
            </w:pPr>
            <w:r w:rsidRPr="004109BF">
              <w:rPr>
                <w:rFonts w:cs="Verdana"/>
              </w:rPr>
              <w:t>1</w:t>
            </w:r>
          </w:p>
        </w:tc>
        <w:tc>
          <w:tcPr>
            <w:tcW w:w="1548" w:type="dxa"/>
          </w:tcPr>
          <w:p w:rsidRPr="004109BF" w:rsidR="00335A1A" w:rsidP="00815363" w:rsidRDefault="00335A1A" w14:paraId="3C35B43B" w14:textId="77777777">
            <w:pPr>
              <w:suppressAutoHyphens/>
              <w:spacing w:line="360" w:lineRule="auto"/>
              <w:ind w:firstLine="284"/>
              <w:jc w:val="both"/>
              <w:rPr>
                <w:rFonts w:cs="Verdana"/>
              </w:rPr>
            </w:pPr>
          </w:p>
        </w:tc>
        <w:tc>
          <w:tcPr>
            <w:tcW w:w="6819" w:type="dxa"/>
          </w:tcPr>
          <w:p w:rsidRPr="004109BF" w:rsidR="00335A1A" w:rsidP="00815363" w:rsidRDefault="00335A1A" w14:paraId="734FFCD8" w14:textId="77777777">
            <w:pPr>
              <w:suppressAutoHyphens/>
              <w:spacing w:line="360" w:lineRule="auto"/>
              <w:ind w:firstLine="284"/>
              <w:jc w:val="both"/>
              <w:rPr>
                <w:rFonts w:cs="Verdana"/>
              </w:rPr>
            </w:pPr>
          </w:p>
        </w:tc>
      </w:tr>
      <w:tr w:rsidRPr="004109BF" w:rsidR="00335A1A" w:rsidTr="00335A1A" w14:paraId="491C514B" w14:textId="77777777">
        <w:trPr>
          <w:trHeight w:val="397"/>
        </w:trPr>
        <w:tc>
          <w:tcPr>
            <w:tcW w:w="700" w:type="dxa"/>
          </w:tcPr>
          <w:p w:rsidRPr="004109BF" w:rsidR="00335A1A" w:rsidP="00815363" w:rsidRDefault="00335A1A" w14:paraId="44E033DE" w14:textId="77777777">
            <w:pPr>
              <w:suppressAutoHyphens/>
              <w:spacing w:line="360" w:lineRule="auto"/>
              <w:ind w:firstLine="284"/>
              <w:jc w:val="center"/>
              <w:rPr>
                <w:rFonts w:cs="Verdana"/>
              </w:rPr>
            </w:pPr>
            <w:r w:rsidRPr="004109BF">
              <w:rPr>
                <w:rFonts w:cs="Verdana"/>
              </w:rPr>
              <w:t>2</w:t>
            </w:r>
          </w:p>
        </w:tc>
        <w:tc>
          <w:tcPr>
            <w:tcW w:w="1548" w:type="dxa"/>
          </w:tcPr>
          <w:p w:rsidRPr="004109BF" w:rsidR="00335A1A" w:rsidP="00815363" w:rsidRDefault="00335A1A" w14:paraId="6832948D" w14:textId="77777777">
            <w:pPr>
              <w:suppressAutoHyphens/>
              <w:spacing w:line="360" w:lineRule="auto"/>
              <w:ind w:firstLine="284"/>
              <w:jc w:val="both"/>
              <w:rPr>
                <w:rFonts w:cs="Verdana"/>
              </w:rPr>
            </w:pPr>
          </w:p>
        </w:tc>
        <w:tc>
          <w:tcPr>
            <w:tcW w:w="6819" w:type="dxa"/>
          </w:tcPr>
          <w:p w:rsidRPr="004109BF" w:rsidR="00335A1A" w:rsidP="00815363" w:rsidRDefault="00335A1A" w14:paraId="7779DB4E" w14:textId="77777777">
            <w:pPr>
              <w:suppressAutoHyphens/>
              <w:spacing w:line="360" w:lineRule="auto"/>
              <w:ind w:firstLine="284"/>
              <w:jc w:val="both"/>
              <w:rPr>
                <w:rFonts w:cs="Verdana"/>
              </w:rPr>
            </w:pPr>
          </w:p>
        </w:tc>
      </w:tr>
      <w:tr w:rsidRPr="004109BF" w:rsidR="00583976" w:rsidTr="0066284F" w14:paraId="0390A394" w14:textId="77777777">
        <w:trPr>
          <w:trHeight w:val="397"/>
        </w:trPr>
        <w:tc>
          <w:tcPr>
            <w:tcW w:w="700" w:type="dxa"/>
          </w:tcPr>
          <w:p w:rsidRPr="004109BF" w:rsidR="00583976" w:rsidP="0066284F" w:rsidRDefault="00583976" w14:paraId="6962C79A" w14:textId="05BA4049">
            <w:pPr>
              <w:suppressAutoHyphens/>
              <w:spacing w:line="360" w:lineRule="auto"/>
              <w:ind w:firstLine="284"/>
              <w:jc w:val="center"/>
              <w:rPr>
                <w:rFonts w:cs="Verdana"/>
              </w:rPr>
            </w:pPr>
            <w:r>
              <w:rPr>
                <w:rFonts w:cs="Verdana"/>
              </w:rPr>
              <w:t>3</w:t>
            </w:r>
          </w:p>
        </w:tc>
        <w:tc>
          <w:tcPr>
            <w:tcW w:w="1548" w:type="dxa"/>
          </w:tcPr>
          <w:p w:rsidRPr="004109BF" w:rsidR="00583976" w:rsidP="0066284F" w:rsidRDefault="00583976" w14:paraId="0D904693" w14:textId="77777777">
            <w:pPr>
              <w:suppressAutoHyphens/>
              <w:spacing w:line="360" w:lineRule="auto"/>
              <w:ind w:firstLine="284"/>
              <w:jc w:val="both"/>
              <w:rPr>
                <w:rFonts w:cs="Verdana"/>
              </w:rPr>
            </w:pPr>
          </w:p>
        </w:tc>
        <w:tc>
          <w:tcPr>
            <w:tcW w:w="6819" w:type="dxa"/>
          </w:tcPr>
          <w:p w:rsidRPr="004109BF" w:rsidR="00583976" w:rsidP="0066284F" w:rsidRDefault="00583976" w14:paraId="72F030E5" w14:textId="77777777">
            <w:pPr>
              <w:suppressAutoHyphens/>
              <w:spacing w:line="360" w:lineRule="auto"/>
              <w:ind w:firstLine="284"/>
              <w:jc w:val="both"/>
              <w:rPr>
                <w:rFonts w:cs="Verdana"/>
              </w:rPr>
            </w:pPr>
          </w:p>
        </w:tc>
      </w:tr>
    </w:tbl>
    <w:p w:rsidR="009D271F" w:rsidP="009D271F" w:rsidRDefault="009D271F" w14:paraId="715DCF5C" w14:textId="0C84F139">
      <w:r>
        <w:br w:type="page"/>
      </w:r>
    </w:p>
    <w:p w:rsidR="009D271F" w:rsidP="009D271F" w:rsidRDefault="009D271F" w14:paraId="0AA8B842" w14:textId="77777777">
      <w:pPr>
        <w:spacing w:line="276" w:lineRule="auto"/>
        <w:jc w:val="both"/>
        <w:rPr>
          <w:rFonts w:cs="Arial"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9062"/>
      </w:tblGrid>
      <w:tr w:rsidR="009D271F" w:rsidTr="00C6719D" w14:paraId="03FEFBF4" w14:textId="77777777">
        <w:tc>
          <w:tcPr>
            <w:tcW w:w="9212" w:type="dxa"/>
          </w:tcPr>
          <w:p w:rsidRPr="00680339" w:rsidR="009D271F" w:rsidP="00C6719D" w:rsidRDefault="009D271F" w14:paraId="05B175C0" w14:textId="77777777">
            <w:pPr>
              <w:jc w:val="center"/>
              <w:rPr>
                <w:b/>
              </w:rPr>
            </w:pPr>
            <w:r w:rsidRPr="00680339">
              <w:rPr>
                <w:b/>
              </w:rPr>
              <w:t>Veřejná zakázka</w:t>
            </w:r>
          </w:p>
        </w:tc>
      </w:tr>
      <w:tr w:rsidR="00D30ADF" w:rsidTr="00C6719D" w14:paraId="735D59E5" w14:textId="77777777">
        <w:trPr>
          <w:trHeight w:val="408"/>
        </w:trPr>
        <w:tc>
          <w:tcPr>
            <w:tcW w:w="9212" w:type="dxa"/>
          </w:tcPr>
          <w:p w:rsidRPr="00B23048" w:rsidR="00562B5F" w:rsidP="00562B5F" w:rsidRDefault="00562B5F" w14:paraId="4A9F3268" w14:textId="77777777">
            <w:pPr>
              <w:widowControl w:val="false"/>
              <w:autoSpaceDE w:val="false"/>
              <w:autoSpaceDN w:val="false"/>
              <w:adjustRightInd w:val="false"/>
              <w:ind w:right="510"/>
              <w:jc w:val="center"/>
              <w:rPr>
                <w:b/>
                <w:sz w:val="32"/>
                <w:szCs w:val="32"/>
              </w:rPr>
            </w:pPr>
            <w:r w:rsidRPr="00B23048">
              <w:rPr>
                <w:b/>
                <w:sz w:val="32"/>
                <w:szCs w:val="32"/>
              </w:rPr>
              <w:t>Generel dopravy pro město Žďár nad Sázavou</w:t>
            </w:r>
          </w:p>
          <w:p w:rsidRPr="00680339" w:rsidR="00D30ADF" w:rsidP="00D30ADF" w:rsidRDefault="00D30ADF" w14:paraId="681471C4" w14:textId="449CB381">
            <w:pPr>
              <w:jc w:val="center"/>
              <w:rPr>
                <w:b/>
              </w:rPr>
            </w:pPr>
          </w:p>
        </w:tc>
      </w:tr>
    </w:tbl>
    <w:p w:rsidR="009D271F" w:rsidP="009D271F" w:rsidRDefault="009D271F" w14:paraId="5F4EA365" w14:textId="77777777"/>
    <w:p w:rsidRPr="008923E4" w:rsidR="009D271F" w:rsidP="008923E4" w:rsidRDefault="00796281" w14:paraId="66DF479C" w14:textId="77777777">
      <w:pPr>
        <w:jc w:val="center"/>
        <w:rPr>
          <w:b/>
        </w:rPr>
      </w:pPr>
      <w:r>
        <w:rPr>
          <w:b/>
        </w:rPr>
        <w:t>PROHLÁŠENÍ KE ZPRACOVÁNÍ NABÍDKY</w:t>
      </w:r>
    </w:p>
    <w:tbl>
      <w:tblPr>
        <w:tblStyle w:val="Mkatabulky"/>
        <w:tblW w:w="5000" w:type="pct"/>
        <w:tblLook w:firstRow="1" w:lastRow="0" w:firstColumn="1" w:lastColumn="0" w:noHBand="0" w:noVBand="1" w:val="04A0"/>
      </w:tblPr>
      <w:tblGrid>
        <w:gridCol w:w="2180"/>
        <w:gridCol w:w="6882"/>
      </w:tblGrid>
      <w:tr w:rsidRPr="008D7C43" w:rsidR="009D271F" w:rsidTr="00C6719D" w14:paraId="704E455A" w14:textId="77777777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Pr="008D7C43" w:rsidR="009D271F" w:rsidP="00C6719D" w:rsidRDefault="00FD21E4" w14:paraId="1ECB176C" w14:textId="77777777">
            <w:pPr>
              <w:rPr>
                <w:rFonts w:cs="Arial"/>
              </w:rPr>
            </w:pPr>
            <w:r>
              <w:rPr>
                <w:rFonts w:cs="Arial"/>
                <w:u w:val="single"/>
              </w:rPr>
              <w:t>Účastník</w:t>
            </w:r>
            <w:r w:rsidRPr="008D7C43" w:rsidR="009D271F">
              <w:rPr>
                <w:rFonts w:cs="Arial"/>
                <w:u w:val="single"/>
              </w:rPr>
              <w:t>:</w:t>
            </w:r>
          </w:p>
        </w:tc>
      </w:tr>
      <w:tr w:rsidRPr="008D7C43" w:rsidR="009D271F" w:rsidTr="00C6719D" w14:paraId="5D5494D6" w14:textId="77777777">
        <w:trPr>
          <w:trHeight w:val="454"/>
        </w:trPr>
        <w:tc>
          <w:tcPr>
            <w:tcW w:w="1203" w:type="pct"/>
            <w:shd w:val="clear" w:color="auto" w:fill="auto"/>
            <w:vAlign w:val="center"/>
          </w:tcPr>
          <w:p w:rsidRPr="008D7C43" w:rsidR="009D271F" w:rsidP="00C6719D" w:rsidRDefault="009D271F" w14:paraId="05C7739A" w14:textId="77777777">
            <w:pPr>
              <w:pStyle w:val="Standard"/>
              <w:rPr>
                <w:rFonts w:ascii="Verdana" w:hAnsi="Verdana" w:cs="Arial"/>
                <w:b/>
                <w:sz w:val="20"/>
                <w:szCs w:val="20"/>
              </w:rPr>
            </w:pPr>
            <w:r w:rsidRPr="008D7C43">
              <w:rPr>
                <w:rFonts w:ascii="Verdana" w:hAnsi="Verdana" w:cs="Arial"/>
                <w:b/>
                <w:sz w:val="20"/>
                <w:szCs w:val="20"/>
              </w:rPr>
              <w:t>Společnost:</w:t>
            </w:r>
          </w:p>
        </w:tc>
        <w:tc>
          <w:tcPr>
            <w:tcW w:w="3797" w:type="pct"/>
            <w:shd w:val="clear" w:color="auto" w:fill="auto"/>
            <w:vAlign w:val="center"/>
          </w:tcPr>
          <w:p w:rsidRPr="008D7C43" w:rsidR="009D271F" w:rsidP="00C6719D" w:rsidRDefault="009D271F" w14:paraId="4FAA8F9F" w14:textId="77777777">
            <w:pPr>
              <w:rPr>
                <w:rFonts w:cs="Arial"/>
              </w:rPr>
            </w:pPr>
          </w:p>
        </w:tc>
      </w:tr>
      <w:tr w:rsidRPr="008D7C43" w:rsidR="009D271F" w:rsidTr="00C6719D" w14:paraId="576D7EC6" w14:textId="77777777">
        <w:trPr>
          <w:trHeight w:val="454"/>
        </w:trPr>
        <w:tc>
          <w:tcPr>
            <w:tcW w:w="1203" w:type="pct"/>
            <w:shd w:val="clear" w:color="auto" w:fill="auto"/>
            <w:vAlign w:val="center"/>
          </w:tcPr>
          <w:p w:rsidRPr="008D7C43" w:rsidR="009D271F" w:rsidP="00C6719D" w:rsidRDefault="009D271F" w14:paraId="10DEB9ED" w14:textId="77777777">
            <w:pPr>
              <w:pStyle w:val="Standard"/>
              <w:rPr>
                <w:rFonts w:ascii="Verdana" w:hAnsi="Verdana" w:cs="Arial"/>
                <w:b/>
                <w:sz w:val="20"/>
                <w:szCs w:val="20"/>
              </w:rPr>
            </w:pPr>
            <w:r w:rsidRPr="008D7C43">
              <w:rPr>
                <w:rFonts w:ascii="Verdana" w:hAnsi="Verdana" w:cs="Arial"/>
                <w:b/>
                <w:sz w:val="20"/>
                <w:szCs w:val="20"/>
              </w:rPr>
              <w:t>Zastoupena:</w:t>
            </w:r>
          </w:p>
        </w:tc>
        <w:tc>
          <w:tcPr>
            <w:tcW w:w="3797" w:type="pct"/>
            <w:shd w:val="clear" w:color="auto" w:fill="auto"/>
            <w:vAlign w:val="center"/>
          </w:tcPr>
          <w:p w:rsidRPr="008D7C43" w:rsidR="009D271F" w:rsidP="00C6719D" w:rsidRDefault="009D271F" w14:paraId="4B8F66F4" w14:textId="77777777">
            <w:pPr>
              <w:rPr>
                <w:rFonts w:cs="Arial"/>
              </w:rPr>
            </w:pPr>
          </w:p>
        </w:tc>
      </w:tr>
      <w:tr w:rsidRPr="008D7C43" w:rsidR="009D271F" w:rsidTr="00C6719D" w14:paraId="37DBFF09" w14:textId="77777777">
        <w:trPr>
          <w:trHeight w:val="454"/>
        </w:trPr>
        <w:tc>
          <w:tcPr>
            <w:tcW w:w="1203" w:type="pct"/>
            <w:shd w:val="clear" w:color="auto" w:fill="auto"/>
            <w:vAlign w:val="center"/>
          </w:tcPr>
          <w:p w:rsidRPr="008D7C43" w:rsidR="009D271F" w:rsidP="00C6719D" w:rsidRDefault="009D271F" w14:paraId="1EA54D7F" w14:textId="77777777">
            <w:pPr>
              <w:pStyle w:val="Standard"/>
              <w:rPr>
                <w:rFonts w:ascii="Verdana" w:hAnsi="Verdana" w:cs="Arial"/>
                <w:b/>
                <w:sz w:val="20"/>
                <w:szCs w:val="20"/>
              </w:rPr>
            </w:pPr>
            <w:r w:rsidRPr="008D7C43">
              <w:rPr>
                <w:rFonts w:ascii="Verdana" w:hAnsi="Verdana" w:cs="Arial"/>
                <w:b/>
                <w:sz w:val="20"/>
                <w:szCs w:val="20"/>
              </w:rPr>
              <w:t>Se sídlem:</w:t>
            </w:r>
          </w:p>
        </w:tc>
        <w:tc>
          <w:tcPr>
            <w:tcW w:w="3797" w:type="pct"/>
            <w:shd w:val="clear" w:color="auto" w:fill="auto"/>
            <w:vAlign w:val="center"/>
          </w:tcPr>
          <w:p w:rsidRPr="008D7C43" w:rsidR="009D271F" w:rsidP="00C6719D" w:rsidRDefault="009D271F" w14:paraId="469AB344" w14:textId="77777777">
            <w:pPr>
              <w:rPr>
                <w:rFonts w:cs="Arial"/>
              </w:rPr>
            </w:pPr>
          </w:p>
        </w:tc>
      </w:tr>
      <w:tr w:rsidRPr="008D7C43" w:rsidR="009D271F" w:rsidTr="00C6719D" w14:paraId="261DC93C" w14:textId="77777777">
        <w:trPr>
          <w:trHeight w:val="454"/>
        </w:trPr>
        <w:tc>
          <w:tcPr>
            <w:tcW w:w="1203" w:type="pct"/>
            <w:shd w:val="clear" w:color="auto" w:fill="auto"/>
            <w:vAlign w:val="center"/>
          </w:tcPr>
          <w:p w:rsidRPr="008D7C43" w:rsidR="009D271F" w:rsidP="00C6719D" w:rsidRDefault="009D271F" w14:paraId="0DD3D31D" w14:textId="77777777">
            <w:pPr>
              <w:pStyle w:val="Standard"/>
              <w:rPr>
                <w:rFonts w:ascii="Verdana" w:hAnsi="Verdana" w:cs="Arial"/>
                <w:b/>
                <w:sz w:val="20"/>
                <w:szCs w:val="20"/>
              </w:rPr>
            </w:pPr>
            <w:r w:rsidRPr="008D7C43">
              <w:rPr>
                <w:rFonts w:ascii="Verdana" w:hAnsi="Verdana" w:cs="Arial"/>
                <w:b/>
                <w:sz w:val="20"/>
                <w:szCs w:val="20"/>
              </w:rPr>
              <w:t>IČ</w:t>
            </w:r>
            <w:r w:rsidR="008923E4">
              <w:rPr>
                <w:rFonts w:ascii="Verdana" w:hAnsi="Verdana" w:cs="Arial"/>
                <w:b/>
                <w:sz w:val="20"/>
                <w:szCs w:val="20"/>
              </w:rPr>
              <w:t>O</w:t>
            </w:r>
            <w:r w:rsidRPr="008D7C43">
              <w:rPr>
                <w:rFonts w:ascii="Verdana" w:hAnsi="Verdana" w:cs="Arial"/>
                <w:b/>
                <w:sz w:val="20"/>
                <w:szCs w:val="20"/>
              </w:rPr>
              <w:t>:</w:t>
            </w:r>
          </w:p>
        </w:tc>
        <w:tc>
          <w:tcPr>
            <w:tcW w:w="3797" w:type="pct"/>
            <w:shd w:val="clear" w:color="auto" w:fill="auto"/>
            <w:vAlign w:val="center"/>
          </w:tcPr>
          <w:p w:rsidRPr="008D7C43" w:rsidR="009D271F" w:rsidP="00C6719D" w:rsidRDefault="009D271F" w14:paraId="1256C705" w14:textId="77777777">
            <w:pPr>
              <w:rPr>
                <w:rFonts w:cs="Arial"/>
              </w:rPr>
            </w:pPr>
          </w:p>
        </w:tc>
      </w:tr>
      <w:tr w:rsidRPr="008D7C43" w:rsidR="009D271F" w:rsidTr="00C6719D" w14:paraId="0EC348AC" w14:textId="77777777">
        <w:trPr>
          <w:trHeight w:val="454"/>
        </w:trPr>
        <w:tc>
          <w:tcPr>
            <w:tcW w:w="1203" w:type="pct"/>
            <w:shd w:val="clear" w:color="auto" w:fill="auto"/>
            <w:vAlign w:val="center"/>
          </w:tcPr>
          <w:p w:rsidRPr="008D7C43" w:rsidR="009D271F" w:rsidP="00C6719D" w:rsidRDefault="009D271F" w14:paraId="5FBDC209" w14:textId="77777777">
            <w:pPr>
              <w:pStyle w:val="Standard"/>
              <w:rPr>
                <w:rFonts w:ascii="Verdana" w:hAnsi="Verdana" w:cs="Arial"/>
                <w:b/>
                <w:sz w:val="20"/>
                <w:szCs w:val="20"/>
              </w:rPr>
            </w:pPr>
            <w:r w:rsidRPr="008D7C43">
              <w:rPr>
                <w:rFonts w:ascii="Verdana" w:hAnsi="Verdana" w:cs="Arial"/>
                <w:b/>
                <w:sz w:val="20"/>
                <w:szCs w:val="20"/>
              </w:rPr>
              <w:t>Zapsaná v OR u:</w:t>
            </w:r>
          </w:p>
        </w:tc>
        <w:tc>
          <w:tcPr>
            <w:tcW w:w="3797" w:type="pct"/>
            <w:shd w:val="clear" w:color="auto" w:fill="auto"/>
            <w:vAlign w:val="center"/>
          </w:tcPr>
          <w:p w:rsidRPr="008D7C43" w:rsidR="009D271F" w:rsidP="00C6719D" w:rsidRDefault="009D271F" w14:paraId="0DC9B8CD" w14:textId="77777777">
            <w:pPr>
              <w:rPr>
                <w:rFonts w:cs="Arial"/>
              </w:rPr>
            </w:pPr>
          </w:p>
        </w:tc>
      </w:tr>
    </w:tbl>
    <w:p w:rsidR="009D271F" w:rsidP="009D271F" w:rsidRDefault="009D271F" w14:paraId="74C7AACC" w14:textId="77777777">
      <w:pPr>
        <w:spacing w:line="276" w:lineRule="auto"/>
        <w:jc w:val="both"/>
        <w:rPr>
          <w:rFonts w:cs="Arial"/>
        </w:rPr>
      </w:pPr>
    </w:p>
    <w:p w:rsidR="00796281" w:rsidP="009D271F" w:rsidRDefault="00796281" w14:paraId="2AF05CC8" w14:textId="4F7C1F32">
      <w:pPr>
        <w:spacing w:line="276" w:lineRule="auto"/>
        <w:jc w:val="both"/>
        <w:rPr>
          <w:rFonts w:cs="Arial"/>
        </w:rPr>
      </w:pPr>
      <w:r>
        <w:rPr>
          <w:rFonts w:cs="Arial"/>
        </w:rPr>
        <w:t>,</w:t>
      </w:r>
      <w:r w:rsidR="00562B5F">
        <w:rPr>
          <w:rFonts w:cs="Arial"/>
        </w:rPr>
        <w:t xml:space="preserve"> </w:t>
      </w:r>
      <w:r>
        <w:rPr>
          <w:rFonts w:cs="Arial"/>
        </w:rPr>
        <w:t xml:space="preserve">který je </w:t>
      </w:r>
      <w:r w:rsidR="00FD21E4">
        <w:rPr>
          <w:rFonts w:cs="Arial"/>
        </w:rPr>
        <w:t>účastník</w:t>
      </w:r>
      <w:r>
        <w:rPr>
          <w:rFonts w:cs="Arial"/>
        </w:rPr>
        <w:t xml:space="preserve"> o výše uvedenou veřejnou zakázku</w:t>
      </w:r>
    </w:p>
    <w:p w:rsidRPr="00796281" w:rsidR="00796281" w:rsidP="00796281" w:rsidRDefault="00796281" w14:paraId="6224241E" w14:textId="77777777">
      <w:pPr>
        <w:spacing w:line="276" w:lineRule="auto"/>
        <w:jc w:val="center"/>
        <w:rPr>
          <w:rFonts w:cs="Arial"/>
          <w:b/>
        </w:rPr>
      </w:pPr>
      <w:r w:rsidRPr="00796281">
        <w:rPr>
          <w:rFonts w:cs="Arial"/>
          <w:b/>
        </w:rPr>
        <w:t>předkládá</w:t>
      </w:r>
    </w:p>
    <w:p w:rsidR="00796281" w:rsidP="00796281" w:rsidRDefault="00796281" w14:paraId="1F8A8D55" w14:textId="2307796D">
      <w:pPr>
        <w:pStyle w:val="Odstavecseseznamem"/>
        <w:numPr>
          <w:ilvl w:val="0"/>
          <w:numId w:val="17"/>
        </w:numPr>
        <w:spacing w:line="276" w:lineRule="auto"/>
        <w:jc w:val="both"/>
        <w:rPr>
          <w:rFonts w:cs="Arial"/>
        </w:rPr>
      </w:pPr>
      <w:r w:rsidRPr="00796281">
        <w:rPr>
          <w:rFonts w:cs="Arial"/>
        </w:rPr>
        <w:t xml:space="preserve">tímto nabídku zpracovanou dle zadávacích podmínek v souladu s Výzvou k podání nabídek </w:t>
      </w:r>
    </w:p>
    <w:p w:rsidRPr="00C95746" w:rsidR="00796281" w:rsidP="00796281" w:rsidRDefault="00796281" w14:paraId="215CC814" w14:textId="77777777">
      <w:pPr>
        <w:spacing w:before="120" w:after="120"/>
        <w:jc w:val="center"/>
        <w:rPr>
          <w:rFonts w:cs="Arial"/>
          <w:b/>
          <w:bCs/>
          <w:sz w:val="20"/>
          <w:szCs w:val="20"/>
        </w:rPr>
      </w:pPr>
      <w:r w:rsidRPr="00C95746">
        <w:rPr>
          <w:rFonts w:cs="Arial"/>
          <w:b/>
          <w:bCs/>
          <w:sz w:val="20"/>
          <w:szCs w:val="20"/>
        </w:rPr>
        <w:t>a čestně a pravdivě prohlašuje, že:</w:t>
      </w:r>
    </w:p>
    <w:p w:rsidRPr="00A75701" w:rsidR="00796281" w:rsidP="008923E4" w:rsidRDefault="00796281" w14:paraId="7F7464B4" w14:textId="77777777">
      <w:pPr>
        <w:pStyle w:val="Odstavecseseznamem"/>
        <w:numPr>
          <w:ilvl w:val="0"/>
          <w:numId w:val="19"/>
        </w:numPr>
        <w:jc w:val="both"/>
      </w:pPr>
      <w:r w:rsidRPr="00796281">
        <w:rPr>
          <w:bCs/>
        </w:rPr>
        <w:t xml:space="preserve">se před podáním nabídky podrobně seznámila </w:t>
      </w:r>
      <w:r w:rsidRPr="00A75701">
        <w:t>se zadávacími podmínkami,</w:t>
      </w:r>
    </w:p>
    <w:p w:rsidRPr="00A75701" w:rsidR="00796281" w:rsidP="008923E4" w:rsidRDefault="00796281" w14:paraId="2F484B7F" w14:textId="77777777">
      <w:pPr>
        <w:pStyle w:val="Odstavecseseznamem"/>
        <w:numPr>
          <w:ilvl w:val="0"/>
          <w:numId w:val="19"/>
        </w:numPr>
        <w:jc w:val="both"/>
      </w:pPr>
      <w:r w:rsidRPr="00796281">
        <w:rPr>
          <w:bCs/>
        </w:rPr>
        <w:t>při zpracování nabídky přihlédla ke všem informacím a okolnostem významným pro plnění této veřejné zakázky,</w:t>
      </w:r>
    </w:p>
    <w:p w:rsidRPr="008923E4" w:rsidR="00796281" w:rsidP="008923E4" w:rsidRDefault="00796281" w14:paraId="2399FC27" w14:textId="77777777">
      <w:pPr>
        <w:pStyle w:val="Odstavecseseznamem"/>
        <w:numPr>
          <w:ilvl w:val="0"/>
          <w:numId w:val="19"/>
        </w:numPr>
        <w:jc w:val="both"/>
        <w:rPr>
          <w:bCs/>
        </w:rPr>
      </w:pPr>
      <w:r w:rsidRPr="00796281">
        <w:rPr>
          <w:bCs/>
        </w:rPr>
        <w:t>podpisem nabídky (návrhu smlouvy) potvrzuje správnost a závaznost nabídky v plném jejím rozsahu, tj. včetně tohoto Prohlášení;</w:t>
      </w:r>
    </w:p>
    <w:p w:rsidR="00796281" w:rsidP="00796281" w:rsidRDefault="00796281" w14:paraId="656B23C8" w14:textId="77777777">
      <w:pPr>
        <w:spacing w:line="276" w:lineRule="auto"/>
        <w:ind w:left="360"/>
        <w:jc w:val="both"/>
        <w:rPr>
          <w:rFonts w:cs="Arial"/>
        </w:rPr>
      </w:pPr>
    </w:p>
    <w:tbl>
      <w:tblPr>
        <w:tblStyle w:val="Mkatabulky"/>
        <w:tblW w:w="9322" w:type="dxa"/>
        <w:tblLook w:firstRow="1" w:lastRow="0" w:firstColumn="1" w:lastColumn="0" w:noHBand="0" w:noVBand="1" w:val="04A0"/>
      </w:tblPr>
      <w:tblGrid>
        <w:gridCol w:w="3369"/>
        <w:gridCol w:w="5953"/>
      </w:tblGrid>
      <w:tr w:rsidR="00796281" w:rsidTr="00C6719D" w14:paraId="4B075AAC" w14:textId="77777777">
        <w:trPr>
          <w:trHeight w:val="454"/>
        </w:trPr>
        <w:tc>
          <w:tcPr>
            <w:tcW w:w="3369" w:type="dxa"/>
            <w:shd w:val="clear" w:color="auto" w:fill="auto"/>
            <w:vAlign w:val="center"/>
          </w:tcPr>
          <w:p w:rsidRPr="00055335" w:rsidR="00796281" w:rsidP="00C6719D" w:rsidRDefault="00796281" w14:paraId="5A4891A9" w14:textId="77777777">
            <w:pPr>
              <w:pStyle w:val="Standard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Místo a datum podpisu: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796281" w:rsidP="00C6719D" w:rsidRDefault="00796281" w14:paraId="2D08F0B7" w14:textId="77777777">
            <w:pPr>
              <w:rPr>
                <w:rFonts w:cs="Arial"/>
              </w:rPr>
            </w:pPr>
          </w:p>
        </w:tc>
      </w:tr>
      <w:tr w:rsidR="00796281" w:rsidTr="00C6719D" w14:paraId="3E590062" w14:textId="77777777">
        <w:trPr>
          <w:trHeight w:val="877"/>
        </w:trPr>
        <w:tc>
          <w:tcPr>
            <w:tcW w:w="3369" w:type="dxa"/>
            <w:shd w:val="clear" w:color="auto" w:fill="auto"/>
            <w:vAlign w:val="center"/>
          </w:tcPr>
          <w:p w:rsidRPr="00055335" w:rsidR="00796281" w:rsidP="00C6719D" w:rsidRDefault="00796281" w14:paraId="742E492E" w14:textId="77777777">
            <w:pPr>
              <w:pStyle w:val="Standard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Jméno, příjmení a funkce oprávněné osoby za dodavatele: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796281" w:rsidP="00C6719D" w:rsidRDefault="00796281" w14:paraId="2EBA5B9A" w14:textId="77777777">
            <w:pPr>
              <w:rPr>
                <w:rFonts w:cs="Arial"/>
              </w:rPr>
            </w:pPr>
          </w:p>
        </w:tc>
      </w:tr>
      <w:tr w:rsidR="00796281" w:rsidTr="00C6719D" w14:paraId="77613D55" w14:textId="77777777">
        <w:trPr>
          <w:trHeight w:val="2261"/>
        </w:trPr>
        <w:tc>
          <w:tcPr>
            <w:tcW w:w="3369" w:type="dxa"/>
            <w:shd w:val="clear" w:color="auto" w:fill="auto"/>
            <w:vAlign w:val="center"/>
          </w:tcPr>
          <w:p w:rsidRPr="00055335" w:rsidR="00796281" w:rsidP="00C6719D" w:rsidRDefault="00796281" w14:paraId="7770767B" w14:textId="77777777">
            <w:pPr>
              <w:pStyle w:val="Standard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Podpis oprávněné osoby za dodavatele: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796281" w:rsidP="00C6719D" w:rsidRDefault="00796281" w14:paraId="307E4671" w14:textId="77777777">
            <w:pPr>
              <w:rPr>
                <w:rFonts w:cs="Arial"/>
              </w:rPr>
            </w:pPr>
          </w:p>
        </w:tc>
      </w:tr>
    </w:tbl>
    <w:p w:rsidRPr="00796281" w:rsidR="00796281" w:rsidP="00796281" w:rsidRDefault="00796281" w14:paraId="687ACF60" w14:textId="77777777">
      <w:pPr>
        <w:spacing w:line="276" w:lineRule="auto"/>
        <w:ind w:left="360"/>
        <w:jc w:val="both"/>
        <w:rPr>
          <w:rFonts w:cs="Arial"/>
        </w:rPr>
      </w:pPr>
    </w:p>
    <w:sectPr w:rsidRPr="00796281" w:rsidR="00796281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B07A61" w:rsidP="00485B37" w:rsidRDefault="00B07A61" w14:paraId="339F779A" w14:textId="77777777">
      <w:pPr>
        <w:spacing w:after="0"/>
      </w:pPr>
      <w:r>
        <w:separator/>
      </w:r>
    </w:p>
  </w:endnote>
  <w:endnote w:type="continuationSeparator" w:id="0">
    <w:p w:rsidR="00B07A61" w:rsidP="00485B37" w:rsidRDefault="00B07A61" w14:paraId="57F6FE61" w14:textId="77777777">
      <w:pPr>
        <w:spacing w:after="0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B07A61" w:rsidP="00485B37" w:rsidRDefault="00B07A61" w14:paraId="1DD05513" w14:textId="77777777">
      <w:pPr>
        <w:spacing w:after="0"/>
      </w:pPr>
      <w:r>
        <w:separator/>
      </w:r>
    </w:p>
  </w:footnote>
  <w:footnote w:type="continuationSeparator" w:id="0">
    <w:p w:rsidR="00B07A61" w:rsidP="00485B37" w:rsidRDefault="00B07A61" w14:paraId="655AC02E" w14:textId="77777777">
      <w:pPr>
        <w:spacing w:after="0"/>
      </w:pPr>
      <w:r>
        <w:continuationSeparator/>
      </w:r>
    </w:p>
  </w:footnote>
  <w:footnote w:id="1">
    <w:p w:rsidRPr="007B1C98" w:rsidR="00C6719D" w:rsidP="007B1C98" w:rsidRDefault="00C6719D" w14:paraId="6D64FE5C" w14:textId="4FA33E5F">
      <w:pPr>
        <w:pStyle w:val="Textpoznpodarou"/>
        <w:rPr>
          <w:rFonts w:ascii="Verdana" w:hAnsi="Verdana" w:cs="Verdana"/>
          <w:sz w:val="18"/>
          <w:szCs w:val="18"/>
        </w:rPr>
      </w:pPr>
      <w:r w:rsidRPr="00D507DE">
        <w:rPr>
          <w:rStyle w:val="Znakapoznpodarou"/>
          <w:rFonts w:ascii="Verdana" w:hAnsi="Verdana" w:cs="Verdana" w:eastAsiaTheme="majorEastAsia"/>
          <w:sz w:val="18"/>
          <w:szCs w:val="18"/>
        </w:rPr>
        <w:footnoteRef/>
      </w:r>
      <w:r w:rsidRPr="00D507DE">
        <w:rPr>
          <w:rFonts w:ascii="Verdana" w:hAnsi="Verdana" w:cs="Verdana"/>
          <w:sz w:val="18"/>
          <w:szCs w:val="18"/>
        </w:rPr>
        <w:t xml:space="preserve"> formát data je den/měsíc/rok – např. 12/12/</w:t>
      </w:r>
      <w:r>
        <w:rPr>
          <w:rFonts w:ascii="Verdana" w:hAnsi="Verdana" w:cs="Verdana"/>
          <w:sz w:val="18"/>
          <w:szCs w:val="18"/>
        </w:rPr>
        <w:t>1</w:t>
      </w:r>
      <w:r w:rsidR="00562B5F">
        <w:rPr>
          <w:rFonts w:ascii="Verdana" w:hAnsi="Verdana" w:cs="Verdana"/>
          <w:sz w:val="18"/>
          <w:szCs w:val="18"/>
        </w:rPr>
        <w:t>7</w:t>
      </w:r>
      <w:r>
        <w:rPr>
          <w:rFonts w:ascii="Verdana" w:hAnsi="Verdana" w:cs="Verdana"/>
          <w:sz w:val="18"/>
          <w:szCs w:val="18"/>
        </w:rPr>
        <w:t xml:space="preserve"> – 12/06/</w:t>
      </w:r>
      <w:r w:rsidR="00562B5F">
        <w:rPr>
          <w:rFonts w:ascii="Verdana" w:hAnsi="Verdana" w:cs="Verdana"/>
          <w:sz w:val="18"/>
          <w:szCs w:val="18"/>
        </w:rPr>
        <w:t>19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C6719D" w:rsidRDefault="00C6719D" w14:paraId="7CEC17A1" w14:textId="77777777">
    <w:pPr>
      <w:pStyle w:val="Zhlav"/>
    </w:pPr>
    <w:r>
      <w:rPr>
        <w:noProof/>
      </w:rPr>
      <w:drawing>
        <wp:anchor distT="0" distB="0" distL="114300" distR="114300" simplePos="false" relativeHeight="251658240" behindDoc="false" locked="false" layoutInCell="true" allowOverlap="true" wp14:anchorId="24A74A66" wp14:editId="40DDE67A">
          <wp:simplePos x="0" y="0"/>
          <wp:positionH relativeFrom="column">
            <wp:posOffset>-4445</wp:posOffset>
          </wp:positionH>
          <wp:positionV relativeFrom="paragraph">
            <wp:posOffset>-97155</wp:posOffset>
          </wp:positionV>
          <wp:extent cx="2638425" cy="542290"/>
          <wp:effectExtent l="0" t="0" r="9525" b="0"/>
          <wp:wrapSquare wrapText="bothSides"/>
          <wp:docPr id="2" name="Obrázek 2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2" name="EU - sociální fon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8425" cy="542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02203A90"/>
    <w:multiLevelType w:val="hybridMultilevel"/>
    <w:tmpl w:val="BD5CE1E4"/>
    <w:lvl w:ilvl="0" w:tplc="B9A47E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965F7"/>
    <w:multiLevelType w:val="hybridMultilevel"/>
    <w:tmpl w:val="20FCD374"/>
    <w:lvl w:ilvl="0" w:tplc="0FCC7F06">
      <w:start w:val="1"/>
      <w:numFmt w:val="decimal"/>
      <w:lvlText w:val="%1."/>
      <w:lvlJc w:val="left"/>
      <w:pPr>
        <w:ind w:left="720" w:hanging="360"/>
      </w:pPr>
      <w:rPr>
        <w:rFonts w:hint="default"/>
        <w:b w:val="false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Times New Roman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Times New Roman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Times New Roman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18470D3F"/>
    <w:multiLevelType w:val="multilevel"/>
    <w:tmpl w:val="986E630E"/>
    <w:styleLink w:val="WWNum9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1D0506AF"/>
    <w:multiLevelType w:val="hybridMultilevel"/>
    <w:tmpl w:val="165879D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6E495E"/>
    <w:multiLevelType w:val="hybridMultilevel"/>
    <w:tmpl w:val="6164AF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0F1839"/>
    <w:multiLevelType w:val="hybridMultilevel"/>
    <w:tmpl w:val="4D204482"/>
    <w:lvl w:ilvl="0" w:tplc="B9A47E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2B3065"/>
    <w:multiLevelType w:val="hybridMultilevel"/>
    <w:tmpl w:val="7464B1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9609FA"/>
    <w:multiLevelType w:val="hybridMultilevel"/>
    <w:tmpl w:val="DB9C87A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3A7718E9"/>
    <w:multiLevelType w:val="hybridMultilevel"/>
    <w:tmpl w:val="9042A6EA"/>
    <w:lvl w:ilvl="0" w:tplc="098476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9">
    <w:nsid w:val="3CD319B4"/>
    <w:multiLevelType w:val="hybridMultilevel"/>
    <w:tmpl w:val="F0C8AE00"/>
    <w:lvl w:ilvl="0" w:tplc="E4B454A8">
      <w:start w:val="1"/>
      <w:numFmt w:val="lowerLetter"/>
      <w:lvlText w:val="%1)"/>
      <w:lvlJc w:val="left"/>
      <w:pPr>
        <w:ind w:left="644" w:hanging="360"/>
      </w:pPr>
      <w:rPr>
        <w:rFonts w:hint="default" w:cs="Verdana"/>
      </w:rPr>
    </w:lvl>
    <w:lvl w:ilvl="1" w:tplc="04050019" w:tentative="true">
      <w:start w:val="1"/>
      <w:numFmt w:val="lowerLetter"/>
      <w:lvlText w:val="%2."/>
      <w:lvlJc w:val="left"/>
      <w:pPr>
        <w:ind w:left="1364" w:hanging="360"/>
      </w:pPr>
    </w:lvl>
    <w:lvl w:ilvl="2" w:tplc="0405001B" w:tentative="true">
      <w:start w:val="1"/>
      <w:numFmt w:val="lowerRoman"/>
      <w:lvlText w:val="%3."/>
      <w:lvlJc w:val="right"/>
      <w:pPr>
        <w:ind w:left="2084" w:hanging="180"/>
      </w:pPr>
    </w:lvl>
    <w:lvl w:ilvl="3" w:tplc="0405000F" w:tentative="true">
      <w:start w:val="1"/>
      <w:numFmt w:val="decimal"/>
      <w:lvlText w:val="%4."/>
      <w:lvlJc w:val="left"/>
      <w:pPr>
        <w:ind w:left="2804" w:hanging="360"/>
      </w:pPr>
    </w:lvl>
    <w:lvl w:ilvl="4" w:tplc="04050019" w:tentative="true">
      <w:start w:val="1"/>
      <w:numFmt w:val="lowerLetter"/>
      <w:lvlText w:val="%5."/>
      <w:lvlJc w:val="left"/>
      <w:pPr>
        <w:ind w:left="3524" w:hanging="360"/>
      </w:pPr>
    </w:lvl>
    <w:lvl w:ilvl="5" w:tplc="0405001B" w:tentative="true">
      <w:start w:val="1"/>
      <w:numFmt w:val="lowerRoman"/>
      <w:lvlText w:val="%6."/>
      <w:lvlJc w:val="right"/>
      <w:pPr>
        <w:ind w:left="4244" w:hanging="180"/>
      </w:pPr>
    </w:lvl>
    <w:lvl w:ilvl="6" w:tplc="0405000F" w:tentative="true">
      <w:start w:val="1"/>
      <w:numFmt w:val="decimal"/>
      <w:lvlText w:val="%7."/>
      <w:lvlJc w:val="left"/>
      <w:pPr>
        <w:ind w:left="4964" w:hanging="360"/>
      </w:pPr>
    </w:lvl>
    <w:lvl w:ilvl="7" w:tplc="04050019" w:tentative="true">
      <w:start w:val="1"/>
      <w:numFmt w:val="lowerLetter"/>
      <w:lvlText w:val="%8."/>
      <w:lvlJc w:val="left"/>
      <w:pPr>
        <w:ind w:left="5684" w:hanging="360"/>
      </w:pPr>
    </w:lvl>
    <w:lvl w:ilvl="8" w:tplc="0405001B" w:tentative="true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45F45A0B"/>
    <w:multiLevelType w:val="multilevel"/>
    <w:tmpl w:val="39305B54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282"/>
        </w:tabs>
        <w:ind w:left="2282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426"/>
        </w:tabs>
        <w:ind w:left="2426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2570"/>
        </w:tabs>
        <w:ind w:left="2570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2714"/>
        </w:tabs>
        <w:ind w:left="2714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858"/>
        </w:tabs>
        <w:ind w:left="2858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3002"/>
        </w:tabs>
        <w:ind w:left="3002" w:hanging="1584"/>
      </w:pPr>
      <w:rPr>
        <w:rFonts w:cs="Times New Roman"/>
      </w:rPr>
    </w:lvl>
  </w:abstractNum>
  <w:abstractNum w:abstractNumId="11">
    <w:nsid w:val="48511676"/>
    <w:multiLevelType w:val="hybridMultilevel"/>
    <w:tmpl w:val="79DC8400"/>
    <w:lvl w:ilvl="0" w:tplc="04050017">
      <w:start w:val="1"/>
      <w:numFmt w:val="lowerLetter"/>
      <w:lvlText w:val="%1)"/>
      <w:lvlJc w:val="left"/>
      <w:pPr>
        <w:ind w:left="2136" w:hanging="360"/>
      </w:pPr>
    </w:lvl>
    <w:lvl w:ilvl="1" w:tplc="0405000F">
      <w:start w:val="1"/>
      <w:numFmt w:val="decimal"/>
      <w:lvlText w:val="%2."/>
      <w:lvlJc w:val="left"/>
      <w:pPr>
        <w:ind w:left="2856" w:hanging="360"/>
      </w:pPr>
    </w:lvl>
    <w:lvl w:ilvl="2" w:tplc="0405001B" w:tentative="true">
      <w:start w:val="1"/>
      <w:numFmt w:val="lowerRoman"/>
      <w:lvlText w:val="%3."/>
      <w:lvlJc w:val="right"/>
      <w:pPr>
        <w:ind w:left="3576" w:hanging="180"/>
      </w:pPr>
    </w:lvl>
    <w:lvl w:ilvl="3" w:tplc="0405000F" w:tentative="true">
      <w:start w:val="1"/>
      <w:numFmt w:val="decimal"/>
      <w:lvlText w:val="%4."/>
      <w:lvlJc w:val="left"/>
      <w:pPr>
        <w:ind w:left="4296" w:hanging="360"/>
      </w:pPr>
    </w:lvl>
    <w:lvl w:ilvl="4" w:tplc="04050019" w:tentative="true">
      <w:start w:val="1"/>
      <w:numFmt w:val="lowerLetter"/>
      <w:lvlText w:val="%5."/>
      <w:lvlJc w:val="left"/>
      <w:pPr>
        <w:ind w:left="5016" w:hanging="360"/>
      </w:pPr>
    </w:lvl>
    <w:lvl w:ilvl="5" w:tplc="0405001B" w:tentative="true">
      <w:start w:val="1"/>
      <w:numFmt w:val="lowerRoman"/>
      <w:lvlText w:val="%6."/>
      <w:lvlJc w:val="right"/>
      <w:pPr>
        <w:ind w:left="5736" w:hanging="180"/>
      </w:pPr>
    </w:lvl>
    <w:lvl w:ilvl="6" w:tplc="0405000F" w:tentative="true">
      <w:start w:val="1"/>
      <w:numFmt w:val="decimal"/>
      <w:lvlText w:val="%7."/>
      <w:lvlJc w:val="left"/>
      <w:pPr>
        <w:ind w:left="6456" w:hanging="360"/>
      </w:pPr>
    </w:lvl>
    <w:lvl w:ilvl="7" w:tplc="04050019" w:tentative="true">
      <w:start w:val="1"/>
      <w:numFmt w:val="lowerLetter"/>
      <w:lvlText w:val="%8."/>
      <w:lvlJc w:val="left"/>
      <w:pPr>
        <w:ind w:left="7176" w:hanging="360"/>
      </w:pPr>
    </w:lvl>
    <w:lvl w:ilvl="8" w:tplc="0405001B" w:tentative="true">
      <w:start w:val="1"/>
      <w:numFmt w:val="lowerRoman"/>
      <w:lvlText w:val="%9."/>
      <w:lvlJc w:val="right"/>
      <w:pPr>
        <w:ind w:left="7896" w:hanging="180"/>
      </w:pPr>
    </w:lvl>
  </w:abstractNum>
  <w:abstractNum w:abstractNumId="12">
    <w:nsid w:val="4DD47E69"/>
    <w:multiLevelType w:val="hybridMultilevel"/>
    <w:tmpl w:val="FC70E84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6D68D8"/>
    <w:multiLevelType w:val="hybridMultilevel"/>
    <w:tmpl w:val="CAE08074"/>
    <w:lvl w:ilvl="0" w:tplc="0405000F">
      <w:start w:val="1"/>
      <w:numFmt w:val="decimal"/>
      <w:lvlText w:val="%1."/>
      <w:lvlJc w:val="left"/>
      <w:pPr>
        <w:ind w:left="2844" w:hanging="360"/>
      </w:pPr>
    </w:lvl>
    <w:lvl w:ilvl="1" w:tplc="04050019" w:tentative="true">
      <w:start w:val="1"/>
      <w:numFmt w:val="lowerLetter"/>
      <w:lvlText w:val="%2."/>
      <w:lvlJc w:val="left"/>
      <w:pPr>
        <w:ind w:left="3564" w:hanging="360"/>
      </w:pPr>
    </w:lvl>
    <w:lvl w:ilvl="2" w:tplc="0405001B" w:tentative="true">
      <w:start w:val="1"/>
      <w:numFmt w:val="lowerRoman"/>
      <w:lvlText w:val="%3."/>
      <w:lvlJc w:val="right"/>
      <w:pPr>
        <w:ind w:left="4284" w:hanging="180"/>
      </w:pPr>
    </w:lvl>
    <w:lvl w:ilvl="3" w:tplc="0405000F" w:tentative="true">
      <w:start w:val="1"/>
      <w:numFmt w:val="decimal"/>
      <w:lvlText w:val="%4."/>
      <w:lvlJc w:val="left"/>
      <w:pPr>
        <w:ind w:left="5004" w:hanging="360"/>
      </w:pPr>
    </w:lvl>
    <w:lvl w:ilvl="4" w:tplc="04050019" w:tentative="true">
      <w:start w:val="1"/>
      <w:numFmt w:val="lowerLetter"/>
      <w:lvlText w:val="%5."/>
      <w:lvlJc w:val="left"/>
      <w:pPr>
        <w:ind w:left="5724" w:hanging="360"/>
      </w:pPr>
    </w:lvl>
    <w:lvl w:ilvl="5" w:tplc="0405001B" w:tentative="true">
      <w:start w:val="1"/>
      <w:numFmt w:val="lowerRoman"/>
      <w:lvlText w:val="%6."/>
      <w:lvlJc w:val="right"/>
      <w:pPr>
        <w:ind w:left="6444" w:hanging="180"/>
      </w:pPr>
    </w:lvl>
    <w:lvl w:ilvl="6" w:tplc="0405000F" w:tentative="true">
      <w:start w:val="1"/>
      <w:numFmt w:val="decimal"/>
      <w:lvlText w:val="%7."/>
      <w:lvlJc w:val="left"/>
      <w:pPr>
        <w:ind w:left="7164" w:hanging="360"/>
      </w:pPr>
    </w:lvl>
    <w:lvl w:ilvl="7" w:tplc="04050019" w:tentative="true">
      <w:start w:val="1"/>
      <w:numFmt w:val="lowerLetter"/>
      <w:lvlText w:val="%8."/>
      <w:lvlJc w:val="left"/>
      <w:pPr>
        <w:ind w:left="7884" w:hanging="360"/>
      </w:pPr>
    </w:lvl>
    <w:lvl w:ilvl="8" w:tplc="0405001B" w:tentative="true">
      <w:start w:val="1"/>
      <w:numFmt w:val="lowerRoman"/>
      <w:lvlText w:val="%9."/>
      <w:lvlJc w:val="right"/>
      <w:pPr>
        <w:ind w:left="8604" w:hanging="180"/>
      </w:pPr>
    </w:lvl>
  </w:abstractNum>
  <w:abstractNum w:abstractNumId="14">
    <w:nsid w:val="51F6111F"/>
    <w:multiLevelType w:val="multilevel"/>
    <w:tmpl w:val="29FCFCB6"/>
    <w:lvl w:ilvl="0">
      <w:numFmt w:val="bullet"/>
      <w:lvlText w:val="o"/>
      <w:lvlJc w:val="left"/>
      <w:rPr>
        <w:rFonts w:ascii="Courier New" w:hAnsi="Courier New" w:cs="Courier New"/>
      </w:rPr>
    </w:lvl>
    <w:lvl w:ilvl="1">
      <w:start w:val="1"/>
      <w:numFmt w:val="bullet"/>
      <w:lvlText w:val=""/>
      <w:lvlJc w:val="left"/>
      <w:rPr>
        <w:rFonts w:hint="default" w:ascii="Wingdings" w:hAnsi="Wingdings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5">
    <w:nsid w:val="58186156"/>
    <w:multiLevelType w:val="hybridMultilevel"/>
    <w:tmpl w:val="F43ADE9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636279E1"/>
    <w:multiLevelType w:val="hybridMultilevel"/>
    <w:tmpl w:val="07EE7948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true">
      <w:start w:val="1"/>
      <w:numFmt w:val="lowerLetter"/>
      <w:lvlText w:val="%2."/>
      <w:lvlJc w:val="left"/>
      <w:pPr>
        <w:ind w:left="1724" w:hanging="360"/>
      </w:pPr>
    </w:lvl>
    <w:lvl w:ilvl="2" w:tplc="0405001B" w:tentative="true">
      <w:start w:val="1"/>
      <w:numFmt w:val="lowerRoman"/>
      <w:lvlText w:val="%3."/>
      <w:lvlJc w:val="right"/>
      <w:pPr>
        <w:ind w:left="2444" w:hanging="180"/>
      </w:pPr>
    </w:lvl>
    <w:lvl w:ilvl="3" w:tplc="0405000F" w:tentative="true">
      <w:start w:val="1"/>
      <w:numFmt w:val="decimal"/>
      <w:lvlText w:val="%4."/>
      <w:lvlJc w:val="left"/>
      <w:pPr>
        <w:ind w:left="3164" w:hanging="360"/>
      </w:pPr>
    </w:lvl>
    <w:lvl w:ilvl="4" w:tplc="04050019" w:tentative="true">
      <w:start w:val="1"/>
      <w:numFmt w:val="lowerLetter"/>
      <w:lvlText w:val="%5."/>
      <w:lvlJc w:val="left"/>
      <w:pPr>
        <w:ind w:left="3884" w:hanging="360"/>
      </w:pPr>
    </w:lvl>
    <w:lvl w:ilvl="5" w:tplc="0405001B" w:tentative="true">
      <w:start w:val="1"/>
      <w:numFmt w:val="lowerRoman"/>
      <w:lvlText w:val="%6."/>
      <w:lvlJc w:val="right"/>
      <w:pPr>
        <w:ind w:left="4604" w:hanging="180"/>
      </w:pPr>
    </w:lvl>
    <w:lvl w:ilvl="6" w:tplc="0405000F" w:tentative="true">
      <w:start w:val="1"/>
      <w:numFmt w:val="decimal"/>
      <w:lvlText w:val="%7."/>
      <w:lvlJc w:val="left"/>
      <w:pPr>
        <w:ind w:left="5324" w:hanging="360"/>
      </w:pPr>
    </w:lvl>
    <w:lvl w:ilvl="7" w:tplc="04050019" w:tentative="true">
      <w:start w:val="1"/>
      <w:numFmt w:val="lowerLetter"/>
      <w:lvlText w:val="%8."/>
      <w:lvlJc w:val="left"/>
      <w:pPr>
        <w:ind w:left="6044" w:hanging="360"/>
      </w:pPr>
    </w:lvl>
    <w:lvl w:ilvl="8" w:tplc="0405001B" w:tentative="true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64607A38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8">
    <w:nsid w:val="66035653"/>
    <w:multiLevelType w:val="hybridMultilevel"/>
    <w:tmpl w:val="0018F0F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nsid w:val="691216D4"/>
    <w:multiLevelType w:val="hybridMultilevel"/>
    <w:tmpl w:val="0538A2E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Times New Roman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Times New Roman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Times New Roman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>
    <w:nsid w:val="7B2470E4"/>
    <w:multiLevelType w:val="hybridMultilevel"/>
    <w:tmpl w:val="4EFC82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B655AE"/>
    <w:multiLevelType w:val="hybridMultilevel"/>
    <w:tmpl w:val="52CE3CE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7"/>
  </w:num>
  <w:num w:numId="2">
    <w:abstractNumId w:val="7"/>
  </w:num>
  <w:num w:numId="3">
    <w:abstractNumId w:val="2"/>
  </w:num>
  <w:num w:numId="4">
    <w:abstractNumId w:val="2"/>
    <w:lvlOverride w:ilvl="0">
      <w:startOverride w:val="1"/>
    </w:lvlOverride>
  </w:num>
  <w:num w:numId="5">
    <w:abstractNumId w:val="6"/>
  </w:num>
  <w:num w:numId="6">
    <w:abstractNumId w:val="20"/>
  </w:num>
  <w:num w:numId="7">
    <w:abstractNumId w:val="4"/>
  </w:num>
  <w:num w:numId="8">
    <w:abstractNumId w:val="3"/>
  </w:num>
  <w:num w:numId="9">
    <w:abstractNumId w:val="12"/>
  </w:num>
  <w:num w:numId="10">
    <w:abstractNumId w:val="14"/>
  </w:num>
  <w:num w:numId="11">
    <w:abstractNumId w:val="18"/>
  </w:num>
  <w:num w:numId="12">
    <w:abstractNumId w:val="15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19"/>
  </w:num>
  <w:num w:numId="16">
    <w:abstractNumId w:val="1"/>
  </w:num>
  <w:num w:numId="17">
    <w:abstractNumId w:val="5"/>
  </w:num>
  <w:num w:numId="1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9"/>
  </w:num>
  <w:num w:numId="21">
    <w:abstractNumId w:val="16"/>
  </w:num>
  <w:num w:numId="22">
    <w:abstractNumId w:val="11"/>
  </w:num>
  <w:num w:numId="23">
    <w:abstractNumId w:val="13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8B0"/>
    <w:rsid w:val="000706F0"/>
    <w:rsid w:val="000744E1"/>
    <w:rsid w:val="0007506E"/>
    <w:rsid w:val="00085248"/>
    <w:rsid w:val="000D37C1"/>
    <w:rsid w:val="000E1FB7"/>
    <w:rsid w:val="00100F91"/>
    <w:rsid w:val="00114E8F"/>
    <w:rsid w:val="001451AF"/>
    <w:rsid w:val="001464E5"/>
    <w:rsid w:val="00150B13"/>
    <w:rsid w:val="001625B2"/>
    <w:rsid w:val="001654A3"/>
    <w:rsid w:val="001664D6"/>
    <w:rsid w:val="00182BB1"/>
    <w:rsid w:val="00185713"/>
    <w:rsid w:val="001943EA"/>
    <w:rsid w:val="001B1309"/>
    <w:rsid w:val="002102F2"/>
    <w:rsid w:val="00241451"/>
    <w:rsid w:val="0026012D"/>
    <w:rsid w:val="00261C46"/>
    <w:rsid w:val="00293D62"/>
    <w:rsid w:val="002B01E0"/>
    <w:rsid w:val="002D076D"/>
    <w:rsid w:val="002F7C31"/>
    <w:rsid w:val="00335A1A"/>
    <w:rsid w:val="00382637"/>
    <w:rsid w:val="00390820"/>
    <w:rsid w:val="00393B95"/>
    <w:rsid w:val="00395475"/>
    <w:rsid w:val="003A19E3"/>
    <w:rsid w:val="003D3AB1"/>
    <w:rsid w:val="003D6976"/>
    <w:rsid w:val="004144B0"/>
    <w:rsid w:val="0042454E"/>
    <w:rsid w:val="0043072A"/>
    <w:rsid w:val="00435161"/>
    <w:rsid w:val="00446A5B"/>
    <w:rsid w:val="00485B37"/>
    <w:rsid w:val="004B09DB"/>
    <w:rsid w:val="004D07D5"/>
    <w:rsid w:val="004D3992"/>
    <w:rsid w:val="004D4AB3"/>
    <w:rsid w:val="004D5B4B"/>
    <w:rsid w:val="004E2982"/>
    <w:rsid w:val="004E3289"/>
    <w:rsid w:val="00562B5F"/>
    <w:rsid w:val="00567184"/>
    <w:rsid w:val="00583976"/>
    <w:rsid w:val="005A7C9B"/>
    <w:rsid w:val="005C5367"/>
    <w:rsid w:val="005D1E4E"/>
    <w:rsid w:val="005D26DE"/>
    <w:rsid w:val="005D589F"/>
    <w:rsid w:val="005F57C1"/>
    <w:rsid w:val="00641CDB"/>
    <w:rsid w:val="006459E6"/>
    <w:rsid w:val="006668CE"/>
    <w:rsid w:val="0067034D"/>
    <w:rsid w:val="00680339"/>
    <w:rsid w:val="00690CB1"/>
    <w:rsid w:val="006A2487"/>
    <w:rsid w:val="006A64D0"/>
    <w:rsid w:val="006B1B6C"/>
    <w:rsid w:val="006C08E3"/>
    <w:rsid w:val="006C73E2"/>
    <w:rsid w:val="006F3995"/>
    <w:rsid w:val="006F49BD"/>
    <w:rsid w:val="006F6FE8"/>
    <w:rsid w:val="007040AC"/>
    <w:rsid w:val="007221BA"/>
    <w:rsid w:val="00730DCB"/>
    <w:rsid w:val="00751B89"/>
    <w:rsid w:val="0079195C"/>
    <w:rsid w:val="00796281"/>
    <w:rsid w:val="00797B85"/>
    <w:rsid w:val="007A15C1"/>
    <w:rsid w:val="007A1D79"/>
    <w:rsid w:val="007B1C98"/>
    <w:rsid w:val="007D34D5"/>
    <w:rsid w:val="007F38E8"/>
    <w:rsid w:val="00821643"/>
    <w:rsid w:val="00822DB0"/>
    <w:rsid w:val="00841598"/>
    <w:rsid w:val="00862098"/>
    <w:rsid w:val="008923E4"/>
    <w:rsid w:val="00897D5C"/>
    <w:rsid w:val="008C29FF"/>
    <w:rsid w:val="008D7C43"/>
    <w:rsid w:val="009039AB"/>
    <w:rsid w:val="009873B4"/>
    <w:rsid w:val="0099389E"/>
    <w:rsid w:val="0099475B"/>
    <w:rsid w:val="009D271F"/>
    <w:rsid w:val="009D4D4D"/>
    <w:rsid w:val="009E145E"/>
    <w:rsid w:val="009E7220"/>
    <w:rsid w:val="00A20770"/>
    <w:rsid w:val="00A31FD5"/>
    <w:rsid w:val="00AB31D3"/>
    <w:rsid w:val="00AF7635"/>
    <w:rsid w:val="00B07A61"/>
    <w:rsid w:val="00B17F46"/>
    <w:rsid w:val="00B242FE"/>
    <w:rsid w:val="00B56DD2"/>
    <w:rsid w:val="00B95BBB"/>
    <w:rsid w:val="00BA43AD"/>
    <w:rsid w:val="00BD78A3"/>
    <w:rsid w:val="00BE467E"/>
    <w:rsid w:val="00BF747D"/>
    <w:rsid w:val="00BF7960"/>
    <w:rsid w:val="00C27BF3"/>
    <w:rsid w:val="00C3716F"/>
    <w:rsid w:val="00C46490"/>
    <w:rsid w:val="00C6719D"/>
    <w:rsid w:val="00C82EC3"/>
    <w:rsid w:val="00C85445"/>
    <w:rsid w:val="00C96415"/>
    <w:rsid w:val="00CC1AAE"/>
    <w:rsid w:val="00CD4DD6"/>
    <w:rsid w:val="00CE0E33"/>
    <w:rsid w:val="00CE5946"/>
    <w:rsid w:val="00CF6A34"/>
    <w:rsid w:val="00D30ADF"/>
    <w:rsid w:val="00D52845"/>
    <w:rsid w:val="00D5294B"/>
    <w:rsid w:val="00D621ED"/>
    <w:rsid w:val="00D97169"/>
    <w:rsid w:val="00DC2CC3"/>
    <w:rsid w:val="00DD5FFD"/>
    <w:rsid w:val="00E0029F"/>
    <w:rsid w:val="00E0408A"/>
    <w:rsid w:val="00E2272D"/>
    <w:rsid w:val="00E339CF"/>
    <w:rsid w:val="00E368B9"/>
    <w:rsid w:val="00E55D81"/>
    <w:rsid w:val="00E64BD7"/>
    <w:rsid w:val="00E94C2C"/>
    <w:rsid w:val="00E96B62"/>
    <w:rsid w:val="00EB580D"/>
    <w:rsid w:val="00EB68B0"/>
    <w:rsid w:val="00EE6334"/>
    <w:rsid w:val="00EF3F2B"/>
    <w:rsid w:val="00F47E0E"/>
    <w:rsid w:val="00F56159"/>
    <w:rsid w:val="00F65FF6"/>
    <w:rsid w:val="00F756A3"/>
    <w:rsid w:val="00F80546"/>
    <w:rsid w:val="00FA64FE"/>
    <w:rsid w:val="00FB62FC"/>
    <w:rsid w:val="00FD21E4"/>
    <w:rsid w:val="00FE2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4:docId w14:val="0FDBB326"/>
  <w15:docId w15:val="{C2AB7885-19AE-4872-A54A-FC0F0198091A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semiHidden="true" w:unhideWhenUsed="true" w:qFormat="true"/>
    <w:lsdException w:name="heading 4" w:uiPriority="9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8D7C43"/>
    <w:pPr>
      <w:spacing w:line="240" w:lineRule="auto"/>
    </w:pPr>
    <w:rPr>
      <w:rFonts w:ascii="Verdana" w:hAnsi="Verdana"/>
    </w:rPr>
  </w:style>
  <w:style w:type="paragraph" w:styleId="Nadpis1">
    <w:name w:val="heading 1"/>
    <w:basedOn w:val="Normln"/>
    <w:next w:val="Normln"/>
    <w:link w:val="Nadpis1Char"/>
    <w:uiPriority w:val="9"/>
    <w:qFormat/>
    <w:rsid w:val="00E2272D"/>
    <w:pPr>
      <w:keepNext/>
      <w:keepLines/>
      <w:numPr>
        <w:numId w:val="1"/>
      </w:numPr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2272D"/>
    <w:pPr>
      <w:keepNext/>
      <w:keepLines/>
      <w:numPr>
        <w:ilvl w:val="1"/>
        <w:numId w:val="1"/>
      </w:numPr>
      <w:spacing w:before="200" w:after="0"/>
      <w:outlineLvl w:val="1"/>
    </w:pPr>
    <w:rPr>
      <w:rFonts w:eastAsiaTheme="majorEastAsia" w:cstheme="majorBidi"/>
      <w:b/>
      <w:bCs/>
      <w:color w:val="000000" w:themeColor="text1"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9"/>
    <w:unhideWhenUsed/>
    <w:qFormat/>
    <w:rsid w:val="00E339CF"/>
    <w:pPr>
      <w:keepNext/>
      <w:keepLines/>
      <w:numPr>
        <w:ilvl w:val="2"/>
        <w:numId w:val="1"/>
      </w:numPr>
      <w:spacing w:before="200" w:after="0"/>
      <w:outlineLvl w:val="2"/>
    </w:pPr>
    <w:rPr>
      <w:rFonts w:eastAsiaTheme="majorEastAsia" w:cstheme="majorBidi"/>
      <w:b/>
      <w:bCs/>
      <w:i/>
      <w:color w:val="000000" w:themeColor="text1"/>
      <w:u w:val="single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46490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9"/>
    <w:semiHidden/>
    <w:unhideWhenUsed/>
    <w:qFormat/>
    <w:rsid w:val="00C46490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hAnsiTheme="majorHAnsi" w:eastAsiaTheme="majorEastAsia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9"/>
    <w:semiHidden/>
    <w:unhideWhenUsed/>
    <w:qFormat/>
    <w:rsid w:val="00C46490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9"/>
    <w:semiHidden/>
    <w:unhideWhenUsed/>
    <w:qFormat/>
    <w:rsid w:val="00C46490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9"/>
    <w:semiHidden/>
    <w:unhideWhenUsed/>
    <w:qFormat/>
    <w:rsid w:val="00C46490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9"/>
    <w:semiHidden/>
    <w:unhideWhenUsed/>
    <w:qFormat/>
    <w:rsid w:val="00C4649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uiPriority w:val="9"/>
    <w:rsid w:val="00E2272D"/>
    <w:rPr>
      <w:rFonts w:ascii="Verdana" w:hAnsi="Verdana" w:eastAsiaTheme="majorEastAsia" w:cstheme="majorBidi"/>
      <w:b/>
      <w:bCs/>
      <w:sz w:val="28"/>
      <w:szCs w:val="28"/>
    </w:rPr>
  </w:style>
  <w:style w:type="character" w:styleId="Nadpis2Char" w:customStyle="true">
    <w:name w:val="Nadpis 2 Char"/>
    <w:basedOn w:val="Standardnpsmoodstavce"/>
    <w:link w:val="Nadpis2"/>
    <w:uiPriority w:val="9"/>
    <w:rsid w:val="00E2272D"/>
    <w:rPr>
      <w:rFonts w:ascii="Verdana" w:hAnsi="Verdana" w:eastAsiaTheme="majorEastAsia" w:cstheme="majorBidi"/>
      <w:b/>
      <w:bCs/>
      <w:color w:val="000000" w:themeColor="text1"/>
      <w:sz w:val="24"/>
      <w:szCs w:val="26"/>
    </w:rPr>
  </w:style>
  <w:style w:type="paragraph" w:styleId="Nzev">
    <w:name w:val="Title"/>
    <w:basedOn w:val="Normln"/>
    <w:next w:val="Normln"/>
    <w:link w:val="NzevChar"/>
    <w:qFormat/>
    <w:rsid w:val="00E2272D"/>
    <w:pPr>
      <w:spacing w:after="300"/>
      <w:contextualSpacing/>
    </w:pPr>
    <w:rPr>
      <w:rFonts w:eastAsiaTheme="majorEastAsia" w:cstheme="majorBidi"/>
      <w:color w:val="000000" w:themeColor="text1"/>
      <w:spacing w:val="5"/>
      <w:kern w:val="28"/>
      <w:sz w:val="28"/>
      <w:szCs w:val="52"/>
    </w:rPr>
  </w:style>
  <w:style w:type="character" w:styleId="NzevChar" w:customStyle="true">
    <w:name w:val="Název Char"/>
    <w:basedOn w:val="Standardnpsmoodstavce"/>
    <w:link w:val="Nzev"/>
    <w:uiPriority w:val="10"/>
    <w:rsid w:val="00E2272D"/>
    <w:rPr>
      <w:rFonts w:ascii="Verdana" w:hAnsi="Verdana" w:eastAsiaTheme="majorEastAsia" w:cstheme="majorBidi"/>
      <w:color w:val="000000" w:themeColor="text1"/>
      <w:spacing w:val="5"/>
      <w:kern w:val="28"/>
      <w:sz w:val="28"/>
      <w:szCs w:val="52"/>
    </w:rPr>
  </w:style>
  <w:style w:type="paragraph" w:styleId="Standard" w:customStyle="true">
    <w:name w:val="Standard"/>
    <w:rsid w:val="00E2272D"/>
    <w:pPr>
      <w:suppressAutoHyphens/>
      <w:autoSpaceDN w:val="false"/>
      <w:spacing w:after="0" w:line="240" w:lineRule="auto"/>
      <w:textAlignment w:val="baseline"/>
    </w:pPr>
    <w:rPr>
      <w:rFonts w:ascii="Times New Roman" w:hAnsi="Times New Roman" w:eastAsia="Times New Roman" w:cs="Times New Roman"/>
      <w:kern w:val="3"/>
      <w:sz w:val="24"/>
      <w:szCs w:val="24"/>
      <w:lang w:eastAsia="ar-SA"/>
    </w:rPr>
  </w:style>
  <w:style w:type="paragraph" w:styleId="Normln0" w:customStyle="true">
    <w:name w:val="Normální~"/>
    <w:basedOn w:val="Standard"/>
    <w:uiPriority w:val="99"/>
    <w:rsid w:val="00E2272D"/>
  </w:style>
  <w:style w:type="character" w:styleId="Hypertextovodkaz">
    <w:name w:val="Hyperlink"/>
    <w:uiPriority w:val="99"/>
    <w:rsid w:val="00E2272D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272D"/>
    <w:pPr>
      <w:spacing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E2272D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E2272D"/>
    <w:pPr>
      <w:spacing w:after="0" w:line="240" w:lineRule="auto"/>
    </w:pPr>
    <w:rPr>
      <w:rFonts w:ascii="Verdana" w:hAnsi="Verdana"/>
    </w:rPr>
  </w:style>
  <w:style w:type="table" w:styleId="Mkatabulky">
    <w:name w:val="Table Grid"/>
    <w:basedOn w:val="Normlntabulka"/>
    <w:uiPriority w:val="59"/>
    <w:rsid w:val="00E2272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Nadpis3Char" w:customStyle="true">
    <w:name w:val="Nadpis 3 Char"/>
    <w:basedOn w:val="Standardnpsmoodstavce"/>
    <w:link w:val="Nadpis3"/>
    <w:uiPriority w:val="9"/>
    <w:rsid w:val="00E339CF"/>
    <w:rPr>
      <w:rFonts w:ascii="Verdana" w:hAnsi="Verdana" w:eastAsiaTheme="majorEastAsia" w:cstheme="majorBidi"/>
      <w:b/>
      <w:bCs/>
      <w:i/>
      <w:color w:val="000000" w:themeColor="text1"/>
      <w:u w:val="single"/>
    </w:rPr>
  </w:style>
  <w:style w:type="character" w:styleId="Nadpis4Char" w:customStyle="true">
    <w:name w:val="Nadpis 4 Char"/>
    <w:basedOn w:val="Standardnpsmoodstavce"/>
    <w:link w:val="Nadpis4"/>
    <w:uiPriority w:val="9"/>
    <w:semiHidden/>
    <w:rsid w:val="00C46490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Nadpis5Char" w:customStyle="true">
    <w:name w:val="Nadpis 5 Char"/>
    <w:basedOn w:val="Standardnpsmoodstavce"/>
    <w:link w:val="Nadpis5"/>
    <w:uiPriority w:val="9"/>
    <w:semiHidden/>
    <w:rsid w:val="00C46490"/>
    <w:rPr>
      <w:rFonts w:asciiTheme="majorHAnsi" w:hAnsiTheme="majorHAnsi" w:eastAsiaTheme="majorEastAsia" w:cstheme="majorBidi"/>
      <w:color w:val="243F60" w:themeColor="accent1" w:themeShade="7F"/>
    </w:rPr>
  </w:style>
  <w:style w:type="character" w:styleId="Nadpis6Char" w:customStyle="true">
    <w:name w:val="Nadpis 6 Char"/>
    <w:basedOn w:val="Standardnpsmoodstavce"/>
    <w:link w:val="Nadpis6"/>
    <w:uiPriority w:val="9"/>
    <w:semiHidden/>
    <w:rsid w:val="00C46490"/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character" w:styleId="Nadpis7Char" w:customStyle="true">
    <w:name w:val="Nadpis 7 Char"/>
    <w:basedOn w:val="Standardnpsmoodstavce"/>
    <w:link w:val="Nadpis7"/>
    <w:uiPriority w:val="9"/>
    <w:semiHidden/>
    <w:rsid w:val="00C46490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Nadpis8Char" w:customStyle="true">
    <w:name w:val="Nadpis 8 Char"/>
    <w:basedOn w:val="Standardnpsmoodstavce"/>
    <w:link w:val="Nadpis8"/>
    <w:uiPriority w:val="9"/>
    <w:semiHidden/>
    <w:rsid w:val="00C46490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Nadpis9Char" w:customStyle="true">
    <w:name w:val="Nadpis 9 Char"/>
    <w:basedOn w:val="Standardnpsmoodstavce"/>
    <w:link w:val="Nadpis9"/>
    <w:uiPriority w:val="9"/>
    <w:semiHidden/>
    <w:rsid w:val="00C46490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numbering" w:styleId="WWNum9" w:customStyle="true">
    <w:name w:val="WWNum9"/>
    <w:basedOn w:val="Bezseznamu"/>
    <w:rsid w:val="00F65FF6"/>
    <w:pPr>
      <w:numPr>
        <w:numId w:val="3"/>
      </w:numPr>
    </w:pPr>
  </w:style>
  <w:style w:type="paragraph" w:styleId="Odstavecseseznamem">
    <w:name w:val="List Paragraph"/>
    <w:basedOn w:val="Normln"/>
    <w:uiPriority w:val="34"/>
    <w:qFormat/>
    <w:rsid w:val="002B01E0"/>
    <w:pPr>
      <w:ind w:left="720"/>
      <w:contextualSpacing/>
    </w:pPr>
  </w:style>
  <w:style w:type="paragraph" w:styleId="Style17" w:customStyle="true">
    <w:name w:val="Style17"/>
    <w:basedOn w:val="Standard"/>
    <w:rsid w:val="00E0408A"/>
  </w:style>
  <w:style w:type="character" w:styleId="FontStyle60" w:customStyle="true">
    <w:name w:val="Font Style60"/>
    <w:rsid w:val="00E0408A"/>
  </w:style>
  <w:style w:type="paragraph" w:styleId="Textbody" w:customStyle="true">
    <w:name w:val="Text body"/>
    <w:basedOn w:val="Standard"/>
    <w:uiPriority w:val="99"/>
    <w:rsid w:val="00293D62"/>
    <w:rPr>
      <w:b/>
      <w:sz w:val="28"/>
      <w:szCs w:val="20"/>
      <w:u w:val="single"/>
    </w:rPr>
  </w:style>
  <w:style w:type="character" w:styleId="FontStyle61" w:customStyle="true">
    <w:name w:val="Font Style61"/>
    <w:rsid w:val="00751B89"/>
  </w:style>
  <w:style w:type="paragraph" w:styleId="Normln12" w:customStyle="true">
    <w:name w:val="Normální 12"/>
    <w:basedOn w:val="Normln"/>
    <w:rsid w:val="008D7C43"/>
    <w:pPr>
      <w:spacing w:after="0"/>
      <w:jc w:val="both"/>
    </w:pPr>
    <w:rPr>
      <w:rFonts w:eastAsia="Times New Roman" w:cs="Times New Roman"/>
      <w:b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85B37"/>
    <w:pPr>
      <w:tabs>
        <w:tab w:val="center" w:pos="4536"/>
        <w:tab w:val="right" w:pos="9072"/>
      </w:tabs>
      <w:spacing w:after="0"/>
    </w:pPr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ZhlavChar" w:customStyle="true">
    <w:name w:val="Záhlaví Char"/>
    <w:basedOn w:val="Standardnpsmoodstavce"/>
    <w:link w:val="Zhlav"/>
    <w:uiPriority w:val="99"/>
    <w:rsid w:val="00485B37"/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485B37"/>
    <w:pPr>
      <w:spacing w:after="0"/>
    </w:pPr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rsid w:val="00485B37"/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485B37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D30ADF"/>
    <w:pPr>
      <w:tabs>
        <w:tab w:val="center" w:pos="4536"/>
        <w:tab w:val="right" w:pos="9072"/>
      </w:tabs>
      <w:spacing w:after="0"/>
    </w:pPr>
  </w:style>
  <w:style w:type="character" w:styleId="ZpatChar" w:customStyle="true">
    <w:name w:val="Zápatí Char"/>
    <w:basedOn w:val="Standardnpsmoodstavce"/>
    <w:link w:val="Zpat"/>
    <w:uiPriority w:val="99"/>
    <w:rsid w:val="00D30ADF"/>
    <w:rPr>
      <w:rFonts w:ascii="Verdana" w:hAnsi="Verdana"/>
    </w:rPr>
  </w:style>
  <w:style w:type="character" w:styleId="Odkaznakoment">
    <w:name w:val="annotation reference"/>
    <w:basedOn w:val="Standardnpsmoodstavce"/>
    <w:uiPriority w:val="99"/>
    <w:semiHidden/>
    <w:unhideWhenUsed/>
    <w:rsid w:val="00D30AD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30ADF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D30ADF"/>
    <w:rPr>
      <w:rFonts w:ascii="Verdana" w:hAnsi="Verdan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A19E3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3A19E3"/>
    <w:rPr>
      <w:rFonts w:ascii="Verdana" w:hAnsi="Verdana"/>
      <w:b/>
      <w:bCs/>
      <w:sz w:val="20"/>
      <w:szCs w:val="2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86752025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webSettings.xml" Type="http://schemas.openxmlformats.org/officeDocument/2006/relationships/webSettings" Id="rId8"/>
    <Relationship Target="fontTable.xml" Type="http://schemas.openxmlformats.org/officeDocument/2006/relationships/fontTable" Id="rId13"/>
    <Relationship Target="../customXml/item3.xml" Type="http://schemas.openxmlformats.org/officeDocument/2006/relationships/customXml" Id="rId3"/>
    <Relationship Target="settings.xml" Type="http://schemas.openxmlformats.org/officeDocument/2006/relationships/settings" Id="rId7"/>
    <Relationship Target="header1.xml" Type="http://schemas.openxmlformats.org/officeDocument/2006/relationships/header" Id="rId12"/>
    <Relationship Target="../customXml/item2.xml" Type="http://schemas.openxmlformats.org/officeDocument/2006/relationships/customXml" Id="rId2"/>
    <Relationship Target="../customXml/item1.xml" Type="http://schemas.openxmlformats.org/officeDocument/2006/relationships/customXml" Id="rId1"/>
    <Relationship Target="styles.xml" Type="http://schemas.openxmlformats.org/officeDocument/2006/relationships/styles" Id="rId6"/>
    <Relationship TargetMode="External" Target="https://www.esfcr.cz/file/9002/" Type="http://schemas.openxmlformats.org/officeDocument/2006/relationships/hyperlink" Id="rId11"/>
    <Relationship Target="numbering.xml" Type="http://schemas.openxmlformats.org/officeDocument/2006/relationships/numbering" Id="rId5"/>
    <Relationship Target="endnotes.xml" Type="http://schemas.openxmlformats.org/officeDocument/2006/relationships/endnotes" Id="rId10"/>
    <Relationship Target="../customXml/item4.xml" Type="http://schemas.openxmlformats.org/officeDocument/2006/relationships/customXml" Id="rId4"/>
    <Relationship Target="footnotes.xml" Type="http://schemas.openxmlformats.org/officeDocument/2006/relationships/footnotes" Id="rId9"/>
    <Relationship Target="theme/theme1.xml" Type="http://schemas.openxmlformats.org/officeDocument/2006/relationships/theme" Id="rId14"/>
</Relationships>

</file>

<file path=word/_rels/header1.xml.rels><?xml version="1.0" encoding="UTF-8" standalone="yes"?>
<Relationships xmlns="http://schemas.openxmlformats.org/package/2006/relationships">
    <Relationship Target="media/image1.jp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_rels/item4.xml.rels><?xml version="1.0" encoding="UTF-8" standalone="yes"?>
<Relationships xmlns="http://schemas.openxmlformats.org/package/2006/relationships">
    <Relationship Target="itemProps4.xml" Type="http://schemas.openxmlformats.org/officeDocument/2006/relationships/customXmlProps" Id="rId1"/>
</Relationships>
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A2FCF9BCABF3854AAB137087829D63AA" ma:contentTypeName="Dokument" ma:contentTypeScope="" ma:contentTypeVersion="7" ma:versionID="f6f03f5b008ce72686bbcf691a7be2e8">
  <xsd:schema xmlns:xsd="http://www.w3.org/2001/XMLSchema" xmlns:ns2="dfed548f-0517-4d39-90e3-3947398480c0" xmlns:p="http://schemas.microsoft.com/office/2006/metadata/properties" xmlns:xs="http://www.w3.org/2001/XMLSchema" ma:fieldsID="a9a9eb159e242e6dec8d2b5b6c497589" ma:root="true" ns2:_="" targetNamespace="http://schemas.microsoft.com/office/2006/metadata/properties">
    <xsd:import namespace="dfed548f-0517-4d39-90e3-3947398480c0"/>
    <xsd:element name="properties">
      <xsd:complexType>
        <xsd:sequence>
          <xsd:element name="documentManagement">
            <xsd:complexType>
              <xsd:all>
                <xsd:element minOccurs="0" ref="ns2:AC_OriginalFileNam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dfed548f-0517-4d39-90e3-3947398480c0">
    <xsd:import namespace="http://schemas.microsoft.com/office/2006/documentManagement/types"/>
    <xsd:import namespace="http://schemas.microsoft.com/office/infopath/2007/PartnerControls"/>
    <xsd:element ma:displayName="Original File Name" ma:index="8" ma:internalName="AC_OriginalFileName" name="AC_OriginalFileName" nillable="true">
      <xsd:simpleType>
        <xsd:restriction base="dms:Note">
          <xsd:maxLength value="255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AC_OriginalFileName xmlns="dfed548f-0517-4d39-90e3-3947398480c0" xsi:nil="true"/>
  </documentManagement>
</p:properties>
</file>

<file path=customXml/item4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8CAF3910-AA26-4A31-94F1-E2EAAAC5A9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777AEC-766D-4086-B041-0DE935D3C4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ed548f-0517-4d39-90e3-3947398480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DFD8DD-5F59-42F1-BE39-AD229542D9E2}">
  <ds:schemaRefs>
    <ds:schemaRef ds:uri="http://schemas.microsoft.com/office/2006/metadata/properties"/>
    <ds:schemaRef ds:uri="http://schemas.microsoft.com/office/infopath/2007/PartnerControls"/>
    <ds:schemaRef ds:uri="dfed548f-0517-4d39-90e3-3947398480c0"/>
  </ds:schemaRefs>
</ds:datastoreItem>
</file>

<file path=customXml/itemProps4.xml><?xml version="1.0" encoding="utf-8"?>
<ds:datastoreItem xmlns:ds="http://schemas.openxmlformats.org/officeDocument/2006/customXml" ds:itemID="{41106ABE-14C4-48B6-8601-447059536555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5</properties:Pages>
  <properties:Words>591</properties:Words>
  <properties:Characters>3493</properties:Characters>
  <properties:Lines>29</properties:Lines>
  <properties:Paragraphs>8</properties:Paragraphs>
  <properties:TotalTime>19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4076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2020-02-19T10:19:00Z</dcterms:created>
  <dc:creator/>
  <cp:lastModifiedBy/>
  <dcterms:modified xmlns:xsi="http://www.w3.org/2001/XMLSchema-instance" xsi:type="dcterms:W3CDTF">2020-03-16T12:17:00Z</dcterms:modified>
  <cp:revision>8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0x010100A2FCF9BCABF3854AAB137087829D63AA</vt:lpwstr>
  </prop:property>
</prop:Properties>
</file>