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B4E38" w:rsidR="00311EA2" w:rsidP="00311EA2" w:rsidRDefault="00311EA2">
      <w:pPr>
        <w:autoSpaceDE w:val="false"/>
        <w:autoSpaceDN w:val="false"/>
        <w:jc w:val="center"/>
        <w:rPr>
          <w:rFonts w:ascii="Verdana" w:hAnsi="Verdana" w:cs="Arial"/>
          <w:b/>
          <w:i/>
          <w:szCs w:val="20"/>
        </w:rPr>
      </w:pPr>
      <w:r w:rsidRPr="00CB4E38">
        <w:rPr>
          <w:rFonts w:ascii="Verdana" w:hAnsi="Verdana" w:eastAsia="Arial Unicode MS" w:cs="Arial"/>
          <w:b/>
          <w:i/>
          <w:smallCaps/>
          <w:sz w:val="28"/>
          <w:szCs w:val="28"/>
        </w:rPr>
        <w:t>VZOROVÉ ČESTNÉ PROHLÁŠENÍ</w:t>
      </w:r>
    </w:p>
    <w:p w:rsidRPr="00521F4C" w:rsidR="00311EA2" w:rsidP="00311EA2" w:rsidRDefault="00863ADF">
      <w:pPr>
        <w:autoSpaceDE w:val="false"/>
        <w:autoSpaceDN w:val="false"/>
        <w:spacing w:before="120"/>
        <w:rPr>
          <w:rFonts w:ascii="Verdana" w:hAnsi="Verdana" w:cs="Arial"/>
          <w:b/>
          <w:i/>
          <w:szCs w:val="20"/>
        </w:rPr>
      </w:pPr>
      <w:r>
        <w:rPr>
          <w:rFonts w:ascii="Verdana" w:hAnsi="Verdana"/>
          <w:b/>
          <w:i/>
          <w:sz w:val="18"/>
          <w:szCs w:val="18"/>
        </w:rPr>
        <w:t xml:space="preserve">k prokázání </w:t>
      </w:r>
      <w:r w:rsidRPr="007519E0">
        <w:rPr>
          <w:rFonts w:ascii="Verdana" w:hAnsi="Verdana"/>
          <w:b/>
          <w:i/>
          <w:sz w:val="18"/>
          <w:szCs w:val="18"/>
        </w:rPr>
        <w:t>splnění</w:t>
      </w:r>
      <w:r w:rsidRPr="00311EA2">
        <w:rPr>
          <w:rFonts w:ascii="Verdana" w:hAnsi="Verdana" w:cs="Arial"/>
          <w:b/>
          <w:i/>
          <w:sz w:val="22"/>
          <w:szCs w:val="20"/>
        </w:rPr>
        <w:t xml:space="preserve"> </w:t>
      </w:r>
      <w:r w:rsidRPr="00863ADF" w:rsidR="00311EA2">
        <w:rPr>
          <w:rFonts w:ascii="Verdana" w:hAnsi="Verdana"/>
          <w:b/>
          <w:i/>
          <w:sz w:val="18"/>
          <w:szCs w:val="18"/>
        </w:rPr>
        <w:t>Zvláštní</w:t>
      </w:r>
      <w:r w:rsidRPr="00863ADF">
        <w:rPr>
          <w:rFonts w:ascii="Verdana" w:hAnsi="Verdana"/>
          <w:b/>
          <w:i/>
          <w:sz w:val="18"/>
          <w:szCs w:val="18"/>
        </w:rPr>
        <w:t>ch</w:t>
      </w:r>
      <w:r w:rsidRPr="00863ADF" w:rsidR="00311EA2">
        <w:rPr>
          <w:rFonts w:ascii="Verdana" w:hAnsi="Verdana"/>
          <w:b/>
          <w:i/>
          <w:sz w:val="18"/>
          <w:szCs w:val="18"/>
        </w:rPr>
        <w:t xml:space="preserve"> podmín</w:t>
      </w:r>
      <w:r w:rsidRPr="00863ADF">
        <w:rPr>
          <w:rFonts w:ascii="Verdana" w:hAnsi="Verdana"/>
          <w:b/>
          <w:i/>
          <w:sz w:val="18"/>
          <w:szCs w:val="18"/>
        </w:rPr>
        <w:t>ek</w:t>
      </w:r>
      <w:r w:rsidRPr="00863ADF" w:rsidR="00311EA2">
        <w:rPr>
          <w:rFonts w:ascii="Verdana" w:hAnsi="Verdana"/>
          <w:b/>
          <w:i/>
          <w:sz w:val="18"/>
          <w:szCs w:val="18"/>
        </w:rPr>
        <w:t xml:space="preserve"> pro plnění veřejné zakázky</w:t>
      </w:r>
    </w:p>
    <w:p w:rsidRPr="00FD4E04" w:rsidR="00863ADF" w:rsidP="00863ADF" w:rsidRDefault="00863ADF">
      <w:pPr>
        <w:autoSpaceDE w:val="false"/>
        <w:autoSpaceDN w:val="false"/>
        <w:spacing w:before="240"/>
        <w:jc w:val="both"/>
        <w:rPr>
          <w:rFonts w:ascii="Verdana" w:hAnsi="Verdana" w:cs="Arial"/>
          <w:b/>
          <w:i/>
          <w:sz w:val="16"/>
          <w:szCs w:val="20"/>
        </w:rPr>
      </w:pPr>
      <w:r w:rsidRPr="00FD4E04">
        <w:rPr>
          <w:rFonts w:ascii="Verdana" w:hAnsi="Verdana" w:cs="Arial"/>
          <w:b/>
          <w:i/>
          <w:sz w:val="16"/>
          <w:szCs w:val="20"/>
        </w:rPr>
        <w:t xml:space="preserve">Účastník zadávacího řízení </w:t>
      </w:r>
    </w:p>
    <w:p w:rsidRPr="00FD4E04" w:rsidR="00863ADF" w:rsidP="00863ADF" w:rsidRDefault="00863ADF">
      <w:pPr>
        <w:autoSpaceDE w:val="false"/>
        <w:autoSpaceDN w:val="false"/>
        <w:spacing w:before="60"/>
        <w:ind w:left="3969" w:hanging="3260"/>
        <w:jc w:val="both"/>
        <w:rPr>
          <w:rFonts w:ascii="Verdana" w:hAnsi="Verdana" w:cs="Arial"/>
          <w:i/>
          <w:sz w:val="16"/>
          <w:szCs w:val="20"/>
        </w:rPr>
      </w:pPr>
      <w:r w:rsidRPr="00FD4E04">
        <w:rPr>
          <w:rFonts w:ascii="Verdana" w:hAnsi="Verdana" w:cs="Arial"/>
          <w:i/>
          <w:sz w:val="16"/>
          <w:szCs w:val="20"/>
        </w:rPr>
        <w:t>Obchodní název:</w:t>
      </w:r>
      <w:r w:rsidRPr="00FD4E04">
        <w:rPr>
          <w:rFonts w:ascii="Verdana" w:hAnsi="Verdana" w:cs="Arial"/>
          <w:i/>
          <w:sz w:val="16"/>
          <w:szCs w:val="20"/>
        </w:rPr>
        <w:tab/>
      </w:r>
      <w:r w:rsidRPr="00FD4E04">
        <w:rPr>
          <w:rFonts w:ascii="Verdana" w:hAnsi="Verdana" w:cs="Arial"/>
          <w:i/>
          <w:sz w:val="16"/>
          <w:szCs w:val="20"/>
          <w:highlight w:val="yellow"/>
        </w:rPr>
        <w:t>…………………………………………</w:t>
      </w:r>
      <w:proofErr w:type="gramStart"/>
      <w:r w:rsidRPr="00FD4E04">
        <w:rPr>
          <w:rFonts w:ascii="Verdana" w:hAnsi="Verdana" w:cs="Arial"/>
          <w:i/>
          <w:sz w:val="16"/>
          <w:szCs w:val="20"/>
          <w:highlight w:val="yellow"/>
        </w:rPr>
        <w:t>…….</w:t>
      </w:r>
      <w:proofErr w:type="gramEnd"/>
      <w:r w:rsidRPr="00FD4E04">
        <w:rPr>
          <w:rFonts w:ascii="Verdana" w:hAnsi="Verdana" w:cs="Arial"/>
          <w:i/>
          <w:sz w:val="16"/>
          <w:szCs w:val="20"/>
          <w:highlight w:val="yellow"/>
        </w:rPr>
        <w:t>.</w:t>
      </w:r>
    </w:p>
    <w:p w:rsidRPr="00FD4E04" w:rsidR="00863ADF" w:rsidP="00863ADF" w:rsidRDefault="00863ADF">
      <w:pPr>
        <w:autoSpaceDE w:val="false"/>
        <w:autoSpaceDN w:val="false"/>
        <w:spacing w:before="60"/>
        <w:ind w:left="3969" w:hanging="3260"/>
        <w:jc w:val="both"/>
        <w:rPr>
          <w:rFonts w:ascii="Verdana" w:hAnsi="Verdana" w:cs="Arial"/>
          <w:i/>
          <w:sz w:val="16"/>
          <w:szCs w:val="20"/>
        </w:rPr>
      </w:pPr>
      <w:r w:rsidRPr="00FD4E04">
        <w:rPr>
          <w:rFonts w:ascii="Verdana" w:hAnsi="Verdana" w:cs="Arial"/>
          <w:i/>
          <w:sz w:val="16"/>
          <w:szCs w:val="20"/>
        </w:rPr>
        <w:t xml:space="preserve">Sídlo: </w:t>
      </w:r>
      <w:r w:rsidRPr="00FD4E04">
        <w:rPr>
          <w:rFonts w:ascii="Verdana" w:hAnsi="Verdana" w:cs="Arial"/>
          <w:i/>
          <w:sz w:val="16"/>
          <w:szCs w:val="20"/>
        </w:rPr>
        <w:tab/>
      </w:r>
      <w:r w:rsidRPr="00FD4E04">
        <w:rPr>
          <w:rFonts w:ascii="Verdana" w:hAnsi="Verdana" w:cs="Arial"/>
          <w:i/>
          <w:sz w:val="16"/>
          <w:szCs w:val="20"/>
          <w:highlight w:val="yellow"/>
        </w:rPr>
        <w:t>…………………………………………</w:t>
      </w:r>
      <w:proofErr w:type="gramStart"/>
      <w:r w:rsidRPr="00FD4E04">
        <w:rPr>
          <w:rFonts w:ascii="Verdana" w:hAnsi="Verdana" w:cs="Arial"/>
          <w:i/>
          <w:sz w:val="16"/>
          <w:szCs w:val="20"/>
          <w:highlight w:val="yellow"/>
        </w:rPr>
        <w:t>…….</w:t>
      </w:r>
      <w:proofErr w:type="gramEnd"/>
      <w:r w:rsidRPr="00FD4E04">
        <w:rPr>
          <w:rFonts w:ascii="Verdana" w:hAnsi="Verdana" w:cs="Arial"/>
          <w:i/>
          <w:sz w:val="16"/>
          <w:szCs w:val="20"/>
          <w:highlight w:val="yellow"/>
        </w:rPr>
        <w:t>.</w:t>
      </w:r>
    </w:p>
    <w:p w:rsidRPr="00FD4E04" w:rsidR="00863ADF" w:rsidP="00863ADF" w:rsidRDefault="00863ADF">
      <w:pPr>
        <w:autoSpaceDE w:val="false"/>
        <w:autoSpaceDN w:val="false"/>
        <w:spacing w:before="60"/>
        <w:ind w:left="3969" w:hanging="3260"/>
        <w:jc w:val="both"/>
        <w:rPr>
          <w:rFonts w:ascii="Verdana" w:hAnsi="Verdana" w:cs="Arial"/>
          <w:i/>
          <w:sz w:val="16"/>
          <w:szCs w:val="20"/>
        </w:rPr>
      </w:pPr>
      <w:r w:rsidRPr="00FD4E04">
        <w:rPr>
          <w:rFonts w:ascii="Verdana" w:hAnsi="Verdana" w:cs="Arial"/>
          <w:i/>
          <w:sz w:val="16"/>
          <w:szCs w:val="20"/>
        </w:rPr>
        <w:t>IČ</w:t>
      </w:r>
      <w:r>
        <w:rPr>
          <w:rFonts w:ascii="Verdana" w:hAnsi="Verdana" w:cs="Arial"/>
          <w:i/>
          <w:sz w:val="16"/>
          <w:szCs w:val="20"/>
        </w:rPr>
        <w:t>O</w:t>
      </w:r>
      <w:r w:rsidRPr="00FD4E04">
        <w:rPr>
          <w:rFonts w:ascii="Verdana" w:hAnsi="Verdana" w:cs="Arial"/>
          <w:i/>
          <w:sz w:val="16"/>
          <w:szCs w:val="20"/>
        </w:rPr>
        <w:t>:</w:t>
      </w:r>
      <w:r w:rsidRPr="00FD4E04">
        <w:rPr>
          <w:rFonts w:ascii="Verdana" w:hAnsi="Verdana" w:cs="Arial"/>
          <w:i/>
          <w:sz w:val="16"/>
          <w:szCs w:val="20"/>
        </w:rPr>
        <w:tab/>
      </w:r>
      <w:r w:rsidRPr="00FD4E04">
        <w:rPr>
          <w:rFonts w:ascii="Verdana" w:hAnsi="Verdana" w:cs="Arial"/>
          <w:i/>
          <w:sz w:val="16"/>
          <w:szCs w:val="20"/>
          <w:highlight w:val="yellow"/>
        </w:rPr>
        <w:t>…………………………………………</w:t>
      </w:r>
      <w:proofErr w:type="gramStart"/>
      <w:r w:rsidRPr="00FD4E04">
        <w:rPr>
          <w:rFonts w:ascii="Verdana" w:hAnsi="Verdana" w:cs="Arial"/>
          <w:i/>
          <w:sz w:val="16"/>
          <w:szCs w:val="20"/>
          <w:highlight w:val="yellow"/>
        </w:rPr>
        <w:t>…….</w:t>
      </w:r>
      <w:proofErr w:type="gramEnd"/>
      <w:r w:rsidRPr="00FD4E04">
        <w:rPr>
          <w:rFonts w:ascii="Verdana" w:hAnsi="Verdana" w:cs="Arial"/>
          <w:i/>
          <w:sz w:val="16"/>
          <w:szCs w:val="20"/>
          <w:highlight w:val="yellow"/>
        </w:rPr>
        <w:t>.</w:t>
      </w:r>
    </w:p>
    <w:p w:rsidRPr="00FD4E04" w:rsidR="00863ADF" w:rsidP="00863ADF" w:rsidRDefault="00863ADF">
      <w:pPr>
        <w:autoSpaceDE w:val="false"/>
        <w:autoSpaceDN w:val="false"/>
        <w:spacing w:before="60"/>
        <w:ind w:left="3969" w:hanging="3260"/>
        <w:jc w:val="both"/>
        <w:rPr>
          <w:rFonts w:ascii="Verdana" w:hAnsi="Verdana" w:cs="Arial"/>
          <w:i/>
          <w:sz w:val="16"/>
          <w:szCs w:val="20"/>
        </w:rPr>
      </w:pPr>
      <w:r w:rsidRPr="00FD4E04">
        <w:rPr>
          <w:rFonts w:ascii="Verdana" w:hAnsi="Verdana" w:cs="Arial"/>
          <w:i/>
          <w:sz w:val="16"/>
          <w:szCs w:val="20"/>
        </w:rPr>
        <w:t>Právní forma:</w:t>
      </w:r>
      <w:r w:rsidRPr="00FD4E04">
        <w:rPr>
          <w:rFonts w:ascii="Verdana" w:hAnsi="Verdana" w:cs="Arial"/>
          <w:i/>
          <w:sz w:val="16"/>
          <w:szCs w:val="20"/>
        </w:rPr>
        <w:tab/>
      </w:r>
      <w:r w:rsidRPr="00FD4E04">
        <w:rPr>
          <w:rFonts w:ascii="Verdana" w:hAnsi="Verdana" w:cs="Arial"/>
          <w:i/>
          <w:sz w:val="16"/>
          <w:szCs w:val="20"/>
          <w:highlight w:val="yellow"/>
        </w:rPr>
        <w:t>…………………………………………</w:t>
      </w:r>
      <w:proofErr w:type="gramStart"/>
      <w:r w:rsidRPr="00FD4E04">
        <w:rPr>
          <w:rFonts w:ascii="Verdana" w:hAnsi="Verdana" w:cs="Arial"/>
          <w:i/>
          <w:sz w:val="16"/>
          <w:szCs w:val="20"/>
          <w:highlight w:val="yellow"/>
        </w:rPr>
        <w:t>…….</w:t>
      </w:r>
      <w:proofErr w:type="gramEnd"/>
      <w:r w:rsidRPr="00FD4E04">
        <w:rPr>
          <w:rFonts w:ascii="Verdana" w:hAnsi="Verdana" w:cs="Arial"/>
          <w:i/>
          <w:sz w:val="16"/>
          <w:szCs w:val="20"/>
          <w:highlight w:val="yellow"/>
        </w:rPr>
        <w:t>.</w:t>
      </w:r>
    </w:p>
    <w:p w:rsidRPr="00FD4E04" w:rsidR="00863ADF" w:rsidP="00863ADF" w:rsidRDefault="00863ADF">
      <w:pPr>
        <w:autoSpaceDE w:val="false"/>
        <w:autoSpaceDN w:val="false"/>
        <w:spacing w:before="60"/>
        <w:ind w:left="3969" w:hanging="3260"/>
        <w:jc w:val="both"/>
        <w:rPr>
          <w:rFonts w:ascii="Verdana" w:hAnsi="Verdana" w:cs="Arial"/>
          <w:i/>
          <w:sz w:val="16"/>
          <w:szCs w:val="20"/>
        </w:rPr>
      </w:pPr>
      <w:r w:rsidRPr="00FD4E04">
        <w:rPr>
          <w:rFonts w:ascii="Verdana" w:hAnsi="Verdana" w:cs="Arial"/>
          <w:i/>
          <w:sz w:val="16"/>
          <w:szCs w:val="20"/>
        </w:rPr>
        <w:t>Osoby oprávněné jednat:</w:t>
      </w:r>
      <w:r w:rsidRPr="00FD4E04">
        <w:rPr>
          <w:rFonts w:ascii="Verdana" w:hAnsi="Verdana" w:cs="Arial"/>
          <w:i/>
          <w:sz w:val="16"/>
          <w:szCs w:val="20"/>
        </w:rPr>
        <w:tab/>
      </w:r>
      <w:r w:rsidRPr="00FD4E04">
        <w:rPr>
          <w:rFonts w:ascii="Verdana" w:hAnsi="Verdana" w:cs="Arial"/>
          <w:i/>
          <w:sz w:val="16"/>
          <w:szCs w:val="20"/>
          <w:highlight w:val="yellow"/>
        </w:rPr>
        <w:t>…………………………………………</w:t>
      </w:r>
      <w:proofErr w:type="gramStart"/>
      <w:r w:rsidRPr="00FD4E04">
        <w:rPr>
          <w:rFonts w:ascii="Verdana" w:hAnsi="Verdana" w:cs="Arial"/>
          <w:i/>
          <w:sz w:val="16"/>
          <w:szCs w:val="20"/>
          <w:highlight w:val="yellow"/>
        </w:rPr>
        <w:t>…….</w:t>
      </w:r>
      <w:proofErr w:type="gramEnd"/>
      <w:r w:rsidRPr="00FD4E04">
        <w:rPr>
          <w:rFonts w:ascii="Verdana" w:hAnsi="Verdana" w:cs="Arial"/>
          <w:i/>
          <w:sz w:val="16"/>
          <w:szCs w:val="20"/>
          <w:highlight w:val="yellow"/>
        </w:rPr>
        <w:t>.</w:t>
      </w:r>
    </w:p>
    <w:p w:rsidR="00863ADF" w:rsidP="00863ADF" w:rsidRDefault="00863ADF">
      <w:pPr>
        <w:autoSpaceDE w:val="false"/>
        <w:autoSpaceDN w:val="false"/>
        <w:jc w:val="both"/>
        <w:rPr>
          <w:rFonts w:ascii="Verdana" w:hAnsi="Verdana" w:cs="Arial"/>
          <w:b/>
          <w:i/>
          <w:sz w:val="20"/>
          <w:szCs w:val="20"/>
        </w:rPr>
      </w:pPr>
    </w:p>
    <w:p w:rsidRPr="00E414DE" w:rsidR="00DD6513" w:rsidP="00863ADF" w:rsidRDefault="00863ADF">
      <w:pPr>
        <w:autoSpaceDE w:val="false"/>
        <w:autoSpaceDN w:val="false"/>
        <w:spacing w:before="120"/>
        <w:jc w:val="both"/>
        <w:rPr>
          <w:rFonts w:ascii="Verdana" w:hAnsi="Verdana" w:cs="Arial"/>
          <w:b/>
          <w:i/>
          <w:sz w:val="16"/>
          <w:szCs w:val="20"/>
        </w:rPr>
      </w:pPr>
      <w:r w:rsidRPr="00FD4E04">
        <w:rPr>
          <w:rFonts w:ascii="Verdana" w:hAnsi="Verdana" w:cs="Arial"/>
          <w:b/>
          <w:i/>
          <w:sz w:val="16"/>
          <w:szCs w:val="20"/>
        </w:rPr>
        <w:t xml:space="preserve">který podává nabídku na veřejnou </w:t>
      </w:r>
      <w:r w:rsidRPr="00E414DE">
        <w:rPr>
          <w:rFonts w:ascii="Verdana" w:hAnsi="Verdana" w:cs="Arial"/>
          <w:b/>
          <w:i/>
          <w:sz w:val="16"/>
          <w:szCs w:val="20"/>
        </w:rPr>
        <w:t xml:space="preserve">zakázku </w:t>
      </w:r>
      <w:r w:rsidRPr="00990C48">
        <w:rPr>
          <w:rFonts w:ascii="Verdana" w:hAnsi="Verdana" w:cs="Arial"/>
          <w:b/>
          <w:i/>
          <w:sz w:val="16"/>
          <w:szCs w:val="20"/>
        </w:rPr>
        <w:t>„</w:t>
      </w:r>
      <w:r w:rsidRPr="00990C48" w:rsidR="00990C48">
        <w:rPr>
          <w:rFonts w:ascii="Verdana" w:hAnsi="Verdana" w:cs="Arial"/>
          <w:b/>
          <w:i/>
          <w:sz w:val="16"/>
          <w:szCs w:val="16"/>
        </w:rPr>
        <w:t>Analýza situace bezdomovectví v</w:t>
      </w:r>
      <w:r w:rsidR="0055773F">
        <w:rPr>
          <w:rFonts w:ascii="Verdana" w:hAnsi="Verdana" w:cs="Arial"/>
          <w:b/>
          <w:i/>
          <w:sz w:val="16"/>
          <w:szCs w:val="16"/>
        </w:rPr>
        <w:t> </w:t>
      </w:r>
      <w:r w:rsidRPr="00990C48" w:rsidR="00990C48">
        <w:rPr>
          <w:rFonts w:ascii="Verdana" w:hAnsi="Verdana" w:cs="Arial"/>
          <w:b/>
          <w:i/>
          <w:sz w:val="16"/>
          <w:szCs w:val="16"/>
        </w:rPr>
        <w:t>Praze</w:t>
      </w:r>
      <w:r w:rsidR="0055773F">
        <w:rPr>
          <w:rFonts w:ascii="Verdana" w:hAnsi="Verdana" w:cs="Arial"/>
          <w:b/>
          <w:i/>
          <w:sz w:val="16"/>
          <w:szCs w:val="16"/>
        </w:rPr>
        <w:t xml:space="preserve"> – opakované zadání</w:t>
      </w:r>
      <w:r w:rsidRPr="00990C48">
        <w:rPr>
          <w:rFonts w:ascii="Verdana" w:hAnsi="Verdana" w:cs="Arial"/>
          <w:b/>
          <w:i/>
          <w:sz w:val="16"/>
          <w:szCs w:val="20"/>
        </w:rPr>
        <w:t>“,</w:t>
      </w:r>
      <w:r w:rsidRPr="00E414DE">
        <w:rPr>
          <w:rFonts w:ascii="Verdana" w:hAnsi="Verdana" w:cs="Arial"/>
          <w:b/>
          <w:i/>
          <w:sz w:val="16"/>
          <w:szCs w:val="20"/>
        </w:rPr>
        <w:t xml:space="preserve"> </w:t>
      </w:r>
      <w:r w:rsidRPr="00E414DE" w:rsidR="00DD6513">
        <w:rPr>
          <w:rFonts w:ascii="Verdana" w:hAnsi="Verdana" w:cs="Arial"/>
          <w:b/>
          <w:i/>
          <w:sz w:val="16"/>
          <w:szCs w:val="20"/>
        </w:rPr>
        <w:t xml:space="preserve">čestně prohlašuje </w:t>
      </w:r>
      <w:r w:rsidRPr="00E414DE" w:rsidR="00DF517E">
        <w:rPr>
          <w:rFonts w:ascii="Verdana" w:hAnsi="Verdana" w:cs="Arial"/>
          <w:b/>
          <w:i/>
          <w:sz w:val="16"/>
          <w:szCs w:val="20"/>
        </w:rPr>
        <w:t xml:space="preserve">k </w:t>
      </w:r>
      <w:r w:rsidRPr="00E414DE">
        <w:rPr>
          <w:rFonts w:ascii="Verdana" w:hAnsi="Verdana" w:cs="Arial"/>
          <w:b/>
          <w:i/>
          <w:sz w:val="16"/>
          <w:szCs w:val="20"/>
        </w:rPr>
        <w:t>zvláštním podmínkám pro plnění veřejné zakázky uvedeným v odst. 1</w:t>
      </w:r>
      <w:r w:rsidRPr="00E414DE" w:rsidR="00DF517E">
        <w:rPr>
          <w:rFonts w:ascii="Verdana" w:hAnsi="Verdana" w:cs="Arial"/>
          <w:b/>
          <w:i/>
          <w:sz w:val="16"/>
          <w:szCs w:val="20"/>
        </w:rPr>
        <w:t>1</w:t>
      </w:r>
      <w:r w:rsidRPr="00E414DE">
        <w:rPr>
          <w:rFonts w:ascii="Verdana" w:hAnsi="Verdana" w:cs="Arial"/>
          <w:b/>
          <w:i/>
          <w:sz w:val="16"/>
          <w:szCs w:val="20"/>
        </w:rPr>
        <w:t>.</w:t>
      </w:r>
      <w:r w:rsidRPr="00E414DE" w:rsidR="00DF517E">
        <w:rPr>
          <w:rFonts w:ascii="Verdana" w:hAnsi="Verdana" w:cs="Arial"/>
          <w:b/>
          <w:i/>
          <w:sz w:val="16"/>
          <w:szCs w:val="20"/>
        </w:rPr>
        <w:t>6</w:t>
      </w:r>
      <w:r w:rsidRPr="00E414DE">
        <w:rPr>
          <w:rFonts w:ascii="Verdana" w:hAnsi="Verdana" w:cs="Arial"/>
          <w:b/>
          <w:i/>
          <w:sz w:val="16"/>
          <w:szCs w:val="20"/>
        </w:rPr>
        <w:t xml:space="preserve">. </w:t>
      </w:r>
      <w:r w:rsidRPr="00E414DE" w:rsidR="00DD6513">
        <w:rPr>
          <w:rFonts w:ascii="Verdana" w:hAnsi="Verdana" w:cs="Arial"/>
          <w:b/>
          <w:i/>
          <w:sz w:val="16"/>
          <w:szCs w:val="20"/>
        </w:rPr>
        <w:t>Zadávacích podmínek:</w:t>
      </w:r>
    </w:p>
    <w:p w:rsidRPr="00E414DE" w:rsidR="00DD6513" w:rsidP="00DD6513" w:rsidRDefault="00DD6513">
      <w:pPr>
        <w:autoSpaceDE w:val="false"/>
        <w:autoSpaceDN w:val="false"/>
        <w:jc w:val="both"/>
        <w:rPr>
          <w:rFonts w:ascii="Verdana" w:hAnsi="Verdana" w:cs="Arial"/>
          <w:b/>
          <w:i/>
          <w:sz w:val="16"/>
          <w:szCs w:val="16"/>
        </w:rPr>
      </w:pPr>
    </w:p>
    <w:p w:rsidRPr="00E414DE" w:rsidR="00DD6513" w:rsidP="009C2F89" w:rsidRDefault="00DD6513">
      <w:pPr>
        <w:pStyle w:val="Odstavecseseznamem"/>
        <w:widowControl w:val="false"/>
        <w:numPr>
          <w:ilvl w:val="0"/>
          <w:numId w:val="23"/>
        </w:numPr>
        <w:spacing w:before="120"/>
        <w:ind w:left="709" w:hanging="709"/>
        <w:contextualSpacing w:val="false"/>
        <w:jc w:val="both"/>
        <w:rPr>
          <w:rFonts w:ascii="Verdana" w:hAnsi="Verdana" w:cs="Arial"/>
          <w:i/>
          <w:sz w:val="16"/>
          <w:szCs w:val="16"/>
        </w:rPr>
      </w:pPr>
      <w:r w:rsidRPr="00E414DE">
        <w:rPr>
          <w:rFonts w:ascii="Verdana" w:hAnsi="Verdana" w:cs="Arial"/>
          <w:i/>
          <w:sz w:val="16"/>
          <w:szCs w:val="16"/>
        </w:rPr>
        <w:t>Účastník zadávacího řízení se zavazuje, že pokud se stane vybraným dodavatelem, bude zpracovávat všechny součásti a dokumenty související s předmětem plnění veřejné zakázky v průběhu realizace veřejné zakázky v českém jazyce a vést všechna jednání, vč. jednání na pracovní úrovni v průběhu realizace veřejné zakázky v českém jazyce.</w:t>
      </w:r>
    </w:p>
    <w:p w:rsidR="00FA20DF" w:rsidP="000B515A" w:rsidRDefault="00FA20DF">
      <w:pPr>
        <w:pStyle w:val="Odstavecseseznamem"/>
        <w:widowControl w:val="false"/>
        <w:numPr>
          <w:ilvl w:val="0"/>
          <w:numId w:val="23"/>
        </w:numPr>
        <w:spacing w:before="120"/>
        <w:ind w:left="709" w:hanging="709"/>
        <w:contextualSpacing w:val="false"/>
        <w:jc w:val="both"/>
        <w:rPr>
          <w:rFonts w:ascii="Verdana" w:hAnsi="Verdana" w:cs="Arial"/>
          <w:i/>
          <w:sz w:val="16"/>
          <w:szCs w:val="16"/>
        </w:rPr>
      </w:pPr>
      <w:r w:rsidRPr="00FB5C88">
        <w:rPr>
          <w:rFonts w:ascii="Verdana" w:hAnsi="Verdana" w:cs="Arial"/>
          <w:i/>
          <w:sz w:val="16"/>
          <w:szCs w:val="16"/>
        </w:rPr>
        <w:t>Účastník zadávacího řízení se zavazuje</w:t>
      </w:r>
      <w:r>
        <w:rPr>
          <w:rFonts w:ascii="Verdana" w:hAnsi="Verdana" w:cs="Arial"/>
          <w:i/>
          <w:sz w:val="16"/>
          <w:szCs w:val="16"/>
        </w:rPr>
        <w:t>,</w:t>
      </w:r>
      <w:r w:rsidRPr="00B13C23">
        <w:rPr>
          <w:rFonts w:ascii="Verdana" w:hAnsi="Verdana" w:cs="Arial"/>
          <w:i/>
          <w:sz w:val="16"/>
          <w:szCs w:val="16"/>
        </w:rPr>
        <w:t xml:space="preserve"> že v případě, že s </w:t>
      </w:r>
      <w:r w:rsidRPr="00137AFB">
        <w:rPr>
          <w:rFonts w:ascii="Verdana" w:hAnsi="Verdana" w:cs="Arial"/>
          <w:i/>
          <w:sz w:val="16"/>
          <w:szCs w:val="16"/>
        </w:rPr>
        <w:t xml:space="preserve">ním bude uzavřena </w:t>
      </w:r>
      <w:r>
        <w:rPr>
          <w:rFonts w:ascii="Verdana" w:hAnsi="Verdana" w:cs="Arial"/>
          <w:i/>
          <w:sz w:val="16"/>
          <w:szCs w:val="16"/>
        </w:rPr>
        <w:t>SMLOUVA</w:t>
      </w:r>
      <w:r w:rsidRPr="00137AFB">
        <w:rPr>
          <w:rFonts w:ascii="Verdana" w:hAnsi="Verdana" w:cs="Arial"/>
          <w:i/>
          <w:sz w:val="16"/>
          <w:szCs w:val="16"/>
        </w:rPr>
        <w:t xml:space="preserve">, poskytne potřebné spolupůsobení při výkonu finanční kontroly podle § 2 </w:t>
      </w:r>
      <w:r>
        <w:rPr>
          <w:rFonts w:ascii="Verdana" w:hAnsi="Verdana" w:cs="Arial"/>
          <w:i/>
          <w:sz w:val="16"/>
          <w:szCs w:val="16"/>
        </w:rPr>
        <w:t>písmeno</w:t>
      </w:r>
      <w:r w:rsidRPr="00137AFB">
        <w:rPr>
          <w:rFonts w:ascii="Verdana" w:hAnsi="Verdana" w:cs="Arial"/>
          <w:i/>
          <w:sz w:val="16"/>
          <w:szCs w:val="16"/>
        </w:rPr>
        <w:t xml:space="preserve"> e) </w:t>
      </w:r>
      <w:r>
        <w:rPr>
          <w:rFonts w:ascii="Verdana" w:hAnsi="Verdana" w:cs="Arial"/>
          <w:i/>
          <w:sz w:val="16"/>
          <w:szCs w:val="16"/>
        </w:rPr>
        <w:t>Zákon</w:t>
      </w:r>
      <w:r w:rsidRPr="00137AFB">
        <w:rPr>
          <w:rFonts w:ascii="Verdana" w:hAnsi="Verdana" w:cs="Arial"/>
          <w:i/>
          <w:sz w:val="16"/>
          <w:szCs w:val="16"/>
        </w:rPr>
        <w:t xml:space="preserve">a č. 320/2001 Sb., o finanční kontrole ve veřejné správě. Závazek bude </w:t>
      </w:r>
      <w:r w:rsidRPr="00B13C23">
        <w:rPr>
          <w:rFonts w:ascii="Verdana" w:hAnsi="Verdana" w:cs="Arial"/>
          <w:i/>
          <w:sz w:val="16"/>
          <w:szCs w:val="16"/>
        </w:rPr>
        <w:t>rovněž obsahovat právo přístupu kontrolních orgánů zřizovatele, v rámci kontroly k dokumentům, které podléhají ochraně podle zvláštních právních předpisů</w:t>
      </w:r>
      <w:r>
        <w:rPr>
          <w:rFonts w:ascii="Verdana" w:hAnsi="Verdana" w:cs="Arial"/>
          <w:i/>
          <w:sz w:val="16"/>
          <w:szCs w:val="16"/>
        </w:rPr>
        <w:t xml:space="preserve">. Účastník se zavazuje </w:t>
      </w:r>
      <w:r w:rsidRPr="00137AFB">
        <w:rPr>
          <w:rFonts w:ascii="Verdana" w:hAnsi="Verdana" w:cs="Arial"/>
          <w:i/>
          <w:sz w:val="16"/>
          <w:szCs w:val="16"/>
        </w:rPr>
        <w:t>zajištění stejných podmínek u svých poddodavatelů</w:t>
      </w:r>
      <w:r>
        <w:rPr>
          <w:rFonts w:ascii="Verdana" w:hAnsi="Verdana" w:cs="Arial"/>
          <w:i/>
          <w:sz w:val="16"/>
          <w:szCs w:val="16"/>
        </w:rPr>
        <w:t>.</w:t>
      </w:r>
    </w:p>
    <w:p w:rsidRPr="00FB5C88" w:rsidR="000B515A" w:rsidP="000B515A" w:rsidRDefault="000B515A">
      <w:pPr>
        <w:pStyle w:val="Odstavecseseznamem"/>
        <w:widowControl w:val="false"/>
        <w:numPr>
          <w:ilvl w:val="0"/>
          <w:numId w:val="23"/>
        </w:numPr>
        <w:spacing w:before="120"/>
        <w:ind w:left="709" w:hanging="709"/>
        <w:contextualSpacing w:val="false"/>
        <w:jc w:val="both"/>
        <w:rPr>
          <w:rFonts w:ascii="Verdana" w:hAnsi="Verdana" w:cs="Arial"/>
          <w:i/>
          <w:sz w:val="16"/>
          <w:szCs w:val="16"/>
        </w:rPr>
      </w:pPr>
      <w:r w:rsidRPr="00FB5C88">
        <w:rPr>
          <w:rFonts w:ascii="Verdana" w:hAnsi="Verdana" w:cs="Arial"/>
          <w:i/>
          <w:sz w:val="16"/>
          <w:szCs w:val="16"/>
        </w:rPr>
        <w:t xml:space="preserve">Účastník zadávacího řízení čestně prohlašuje, že </w:t>
      </w:r>
      <w:r w:rsidRPr="00FB5C88">
        <w:rPr>
          <w:rFonts w:ascii="Verdana" w:hAnsi="Verdana" w:cs="Arial"/>
          <w:b/>
          <w:i/>
          <w:sz w:val="16"/>
          <w:szCs w:val="16"/>
        </w:rPr>
        <w:t xml:space="preserve">má </w:t>
      </w:r>
      <w:r w:rsidRPr="00FB5C88">
        <w:rPr>
          <w:rFonts w:ascii="Verdana" w:hAnsi="Verdana" w:cs="Arial"/>
          <w:b/>
          <w:i/>
          <w:sz w:val="16"/>
          <w:szCs w:val="16"/>
          <w:lang w:eastAsia="x-none"/>
        </w:rPr>
        <w:t>sjednáno</w:t>
      </w:r>
      <w:r w:rsidRPr="00FB5C88">
        <w:rPr>
          <w:rFonts w:ascii="Verdana" w:hAnsi="Verdana" w:cs="Arial"/>
          <w:i/>
          <w:sz w:val="16"/>
          <w:szCs w:val="16"/>
          <w:lang w:eastAsia="x-none"/>
        </w:rPr>
        <w:t xml:space="preserve"> </w:t>
      </w:r>
      <w:r w:rsidRPr="00FB5C88">
        <w:rPr>
          <w:rFonts w:ascii="Verdana" w:hAnsi="Verdana" w:cs="Arial"/>
          <w:b/>
          <w:i/>
          <w:sz w:val="16"/>
          <w:szCs w:val="16"/>
          <w:lang w:eastAsia="x-none"/>
        </w:rPr>
        <w:t>/ sjedná</w:t>
      </w:r>
      <w:r w:rsidRPr="00FB5C88">
        <w:rPr>
          <w:rFonts w:ascii="Verdana" w:hAnsi="Verdana" w:cs="Arial"/>
          <w:i/>
          <w:sz w:val="16"/>
          <w:szCs w:val="16"/>
          <w:lang w:eastAsia="x-none"/>
        </w:rPr>
        <w:t xml:space="preserve"> </w:t>
      </w:r>
      <w:r w:rsidRPr="00FB5C88">
        <w:rPr>
          <w:rFonts w:ascii="Verdana" w:hAnsi="Verdana" w:cs="Arial"/>
          <w:b/>
          <w:i/>
          <w:sz w:val="16"/>
          <w:szCs w:val="16"/>
          <w:lang w:eastAsia="x-none"/>
        </w:rPr>
        <w:t>(nehodící škrtne)</w:t>
      </w:r>
      <w:r w:rsidRPr="00FB5C88">
        <w:rPr>
          <w:rFonts w:ascii="Verdana" w:hAnsi="Verdana" w:cs="Arial"/>
          <w:i/>
          <w:sz w:val="16"/>
          <w:szCs w:val="16"/>
          <w:lang w:eastAsia="x-none"/>
        </w:rPr>
        <w:t xml:space="preserve"> pojištění odpovědnosti za škodu </w:t>
      </w:r>
      <w:r w:rsidRPr="0026494D">
        <w:rPr>
          <w:rFonts w:ascii="Verdana" w:hAnsi="Verdana" w:cs="Arial"/>
          <w:i/>
          <w:sz w:val="16"/>
          <w:szCs w:val="16"/>
          <w:lang w:eastAsia="x-none"/>
        </w:rPr>
        <w:t xml:space="preserve">minimálně ve výši </w:t>
      </w:r>
      <w:r w:rsidR="00345F1C">
        <w:rPr>
          <w:rFonts w:ascii="Verdana" w:hAnsi="Verdana" w:cs="Arial"/>
          <w:i/>
          <w:sz w:val="16"/>
          <w:szCs w:val="16"/>
          <w:lang w:eastAsia="x-none"/>
        </w:rPr>
        <w:t>50</w:t>
      </w:r>
      <w:r w:rsidRPr="0026494D">
        <w:rPr>
          <w:rFonts w:ascii="Verdana" w:hAnsi="Verdana" w:cs="Arial"/>
          <w:i/>
          <w:sz w:val="16"/>
          <w:szCs w:val="16"/>
          <w:lang w:eastAsia="x-none"/>
        </w:rPr>
        <w:t xml:space="preserve">0 000 Kč. </w:t>
      </w:r>
      <w:r w:rsidRPr="00FB5C88">
        <w:rPr>
          <w:rFonts w:ascii="Verdana" w:hAnsi="Verdana" w:cs="Arial"/>
          <w:i/>
          <w:sz w:val="16"/>
          <w:szCs w:val="16"/>
          <w:lang w:eastAsia="x-none"/>
        </w:rPr>
        <w:t>Ú</w:t>
      </w:r>
      <w:r w:rsidRPr="00FB5C88">
        <w:rPr>
          <w:rFonts w:ascii="Verdana" w:hAnsi="Verdana" w:cs="Arial"/>
          <w:i/>
          <w:sz w:val="16"/>
          <w:szCs w:val="16"/>
        </w:rPr>
        <w:t xml:space="preserve">častník zadávacího řízení se zavazuje, že pokud se stane vybraným dodavatelem, </w:t>
      </w:r>
      <w:r w:rsidRPr="00FB5C88">
        <w:rPr>
          <w:rFonts w:ascii="Verdana" w:hAnsi="Verdana" w:cs="Arial"/>
          <w:i/>
          <w:sz w:val="16"/>
          <w:szCs w:val="16"/>
          <w:lang w:eastAsia="x-none"/>
        </w:rPr>
        <w:t>předloží zadavateli před podpisem smlouvy kopii pojistné smlouvy.</w:t>
      </w:r>
    </w:p>
    <w:p w:rsidRPr="00FB5C88" w:rsidR="000B515A" w:rsidP="000B515A" w:rsidRDefault="00DD6513">
      <w:pPr>
        <w:pStyle w:val="Odstavecseseznamem"/>
        <w:widowControl w:val="false"/>
        <w:numPr>
          <w:ilvl w:val="0"/>
          <w:numId w:val="23"/>
        </w:numPr>
        <w:spacing w:before="120"/>
        <w:ind w:left="709" w:hanging="709"/>
        <w:contextualSpacing w:val="false"/>
        <w:jc w:val="both"/>
        <w:rPr>
          <w:rFonts w:ascii="Verdana" w:hAnsi="Verdana" w:cs="Arial"/>
          <w:i/>
          <w:sz w:val="16"/>
          <w:szCs w:val="16"/>
        </w:rPr>
      </w:pPr>
      <w:r w:rsidRPr="00FB5C88">
        <w:rPr>
          <w:rFonts w:ascii="Verdana" w:hAnsi="Verdana" w:cs="Arial"/>
          <w:i/>
          <w:sz w:val="16"/>
          <w:szCs w:val="16"/>
        </w:rPr>
        <w:t xml:space="preserve">Účastník zadávacího řízení </w:t>
      </w:r>
      <w:r w:rsidRPr="00FB5C88" w:rsidR="000B515A">
        <w:rPr>
          <w:rFonts w:ascii="Verdana" w:hAnsi="Verdana"/>
          <w:bCs/>
          <w:i/>
          <w:sz w:val="16"/>
          <w:szCs w:val="16"/>
        </w:rPr>
        <w:t xml:space="preserve">prohlašuje, že v souvislosti s realizací zakázky </w:t>
      </w:r>
      <w:r w:rsidRPr="00FB5C88" w:rsidR="00FB5C88">
        <w:rPr>
          <w:rFonts w:ascii="Verdana" w:hAnsi="Verdana"/>
          <w:bCs/>
          <w:i/>
          <w:sz w:val="16"/>
          <w:szCs w:val="16"/>
        </w:rPr>
        <w:t>ne</w:t>
      </w:r>
      <w:r w:rsidR="007332DF">
        <w:rPr>
          <w:rFonts w:ascii="Verdana" w:hAnsi="Verdana"/>
          <w:bCs/>
          <w:i/>
          <w:sz w:val="16"/>
          <w:szCs w:val="16"/>
        </w:rPr>
        <w:t>post</w:t>
      </w:r>
      <w:r w:rsidRPr="00FB5C88" w:rsidR="000B515A">
        <w:rPr>
          <w:rFonts w:ascii="Verdana" w:hAnsi="Verdana"/>
          <w:bCs/>
          <w:i/>
          <w:sz w:val="16"/>
          <w:szCs w:val="16"/>
        </w:rPr>
        <w:t>oupí své pohledávky jiným subjektům</w:t>
      </w:r>
      <w:r w:rsidRPr="00FB5C88">
        <w:rPr>
          <w:rFonts w:ascii="Verdana" w:hAnsi="Verdana" w:cs="Arial"/>
          <w:i/>
          <w:sz w:val="16"/>
          <w:szCs w:val="16"/>
        </w:rPr>
        <w:t xml:space="preserve">. </w:t>
      </w:r>
      <w:r w:rsidRPr="00FB5C88">
        <w:rPr>
          <w:rFonts w:ascii="Verdana" w:hAnsi="Verdana"/>
          <w:i/>
          <w:sz w:val="16"/>
          <w:szCs w:val="16"/>
        </w:rPr>
        <w:t xml:space="preserve"> </w:t>
      </w:r>
    </w:p>
    <w:p w:rsidRPr="00FB5C88" w:rsidR="000B515A" w:rsidP="000B515A" w:rsidRDefault="00DD6513">
      <w:pPr>
        <w:pStyle w:val="Odstavecseseznamem"/>
        <w:widowControl w:val="false"/>
        <w:numPr>
          <w:ilvl w:val="0"/>
          <w:numId w:val="23"/>
        </w:numPr>
        <w:spacing w:before="120"/>
        <w:ind w:left="709" w:hanging="709"/>
        <w:contextualSpacing w:val="false"/>
        <w:jc w:val="both"/>
        <w:rPr>
          <w:rFonts w:ascii="Verdana" w:hAnsi="Verdana" w:cs="Arial"/>
          <w:i/>
          <w:sz w:val="16"/>
          <w:szCs w:val="16"/>
        </w:rPr>
      </w:pPr>
      <w:r w:rsidRPr="00FB5C88">
        <w:rPr>
          <w:rFonts w:ascii="Verdana" w:hAnsi="Verdana" w:cs="Arial"/>
          <w:i/>
          <w:sz w:val="16"/>
          <w:szCs w:val="16"/>
        </w:rPr>
        <w:t xml:space="preserve">Účastník zadávacího řízení prohlašuje, že číslo účtu, které uvedl v návrhu smlouvy, skutečně odpovídá číslu účtu, který </w:t>
      </w:r>
      <w:r w:rsidRPr="00FB5C88">
        <w:rPr>
          <w:rFonts w:ascii="Verdana" w:hAnsi="Verdana"/>
          <w:i/>
          <w:sz w:val="16"/>
          <w:szCs w:val="16"/>
        </w:rPr>
        <w:t>účastník zadávacího řízení</w:t>
      </w:r>
      <w:r w:rsidRPr="00FB5C88">
        <w:rPr>
          <w:rFonts w:ascii="Verdana" w:hAnsi="Verdana" w:cs="Arial"/>
          <w:i/>
          <w:sz w:val="16"/>
          <w:szCs w:val="16"/>
        </w:rPr>
        <w:t xml:space="preserve"> užívá v rámci své podnikatelské činnosti, resp. že se jedná o bankovní účet plátce DPH, který je zveřejněn v registru plátců DPH, pokud je účastník zadávacího řízení plátcem DPH. </w:t>
      </w:r>
    </w:p>
    <w:p w:rsidRPr="00FB5C88" w:rsidR="000B515A" w:rsidP="000B515A" w:rsidRDefault="000B515A">
      <w:pPr>
        <w:pStyle w:val="Odstavecseseznamem"/>
        <w:widowControl w:val="false"/>
        <w:spacing w:before="120"/>
        <w:ind w:left="709"/>
        <w:contextualSpacing w:val="false"/>
        <w:jc w:val="both"/>
        <w:rPr>
          <w:rFonts w:ascii="Verdana" w:hAnsi="Verdana" w:cs="Arial"/>
          <w:i/>
          <w:sz w:val="16"/>
          <w:szCs w:val="16"/>
        </w:rPr>
      </w:pPr>
    </w:p>
    <w:p w:rsidRPr="00FD211F" w:rsidR="00BB777D" w:rsidP="00E46ABE" w:rsidRDefault="00BB777D">
      <w:pPr>
        <w:tabs>
          <w:tab w:val="left" w:pos="2160"/>
        </w:tabs>
        <w:spacing w:before="60"/>
        <w:jc w:val="both"/>
        <w:rPr>
          <w:rFonts w:ascii="Verdana" w:hAnsi="Verdana" w:cs="Arial"/>
          <w:b/>
          <w:i/>
          <w:sz w:val="16"/>
          <w:szCs w:val="16"/>
        </w:rPr>
      </w:pPr>
    </w:p>
    <w:p w:rsidRPr="00FD211F" w:rsidR="00DF517E" w:rsidP="00E46ABE" w:rsidRDefault="00FD211F">
      <w:pPr>
        <w:tabs>
          <w:tab w:val="left" w:pos="2160"/>
        </w:tabs>
        <w:spacing w:before="60"/>
        <w:jc w:val="both"/>
        <w:rPr>
          <w:rFonts w:ascii="Verdana" w:hAnsi="Verdana" w:cs="Arial"/>
          <w:b/>
          <w:i/>
          <w:sz w:val="18"/>
          <w:szCs w:val="18"/>
        </w:rPr>
      </w:pPr>
      <w:r w:rsidRPr="00FD211F">
        <w:rPr>
          <w:rFonts w:ascii="Verdana" w:hAnsi="Verdana" w:cs="Arial"/>
          <w:b/>
          <w:i/>
          <w:sz w:val="16"/>
          <w:szCs w:val="18"/>
        </w:rPr>
        <w:t xml:space="preserve">Veřejná zakázka bude financovaná z </w:t>
      </w:r>
      <w:r w:rsidRPr="00C142A0" w:rsidR="00990C48">
        <w:rPr>
          <w:rFonts w:ascii="Verdana" w:hAnsi="Verdana" w:cs="Arial"/>
          <w:b/>
          <w:i/>
          <w:sz w:val="16"/>
          <w:szCs w:val="18"/>
        </w:rPr>
        <w:t>Operačního programu zaměstnanost, jako projekt: Koordinace systémového řešení bezdomovectví v Praze CZ.03.2.63/0.0/0.0/19_099/0015212</w:t>
      </w:r>
      <w:r w:rsidRPr="00FD211F">
        <w:rPr>
          <w:rFonts w:ascii="Verdana" w:hAnsi="Verdana"/>
          <w:b/>
          <w:i/>
          <w:sz w:val="16"/>
          <w:szCs w:val="18"/>
        </w:rPr>
        <w:t>.</w:t>
      </w:r>
    </w:p>
    <w:p w:rsidR="006112C8" w:rsidP="006112C8" w:rsidRDefault="006112C8">
      <w:pPr>
        <w:pStyle w:val="Odstavecseseznamem"/>
        <w:tabs>
          <w:tab w:val="left" w:pos="2160"/>
        </w:tabs>
        <w:jc w:val="both"/>
        <w:rPr>
          <w:rFonts w:ascii="Verdana" w:hAnsi="Verdana" w:cs="Arial"/>
          <w:i/>
          <w:color w:val="FF0000"/>
          <w:sz w:val="16"/>
          <w:szCs w:val="16"/>
        </w:rPr>
      </w:pPr>
    </w:p>
    <w:p w:rsidRPr="00521F4C" w:rsidR="00625A1F" w:rsidP="006112C8" w:rsidRDefault="00625A1F">
      <w:pPr>
        <w:pStyle w:val="Odstavecseseznamem"/>
        <w:tabs>
          <w:tab w:val="left" w:pos="2160"/>
        </w:tabs>
        <w:jc w:val="both"/>
        <w:rPr>
          <w:rFonts w:ascii="Verdana" w:hAnsi="Verdana" w:cs="Arial"/>
          <w:b/>
          <w:i/>
          <w:color w:val="FF0000"/>
          <w:sz w:val="18"/>
          <w:szCs w:val="18"/>
        </w:rPr>
      </w:pPr>
    </w:p>
    <w:p w:rsidRPr="00521F4C" w:rsidR="00BB777D" w:rsidP="00BB777D" w:rsidRDefault="00BB777D">
      <w:pPr>
        <w:tabs>
          <w:tab w:val="left" w:pos="2160"/>
        </w:tabs>
        <w:jc w:val="both"/>
        <w:rPr>
          <w:rFonts w:ascii="Verdana" w:hAnsi="Verdana" w:cs="Arial"/>
          <w:b/>
          <w:i/>
          <w:color w:val="FF0000"/>
          <w:sz w:val="18"/>
          <w:szCs w:val="18"/>
        </w:rPr>
      </w:pPr>
    </w:p>
    <w:p w:rsidRPr="00CB70A2" w:rsidR="00BB777D" w:rsidP="00BB777D" w:rsidRDefault="00BB777D">
      <w:pPr>
        <w:spacing w:before="120"/>
        <w:rPr>
          <w:rFonts w:ascii="Verdana" w:hAnsi="Verdana" w:eastAsia="Arial Unicode MS" w:cs="Arial"/>
          <w:i/>
          <w:sz w:val="16"/>
          <w:szCs w:val="16"/>
        </w:rPr>
      </w:pPr>
      <w:r w:rsidRPr="00CB70A2">
        <w:rPr>
          <w:rFonts w:ascii="Verdana" w:hAnsi="Verdana" w:eastAsia="Arial Unicode MS" w:cs="Arial"/>
          <w:i/>
          <w:sz w:val="16"/>
          <w:szCs w:val="16"/>
        </w:rPr>
        <w:t xml:space="preserve">V </w:t>
      </w:r>
      <w:r w:rsidRPr="00CB70A2">
        <w:rPr>
          <w:rFonts w:ascii="Verdana" w:hAnsi="Verdana" w:eastAsia="Arial Unicode MS" w:cs="Arial"/>
          <w:i/>
          <w:sz w:val="16"/>
          <w:szCs w:val="16"/>
          <w:highlight w:val="yellow"/>
        </w:rPr>
        <w:t>.......................</w:t>
      </w:r>
      <w:r w:rsidRPr="00CB70A2">
        <w:rPr>
          <w:rFonts w:ascii="Verdana" w:hAnsi="Verdana" w:eastAsia="Arial Unicode MS" w:cs="Arial"/>
          <w:i/>
          <w:sz w:val="16"/>
          <w:szCs w:val="16"/>
        </w:rPr>
        <w:t xml:space="preserve">. dne </w:t>
      </w:r>
      <w:r w:rsidRPr="00CB70A2">
        <w:rPr>
          <w:rFonts w:ascii="Verdana" w:hAnsi="Verdana" w:eastAsia="Arial Unicode MS" w:cs="Arial"/>
          <w:i/>
          <w:sz w:val="16"/>
          <w:szCs w:val="16"/>
          <w:highlight w:val="yellow"/>
        </w:rPr>
        <w:t>.................</w:t>
      </w:r>
      <w:r w:rsidRPr="00CB70A2">
        <w:rPr>
          <w:rFonts w:ascii="Verdana" w:hAnsi="Verdana" w:eastAsia="Arial Unicode MS" w:cs="Arial"/>
          <w:i/>
          <w:sz w:val="16"/>
          <w:szCs w:val="16"/>
        </w:rPr>
        <w:t xml:space="preserve"> 20</w:t>
      </w:r>
      <w:r w:rsidR="00990C48">
        <w:rPr>
          <w:rFonts w:ascii="Verdana" w:hAnsi="Verdana" w:eastAsia="Arial Unicode MS" w:cs="Arial"/>
          <w:i/>
          <w:sz w:val="16"/>
          <w:szCs w:val="16"/>
        </w:rPr>
        <w:t>20</w:t>
      </w:r>
      <w:r w:rsidRPr="00CB70A2">
        <w:rPr>
          <w:rFonts w:ascii="Verdana" w:hAnsi="Verdana" w:eastAsia="Arial Unicode MS" w:cs="Arial"/>
          <w:i/>
          <w:sz w:val="16"/>
          <w:szCs w:val="16"/>
        </w:rPr>
        <w:t xml:space="preserve">                       </w:t>
      </w:r>
      <w:r w:rsidR="00CB70A2">
        <w:rPr>
          <w:rFonts w:ascii="Verdana" w:hAnsi="Verdana" w:eastAsia="Arial Unicode MS" w:cs="Arial"/>
          <w:i/>
          <w:sz w:val="16"/>
          <w:szCs w:val="16"/>
        </w:rPr>
        <w:t xml:space="preserve">              </w:t>
      </w:r>
      <w:r w:rsidRPr="00CB70A2">
        <w:rPr>
          <w:rFonts w:ascii="Verdana" w:hAnsi="Verdana" w:eastAsia="Arial Unicode MS" w:cs="Arial"/>
          <w:i/>
          <w:sz w:val="16"/>
          <w:szCs w:val="16"/>
        </w:rPr>
        <w:t xml:space="preserve">      </w:t>
      </w:r>
      <w:r w:rsidRPr="00CB70A2">
        <w:rPr>
          <w:rFonts w:ascii="Verdana" w:hAnsi="Verdana" w:eastAsia="Arial Unicode MS" w:cs="Arial"/>
          <w:i/>
          <w:sz w:val="16"/>
          <w:szCs w:val="16"/>
          <w:highlight w:val="yellow"/>
        </w:rPr>
        <w:t>…………….............</w:t>
      </w:r>
      <w:proofErr w:type="gramStart"/>
      <w:r w:rsidRPr="00CB70A2">
        <w:rPr>
          <w:rFonts w:ascii="Verdana" w:hAnsi="Verdana" w:eastAsia="Arial Unicode MS" w:cs="Arial"/>
          <w:i/>
          <w:sz w:val="16"/>
          <w:szCs w:val="16"/>
          <w:highlight w:val="yellow"/>
        </w:rPr>
        <w:t>…....</w:t>
      </w:r>
      <w:proofErr w:type="gramEnd"/>
      <w:r w:rsidRPr="00CB70A2">
        <w:rPr>
          <w:rFonts w:ascii="Verdana" w:hAnsi="Verdana" w:eastAsia="Arial Unicode MS" w:cs="Arial"/>
          <w:i/>
          <w:sz w:val="16"/>
          <w:szCs w:val="16"/>
          <w:highlight w:val="yellow"/>
        </w:rPr>
        <w:t>.…………………....</w:t>
      </w:r>
    </w:p>
    <w:p w:rsidRPr="00CB70A2" w:rsidR="00BB777D" w:rsidP="00BB777D" w:rsidRDefault="00786397">
      <w:pPr>
        <w:spacing w:after="60"/>
        <w:ind w:left="3538" w:firstLine="709"/>
        <w:jc w:val="center"/>
        <w:rPr>
          <w:rFonts w:ascii="Verdana" w:hAnsi="Verdana" w:eastAsia="Arial Unicode MS" w:cs="Arial"/>
          <w:i/>
          <w:sz w:val="16"/>
          <w:szCs w:val="16"/>
        </w:rPr>
      </w:pPr>
      <w:r w:rsidRPr="00CB70A2">
        <w:rPr>
          <w:rFonts w:ascii="Verdana" w:hAnsi="Verdana" w:eastAsia="Arial Unicode MS" w:cs="Arial"/>
          <w:i/>
          <w:sz w:val="16"/>
          <w:szCs w:val="16"/>
        </w:rPr>
        <w:t xml:space="preserve">          </w:t>
      </w:r>
      <w:r w:rsidRPr="00CB70A2" w:rsidR="00BB777D">
        <w:rPr>
          <w:rFonts w:ascii="Verdana" w:hAnsi="Verdana" w:eastAsia="Arial Unicode MS" w:cs="Arial"/>
          <w:i/>
          <w:sz w:val="16"/>
          <w:szCs w:val="16"/>
        </w:rPr>
        <w:t xml:space="preserve"> </w:t>
      </w:r>
      <w:r w:rsidRPr="00CB70A2" w:rsidR="00CB70A2">
        <w:rPr>
          <w:rFonts w:ascii="Verdana" w:hAnsi="Verdana" w:eastAsia="Arial Unicode MS" w:cs="Arial"/>
          <w:i/>
          <w:sz w:val="16"/>
          <w:szCs w:val="16"/>
        </w:rPr>
        <w:t>p</w:t>
      </w:r>
      <w:r w:rsidRPr="00CB70A2" w:rsidR="00BB777D">
        <w:rPr>
          <w:rFonts w:ascii="Verdana" w:hAnsi="Verdana" w:eastAsia="Arial Unicode MS" w:cs="Arial"/>
          <w:i/>
          <w:sz w:val="16"/>
          <w:szCs w:val="16"/>
        </w:rPr>
        <w:t>odpis dodavatele (osob oprávněných</w:t>
      </w:r>
    </w:p>
    <w:p w:rsidR="00BB777D" w:rsidP="00BB777D" w:rsidRDefault="00BB777D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  <w:r w:rsidRPr="00CB70A2">
        <w:rPr>
          <w:rFonts w:ascii="Verdana" w:hAnsi="Verdana" w:eastAsia="Arial Unicode MS" w:cs="Arial"/>
          <w:i/>
          <w:sz w:val="16"/>
          <w:szCs w:val="16"/>
        </w:rPr>
        <w:t xml:space="preserve">  </w:t>
      </w:r>
      <w:r w:rsidRPr="00CB70A2">
        <w:rPr>
          <w:rFonts w:ascii="Verdana" w:hAnsi="Verdana" w:eastAsia="Arial Unicode MS" w:cs="Arial"/>
          <w:i/>
          <w:sz w:val="16"/>
          <w:szCs w:val="16"/>
        </w:rPr>
        <w:tab/>
      </w:r>
      <w:r w:rsidRPr="00CB70A2">
        <w:rPr>
          <w:rFonts w:ascii="Verdana" w:hAnsi="Verdana" w:eastAsia="Arial Unicode MS" w:cs="Arial"/>
          <w:i/>
          <w:sz w:val="16"/>
          <w:szCs w:val="16"/>
        </w:rPr>
        <w:tab/>
      </w:r>
      <w:r w:rsidRPr="00CB70A2">
        <w:rPr>
          <w:rFonts w:ascii="Verdana" w:hAnsi="Verdana" w:eastAsia="Arial Unicode MS" w:cs="Arial"/>
          <w:i/>
          <w:sz w:val="16"/>
          <w:szCs w:val="16"/>
        </w:rPr>
        <w:tab/>
      </w:r>
      <w:r w:rsidRPr="00CB70A2">
        <w:rPr>
          <w:rFonts w:ascii="Verdana" w:hAnsi="Verdana" w:eastAsia="Arial Unicode MS" w:cs="Arial"/>
          <w:i/>
          <w:sz w:val="16"/>
          <w:szCs w:val="16"/>
        </w:rPr>
        <w:tab/>
      </w:r>
      <w:r w:rsidRPr="00CB70A2">
        <w:rPr>
          <w:rFonts w:ascii="Verdana" w:hAnsi="Verdana" w:eastAsia="Arial Unicode MS" w:cs="Arial"/>
          <w:i/>
          <w:sz w:val="16"/>
          <w:szCs w:val="16"/>
        </w:rPr>
        <w:tab/>
        <w:t xml:space="preserve">         </w:t>
      </w:r>
      <w:r w:rsidRPr="00CB70A2" w:rsidR="00786397">
        <w:rPr>
          <w:rFonts w:ascii="Verdana" w:hAnsi="Verdana" w:eastAsia="Arial Unicode MS" w:cs="Arial"/>
          <w:i/>
          <w:sz w:val="16"/>
          <w:szCs w:val="16"/>
        </w:rPr>
        <w:t xml:space="preserve">  </w:t>
      </w:r>
      <w:r w:rsidR="00CB70A2">
        <w:rPr>
          <w:rFonts w:ascii="Verdana" w:hAnsi="Verdana" w:eastAsia="Arial Unicode MS" w:cs="Arial"/>
          <w:i/>
          <w:sz w:val="16"/>
          <w:szCs w:val="16"/>
        </w:rPr>
        <w:t xml:space="preserve">  </w:t>
      </w:r>
      <w:r w:rsidRPr="00CB70A2">
        <w:rPr>
          <w:rFonts w:ascii="Verdana" w:hAnsi="Verdana" w:eastAsia="Arial Unicode MS" w:cs="Arial"/>
          <w:i/>
          <w:sz w:val="16"/>
          <w:szCs w:val="16"/>
        </w:rPr>
        <w:t xml:space="preserve">    jednat jménem či za dodavatele)</w:t>
      </w:r>
      <w:r w:rsidRPr="00CB70A2">
        <w:rPr>
          <w:rFonts w:ascii="Verdana" w:hAnsi="Verdana" w:eastAsia="Arial Unicode MS" w:cs="Arial"/>
          <w:i/>
          <w:sz w:val="16"/>
          <w:szCs w:val="16"/>
        </w:rPr>
        <w:tab/>
      </w: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="00990C48" w:rsidP="00BB777D" w:rsidRDefault="00990C48">
      <w:pPr>
        <w:tabs>
          <w:tab w:val="left" w:pos="2160"/>
        </w:tabs>
        <w:jc w:val="both"/>
        <w:rPr>
          <w:rFonts w:ascii="Verdana" w:hAnsi="Verdana" w:eastAsia="Arial Unicode MS" w:cs="Arial"/>
          <w:i/>
          <w:sz w:val="16"/>
          <w:szCs w:val="16"/>
        </w:rPr>
      </w:pPr>
    </w:p>
    <w:p w:rsidRPr="00CB70A2" w:rsidR="00990C48" w:rsidP="00BB777D" w:rsidRDefault="00990C48">
      <w:pPr>
        <w:tabs>
          <w:tab w:val="left" w:pos="2160"/>
        </w:tabs>
        <w:jc w:val="both"/>
        <w:rPr>
          <w:rFonts w:ascii="Verdana" w:hAnsi="Verdana" w:cs="Arial"/>
          <w:i/>
          <w:sz w:val="16"/>
          <w:szCs w:val="16"/>
        </w:rPr>
      </w:pPr>
    </w:p>
    <w:p w:rsidRPr="00BB777D" w:rsidR="00DD6513" w:rsidP="00DD6513" w:rsidRDefault="00DD6513">
      <w:pPr>
        <w:suppressAutoHyphens/>
        <w:spacing w:before="120"/>
        <w:ind w:left="142"/>
        <w:jc w:val="both"/>
        <w:rPr>
          <w:rFonts w:ascii="Verdana" w:hAnsi="Verdana" w:cs="Verdana"/>
          <w:bCs/>
          <w:i/>
          <w:iCs/>
          <w:sz w:val="18"/>
          <w:szCs w:val="18"/>
        </w:rPr>
      </w:pPr>
    </w:p>
    <w:p w:rsidRPr="00BB777D" w:rsidR="00DD6513" w:rsidP="00DD6513" w:rsidRDefault="00DD6513">
      <w:pPr>
        <w:tabs>
          <w:tab w:val="left" w:pos="2160"/>
        </w:tabs>
        <w:jc w:val="both"/>
        <w:rPr>
          <w:rFonts w:ascii="Verdana" w:hAnsi="Verdana" w:cs="Arial"/>
          <w:b/>
          <w:i/>
          <w:sz w:val="16"/>
          <w:szCs w:val="16"/>
        </w:rPr>
      </w:pPr>
      <w:r w:rsidRPr="00BB777D">
        <w:rPr>
          <w:rFonts w:ascii="Verdana" w:hAnsi="Verdana" w:cs="Arial"/>
          <w:b/>
          <w:i/>
          <w:sz w:val="16"/>
          <w:szCs w:val="16"/>
        </w:rPr>
        <w:t>DOPLNIT: Podpis oprávněné osoby dodavatele v souladu se způsobem jednání právnické nebo fyzické osoby podle občanského zákoníku a způsobu jednání podle výpisu z obchodního rejstříku.</w:t>
      </w:r>
    </w:p>
    <w:p w:rsidRPr="00311EA2" w:rsidR="00F46930" w:rsidP="00F46930" w:rsidRDefault="00F46930">
      <w:pPr>
        <w:suppressAutoHyphens/>
        <w:spacing w:before="120"/>
        <w:ind w:left="142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sectPr w:rsidRPr="00311EA2" w:rsidR="00F46930" w:rsidSect="00311EA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707" w:bottom="851" w:left="1418" w:header="709" w:footer="346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06E17" w:rsidRDefault="00E06E17">
      <w:r>
        <w:separator/>
      </w:r>
    </w:p>
  </w:endnote>
  <w:endnote w:type="continuationSeparator" w:id="0">
    <w:p w:rsidR="00E06E17" w:rsidRDefault="00E06E1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460C4D" w:rsidR="00B02C0F" w:rsidP="00B02C0F" w:rsidRDefault="00B02C0F">
    <w:pPr>
      <w:pStyle w:val="Zpat"/>
      <w:pBdr>
        <w:bottom w:val="single" w:color="auto" w:sz="12" w:space="1"/>
      </w:pBdr>
      <w:rPr>
        <w:rFonts w:ascii="Palatino Linotype" w:hAnsi="Palatino Linotype"/>
        <w:i/>
        <w:sz w:val="6"/>
        <w:szCs w:val="16"/>
      </w:rPr>
    </w:pPr>
  </w:p>
  <w:p w:rsidR="00B02C0F" w:rsidP="00B02C0F" w:rsidRDefault="00B02C0F">
    <w:pPr>
      <w:pStyle w:val="Zpat"/>
      <w:rPr>
        <w:rStyle w:val="slostrnky"/>
        <w:rFonts w:ascii="Palatino Linotype" w:hAnsi="Palatino Linotype"/>
        <w:b/>
        <w:sz w:val="20"/>
        <w:szCs w:val="16"/>
      </w:rPr>
    </w:pPr>
    <w:r>
      <w:rPr>
        <w:rFonts w:ascii="Arial MT CE Black" w:hAnsi="Arial MT CE Black"/>
        <w:noProof/>
      </w:rPr>
      <w:drawing>
        <wp:inline distT="0" distB="0" distL="0" distR="0">
          <wp:extent cx="486697" cy="314325"/>
          <wp:effectExtent l="0" t="0" r="8890" b="0"/>
          <wp:docPr id="33" name="Obrázek 33" descr="logo-opravené s velkým isem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-opravené s velkým isem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697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hAnsi="Palatino Linotype"/>
        <w:i/>
        <w:sz w:val="16"/>
        <w:szCs w:val="16"/>
      </w:rPr>
      <w:t xml:space="preserve">Vzory čestných prohlášení                                                                                                                                            </w:t>
    </w: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 w:rsidR="00C366D1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 w:rsidR="00C366D1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BB777D">
      <w:rPr>
        <w:rStyle w:val="slostrnky"/>
        <w:rFonts w:ascii="Palatino Linotype" w:hAnsi="Palatino Linotype"/>
        <w:b/>
        <w:noProof/>
        <w:sz w:val="20"/>
        <w:szCs w:val="16"/>
      </w:rPr>
      <w:t>2</w:t>
    </w:r>
    <w:r w:rsidRPr="003A6D50" w:rsidR="00C366D1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069B4" w:rsidR="00311EA2" w:rsidP="00311EA2" w:rsidRDefault="00311EA2">
    <w:pPr>
      <w:pStyle w:val="Zpat"/>
      <w:pBdr>
        <w:top w:val="thinThickSmallGap" w:color="0000CC" w:sz="12" w:space="1"/>
      </w:pBdr>
      <w:tabs>
        <w:tab w:val="clear" w:pos="4536"/>
        <w:tab w:val="clear" w:pos="9072"/>
        <w:tab w:val="center" w:pos="4962"/>
        <w:tab w:val="right" w:pos="9639"/>
      </w:tabs>
      <w:rPr>
        <w:rFonts w:ascii="Verdana" w:hAnsi="Verdana" w:cs="Verdana"/>
        <w:b/>
        <w:bCs/>
        <w:i/>
        <w:iCs/>
        <w:color w:val="0000CC"/>
        <w:sz w:val="12"/>
        <w:szCs w:val="12"/>
      </w:rPr>
    </w:pP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t>V</w:t>
    </w:r>
    <w:r>
      <w:rPr>
        <w:rFonts w:ascii="Verdana" w:hAnsi="Verdana" w:cs="Verdana"/>
        <w:b/>
        <w:bCs/>
        <w:i/>
        <w:iCs/>
        <w:color w:val="0000CC"/>
        <w:sz w:val="12"/>
        <w:szCs w:val="12"/>
      </w:rPr>
      <w:t>zor čestného prohlášení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tab/>
    </w:r>
    <w:r>
      <w:rPr>
        <w:rFonts w:ascii="Verdana" w:hAnsi="Verdana" w:cs="Verdana"/>
        <w:b/>
        <w:bCs/>
        <w:i/>
        <w:iCs/>
        <w:color w:val="0000CC"/>
        <w:sz w:val="12"/>
        <w:szCs w:val="12"/>
      </w:rPr>
      <w:tab/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t xml:space="preserve">strana 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begin"/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instrText xml:space="preserve"> PAGE </w:instrTex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separate"/>
    </w:r>
    <w:r w:rsidR="00625A1F">
      <w:rPr>
        <w:rFonts w:ascii="Verdana" w:hAnsi="Verdana" w:cs="Verdana"/>
        <w:b/>
        <w:bCs/>
        <w:i/>
        <w:iCs/>
        <w:noProof/>
        <w:color w:val="0000CC"/>
        <w:sz w:val="12"/>
        <w:szCs w:val="12"/>
      </w:rPr>
      <w:t>1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end"/>
    </w:r>
  </w:p>
  <w:p w:rsidRPr="00311EA2" w:rsidR="00460C4D" w:rsidP="00311EA2" w:rsidRDefault="00460C4D">
    <w:pPr>
      <w:pStyle w:val="Zpat"/>
      <w:rPr>
        <w:rStyle w:val="slostrnky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06E17" w:rsidRDefault="00E06E17">
      <w:r>
        <w:separator/>
      </w:r>
    </w:p>
  </w:footnote>
  <w:footnote w:type="continuationSeparator" w:id="0">
    <w:p w:rsidR="00E06E17" w:rsidRDefault="00E06E1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C06D2" w:rsidR="00CC06D2" w:rsidP="00CC06D2" w:rsidRDefault="00CC06D2">
    <w:pPr>
      <w:pStyle w:val="Zhlav"/>
      <w:pBdr>
        <w:bottom w:val="single" w:color="auto" w:sz="12" w:space="1"/>
      </w:pBdr>
      <w:spacing w:before="40"/>
      <w:rPr>
        <w:rFonts w:ascii="Arial MT CE Black" w:hAnsi="Arial MT CE Black"/>
      </w:rPr>
    </w:pPr>
    <w:r>
      <w:rPr>
        <w:rFonts w:ascii="Arial MT CE Black" w:hAnsi="Arial MT CE Black"/>
        <w:noProof/>
      </w:rPr>
      <w:drawing>
        <wp:inline distT="0" distB="0" distL="0" distR="0">
          <wp:extent cx="914400" cy="590550"/>
          <wp:effectExtent l="0" t="0" r="0" b="0"/>
          <wp:docPr id="32" name="Obrázek 32" descr="logo-opravené s velkým isem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-opravené s velkým isem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06D2">
      <w:rPr>
        <w:rFonts w:ascii="Arial MT CE Black" w:hAnsi="Arial MT CE Black"/>
      </w:rPr>
      <w:t xml:space="preserve">                      </w:t>
    </w:r>
    <w:r w:rsidRPr="004529BF">
      <w:rPr>
        <w:rFonts w:ascii="Palatino Linotype" w:hAnsi="Palatino Linotype"/>
        <w:i/>
        <w:sz w:val="18"/>
        <w:szCs w:val="18"/>
      </w:rPr>
      <w:t>„……</w:t>
    </w:r>
    <w:r>
      <w:rPr>
        <w:rFonts w:ascii="Palatino Linotype" w:hAnsi="Palatino Linotype"/>
        <w:i/>
        <w:sz w:val="18"/>
        <w:szCs w:val="18"/>
      </w:rPr>
      <w:t>název VZ</w:t>
    </w:r>
    <w:r w:rsidRPr="004529BF">
      <w:rPr>
        <w:rFonts w:ascii="Palatino Linotype" w:hAnsi="Palatino Linotype"/>
        <w:i/>
        <w:sz w:val="18"/>
        <w:szCs w:val="18"/>
      </w:rPr>
      <w:t>……………………“</w:t>
    </w:r>
    <w:r w:rsidRPr="00CC06D2">
      <w:rPr>
        <w:rFonts w:ascii="Arial MT CE Black" w:hAnsi="Arial MT CE Black"/>
      </w:rPr>
      <w:t xml:space="preserve">      </w:t>
    </w:r>
    <w:r w:rsidRPr="00CC06D2">
      <w:rPr>
        <w:rFonts w:ascii="Palatino Linotype" w:hAnsi="Palatino Linotype"/>
        <w:b/>
        <w:i/>
        <w:sz w:val="16"/>
        <w:szCs w:val="16"/>
      </w:rPr>
      <w:t>loga dle zadavatele – poskytovatele dotace</w:t>
    </w:r>
  </w:p>
  <w:p w:rsidRPr="00CB60C5" w:rsidR="00CC06D2" w:rsidP="00CC06D2" w:rsidRDefault="00CC06D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90C48" w:rsidP="00990C48" w:rsidRDefault="00990C48">
    <w:pPr>
      <w:tabs>
        <w:tab w:val="left" w:pos="-1440"/>
        <w:tab w:val="left" w:pos="-720"/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8364"/>
      </w:tabs>
      <w:rPr>
        <w:b/>
        <w:szCs w:val="26"/>
      </w:rPr>
    </w:pPr>
    <w:bookmarkStart w:name="_Hlk527454213" w:id="0"/>
    <w:bookmarkStart w:name="_Hlk527454214" w:id="1"/>
    <w:bookmarkStart w:name="_Hlk527454516" w:id="2"/>
    <w:bookmarkStart w:name="_Hlk527454517" w:id="3"/>
    <w:bookmarkStart w:name="_Hlk529803434" w:id="4"/>
    <w:bookmarkStart w:name="_Hlk529803435" w:id="5"/>
    <w:bookmarkStart w:name="_Hlk531946" w:id="6"/>
    <w:bookmarkStart w:name="_Hlk531947" w:id="7"/>
    <w:bookmarkStart w:name="_Hlk22226676" w:id="8"/>
    <w:bookmarkStart w:name="_Hlk22226677" w:id="9"/>
    <w:r>
      <w:rPr>
        <w:b/>
        <w:noProof/>
        <w:szCs w:val="26"/>
      </w:rPr>
      <w:drawing>
        <wp:inline distT="0" distB="0" distL="0" distR="0">
          <wp:extent cx="2175510" cy="450942"/>
          <wp:effectExtent l="0" t="0" r="0" b="6350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Logo OPZ barevn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3836" cy="46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  <w:t xml:space="preserve"> </w:t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         </w:t>
    </w:r>
    <w:r w:rsidRPr="002B4444">
      <w:rPr>
        <w:b/>
        <w:noProof/>
        <w:szCs w:val="26"/>
      </w:rPr>
      <w:drawing>
        <wp:inline distT="0" distB="0" distL="0" distR="0">
          <wp:extent cx="457200" cy="457200"/>
          <wp:effectExtent l="0" t="0" r="0" b="0"/>
          <wp:docPr id="14" name="Obrázek 14" descr="C:\Users\Caroline\AppData\Local\Microsoft\Windows\INetCache\Content.Word\hlm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0" descr="C:\Users\Caroline\AppData\Local\Microsoft\Windows\INetCache\Content.Word\hlmp.pn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0C48" w:rsidP="00990C48" w:rsidRDefault="00990C48">
    <w:pPr>
      <w:pStyle w:val="Zhlav"/>
      <w:pBdr>
        <w:bottom w:val="thickThinSmallGap" w:color="333399" w:sz="12" w:space="1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13"/>
        <w:szCs w:val="13"/>
      </w:rPr>
    </w:pPr>
    <w:r>
      <w:rPr>
        <w:rFonts w:cs="Arial"/>
        <w:i/>
        <w:iCs/>
        <w:color w:val="C0C0C0"/>
        <w:sz w:val="13"/>
        <w:szCs w:val="13"/>
      </w:rPr>
      <w:tab/>
    </w:r>
  </w:p>
  <w:p w:rsidRPr="003A12AB" w:rsidR="00990C48" w:rsidP="00990C48" w:rsidRDefault="00990C48">
    <w:pPr>
      <w:pStyle w:val="Zhlav"/>
      <w:rPr>
        <w:sz w:val="4"/>
        <w:szCs w:val="4"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:rsidRPr="00DD2EBA" w:rsidR="00990C48" w:rsidP="00990C48" w:rsidRDefault="00990C48">
    <w:pPr>
      <w:pStyle w:val="Zhlav"/>
    </w:pPr>
  </w:p>
  <w:p w:rsidRPr="00990C48" w:rsidR="00E46ABE" w:rsidP="00990C48" w:rsidRDefault="00E46AB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EE7D8D"/>
    <w:multiLevelType w:val="hybridMultilevel"/>
    <w:tmpl w:val="C59ECD90"/>
    <w:lvl w:ilvl="0" w:tplc="A4D03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971D01"/>
    <w:multiLevelType w:val="hybridMultilevel"/>
    <w:tmpl w:val="BF221156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1C8722D2"/>
    <w:multiLevelType w:val="hybridMultilevel"/>
    <w:tmpl w:val="ED3C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3C03"/>
    <w:multiLevelType w:val="hybridMultilevel"/>
    <w:tmpl w:val="690C58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1451E4"/>
    <w:multiLevelType w:val="hybridMultilevel"/>
    <w:tmpl w:val="36FCAF3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25FF7111"/>
    <w:multiLevelType w:val="hybridMultilevel"/>
    <w:tmpl w:val="D5A0E0F8"/>
    <w:lvl w:ilvl="0" w:tplc="36C0AAB4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hint="default" w:ascii="Symbol" w:hAnsi="Symbol"/>
        <w:b w:val="false"/>
        <w:i w:val="false"/>
        <w:color w:val="auto"/>
        <w:sz w:val="20"/>
        <w:szCs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hint="default" w:ascii="Wingdings" w:hAnsi="Wingdings"/>
      </w:rPr>
    </w:lvl>
  </w:abstractNum>
  <w:abstractNum w:abstractNumId="9">
    <w:nsid w:val="2AD3109D"/>
    <w:multiLevelType w:val="hybridMultilevel"/>
    <w:tmpl w:val="CD0262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0241DBC"/>
    <w:multiLevelType w:val="hybridMultilevel"/>
    <w:tmpl w:val="6D98CF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93F6D00"/>
    <w:multiLevelType w:val="hybridMultilevel"/>
    <w:tmpl w:val="C2BEA39C"/>
    <w:lvl w:ilvl="0" w:tplc="9D02F31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3CE30129"/>
    <w:multiLevelType w:val="multilevel"/>
    <w:tmpl w:val="8BEEA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F42B1D"/>
    <w:multiLevelType w:val="hybridMultilevel"/>
    <w:tmpl w:val="4A56569E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nsid w:val="578140A8"/>
    <w:multiLevelType w:val="hybridMultilevel"/>
    <w:tmpl w:val="1354BE22"/>
    <w:lvl w:ilvl="0" w:tplc="91B4375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0351A"/>
    <w:multiLevelType w:val="multilevel"/>
    <w:tmpl w:val="3F8651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FB32DB9"/>
    <w:multiLevelType w:val="hybridMultilevel"/>
    <w:tmpl w:val="887699D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6785181"/>
    <w:multiLevelType w:val="hybridMultilevel"/>
    <w:tmpl w:val="EB329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C4700"/>
    <w:multiLevelType w:val="hybridMultilevel"/>
    <w:tmpl w:val="7C9047F0"/>
    <w:lvl w:ilvl="0" w:tplc="9D02F31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3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13"/>
  </w:num>
  <w:num w:numId="7">
    <w:abstractNumId w:val="18"/>
  </w:num>
  <w:num w:numId="8">
    <w:abstractNumId w:val="0"/>
  </w:num>
  <w:num w:numId="9">
    <w:abstractNumId w:val="15"/>
  </w:num>
  <w:num w:numId="10">
    <w:abstractNumId w:val="1"/>
  </w:num>
  <w:num w:numId="11">
    <w:abstractNumId w:val="14"/>
  </w:num>
  <w:num w:numId="12">
    <w:abstractNumId w:val="23"/>
  </w:num>
  <w:num w:numId="13">
    <w:abstractNumId w:val="22"/>
  </w:num>
  <w:num w:numId="14">
    <w:abstractNumId w:val="6"/>
  </w:num>
  <w:num w:numId="15">
    <w:abstractNumId w:val="11"/>
  </w:num>
  <w:num w:numId="16">
    <w:abstractNumId w:val="5"/>
  </w:num>
  <w:num w:numId="17">
    <w:abstractNumId w:val="12"/>
  </w:num>
  <w:num w:numId="18">
    <w:abstractNumId w:val="21"/>
  </w:num>
  <w:num w:numId="19">
    <w:abstractNumId w:val="2"/>
  </w:num>
  <w:num w:numId="20">
    <w:abstractNumId w:val="7"/>
  </w:num>
  <w:num w:numId="21">
    <w:abstractNumId w:val="20"/>
  </w:num>
  <w:num w:numId="22">
    <w:abstractNumId w:val="19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30"/>
    <w:rsid w:val="0005677A"/>
    <w:rsid w:val="00071B24"/>
    <w:rsid w:val="000774EC"/>
    <w:rsid w:val="0008117D"/>
    <w:rsid w:val="0008640F"/>
    <w:rsid w:val="000912E7"/>
    <w:rsid w:val="00095DF7"/>
    <w:rsid w:val="00097782"/>
    <w:rsid w:val="000B515A"/>
    <w:rsid w:val="000D239C"/>
    <w:rsid w:val="000E15CD"/>
    <w:rsid w:val="000F7C27"/>
    <w:rsid w:val="00111EF6"/>
    <w:rsid w:val="00136326"/>
    <w:rsid w:val="0014126F"/>
    <w:rsid w:val="00143893"/>
    <w:rsid w:val="001728D7"/>
    <w:rsid w:val="00177338"/>
    <w:rsid w:val="001A5942"/>
    <w:rsid w:val="001C0C90"/>
    <w:rsid w:val="001C49EC"/>
    <w:rsid w:val="001D7722"/>
    <w:rsid w:val="001E4395"/>
    <w:rsid w:val="001F4E93"/>
    <w:rsid w:val="00200675"/>
    <w:rsid w:val="00202EFA"/>
    <w:rsid w:val="00215461"/>
    <w:rsid w:val="0023397A"/>
    <w:rsid w:val="0026494D"/>
    <w:rsid w:val="00286D3F"/>
    <w:rsid w:val="0029423A"/>
    <w:rsid w:val="002B15AD"/>
    <w:rsid w:val="002C3D76"/>
    <w:rsid w:val="002D6292"/>
    <w:rsid w:val="002E4D51"/>
    <w:rsid w:val="002F71AB"/>
    <w:rsid w:val="00302626"/>
    <w:rsid w:val="00306721"/>
    <w:rsid w:val="00311EA2"/>
    <w:rsid w:val="00345F1C"/>
    <w:rsid w:val="00370FCE"/>
    <w:rsid w:val="0039259F"/>
    <w:rsid w:val="003A23AF"/>
    <w:rsid w:val="003A68BC"/>
    <w:rsid w:val="003B6A3A"/>
    <w:rsid w:val="003B7E4D"/>
    <w:rsid w:val="00401EA1"/>
    <w:rsid w:val="00411B31"/>
    <w:rsid w:val="00460C4D"/>
    <w:rsid w:val="00472BB1"/>
    <w:rsid w:val="004B0EDF"/>
    <w:rsid w:val="004D0FB5"/>
    <w:rsid w:val="00510684"/>
    <w:rsid w:val="0051601C"/>
    <w:rsid w:val="00523F51"/>
    <w:rsid w:val="005528A6"/>
    <w:rsid w:val="0055773F"/>
    <w:rsid w:val="005650B9"/>
    <w:rsid w:val="005751B6"/>
    <w:rsid w:val="005A519A"/>
    <w:rsid w:val="005F3183"/>
    <w:rsid w:val="005F4277"/>
    <w:rsid w:val="00605C53"/>
    <w:rsid w:val="006112C8"/>
    <w:rsid w:val="0061365A"/>
    <w:rsid w:val="00625A1F"/>
    <w:rsid w:val="006443E0"/>
    <w:rsid w:val="00681067"/>
    <w:rsid w:val="00684BAF"/>
    <w:rsid w:val="00691A1F"/>
    <w:rsid w:val="006A5005"/>
    <w:rsid w:val="006D5075"/>
    <w:rsid w:val="006E5B0A"/>
    <w:rsid w:val="007332DF"/>
    <w:rsid w:val="007412DE"/>
    <w:rsid w:val="0074192C"/>
    <w:rsid w:val="00753D29"/>
    <w:rsid w:val="00757285"/>
    <w:rsid w:val="00786397"/>
    <w:rsid w:val="007932BB"/>
    <w:rsid w:val="00794734"/>
    <w:rsid w:val="007A6345"/>
    <w:rsid w:val="007B3A5C"/>
    <w:rsid w:val="007C46DE"/>
    <w:rsid w:val="007D6D24"/>
    <w:rsid w:val="008269D3"/>
    <w:rsid w:val="0084651A"/>
    <w:rsid w:val="00863ADF"/>
    <w:rsid w:val="00872218"/>
    <w:rsid w:val="00881C0F"/>
    <w:rsid w:val="008974DE"/>
    <w:rsid w:val="0089799F"/>
    <w:rsid w:val="008B70FA"/>
    <w:rsid w:val="0091109A"/>
    <w:rsid w:val="00934DE1"/>
    <w:rsid w:val="009549DB"/>
    <w:rsid w:val="009611B5"/>
    <w:rsid w:val="0097043F"/>
    <w:rsid w:val="00990C48"/>
    <w:rsid w:val="009A46C6"/>
    <w:rsid w:val="009C2F89"/>
    <w:rsid w:val="009D313F"/>
    <w:rsid w:val="009F4DE8"/>
    <w:rsid w:val="00A174DF"/>
    <w:rsid w:val="00A25552"/>
    <w:rsid w:val="00A34072"/>
    <w:rsid w:val="00A65122"/>
    <w:rsid w:val="00A66B37"/>
    <w:rsid w:val="00A81674"/>
    <w:rsid w:val="00AC4196"/>
    <w:rsid w:val="00AD17F4"/>
    <w:rsid w:val="00AF21A9"/>
    <w:rsid w:val="00B02C0F"/>
    <w:rsid w:val="00B17596"/>
    <w:rsid w:val="00B52091"/>
    <w:rsid w:val="00B57AB4"/>
    <w:rsid w:val="00B70896"/>
    <w:rsid w:val="00B71790"/>
    <w:rsid w:val="00B718D3"/>
    <w:rsid w:val="00BB1B42"/>
    <w:rsid w:val="00BB54F2"/>
    <w:rsid w:val="00BB777D"/>
    <w:rsid w:val="00BE3BB8"/>
    <w:rsid w:val="00BF7D46"/>
    <w:rsid w:val="00C01BF7"/>
    <w:rsid w:val="00C11A8B"/>
    <w:rsid w:val="00C366D1"/>
    <w:rsid w:val="00CA5E95"/>
    <w:rsid w:val="00CB70A2"/>
    <w:rsid w:val="00CC06D2"/>
    <w:rsid w:val="00CD425F"/>
    <w:rsid w:val="00CF7773"/>
    <w:rsid w:val="00D2331A"/>
    <w:rsid w:val="00D37477"/>
    <w:rsid w:val="00D4122A"/>
    <w:rsid w:val="00D46946"/>
    <w:rsid w:val="00D52B27"/>
    <w:rsid w:val="00D663CC"/>
    <w:rsid w:val="00D74173"/>
    <w:rsid w:val="00DB6875"/>
    <w:rsid w:val="00DC6588"/>
    <w:rsid w:val="00DD6513"/>
    <w:rsid w:val="00DF517E"/>
    <w:rsid w:val="00E06E17"/>
    <w:rsid w:val="00E14FBC"/>
    <w:rsid w:val="00E303BB"/>
    <w:rsid w:val="00E3323A"/>
    <w:rsid w:val="00E414DE"/>
    <w:rsid w:val="00E445BA"/>
    <w:rsid w:val="00E46ABE"/>
    <w:rsid w:val="00E6067E"/>
    <w:rsid w:val="00E82B4C"/>
    <w:rsid w:val="00E91B92"/>
    <w:rsid w:val="00EB09C3"/>
    <w:rsid w:val="00EB4EEC"/>
    <w:rsid w:val="00EC0828"/>
    <w:rsid w:val="00ED02F6"/>
    <w:rsid w:val="00EE3130"/>
    <w:rsid w:val="00F071BA"/>
    <w:rsid w:val="00F1077E"/>
    <w:rsid w:val="00F2339A"/>
    <w:rsid w:val="00F31D3C"/>
    <w:rsid w:val="00F46052"/>
    <w:rsid w:val="00F46930"/>
    <w:rsid w:val="00F549A9"/>
    <w:rsid w:val="00F56760"/>
    <w:rsid w:val="00F772F6"/>
    <w:rsid w:val="00F9065F"/>
    <w:rsid w:val="00FA20DF"/>
    <w:rsid w:val="00FA5537"/>
    <w:rsid w:val="00FB017D"/>
    <w:rsid w:val="00FB5C88"/>
    <w:rsid w:val="00FD211F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73139252"/>
  <w15:docId w15:val="{89C73E2B-E587-486D-A09A-3F79F7AF974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Number" w:semiHidden="true" w:unhideWhenUsed="true"/>
    <w:lsdException w:name="List 2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Subtitle" w:qFormat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F46930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3">
    <w:name w:val="Body Text 3"/>
    <w:basedOn w:val="Normln"/>
    <w:link w:val="Zkladntext3Char"/>
    <w:rsid w:val="00F46930"/>
    <w:pPr>
      <w:spacing w:line="300" w:lineRule="exact"/>
      <w:jc w:val="both"/>
    </w:pPr>
    <w:rPr>
      <w:rFonts w:ascii="Arial" w:hAnsi="Arial" w:cs="Arial"/>
    </w:rPr>
  </w:style>
  <w:style w:type="character" w:styleId="Zkladntext3Char" w:customStyle="true">
    <w:name w:val="Základní text 3 Char"/>
    <w:basedOn w:val="Standardnpsmoodstavce"/>
    <w:link w:val="Zkladntext3"/>
    <w:rsid w:val="00F46930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F4693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46930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F46930"/>
    <w:rPr>
      <w:sz w:val="24"/>
      <w:szCs w:val="24"/>
    </w:rPr>
  </w:style>
  <w:style w:type="paragraph" w:styleId="Textbubliny">
    <w:name w:val="Balloon Text"/>
    <w:basedOn w:val="Normln"/>
    <w:link w:val="TextbublinyChar"/>
    <w:rsid w:val="0009778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097782"/>
    <w:rPr>
      <w:rFonts w:ascii="Tahoma" w:hAnsi="Tahoma" w:cs="Tahoma"/>
      <w:sz w:val="16"/>
      <w:szCs w:val="16"/>
    </w:rPr>
  </w:style>
  <w:style w:type="paragraph" w:styleId="Textbodu" w:customStyle="true">
    <w:name w:val="Text bodu"/>
    <w:basedOn w:val="Normln"/>
    <w:rsid w:val="00097782"/>
    <w:pPr>
      <w:tabs>
        <w:tab w:val="num" w:pos="425"/>
      </w:tabs>
      <w:ind w:left="425" w:hanging="425"/>
      <w:jc w:val="both"/>
      <w:outlineLvl w:val="8"/>
    </w:pPr>
    <w:rPr>
      <w:szCs w:val="20"/>
    </w:rPr>
  </w:style>
  <w:style w:type="character" w:styleId="ZhlavChar" w:customStyle="true">
    <w:name w:val="Záhlaví Char"/>
    <w:link w:val="Zhlav"/>
    <w:uiPriority w:val="99"/>
    <w:locked/>
    <w:rsid w:val="00BB54F2"/>
    <w:rPr>
      <w:sz w:val="24"/>
      <w:szCs w:val="24"/>
    </w:rPr>
  </w:style>
  <w:style w:type="paragraph" w:styleId="Normlnweb">
    <w:name w:val="Normal (Web)"/>
    <w:basedOn w:val="Normln"/>
    <w:uiPriority w:val="99"/>
    <w:rsid w:val="00BB54F2"/>
    <w:pPr>
      <w:spacing w:before="100" w:beforeAutospacing="true" w:after="100" w:afterAutospacing="true"/>
    </w:pPr>
  </w:style>
  <w:style w:type="character" w:styleId="slostrnky">
    <w:name w:val="page number"/>
    <w:basedOn w:val="Standardnpsmoodstavce"/>
    <w:rsid w:val="00460C4D"/>
  </w:style>
  <w:style w:type="character" w:styleId="Odkaznakoment">
    <w:name w:val="annotation reference"/>
    <w:basedOn w:val="Standardnpsmoodstavce"/>
    <w:rsid w:val="00095DF7"/>
    <w:rPr>
      <w:sz w:val="18"/>
      <w:szCs w:val="18"/>
    </w:rPr>
  </w:style>
  <w:style w:type="paragraph" w:styleId="Textkomente">
    <w:name w:val="annotation text"/>
    <w:basedOn w:val="Normln"/>
    <w:link w:val="TextkomenteChar"/>
    <w:rsid w:val="00095DF7"/>
  </w:style>
  <w:style w:type="character" w:styleId="TextkomenteChar" w:customStyle="true">
    <w:name w:val="Text komentáře Char"/>
    <w:basedOn w:val="Standardnpsmoodstavce"/>
    <w:link w:val="Textkomente"/>
    <w:rsid w:val="00095DF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095DF7"/>
    <w:rPr>
      <w:b/>
      <w:bCs/>
      <w:sz w:val="20"/>
      <w:szCs w:val="20"/>
    </w:rPr>
  </w:style>
  <w:style w:type="character" w:styleId="PedmtkomenteChar" w:customStyle="true">
    <w:name w:val="Předmět komentáře Char"/>
    <w:basedOn w:val="TextkomenteChar"/>
    <w:link w:val="Pedmtkomente"/>
    <w:rsid w:val="00095DF7"/>
    <w:rPr>
      <w:b/>
      <w:bCs/>
      <w:sz w:val="24"/>
      <w:szCs w:val="24"/>
    </w:rPr>
  </w:style>
  <w:style w:type="character" w:styleId="ZpatChar" w:customStyle="true">
    <w:name w:val="Zápatí Char"/>
    <w:link w:val="Zpat"/>
    <w:uiPriority w:val="99"/>
    <w:rsid w:val="00311EA2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2"/>
    <Relationship Target="media/image2.jp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li&#353;ka%20Kud&#283;lkov&#225;\AppData\Roaming\Microsoft\&#352;ablony\S-Invest%20hlav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S-Invest hlav.dot</properties:Template>
  <properties:Company>S-Invest CZ s.r.o.</properties:Company>
  <properties:Pages>1</properties:Pages>
  <properties:Words>385</properties:Words>
  <properties:Characters>2278</properties:Characters>
  <properties:Lines>18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2020-05-05T09:29:00Z</dcterms:created>
  <dc:creator/>
  <cp:lastModifiedBy/>
  <cp:lastPrinted>2013-05-27T12:43:00Z</cp:lastPrinted>
  <dcterms:modified xmlns:xsi="http://www.w3.org/2001/XMLSchema-instance" xsi:type="dcterms:W3CDTF">2020-05-05T09:29:00Z</dcterms:modified>
  <cp:revision>2</cp:revision>
</cp:coreProperties>
</file>