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4D061C" w:rsidRDefault="004D061C" w14:paraId="7362930F" w14:textId="77777777"/>
    <w:p w:rsidRPr="00BC533B" w:rsidR="008A4A48" w:rsidP="00BC533B" w:rsidRDefault="008A4A48" w14:paraId="78653AEC" w14:textId="344FEB2D">
      <w:pPr>
        <w:autoSpaceDE w:val="false"/>
        <w:autoSpaceDN w:val="false"/>
        <w:adjustRightInd w:val="false"/>
        <w:spacing w:after="240"/>
        <w:rPr>
          <w:rFonts w:ascii="Calibri" w:hAnsi="Calibri"/>
          <w:b/>
          <w:sz w:val="24"/>
          <w:szCs w:val="24"/>
        </w:rPr>
      </w:pPr>
      <w:r w:rsidRPr="00BC533B">
        <w:rPr>
          <w:rFonts w:ascii="Calibri" w:hAnsi="Calibri"/>
          <w:b/>
          <w:sz w:val="24"/>
          <w:szCs w:val="24"/>
        </w:rPr>
        <w:t>Příloha č. 2 Výzvy k podání nabídky</w:t>
      </w:r>
    </w:p>
    <w:p w:rsidRPr="008A4A48" w:rsidR="004D061C" w:rsidP="004D061C" w:rsidRDefault="009F3B06" w14:paraId="3F0765A4" w14:textId="0F8AB093">
      <w:pPr>
        <w:spacing w:after="0"/>
        <w:jc w:val="center"/>
        <w:rPr>
          <w:rFonts w:cstheme="minorHAnsi"/>
          <w:b/>
          <w:sz w:val="28"/>
          <w:szCs w:val="28"/>
        </w:rPr>
      </w:pPr>
      <w:r w:rsidRPr="008A4A48">
        <w:rPr>
          <w:rFonts w:cstheme="minorHAnsi"/>
          <w:b/>
          <w:sz w:val="28"/>
          <w:szCs w:val="28"/>
        </w:rPr>
        <w:t>VYMEZENÍ PŘEDMĚTU ZAKÁZKY</w:t>
      </w:r>
    </w:p>
    <w:p w:rsidRPr="008A4A48" w:rsidR="004D061C" w:rsidP="004D061C" w:rsidRDefault="004D061C" w14:paraId="19D30C36" w14:textId="77777777">
      <w:pPr>
        <w:spacing w:after="0"/>
        <w:rPr>
          <w:rFonts w:cstheme="minorHAnsi"/>
        </w:rPr>
      </w:pPr>
    </w:p>
    <w:p w:rsidRPr="00AB1B50" w:rsidR="004D061C" w:rsidP="004D061C" w:rsidRDefault="004D061C" w14:paraId="50883FF8" w14:textId="49C46205">
      <w:pPr>
        <w:spacing w:after="0"/>
        <w:rPr>
          <w:rFonts w:cstheme="minorHAnsi"/>
          <w:b/>
        </w:rPr>
      </w:pPr>
      <w:r w:rsidRPr="00AB1B50">
        <w:rPr>
          <w:rFonts w:cstheme="minorHAnsi"/>
          <w:b/>
        </w:rPr>
        <w:t xml:space="preserve">Číslo projektu: </w:t>
      </w:r>
      <w:r w:rsidRPr="00AB1B50" w:rsidR="00E07A3F">
        <w:rPr>
          <w:rFonts w:cstheme="minorHAnsi"/>
        </w:rPr>
        <w:t>CZ.03.1.52/0.0/0.0/17_079/000</w:t>
      </w:r>
      <w:r w:rsidRPr="00AB1B50" w:rsidR="00305C6B">
        <w:rPr>
          <w:rFonts w:cstheme="minorHAnsi"/>
        </w:rPr>
        <w:t>9485</w:t>
      </w:r>
    </w:p>
    <w:p w:rsidRPr="008A4A48" w:rsidR="00F749A5" w:rsidP="00301FF7" w:rsidRDefault="004D061C" w14:paraId="2E3DB1E3" w14:textId="186C0DF8">
      <w:pPr>
        <w:spacing w:after="120"/>
        <w:rPr>
          <w:rFonts w:cstheme="minorHAnsi"/>
        </w:rPr>
      </w:pPr>
      <w:r w:rsidRPr="00AB1B50">
        <w:rPr>
          <w:rFonts w:cstheme="minorHAnsi"/>
          <w:b/>
        </w:rPr>
        <w:t>Název projektu:</w:t>
      </w:r>
      <w:r w:rsidRPr="00AB1B50" w:rsidR="00FE0F51">
        <w:rPr>
          <w:rFonts w:cstheme="minorHAnsi"/>
          <w:b/>
        </w:rPr>
        <w:t xml:space="preserve"> </w:t>
      </w:r>
      <w:r w:rsidRPr="00AB1B50" w:rsidR="00305C6B">
        <w:rPr>
          <w:rFonts w:cstheme="minorHAnsi"/>
        </w:rPr>
        <w:t>Age management pro Kovolis</w:t>
      </w:r>
      <w:r w:rsidR="00301FF7">
        <w:rPr>
          <w:rFonts w:cstheme="minorHAnsi"/>
        </w:rPr>
        <w:br/>
      </w:r>
      <w:r w:rsidRPr="00AB1B50">
        <w:rPr>
          <w:rFonts w:cstheme="minorHAnsi"/>
          <w:b/>
        </w:rPr>
        <w:t>Zadavatel:</w:t>
      </w:r>
      <w:r w:rsidRPr="00AB1B50">
        <w:rPr>
          <w:rFonts w:cstheme="minorHAnsi"/>
        </w:rPr>
        <w:t xml:space="preserve"> </w:t>
      </w:r>
      <w:r w:rsidRPr="00AB1B50" w:rsidR="00305C6B">
        <w:rPr>
          <w:rFonts w:cstheme="minorHAnsi"/>
        </w:rPr>
        <w:t>KOVOLIS HEDVIKOV a.s.</w:t>
      </w:r>
    </w:p>
    <w:p w:rsidRPr="008A4A48" w:rsidR="003C5395" w:rsidP="004D061C" w:rsidRDefault="003C5395" w14:paraId="6720C263" w14:textId="77777777">
      <w:pPr>
        <w:spacing w:after="0"/>
        <w:rPr>
          <w:rFonts w:cstheme="minorHAnsi"/>
        </w:rPr>
      </w:pPr>
    </w:p>
    <w:p w:rsidRPr="008A4A48" w:rsidR="00705351" w:rsidP="004D061C" w:rsidRDefault="00863896" w14:paraId="7F783773" w14:textId="5A5ACE7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Předmět </w:t>
      </w:r>
      <w:r w:rsidR="00925E39">
        <w:rPr>
          <w:rFonts w:cstheme="minorHAnsi"/>
          <w:b/>
        </w:rPr>
        <w:t xml:space="preserve">veřejné zakázky je rozdělen na </w:t>
      </w:r>
      <w:r w:rsidR="00F8537C">
        <w:rPr>
          <w:rFonts w:cstheme="minorHAnsi"/>
          <w:b/>
        </w:rPr>
        <w:t>4</w:t>
      </w:r>
      <w:r>
        <w:rPr>
          <w:rFonts w:cstheme="minorHAnsi"/>
          <w:b/>
        </w:rPr>
        <w:t xml:space="preserve"> dílčí části</w:t>
      </w:r>
      <w:r w:rsidRPr="008A4A48" w:rsidR="00702D35">
        <w:rPr>
          <w:rFonts w:cstheme="minorHAnsi"/>
          <w:b/>
        </w:rPr>
        <w:t>:</w:t>
      </w:r>
    </w:p>
    <w:p w:rsidR="00FD7BF9" w:rsidP="00BC1B7F" w:rsidRDefault="00BC1B7F" w14:paraId="1E05993C" w14:textId="2C9A9EB9">
      <w:pPr>
        <w:pStyle w:val="Odstavecseseznamem"/>
        <w:numPr>
          <w:ilvl w:val="0"/>
          <w:numId w:val="32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Vzdělávání a rozvoj zaměstnanců</w:t>
      </w:r>
    </w:p>
    <w:p w:rsidR="00BC1B7F" w:rsidP="00BC1B7F" w:rsidRDefault="00BC1B7F" w14:paraId="373CA534" w14:textId="5E7743E6">
      <w:pPr>
        <w:pStyle w:val="Odstavecseseznamem"/>
        <w:numPr>
          <w:ilvl w:val="0"/>
          <w:numId w:val="32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Zpracování strategie dle pravidel Age managementu</w:t>
      </w:r>
    </w:p>
    <w:p w:rsidR="00BC1B7F" w:rsidP="00BC1B7F" w:rsidRDefault="00BC1B7F" w14:paraId="2074AA32" w14:textId="7269F270">
      <w:pPr>
        <w:pStyle w:val="Odstavecseseznamem"/>
        <w:numPr>
          <w:ilvl w:val="0"/>
          <w:numId w:val="32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Podpora zdraví zaměstnanců</w:t>
      </w:r>
    </w:p>
    <w:p w:rsidRPr="00BC1B7F" w:rsidR="00BC1B7F" w:rsidP="00BC1B7F" w:rsidRDefault="00BC1B7F" w14:paraId="64B4428C" w14:textId="78424C56">
      <w:pPr>
        <w:pStyle w:val="Odstavecseseznamem"/>
        <w:numPr>
          <w:ilvl w:val="0"/>
          <w:numId w:val="32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Měření pracovní schopnosti</w:t>
      </w:r>
    </w:p>
    <w:p w:rsidR="006B227D" w:rsidP="00863896" w:rsidRDefault="006B227D" w14:paraId="3FC9A5DB" w14:textId="77777777">
      <w:pPr>
        <w:spacing w:after="0" w:line="276" w:lineRule="auto"/>
        <w:rPr>
          <w:rFonts w:cstheme="minorHAnsi"/>
          <w:b/>
          <w:sz w:val="20"/>
          <w:szCs w:val="20"/>
        </w:rPr>
      </w:pPr>
    </w:p>
    <w:p w:rsidR="006B227D" w:rsidP="00863896" w:rsidRDefault="006B227D" w14:paraId="0CCF6FEB" w14:textId="77777777">
      <w:pPr>
        <w:spacing w:after="0" w:line="276" w:lineRule="auto"/>
        <w:rPr>
          <w:rFonts w:cstheme="minorHAnsi"/>
          <w:b/>
          <w:sz w:val="20"/>
          <w:szCs w:val="20"/>
        </w:rPr>
      </w:pPr>
    </w:p>
    <w:p w:rsidR="006B227D" w:rsidP="00863896" w:rsidRDefault="006B227D" w14:paraId="1F952350" w14:textId="77777777">
      <w:pPr>
        <w:spacing w:after="0" w:line="276" w:lineRule="auto"/>
        <w:rPr>
          <w:rFonts w:cstheme="minorHAnsi"/>
          <w:b/>
          <w:sz w:val="20"/>
          <w:szCs w:val="20"/>
        </w:rPr>
      </w:pPr>
    </w:p>
    <w:p w:rsidRPr="00372ED6" w:rsidR="00564B02" w:rsidP="00564B02" w:rsidRDefault="00564B02" w14:paraId="5AD76DB5" w14:textId="578AA195">
      <w:pPr>
        <w:spacing w:after="0"/>
        <w:rPr>
          <w:rFonts w:ascii="Calibri" w:hAnsi="Calibri" w:cs="Calibri"/>
          <w:b/>
          <w:sz w:val="24"/>
          <w:szCs w:val="24"/>
        </w:rPr>
      </w:pPr>
      <w:r w:rsidRPr="00372ED6">
        <w:rPr>
          <w:rFonts w:ascii="Calibri" w:hAnsi="Calibri" w:cs="Calibri"/>
          <w:b/>
          <w:sz w:val="24"/>
          <w:szCs w:val="24"/>
        </w:rPr>
        <w:t xml:space="preserve">DÍLČÍ PLNĚNÍ Č. 1 – </w:t>
      </w:r>
      <w:proofErr w:type="gramStart"/>
      <w:r w:rsidRPr="00372ED6">
        <w:rPr>
          <w:rFonts w:ascii="Calibri" w:hAnsi="Calibri" w:cs="Calibri"/>
          <w:b/>
          <w:sz w:val="24"/>
          <w:szCs w:val="24"/>
        </w:rPr>
        <w:t>VZDĚLÁVÁNÍ  A ROZVOJ</w:t>
      </w:r>
      <w:proofErr w:type="gramEnd"/>
      <w:r w:rsidRPr="00372ED6">
        <w:rPr>
          <w:rFonts w:ascii="Calibri" w:hAnsi="Calibri" w:cs="Calibri"/>
          <w:b/>
          <w:sz w:val="24"/>
          <w:szCs w:val="24"/>
        </w:rPr>
        <w:t xml:space="preserve"> ZAMĚSTNANCŮ </w:t>
      </w:r>
    </w:p>
    <w:p w:rsidR="00564B02" w:rsidP="00564B02" w:rsidRDefault="00564B02" w14:paraId="1598AEC5" w14:textId="77777777">
      <w:pPr>
        <w:spacing w:after="0"/>
        <w:rPr>
          <w:rFonts w:ascii="Calibri" w:hAnsi="Calibri" w:cs="Calibri"/>
          <w:b/>
        </w:rPr>
      </w:pPr>
    </w:p>
    <w:p w:rsidRPr="004B572B" w:rsidR="00564B02" w:rsidP="00564B02" w:rsidRDefault="00564B02" w14:paraId="1D757244" w14:textId="77777777">
      <w:pPr>
        <w:spacing w:after="0"/>
        <w:rPr>
          <w:b/>
        </w:rPr>
      </w:pPr>
      <w:r w:rsidRPr="004B572B">
        <w:rPr>
          <w:b/>
        </w:rPr>
        <w:t xml:space="preserve">Cílová skupina: </w:t>
      </w:r>
    </w:p>
    <w:p w:rsidR="00564B02" w:rsidP="00564B02" w:rsidRDefault="00564B02" w14:paraId="3DAD651B" w14:textId="777777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Cílovou skupinou jsou samotní zaměstnanci naší společnosti. Specifickou skupinu budou zaměstnanci ve věku 50 let a více.</w:t>
      </w:r>
    </w:p>
    <w:p w:rsidR="00564B02" w:rsidP="00564B02" w:rsidRDefault="00564B02" w14:paraId="400CA4CF" w14:textId="77777777">
      <w:pPr>
        <w:spacing w:after="0"/>
        <w:rPr>
          <w:b/>
          <w:u w:val="single"/>
        </w:rPr>
      </w:pPr>
    </w:p>
    <w:p w:rsidRPr="00D86FBB" w:rsidR="00564B02" w:rsidP="00564B02" w:rsidRDefault="00564B02" w14:paraId="401B7789" w14:textId="77777777">
      <w:pPr>
        <w:spacing w:after="0"/>
        <w:rPr>
          <w:b/>
        </w:rPr>
      </w:pPr>
      <w:r w:rsidRPr="00D86FBB">
        <w:rPr>
          <w:b/>
        </w:rPr>
        <w:t xml:space="preserve">Cíl: </w:t>
      </w:r>
    </w:p>
    <w:p w:rsidR="00564B02" w:rsidP="00B21748" w:rsidRDefault="00564B02" w14:paraId="78C5908B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Cílem aktivity je rozvinout schopnosti zaměstnanců a posílit jejich adaptabilitu v oblasti zvládání změn souvisejících se zvládáním nároků Průmyslu 4.0, a to především v oblasti zvládání kariérních změn a příznaků syndromu vyhoření tak, abychom zajistili jejich dobrou pracovní schopnost a motivaci, a to prostřednictvím vzdělávání a přípravy interních lektorů v oblasti </w:t>
      </w:r>
      <w:proofErr w:type="spellStart"/>
      <w:r>
        <w:rPr>
          <w:rFonts w:ascii="Calibri" w:hAnsi="Calibri" w:cs="Calibri"/>
        </w:rPr>
        <w:t>age</w:t>
      </w:r>
      <w:proofErr w:type="spellEnd"/>
      <w:r>
        <w:rPr>
          <w:rFonts w:ascii="Calibri" w:hAnsi="Calibri" w:cs="Calibri"/>
        </w:rPr>
        <w:t xml:space="preserve"> managementu.</w:t>
      </w:r>
    </w:p>
    <w:p w:rsidR="00564B02" w:rsidP="00B21748" w:rsidRDefault="00564B02" w14:paraId="4E47132A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</w:p>
    <w:p w:rsidRPr="000929F5" w:rsidR="00564B02" w:rsidP="000929F5" w:rsidRDefault="00564B02" w14:paraId="17B7170A" w14:textId="34243B8C">
      <w:pPr>
        <w:pStyle w:val="Odstavecseseznamem"/>
        <w:numPr>
          <w:ilvl w:val="1"/>
          <w:numId w:val="33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 w:rsidRPr="000929F5">
        <w:rPr>
          <w:rFonts w:ascii="Calibri" w:hAnsi="Calibri" w:cs="Calibri"/>
          <w:b/>
        </w:rPr>
        <w:t>Série workshopů Aktivní stárnutí</w:t>
      </w:r>
    </w:p>
    <w:p w:rsidR="00CF1E88" w:rsidP="00CF1E88" w:rsidRDefault="00CF1E88" w14:paraId="395FB96C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CF1E88" w:rsidP="00CF1E88" w:rsidRDefault="00CF1E88" w14:paraId="212BE306" w14:textId="520232B2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Minimální obsah workshopu:</w:t>
      </w:r>
    </w:p>
    <w:p w:rsidRPr="00EC5C95" w:rsidR="00CF1E88" w:rsidP="00CF1E88" w:rsidRDefault="00CF1E88" w14:paraId="2BB12556" w14:textId="77777777">
      <w:pPr>
        <w:pStyle w:val="Odstavecseseznamem"/>
        <w:numPr>
          <w:ilvl w:val="0"/>
          <w:numId w:val="39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EC5C95">
        <w:rPr>
          <w:rFonts w:ascii="Calibri" w:hAnsi="Calibri" w:cs="Calibri"/>
        </w:rPr>
        <w:t xml:space="preserve">celková koncepce </w:t>
      </w:r>
      <w:proofErr w:type="spellStart"/>
      <w:r w:rsidRPr="00EC5C95">
        <w:rPr>
          <w:rFonts w:ascii="Calibri" w:hAnsi="Calibri" w:cs="Calibri"/>
        </w:rPr>
        <w:t>age</w:t>
      </w:r>
      <w:proofErr w:type="spellEnd"/>
      <w:r w:rsidRPr="00EC5C95">
        <w:rPr>
          <w:rFonts w:ascii="Calibri" w:hAnsi="Calibri" w:cs="Calibri"/>
        </w:rPr>
        <w:t xml:space="preserve"> managementu</w:t>
      </w:r>
    </w:p>
    <w:p w:rsidR="00CF1E88" w:rsidP="00CF1E88" w:rsidRDefault="00CF1E88" w14:paraId="45F22B02" w14:textId="77777777">
      <w:pPr>
        <w:pStyle w:val="Odstavecseseznamem"/>
        <w:numPr>
          <w:ilvl w:val="0"/>
          <w:numId w:val="39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EC5C95">
        <w:rPr>
          <w:rFonts w:ascii="Calibri" w:hAnsi="Calibri" w:cs="Calibri"/>
        </w:rPr>
        <w:t xml:space="preserve">strategie </w:t>
      </w:r>
      <w:proofErr w:type="gramStart"/>
      <w:r w:rsidRPr="00EC5C95">
        <w:rPr>
          <w:rFonts w:ascii="Calibri" w:hAnsi="Calibri" w:cs="Calibri"/>
        </w:rPr>
        <w:t>přípravy  na</w:t>
      </w:r>
      <w:proofErr w:type="gramEnd"/>
      <w:r w:rsidRPr="00EC5C95">
        <w:rPr>
          <w:rFonts w:ascii="Calibri" w:hAnsi="Calibri" w:cs="Calibri"/>
        </w:rPr>
        <w:t xml:space="preserve"> odchod do důchodu </w:t>
      </w:r>
    </w:p>
    <w:p w:rsidR="00CF1E88" w:rsidP="00CF1E88" w:rsidRDefault="00CF1E88" w14:paraId="3C80D1F7" w14:textId="6BA7A9EB">
      <w:pPr>
        <w:pStyle w:val="Odstavecseseznamem"/>
        <w:numPr>
          <w:ilvl w:val="0"/>
          <w:numId w:val="39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prevence stresu</w:t>
      </w:r>
    </w:p>
    <w:p w:rsidR="00CF1E88" w:rsidP="00CF1E88" w:rsidRDefault="00CF1E88" w14:paraId="3503BE48" w14:textId="06F4DF47">
      <w:pPr>
        <w:pStyle w:val="Odstavecseseznamem"/>
        <w:numPr>
          <w:ilvl w:val="0"/>
          <w:numId w:val="39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zvládání změn</w:t>
      </w:r>
    </w:p>
    <w:p w:rsidR="00CF1E88" w:rsidP="00CF1E88" w:rsidRDefault="00CF1E88" w14:paraId="7A5BC93B" w14:textId="77777777">
      <w:pPr>
        <w:pStyle w:val="Odstavecseseznamem"/>
        <w:numPr>
          <w:ilvl w:val="0"/>
          <w:numId w:val="39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Time</w:t>
      </w:r>
      <w:proofErr w:type="spellEnd"/>
      <w:r>
        <w:rPr>
          <w:rFonts w:ascii="Calibri" w:hAnsi="Calibri" w:cs="Calibri"/>
        </w:rPr>
        <w:t xml:space="preserve"> management</w:t>
      </w:r>
    </w:p>
    <w:p w:rsidRPr="00EC5C95" w:rsidR="00CF1E88" w:rsidP="00CF1E88" w:rsidRDefault="00CF1E88" w14:paraId="1A2E8D71" w14:textId="7A97006D">
      <w:pPr>
        <w:pStyle w:val="Odstavecseseznamem"/>
        <w:numPr>
          <w:ilvl w:val="0"/>
          <w:numId w:val="39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zvládání stresu, prevence syndromu vyhoření</w:t>
      </w:r>
    </w:p>
    <w:p w:rsidR="00CF1E88" w:rsidP="00564B02" w:rsidRDefault="00CF1E88" w14:paraId="0DF855E1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color w:val="000000" w:themeColor="text1"/>
        </w:rPr>
      </w:pPr>
    </w:p>
    <w:p w:rsidR="00D36E56" w:rsidP="00564B02" w:rsidRDefault="005D6EB6" w14:paraId="160613D3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color w:val="000000" w:themeColor="text1"/>
        </w:rPr>
      </w:pPr>
      <w:r w:rsidRPr="00CC17D4">
        <w:rPr>
          <w:rFonts w:ascii="Calibri" w:hAnsi="Calibri" w:cs="Calibri"/>
          <w:color w:val="000000" w:themeColor="text1"/>
        </w:rPr>
        <w:t>Rozsah školicího dne = 8 hodin, 1 hodina= 60 min.</w:t>
      </w:r>
      <w:r w:rsidRPr="00CC17D4" w:rsidR="00564B02">
        <w:rPr>
          <w:rFonts w:ascii="Calibri" w:hAnsi="Calibri" w:cs="Calibri"/>
          <w:color w:val="000000" w:themeColor="text1"/>
        </w:rPr>
        <w:t>,</w:t>
      </w:r>
      <w:r w:rsidR="00564B02">
        <w:rPr>
          <w:rFonts w:ascii="Calibri" w:hAnsi="Calibri" w:cs="Calibri"/>
          <w:color w:val="000000" w:themeColor="text1"/>
        </w:rPr>
        <w:t xml:space="preserve"> </w:t>
      </w:r>
    </w:p>
    <w:p w:rsidR="00D36E56" w:rsidP="00564B02" w:rsidRDefault="00564B02" w14:paraId="0442C039" w14:textId="5E52051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color w:val="000000" w:themeColor="text1"/>
        </w:rPr>
      </w:pPr>
      <w:r w:rsidRPr="00CC17D4">
        <w:rPr>
          <w:rFonts w:ascii="Calibri" w:hAnsi="Calibri" w:cs="Calibri"/>
          <w:color w:val="000000" w:themeColor="text1"/>
        </w:rPr>
        <w:t xml:space="preserve">celkem </w:t>
      </w:r>
      <w:r w:rsidR="00D36E56">
        <w:rPr>
          <w:rFonts w:ascii="Calibri" w:hAnsi="Calibri" w:cs="Calibri"/>
          <w:color w:val="000000" w:themeColor="text1"/>
        </w:rPr>
        <w:t>2 školicí dny pro 2 cílové skupiny, tzn. 1 cílová skupina = 1 školicí den</w:t>
      </w:r>
    </w:p>
    <w:p w:rsidR="00564B02" w:rsidP="00564B02" w:rsidRDefault="00D36E56" w14:paraId="2CD6AF1F" w14:textId="415AD31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P</w:t>
      </w:r>
      <w:r w:rsidRPr="00CC17D4" w:rsidR="00564B02">
        <w:rPr>
          <w:rFonts w:ascii="Calibri" w:hAnsi="Calibri" w:cs="Calibri"/>
          <w:color w:val="000000" w:themeColor="text1"/>
        </w:rPr>
        <w:t>ředpokládaný počet účastníků cca 1</w:t>
      </w:r>
      <w:r w:rsidR="00BF48FD">
        <w:rPr>
          <w:rFonts w:ascii="Calibri" w:hAnsi="Calibri" w:cs="Calibri"/>
          <w:color w:val="000000" w:themeColor="text1"/>
        </w:rPr>
        <w:t>2</w:t>
      </w:r>
      <w:r w:rsidRPr="00CC17D4" w:rsidR="00564B02">
        <w:rPr>
          <w:rFonts w:ascii="Calibri" w:hAnsi="Calibri" w:cs="Calibri"/>
          <w:color w:val="000000" w:themeColor="text1"/>
        </w:rPr>
        <w:t xml:space="preserve"> v jedné cílové skupině,</w:t>
      </w:r>
      <w:r>
        <w:rPr>
          <w:rFonts w:ascii="Calibri" w:hAnsi="Calibri" w:cs="Calibri"/>
          <w:color w:val="000000" w:themeColor="text1"/>
        </w:rPr>
        <w:t xml:space="preserve"> jedná se především o mistry</w:t>
      </w:r>
    </w:p>
    <w:p w:rsidR="00564B02" w:rsidP="00564B02" w:rsidRDefault="00564B02" w14:paraId="65FB99DF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Pr="006B559A" w:rsidR="000929F5" w:rsidP="000929F5" w:rsidRDefault="000929F5" w14:paraId="0BA3758A" w14:textId="77777777">
      <w:pPr>
        <w:autoSpaceDE w:val="false"/>
        <w:autoSpaceDN w:val="false"/>
        <w:adjustRightInd w:val="false"/>
        <w:spacing w:after="0" w:line="240" w:lineRule="auto"/>
        <w:rPr>
          <w:b/>
        </w:rPr>
      </w:pPr>
      <w:r w:rsidRPr="006B559A">
        <w:rPr>
          <w:rFonts w:ascii="Calibri" w:hAnsi="Calibri" w:cs="Calibri"/>
          <w:b/>
        </w:rPr>
        <w:t xml:space="preserve">Výstupy: </w:t>
      </w:r>
    </w:p>
    <w:p w:rsidR="00CF1E88" w:rsidP="00CF1E88" w:rsidRDefault="00CF1E88" w14:paraId="7282E1D1" w14:textId="018FE1A8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Manuál k obsahu výše uvedenému  vzdělávacímu programu (rozsah manuálu </w:t>
      </w:r>
      <w:r w:rsidR="00F75A2F">
        <w:rPr>
          <w:rFonts w:ascii="Calibri" w:hAnsi="Calibri" w:cs="Calibri"/>
        </w:rPr>
        <w:t>min. 2 normostrany</w:t>
      </w:r>
      <w:r>
        <w:rPr>
          <w:rFonts w:ascii="Calibri" w:hAnsi="Calibri" w:cs="Calibri"/>
        </w:rPr>
        <w:t>, může jej koncipovat i jako pracovní sešit), prezenční listiny, potvrzení o absolvování a závěrečná zpráva ze školení</w:t>
      </w:r>
    </w:p>
    <w:p w:rsidR="000929F5" w:rsidP="00564B02" w:rsidRDefault="000929F5" w14:paraId="1F013037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Pr="000929F5" w:rsidR="00564B02" w:rsidP="000929F5" w:rsidRDefault="000929F5" w14:paraId="004AE58B" w14:textId="39CED32E">
      <w:pPr>
        <w:pStyle w:val="Odstavecseseznamem"/>
        <w:numPr>
          <w:ilvl w:val="1"/>
          <w:numId w:val="33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 w:rsidRPr="000929F5">
        <w:rPr>
          <w:rFonts w:ascii="Calibri" w:hAnsi="Calibri" w:cs="Calibri"/>
          <w:b/>
        </w:rPr>
        <w:t>Příprava interních lektorů</w:t>
      </w:r>
    </w:p>
    <w:p w:rsidR="00564B02" w:rsidP="00564B02" w:rsidRDefault="00564B02" w14:paraId="5454BDB1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</w:p>
    <w:p w:rsidRPr="00CF1E88" w:rsidR="00CF1E88" w:rsidP="00564B02" w:rsidRDefault="00CF1E88" w14:paraId="28592726" w14:textId="74DB6BFF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CF1E88">
        <w:rPr>
          <w:rFonts w:ascii="Calibri" w:hAnsi="Calibri" w:cs="Calibri"/>
        </w:rPr>
        <w:t>Minimální obsah kurzu:</w:t>
      </w:r>
    </w:p>
    <w:p w:rsidRPr="00000361" w:rsidR="000929F5" w:rsidP="000929F5" w:rsidRDefault="000929F5" w14:paraId="553FB721" w14:textId="77777777">
      <w:pPr>
        <w:pStyle w:val="gmail-msonormal"/>
        <w:numPr>
          <w:ilvl w:val="0"/>
          <w:numId w:val="34"/>
        </w:numPr>
        <w:spacing w:before="6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Osobnost interního lektora</w:t>
      </w:r>
    </w:p>
    <w:p w:rsidRPr="00000361" w:rsidR="000929F5" w:rsidP="000929F5" w:rsidRDefault="000929F5" w14:paraId="08613F57" w14:textId="77777777">
      <w:pPr>
        <w:pStyle w:val="gmail-msonormal"/>
        <w:numPr>
          <w:ilvl w:val="0"/>
          <w:numId w:val="34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Příprava na prezentaci</w:t>
      </w:r>
    </w:p>
    <w:p w:rsidRPr="00000361" w:rsidR="000929F5" w:rsidP="000929F5" w:rsidRDefault="000929F5" w14:paraId="15C7919F" w14:textId="77777777">
      <w:pPr>
        <w:pStyle w:val="gmail-msonormal"/>
        <w:numPr>
          <w:ilvl w:val="0"/>
          <w:numId w:val="34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Zvládání námitek, obtížných situací a reakcí při prezentaci</w:t>
      </w:r>
    </w:p>
    <w:p w:rsidRPr="00000361" w:rsidR="000929F5" w:rsidP="000929F5" w:rsidRDefault="000929F5" w14:paraId="242A5043" w14:textId="77777777">
      <w:pPr>
        <w:pStyle w:val="gmail-msonormal"/>
        <w:numPr>
          <w:ilvl w:val="0"/>
          <w:numId w:val="34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Správná reakce na dotazy</w:t>
      </w:r>
    </w:p>
    <w:p w:rsidRPr="00000361" w:rsidR="000929F5" w:rsidP="000929F5" w:rsidRDefault="000929F5" w14:paraId="0655E978" w14:textId="77777777">
      <w:pPr>
        <w:pStyle w:val="gmail-msonormal"/>
        <w:numPr>
          <w:ilvl w:val="0"/>
          <w:numId w:val="34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Metoda kladení otázek</w:t>
      </w:r>
    </w:p>
    <w:p w:rsidRPr="00000361" w:rsidR="000929F5" w:rsidP="000929F5" w:rsidRDefault="000929F5" w14:paraId="28EA4CE1" w14:textId="77777777">
      <w:pPr>
        <w:pStyle w:val="gmail-msonormal"/>
        <w:numPr>
          <w:ilvl w:val="0"/>
          <w:numId w:val="34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Získání důvěry a zvyšování sebevědomí interního lektora</w:t>
      </w:r>
    </w:p>
    <w:p w:rsidRPr="00000361" w:rsidR="000929F5" w:rsidP="000929F5" w:rsidRDefault="000929F5" w14:paraId="3F9414A0" w14:textId="77777777">
      <w:pPr>
        <w:pStyle w:val="gmail-msonormal"/>
        <w:numPr>
          <w:ilvl w:val="0"/>
          <w:numId w:val="34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Verbální a neverbální složka dovedností, písemné podklady</w:t>
      </w:r>
    </w:p>
    <w:p w:rsidRPr="00000361" w:rsidR="000929F5" w:rsidP="000929F5" w:rsidRDefault="000929F5" w14:paraId="2EE82381" w14:textId="77777777">
      <w:pPr>
        <w:pStyle w:val="gmail-msonormal"/>
        <w:numPr>
          <w:ilvl w:val="0"/>
          <w:numId w:val="34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Efektivní práce s odlišnými komunikačními typy, vizualizace</w:t>
      </w:r>
    </w:p>
    <w:p w:rsidRPr="00000361" w:rsidR="000929F5" w:rsidP="000929F5" w:rsidRDefault="000929F5" w14:paraId="1AA6DC7D" w14:textId="77777777">
      <w:pPr>
        <w:pStyle w:val="gmail-msonormal"/>
        <w:numPr>
          <w:ilvl w:val="0"/>
          <w:numId w:val="34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Posílení svého sebevědomí a jistoty v práci</w:t>
      </w:r>
    </w:p>
    <w:p w:rsidRPr="00000361" w:rsidR="000929F5" w:rsidP="000929F5" w:rsidRDefault="000929F5" w14:paraId="0E656BF9" w14:textId="77777777">
      <w:pPr>
        <w:pStyle w:val="gmail-msonormal"/>
        <w:numPr>
          <w:ilvl w:val="0"/>
          <w:numId w:val="34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Příprava manuálu</w:t>
      </w:r>
    </w:p>
    <w:p w:rsidRPr="00000361" w:rsidR="000929F5" w:rsidP="000929F5" w:rsidRDefault="000929F5" w14:paraId="63EBEAA6" w14:textId="77777777">
      <w:pPr>
        <w:pStyle w:val="gmail-msonormal"/>
        <w:numPr>
          <w:ilvl w:val="0"/>
          <w:numId w:val="34"/>
        </w:numPr>
        <w:spacing w:before="0" w:beforeAutospacing="false" w:after="0" w:afterAutospacing="false"/>
        <w:rPr>
          <w:rFonts w:ascii="Calibri" w:hAnsi="Calibri" w:cs="Calibri"/>
          <w:sz w:val="22"/>
          <w:szCs w:val="22"/>
        </w:rPr>
      </w:pPr>
      <w:r w:rsidRPr="00000361">
        <w:rPr>
          <w:rFonts w:ascii="Calibri" w:hAnsi="Calibri" w:cs="Calibri"/>
          <w:sz w:val="22"/>
          <w:szCs w:val="22"/>
        </w:rPr>
        <w:t>Efektivní využívání motivačních prvků (hry, simulované situace, vizualizace, video tréninky)</w:t>
      </w:r>
    </w:p>
    <w:p w:rsidR="000929F5" w:rsidP="000929F5" w:rsidRDefault="000929F5" w14:paraId="6C95CF2C" w14:textId="77777777">
      <w:pPr>
        <w:spacing w:after="0"/>
        <w:rPr>
          <w:rFonts w:ascii="Calibri" w:hAnsi="Calibri" w:cs="Calibri"/>
        </w:rPr>
      </w:pPr>
    </w:p>
    <w:p w:rsidR="00D36E56" w:rsidP="00564B02" w:rsidRDefault="005D6EB6" w14:paraId="353EA0B6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</w:t>
      </w:r>
      <w:r w:rsidRPr="00CC17D4" w:rsidR="000929F5">
        <w:rPr>
          <w:rFonts w:ascii="Calibri" w:hAnsi="Calibri" w:cs="Calibri"/>
          <w:color w:val="000000" w:themeColor="text1"/>
        </w:rPr>
        <w:t>ozsah školicího dne = 8 hodin, 1 hodina= 60 min.,</w:t>
      </w:r>
      <w:r w:rsidR="000929F5">
        <w:rPr>
          <w:rFonts w:ascii="Calibri" w:hAnsi="Calibri" w:cs="Calibri"/>
          <w:color w:val="000000" w:themeColor="text1"/>
        </w:rPr>
        <w:t xml:space="preserve"> </w:t>
      </w:r>
    </w:p>
    <w:p w:rsidR="00D36E56" w:rsidP="00564B02" w:rsidRDefault="000929F5" w14:paraId="5346F579" w14:textId="3EA82FEC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color w:val="000000" w:themeColor="text1"/>
        </w:rPr>
      </w:pPr>
      <w:r w:rsidRPr="00CC17D4">
        <w:rPr>
          <w:rFonts w:ascii="Calibri" w:hAnsi="Calibri" w:cs="Calibri"/>
          <w:color w:val="000000" w:themeColor="text1"/>
        </w:rPr>
        <w:t xml:space="preserve">celkem </w:t>
      </w:r>
      <w:r>
        <w:rPr>
          <w:rFonts w:ascii="Calibri" w:hAnsi="Calibri" w:cs="Calibri"/>
          <w:color w:val="000000" w:themeColor="text1"/>
        </w:rPr>
        <w:t>4 školicí dny,</w:t>
      </w:r>
    </w:p>
    <w:p w:rsidR="00D36E56" w:rsidP="00564B02" w:rsidRDefault="00D36E56" w14:paraId="22370DE6" w14:textId="644CF0EA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celkem 2 cílové skupiny, každá cílová skupina v počtu 12 účastníků (především mistrů), absolvuje 2 školicí dny</w:t>
      </w:r>
    </w:p>
    <w:p w:rsidR="00D36E56" w:rsidP="00564B02" w:rsidRDefault="00D36E56" w14:paraId="351D0467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color w:val="000000" w:themeColor="text1"/>
        </w:rPr>
      </w:pPr>
    </w:p>
    <w:p w:rsidRPr="006B559A" w:rsidR="00564B02" w:rsidP="00564B02" w:rsidRDefault="00564B02" w14:paraId="669C8171" w14:textId="77777777">
      <w:pPr>
        <w:autoSpaceDE w:val="false"/>
        <w:autoSpaceDN w:val="false"/>
        <w:adjustRightInd w:val="false"/>
        <w:spacing w:after="0" w:line="240" w:lineRule="auto"/>
        <w:rPr>
          <w:b/>
        </w:rPr>
      </w:pPr>
      <w:r w:rsidRPr="006B559A">
        <w:rPr>
          <w:rFonts w:ascii="Calibri" w:hAnsi="Calibri" w:cs="Calibri"/>
          <w:b/>
        </w:rPr>
        <w:t xml:space="preserve">Výstupy: </w:t>
      </w:r>
    </w:p>
    <w:p w:rsidR="00CF1E88" w:rsidP="00CF1E88" w:rsidRDefault="00CF1E88" w14:paraId="2984D144" w14:textId="67B6273A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Manuál k obsahu výše uvedenému  vzdělávacímu programu (rozsah manuálu </w:t>
      </w:r>
      <w:r w:rsidR="00F75A2F">
        <w:rPr>
          <w:rFonts w:ascii="Calibri" w:hAnsi="Calibri" w:cs="Calibri"/>
        </w:rPr>
        <w:t>min. 2 normostrany</w:t>
      </w:r>
      <w:r>
        <w:rPr>
          <w:rFonts w:ascii="Calibri" w:hAnsi="Calibri" w:cs="Calibri"/>
        </w:rPr>
        <w:t>, může jej koncipovat i jako pracovní sešit), prezenční listiny, potvrzení o absolvování a závěrečná zpráva ze školení</w:t>
      </w:r>
    </w:p>
    <w:p w:rsidR="000929F5" w:rsidP="00564B02" w:rsidRDefault="000929F5" w14:paraId="2B3FA907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0929F5" w:rsidP="000929F5" w:rsidRDefault="000929F5" w14:paraId="2C9F2972" w14:textId="549ADC7F">
      <w:pPr>
        <w:pStyle w:val="Odstavecseseznamem"/>
        <w:numPr>
          <w:ilvl w:val="1"/>
          <w:numId w:val="33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 w:rsidRPr="000929F5">
        <w:rPr>
          <w:rFonts w:ascii="Calibri" w:hAnsi="Calibri" w:cs="Calibri"/>
          <w:b/>
        </w:rPr>
        <w:t xml:space="preserve">Kurz </w:t>
      </w:r>
      <w:r>
        <w:rPr>
          <w:rFonts w:ascii="Calibri" w:hAnsi="Calibri" w:cs="Calibri"/>
          <w:b/>
        </w:rPr>
        <w:t>Age management</w:t>
      </w:r>
      <w:r w:rsidRPr="000929F5">
        <w:rPr>
          <w:rFonts w:ascii="Calibri" w:hAnsi="Calibri" w:cs="Calibri"/>
          <w:b/>
        </w:rPr>
        <w:t xml:space="preserve"> pro manažery</w:t>
      </w:r>
    </w:p>
    <w:p w:rsidR="00CF1E88" w:rsidP="000929F5" w:rsidRDefault="00CF1E88" w14:paraId="0CD6F081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CF1E88" w:rsidP="00CF1E88" w:rsidRDefault="00CF1E88" w14:paraId="0A6C3874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Cílem tohoto vzdělávacího programu, aby vybraní manažeři zadavateli získali povědomí o tématice Age managementu</w:t>
      </w:r>
    </w:p>
    <w:p w:rsidR="00CF1E88" w:rsidP="00CF1E88" w:rsidRDefault="00CF1E88" w14:paraId="74BE788E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CF1E88" w:rsidP="00CF1E88" w:rsidRDefault="00CF1E88" w14:paraId="4A23C530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Obsahem vzdělávacího programu musí být minimálně:</w:t>
      </w:r>
    </w:p>
    <w:p w:rsidRPr="00956608" w:rsidR="00CF1E88" w:rsidP="00CF1E88" w:rsidRDefault="00CF1E88" w14:paraId="5950A7F7" w14:textId="50C47BB4">
      <w:pPr>
        <w:pStyle w:val="Odstavecseseznamem"/>
        <w:numPr>
          <w:ilvl w:val="0"/>
          <w:numId w:val="40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>Age management ve výrobní firmě</w:t>
      </w:r>
      <w:r w:rsidR="00442B28">
        <w:rPr>
          <w:rFonts w:ascii="Calibri" w:hAnsi="Calibri" w:cs="Calibri"/>
        </w:rPr>
        <w:t xml:space="preserve"> a jak ho zavést</w:t>
      </w:r>
    </w:p>
    <w:p w:rsidRPr="00956608" w:rsidR="00CF1E88" w:rsidP="00CF1E88" w:rsidRDefault="00CF1E88" w14:paraId="06488D4B" w14:textId="77777777">
      <w:pPr>
        <w:pStyle w:val="Odstavecseseznamem"/>
        <w:numPr>
          <w:ilvl w:val="0"/>
          <w:numId w:val="40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>Jednotlivé faktory ovlivňující pracovní schopnost</w:t>
      </w:r>
    </w:p>
    <w:p w:rsidRPr="00956608" w:rsidR="00CF1E88" w:rsidP="00CF1E88" w:rsidRDefault="00CF1E88" w14:paraId="28613291" w14:textId="77777777">
      <w:pPr>
        <w:pStyle w:val="Odstavecseseznamem"/>
        <w:numPr>
          <w:ilvl w:val="0"/>
          <w:numId w:val="40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>Možnosti podpory pracovní schopnosti u zaměstnanců různého věku.</w:t>
      </w:r>
    </w:p>
    <w:p w:rsidRPr="00956608" w:rsidR="00CF1E88" w:rsidP="00CF1E88" w:rsidRDefault="00CF1E88" w14:paraId="33DDA09F" w14:textId="77777777">
      <w:pPr>
        <w:pStyle w:val="Odstavecseseznamem"/>
        <w:numPr>
          <w:ilvl w:val="0"/>
          <w:numId w:val="40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>Věková diverzita</w:t>
      </w:r>
    </w:p>
    <w:p w:rsidRPr="00956608" w:rsidR="00CF1E88" w:rsidP="00CF1E88" w:rsidRDefault="00CF1E88" w14:paraId="5867B33A" w14:textId="77777777">
      <w:pPr>
        <w:pStyle w:val="Odstavecseseznamem"/>
        <w:numPr>
          <w:ilvl w:val="0"/>
          <w:numId w:val="40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 xml:space="preserve">Výhody diverzifikovaných týmů </w:t>
      </w:r>
    </w:p>
    <w:p w:rsidR="00CF1E88" w:rsidP="000929F5" w:rsidRDefault="00CF1E88" w14:paraId="2CD53558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0929F5" w:rsidP="000929F5" w:rsidRDefault="005D6EB6" w14:paraId="05C9A3EC" w14:textId="5614427F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color w:val="000000" w:themeColor="text1"/>
        </w:rPr>
        <w:t>R</w:t>
      </w:r>
      <w:r w:rsidRPr="00CC17D4" w:rsidR="000929F5">
        <w:rPr>
          <w:rFonts w:ascii="Calibri" w:hAnsi="Calibri" w:cs="Calibri"/>
          <w:color w:val="000000" w:themeColor="text1"/>
        </w:rPr>
        <w:t>ozsah školicího dne = 8 hodin, 1 hodina= 60 min.,</w:t>
      </w:r>
      <w:r w:rsidR="000929F5">
        <w:rPr>
          <w:rFonts w:ascii="Calibri" w:hAnsi="Calibri" w:cs="Calibri"/>
          <w:color w:val="000000" w:themeColor="text1"/>
        </w:rPr>
        <w:t xml:space="preserve"> </w:t>
      </w:r>
      <w:r w:rsidRPr="00CC17D4" w:rsidR="000929F5">
        <w:rPr>
          <w:rFonts w:ascii="Calibri" w:hAnsi="Calibri" w:cs="Calibri"/>
          <w:color w:val="000000" w:themeColor="text1"/>
        </w:rPr>
        <w:t xml:space="preserve">celkem </w:t>
      </w:r>
      <w:r w:rsidR="000929F5">
        <w:rPr>
          <w:rFonts w:ascii="Calibri" w:hAnsi="Calibri" w:cs="Calibri"/>
          <w:color w:val="000000" w:themeColor="text1"/>
        </w:rPr>
        <w:t>2 školicí dny,</w:t>
      </w:r>
      <w:r w:rsidRPr="00CC17D4" w:rsidR="000929F5">
        <w:rPr>
          <w:rFonts w:ascii="Calibri" w:hAnsi="Calibri" w:cs="Calibri"/>
          <w:color w:val="000000" w:themeColor="text1"/>
        </w:rPr>
        <w:t xml:space="preserve"> předpokládaný počet účastníků cca 1</w:t>
      </w:r>
      <w:r w:rsidR="00BF48FD">
        <w:rPr>
          <w:rFonts w:ascii="Calibri" w:hAnsi="Calibri" w:cs="Calibri"/>
          <w:color w:val="000000" w:themeColor="text1"/>
        </w:rPr>
        <w:t>2</w:t>
      </w:r>
      <w:r w:rsidRPr="00CC17D4" w:rsidR="000929F5">
        <w:rPr>
          <w:rFonts w:ascii="Calibri" w:hAnsi="Calibri" w:cs="Calibri"/>
          <w:color w:val="000000" w:themeColor="text1"/>
        </w:rPr>
        <w:t xml:space="preserve"> v jedné cílové skupině</w:t>
      </w:r>
      <w:r w:rsidR="00BF48FD">
        <w:rPr>
          <w:rFonts w:ascii="Calibri" w:hAnsi="Calibri" w:cs="Calibri"/>
          <w:color w:val="000000" w:themeColor="text1"/>
        </w:rPr>
        <w:t>, 1 cílová skupina 1 školicí den</w:t>
      </w:r>
    </w:p>
    <w:p w:rsidR="000929F5" w:rsidP="000929F5" w:rsidRDefault="000929F5" w14:paraId="74564D98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</w:p>
    <w:p w:rsidRPr="006B559A" w:rsidR="000929F5" w:rsidP="000929F5" w:rsidRDefault="000929F5" w14:paraId="78E45D35" w14:textId="77777777">
      <w:pPr>
        <w:autoSpaceDE w:val="false"/>
        <w:autoSpaceDN w:val="false"/>
        <w:adjustRightInd w:val="false"/>
        <w:spacing w:after="0" w:line="240" w:lineRule="auto"/>
        <w:rPr>
          <w:b/>
        </w:rPr>
      </w:pPr>
      <w:r w:rsidRPr="006B559A">
        <w:rPr>
          <w:rFonts w:ascii="Calibri" w:hAnsi="Calibri" w:cs="Calibri"/>
          <w:b/>
        </w:rPr>
        <w:t xml:space="preserve">Výstupy: </w:t>
      </w:r>
    </w:p>
    <w:p w:rsidR="00CF1E88" w:rsidP="00CF1E88" w:rsidRDefault="00CF1E88" w14:paraId="675CE8C7" w14:textId="2A3B2028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Manuál k obsahu výše uvedenému  vzdělávacímu programu (rozsah manuálu </w:t>
      </w:r>
      <w:r w:rsidR="00F75A2F">
        <w:rPr>
          <w:rFonts w:ascii="Calibri" w:hAnsi="Calibri" w:cs="Calibri"/>
        </w:rPr>
        <w:t>min. 2 normostrany</w:t>
      </w:r>
      <w:r>
        <w:rPr>
          <w:rFonts w:ascii="Calibri" w:hAnsi="Calibri" w:cs="Calibri"/>
        </w:rPr>
        <w:t>, může jej koncipovat i jako pracovní sešit), prezenční listiny, potvrzení o absolvování a závěrečná zpráva ze školení</w:t>
      </w:r>
    </w:p>
    <w:p w:rsidR="00564B02" w:rsidP="00564B02" w:rsidRDefault="00564B02" w14:paraId="60908FC2" w14:textId="77777777">
      <w:pPr>
        <w:spacing w:after="0"/>
        <w:rPr>
          <w:b/>
        </w:rPr>
      </w:pPr>
    </w:p>
    <w:p w:rsidR="000929F5" w:rsidP="006A21AE" w:rsidRDefault="006A21AE" w14:paraId="0AC7C361" w14:textId="727A8659">
      <w:pPr>
        <w:pStyle w:val="Odstavecseseznamem"/>
        <w:numPr>
          <w:ilvl w:val="1"/>
          <w:numId w:val="33"/>
        </w:numPr>
        <w:spacing w:after="0"/>
        <w:rPr>
          <w:rFonts w:ascii="Calibri" w:hAnsi="Calibri" w:cs="Calibri"/>
          <w:b/>
        </w:rPr>
      </w:pPr>
      <w:r w:rsidRPr="006A21AE">
        <w:rPr>
          <w:rFonts w:ascii="Calibri" w:hAnsi="Calibri" w:cs="Calibri"/>
          <w:b/>
        </w:rPr>
        <w:t>Vzdělávací program pro budoucí manažery</w:t>
      </w:r>
    </w:p>
    <w:p w:rsidR="00442B28" w:rsidP="00442B28" w:rsidRDefault="00442B28" w14:paraId="4E2650DF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Obsahem vzdělávacího programu musí být minimálně:</w:t>
      </w:r>
    </w:p>
    <w:p w:rsidRPr="00956608" w:rsidR="00442B28" w:rsidP="00442B28" w:rsidRDefault="00442B28" w14:paraId="2EF95228" w14:textId="77777777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>Otázka nástupnictví</w:t>
      </w:r>
    </w:p>
    <w:p w:rsidR="00442B28" w:rsidP="00442B28" w:rsidRDefault="00442B28" w14:paraId="2DD18586" w14:textId="77777777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lastRenderedPageBreak/>
        <w:t xml:space="preserve">Plán postupného zaškolování </w:t>
      </w:r>
    </w:p>
    <w:p w:rsidRPr="00956608" w:rsidR="00442B28" w:rsidP="00442B28" w:rsidRDefault="00442B28" w14:paraId="59FC39F9" w14:textId="77777777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Vedení lidí</w:t>
      </w:r>
    </w:p>
    <w:p w:rsidRPr="00956608" w:rsidR="00442B28" w:rsidP="00442B28" w:rsidRDefault="00442B28" w14:paraId="70349F7A" w14:textId="77777777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>Age management ve výrobní firmě</w:t>
      </w:r>
      <w:r>
        <w:rPr>
          <w:rFonts w:ascii="Calibri" w:hAnsi="Calibri" w:cs="Calibri"/>
        </w:rPr>
        <w:t xml:space="preserve"> a jak ho zavést</w:t>
      </w:r>
    </w:p>
    <w:p w:rsidRPr="00956608" w:rsidR="00442B28" w:rsidP="00442B28" w:rsidRDefault="00442B28" w14:paraId="2DD6ECE1" w14:textId="77777777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>Jednotlivé faktory ovlivňující pracovní schopnost</w:t>
      </w:r>
    </w:p>
    <w:p w:rsidRPr="00956608" w:rsidR="00442B28" w:rsidP="00442B28" w:rsidRDefault="00442B28" w14:paraId="294A45C9" w14:textId="77777777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>Možnosti podpory pracovní schopnosti u zaměstnanců různého věku.</w:t>
      </w:r>
    </w:p>
    <w:p w:rsidRPr="00956608" w:rsidR="00442B28" w:rsidP="00442B28" w:rsidRDefault="00442B28" w14:paraId="216405E4" w14:textId="77777777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>Věková diverzita</w:t>
      </w:r>
    </w:p>
    <w:p w:rsidRPr="00956608" w:rsidR="00442B28" w:rsidP="00442B28" w:rsidRDefault="00442B28" w14:paraId="1542B573" w14:textId="77777777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 xml:space="preserve">Výhody diverzifikovaných týmů </w:t>
      </w:r>
    </w:p>
    <w:p w:rsidR="00442B28" w:rsidP="006A21AE" w:rsidRDefault="00442B28" w14:paraId="7CF495DE" w14:textId="77777777">
      <w:pPr>
        <w:spacing w:after="0"/>
        <w:rPr>
          <w:rFonts w:ascii="Calibri" w:hAnsi="Calibri" w:cs="Calibri"/>
        </w:rPr>
      </w:pPr>
    </w:p>
    <w:p w:rsidR="006A21AE" w:rsidP="006A21AE" w:rsidRDefault="005D6EB6" w14:paraId="4458B458" w14:textId="31E653BE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color w:val="000000" w:themeColor="text1"/>
        </w:rPr>
        <w:t>R</w:t>
      </w:r>
      <w:r w:rsidRPr="00CC17D4" w:rsidR="006A21AE">
        <w:rPr>
          <w:rFonts w:ascii="Calibri" w:hAnsi="Calibri" w:cs="Calibri"/>
          <w:color w:val="000000" w:themeColor="text1"/>
        </w:rPr>
        <w:t>ozsah školicího dne = 8 hodin, 1 hodina= 60 min.,</w:t>
      </w:r>
      <w:r w:rsidR="006A21AE">
        <w:rPr>
          <w:rFonts w:ascii="Calibri" w:hAnsi="Calibri" w:cs="Calibri"/>
          <w:color w:val="000000" w:themeColor="text1"/>
        </w:rPr>
        <w:t xml:space="preserve"> </w:t>
      </w:r>
      <w:r w:rsidRPr="00CC17D4" w:rsidR="006A21AE">
        <w:rPr>
          <w:rFonts w:ascii="Calibri" w:hAnsi="Calibri" w:cs="Calibri"/>
          <w:color w:val="000000" w:themeColor="text1"/>
        </w:rPr>
        <w:t xml:space="preserve">celkem </w:t>
      </w:r>
      <w:r w:rsidR="006A21AE">
        <w:rPr>
          <w:rFonts w:ascii="Calibri" w:hAnsi="Calibri" w:cs="Calibri"/>
          <w:color w:val="000000" w:themeColor="text1"/>
        </w:rPr>
        <w:t>3 školicí dny,</w:t>
      </w:r>
      <w:r w:rsidRPr="00CC17D4" w:rsidR="006A21AE">
        <w:rPr>
          <w:rFonts w:ascii="Calibri" w:hAnsi="Calibri" w:cs="Calibri"/>
          <w:color w:val="000000" w:themeColor="text1"/>
        </w:rPr>
        <w:t xml:space="preserve"> předpokládaný počet účastníků cca 1</w:t>
      </w:r>
      <w:r w:rsidR="00BF48FD">
        <w:rPr>
          <w:rFonts w:ascii="Calibri" w:hAnsi="Calibri" w:cs="Calibri"/>
          <w:color w:val="000000" w:themeColor="text1"/>
        </w:rPr>
        <w:t>2</w:t>
      </w:r>
      <w:r w:rsidRPr="00CC17D4" w:rsidR="006A21AE">
        <w:rPr>
          <w:rFonts w:ascii="Calibri" w:hAnsi="Calibri" w:cs="Calibri"/>
          <w:color w:val="000000" w:themeColor="text1"/>
        </w:rPr>
        <w:t xml:space="preserve"> v jedné cílové skupině</w:t>
      </w:r>
      <w:r w:rsidR="00BF48FD">
        <w:rPr>
          <w:rFonts w:ascii="Calibri" w:hAnsi="Calibri" w:cs="Calibri"/>
          <w:color w:val="000000" w:themeColor="text1"/>
        </w:rPr>
        <w:t xml:space="preserve">, 1 cílová skupina = </w:t>
      </w:r>
      <w:proofErr w:type="gramStart"/>
      <w:r w:rsidR="00BF48FD">
        <w:rPr>
          <w:rFonts w:ascii="Calibri" w:hAnsi="Calibri" w:cs="Calibri"/>
          <w:color w:val="000000" w:themeColor="text1"/>
        </w:rPr>
        <w:t>1,5  školicího</w:t>
      </w:r>
      <w:proofErr w:type="gramEnd"/>
      <w:r w:rsidR="00BF48FD">
        <w:rPr>
          <w:rFonts w:ascii="Calibri" w:hAnsi="Calibri" w:cs="Calibri"/>
          <w:color w:val="000000" w:themeColor="text1"/>
        </w:rPr>
        <w:t xml:space="preserve"> dne</w:t>
      </w:r>
    </w:p>
    <w:p w:rsidR="000929F5" w:rsidP="00564B02" w:rsidRDefault="000929F5" w14:paraId="211C4021" w14:textId="77777777">
      <w:pPr>
        <w:spacing w:after="0"/>
        <w:rPr>
          <w:rFonts w:ascii="Calibri" w:hAnsi="Calibri" w:cs="Calibri"/>
        </w:rPr>
      </w:pPr>
    </w:p>
    <w:p w:rsidRPr="006B559A" w:rsidR="00E4360C" w:rsidP="00E4360C" w:rsidRDefault="00E4360C" w14:paraId="093C65F4" w14:textId="77777777">
      <w:pPr>
        <w:autoSpaceDE w:val="false"/>
        <w:autoSpaceDN w:val="false"/>
        <w:adjustRightInd w:val="false"/>
        <w:spacing w:after="0" w:line="240" w:lineRule="auto"/>
        <w:rPr>
          <w:b/>
        </w:rPr>
      </w:pPr>
      <w:r w:rsidRPr="006B559A">
        <w:rPr>
          <w:rFonts w:ascii="Calibri" w:hAnsi="Calibri" w:cs="Calibri"/>
          <w:b/>
        </w:rPr>
        <w:t xml:space="preserve">Výstupy: </w:t>
      </w:r>
    </w:p>
    <w:p w:rsidR="00442B28" w:rsidP="00442B28" w:rsidRDefault="00442B28" w14:paraId="20435F7D" w14:textId="696384F6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Manuál k obsahu výše uvedenému  vzdělávacímu programu (rozsah manuálu </w:t>
      </w:r>
      <w:r w:rsidR="00F75A2F">
        <w:rPr>
          <w:rFonts w:ascii="Calibri" w:hAnsi="Calibri" w:cs="Calibri"/>
        </w:rPr>
        <w:t>min. 2 normostrany</w:t>
      </w:r>
      <w:r>
        <w:rPr>
          <w:rFonts w:ascii="Calibri" w:hAnsi="Calibri" w:cs="Calibri"/>
        </w:rPr>
        <w:t>, může jej koncipovat i jako pracovní sešit), prezenční listiny, potvrzení o absolvování a závěrečná zpráva ze školení</w:t>
      </w:r>
    </w:p>
    <w:p w:rsidR="00E4360C" w:rsidP="00564B02" w:rsidRDefault="00E4360C" w14:paraId="60BE8D37" w14:textId="77777777">
      <w:pPr>
        <w:spacing w:after="0"/>
        <w:rPr>
          <w:rFonts w:ascii="Calibri" w:hAnsi="Calibri" w:cs="Calibri"/>
        </w:rPr>
      </w:pPr>
    </w:p>
    <w:p w:rsidR="006A21AE" w:rsidP="006A21AE" w:rsidRDefault="006A21AE" w14:paraId="27697942" w14:textId="1698F719">
      <w:pPr>
        <w:pStyle w:val="Odstavecseseznamem"/>
        <w:numPr>
          <w:ilvl w:val="1"/>
          <w:numId w:val="33"/>
        </w:numPr>
        <w:spacing w:after="0"/>
        <w:rPr>
          <w:rFonts w:ascii="Calibri" w:hAnsi="Calibri" w:cs="Calibri"/>
          <w:b/>
        </w:rPr>
      </w:pPr>
      <w:r w:rsidRPr="006A21AE">
        <w:rPr>
          <w:rFonts w:ascii="Calibri" w:hAnsi="Calibri" w:cs="Calibri"/>
          <w:b/>
        </w:rPr>
        <w:t xml:space="preserve">Série </w:t>
      </w:r>
      <w:proofErr w:type="spellStart"/>
      <w:r w:rsidRPr="006A21AE">
        <w:rPr>
          <w:rFonts w:ascii="Calibri" w:hAnsi="Calibri" w:cs="Calibri"/>
          <w:b/>
        </w:rPr>
        <w:t>koučovacích</w:t>
      </w:r>
      <w:proofErr w:type="spellEnd"/>
      <w:r w:rsidRPr="006A21AE">
        <w:rPr>
          <w:rFonts w:ascii="Calibri" w:hAnsi="Calibri" w:cs="Calibri"/>
          <w:b/>
        </w:rPr>
        <w:t xml:space="preserve"> schůzek s budoucími manažery</w:t>
      </w:r>
    </w:p>
    <w:p w:rsidRPr="001B1CA0" w:rsidR="00BF48FD" w:rsidP="00BF48FD" w:rsidRDefault="00BF48FD" w14:paraId="6B29899A" w14:textId="77777777">
      <w:pPr>
        <w:spacing w:before="100" w:beforeAutospacing="true" w:after="100" w:afterAutospacing="true" w:line="240" w:lineRule="auto"/>
        <w:jc w:val="both"/>
        <w:rPr>
          <w:rFonts w:eastAsia="Times New Roman" w:cstheme="minorHAnsi"/>
          <w:lang w:eastAsia="cs-CZ"/>
        </w:rPr>
      </w:pPr>
      <w:r w:rsidRPr="001B1CA0">
        <w:rPr>
          <w:rFonts w:ascii="Calibri" w:hAnsi="Calibri" w:eastAsia="Times New Roman" w:cs="Calibri"/>
          <w:lang w:eastAsia="cs-CZ"/>
        </w:rPr>
        <w:t xml:space="preserve">Úkolem manažera je plánovat, organizovat, vést, kontrolovat a </w:t>
      </w:r>
      <w:proofErr w:type="spellStart"/>
      <w:r w:rsidRPr="001B1CA0">
        <w:rPr>
          <w:rFonts w:ascii="Calibri" w:hAnsi="Calibri" w:eastAsia="Times New Roman" w:cs="Calibri"/>
          <w:lang w:eastAsia="cs-CZ"/>
        </w:rPr>
        <w:t>a</w:t>
      </w:r>
      <w:proofErr w:type="spellEnd"/>
      <w:r w:rsidRPr="001B1CA0">
        <w:rPr>
          <w:rFonts w:ascii="Calibri" w:hAnsi="Calibri" w:eastAsia="Times New Roman" w:cs="Calibri"/>
          <w:lang w:eastAsia="cs-CZ"/>
        </w:rPr>
        <w:t xml:space="preserve"> přitom stále efektivně komunikovat a správně se rozhodovat</w:t>
      </w:r>
      <w:r w:rsidRPr="001B1CA0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1B1CA0">
        <w:rPr>
          <w:rFonts w:eastAsia="Times New Roman" w:cstheme="minorHAnsi"/>
          <w:lang w:eastAsia="cs-CZ"/>
        </w:rPr>
        <w:t>Manažer neřídí stoje, ale lidi se svými specifickými osobními vlastnostmi.</w:t>
      </w:r>
      <w:r>
        <w:rPr>
          <w:rFonts w:eastAsia="Times New Roman" w:cstheme="minorHAnsi"/>
          <w:lang w:eastAsia="cs-CZ"/>
        </w:rPr>
        <w:t xml:space="preserve"> Kouč by měl pomoci manažerovi dosáhnout pozitivní změny v různých oblastech jeho pracovního života jako například:</w:t>
      </w:r>
    </w:p>
    <w:p w:rsidRPr="001B1CA0" w:rsidR="00BF48FD" w:rsidP="00BF48FD" w:rsidRDefault="00BF48FD" w14:paraId="54216F7F" w14:textId="6F5CF816">
      <w:pPr>
        <w:numPr>
          <w:ilvl w:val="0"/>
          <w:numId w:val="42"/>
        </w:numPr>
        <w:spacing w:before="100" w:beforeAutospacing="true" w:after="100" w:afterAutospacing="true" w:line="240" w:lineRule="auto"/>
        <w:rPr>
          <w:rFonts w:ascii="Calibri" w:hAnsi="Calibri" w:eastAsia="Times New Roman" w:cs="Calibri"/>
          <w:lang w:eastAsia="cs-CZ"/>
        </w:rPr>
      </w:pPr>
      <w:r w:rsidRPr="001B1CA0">
        <w:rPr>
          <w:rFonts w:ascii="Calibri" w:hAnsi="Calibri" w:eastAsia="Times New Roman" w:cs="Calibri"/>
          <w:lang w:eastAsia="cs-CZ"/>
        </w:rPr>
        <w:t>Lepší zvládání času</w:t>
      </w:r>
    </w:p>
    <w:p w:rsidRPr="001B1CA0" w:rsidR="00BF48FD" w:rsidP="00BF48FD" w:rsidRDefault="00BF48FD" w14:paraId="21BF46E3" w14:textId="76F13D63">
      <w:pPr>
        <w:numPr>
          <w:ilvl w:val="0"/>
          <w:numId w:val="42"/>
        </w:numPr>
        <w:spacing w:before="100" w:beforeAutospacing="true" w:after="100" w:afterAutospacing="true" w:line="240" w:lineRule="auto"/>
        <w:rPr>
          <w:rFonts w:ascii="Calibri" w:hAnsi="Calibri" w:eastAsia="Times New Roman" w:cs="Calibri"/>
          <w:lang w:eastAsia="cs-CZ"/>
        </w:rPr>
      </w:pPr>
      <w:r w:rsidRPr="001B1CA0">
        <w:rPr>
          <w:rFonts w:ascii="Calibri" w:hAnsi="Calibri" w:eastAsia="Times New Roman" w:cs="Calibri"/>
          <w:lang w:eastAsia="cs-CZ"/>
        </w:rPr>
        <w:t>Operativní versus strategické řízení</w:t>
      </w:r>
    </w:p>
    <w:p w:rsidRPr="001B1CA0" w:rsidR="00BF48FD" w:rsidP="00BF48FD" w:rsidRDefault="00BF48FD" w14:paraId="420F2D95" w14:textId="15AB0EDA">
      <w:pPr>
        <w:numPr>
          <w:ilvl w:val="0"/>
          <w:numId w:val="42"/>
        </w:numPr>
        <w:spacing w:before="100" w:beforeAutospacing="true" w:after="100" w:afterAutospacing="true" w:line="240" w:lineRule="auto"/>
        <w:rPr>
          <w:rFonts w:ascii="Calibri" w:hAnsi="Calibri" w:eastAsia="Times New Roman" w:cs="Calibri"/>
          <w:lang w:eastAsia="cs-CZ"/>
        </w:rPr>
      </w:pPr>
      <w:r w:rsidRPr="001B1CA0">
        <w:rPr>
          <w:rFonts w:ascii="Calibri" w:hAnsi="Calibri" w:eastAsia="Times New Roman" w:cs="Calibri"/>
          <w:lang w:eastAsia="cs-CZ"/>
        </w:rPr>
        <w:t>Zvýšení sebevědomí</w:t>
      </w:r>
    </w:p>
    <w:p w:rsidRPr="001B1CA0" w:rsidR="00BF48FD" w:rsidP="00BF48FD" w:rsidRDefault="00BF48FD" w14:paraId="5B549308" w14:textId="7725460A">
      <w:pPr>
        <w:numPr>
          <w:ilvl w:val="0"/>
          <w:numId w:val="42"/>
        </w:numPr>
        <w:spacing w:before="100" w:beforeAutospacing="true" w:after="100" w:afterAutospacing="true" w:line="240" w:lineRule="auto"/>
        <w:rPr>
          <w:rFonts w:ascii="Calibri" w:hAnsi="Calibri" w:eastAsia="Times New Roman" w:cs="Calibri"/>
          <w:lang w:eastAsia="cs-CZ"/>
        </w:rPr>
      </w:pPr>
      <w:r w:rsidRPr="001B1CA0">
        <w:rPr>
          <w:rFonts w:ascii="Calibri" w:hAnsi="Calibri" w:eastAsia="Times New Roman" w:cs="Calibri"/>
          <w:lang w:eastAsia="cs-CZ"/>
        </w:rPr>
        <w:t>Zkvalitnění komunikace s podřízenými</w:t>
      </w:r>
    </w:p>
    <w:p w:rsidRPr="001B1CA0" w:rsidR="00BF48FD" w:rsidP="00BF48FD" w:rsidRDefault="00BF48FD" w14:paraId="569974F1" w14:textId="5F0C75A2">
      <w:pPr>
        <w:numPr>
          <w:ilvl w:val="0"/>
          <w:numId w:val="42"/>
        </w:numPr>
        <w:spacing w:before="100" w:beforeAutospacing="true" w:after="100" w:afterAutospacing="true" w:line="240" w:lineRule="auto"/>
        <w:rPr>
          <w:rFonts w:ascii="Calibri" w:hAnsi="Calibri" w:eastAsia="Times New Roman" w:cs="Calibri"/>
          <w:lang w:eastAsia="cs-CZ"/>
        </w:rPr>
      </w:pPr>
      <w:r w:rsidRPr="001B1CA0">
        <w:rPr>
          <w:rFonts w:ascii="Calibri" w:hAnsi="Calibri" w:eastAsia="Times New Roman" w:cs="Calibri"/>
          <w:lang w:eastAsia="cs-CZ"/>
        </w:rPr>
        <w:t>Účinnější motivace podřízených</w:t>
      </w:r>
    </w:p>
    <w:p w:rsidRPr="001B1CA0" w:rsidR="00BF48FD" w:rsidP="00BF48FD" w:rsidRDefault="00BF48FD" w14:paraId="582835FD" w14:textId="1830D91D">
      <w:pPr>
        <w:numPr>
          <w:ilvl w:val="0"/>
          <w:numId w:val="42"/>
        </w:numPr>
        <w:spacing w:before="100" w:beforeAutospacing="true" w:after="100" w:afterAutospacing="true" w:line="240" w:lineRule="auto"/>
        <w:rPr>
          <w:rFonts w:ascii="Calibri" w:hAnsi="Calibri" w:eastAsia="Times New Roman" w:cs="Calibri"/>
          <w:lang w:eastAsia="cs-CZ"/>
        </w:rPr>
      </w:pPr>
      <w:r w:rsidRPr="001B1CA0">
        <w:rPr>
          <w:rFonts w:ascii="Calibri" w:hAnsi="Calibri" w:eastAsia="Times New Roman" w:cs="Calibri"/>
          <w:lang w:eastAsia="cs-CZ"/>
        </w:rPr>
        <w:t>Poskytování zpětné vazby</w:t>
      </w:r>
    </w:p>
    <w:p w:rsidR="00BF48FD" w:rsidP="00BF48FD" w:rsidRDefault="00BF48FD" w14:paraId="19AC0F18" w14:textId="700E654F">
      <w:pPr>
        <w:numPr>
          <w:ilvl w:val="0"/>
          <w:numId w:val="42"/>
        </w:numPr>
        <w:spacing w:before="100" w:beforeAutospacing="true" w:after="100" w:afterAutospacing="true" w:line="240" w:lineRule="auto"/>
        <w:rPr>
          <w:rFonts w:ascii="Calibri" w:hAnsi="Calibri" w:eastAsia="Times New Roman" w:cs="Calibri"/>
          <w:lang w:eastAsia="cs-CZ"/>
        </w:rPr>
      </w:pPr>
      <w:r w:rsidRPr="001B1CA0">
        <w:rPr>
          <w:rFonts w:ascii="Calibri" w:hAnsi="Calibri" w:eastAsia="Times New Roman" w:cs="Calibri"/>
          <w:lang w:eastAsia="cs-CZ"/>
        </w:rPr>
        <w:t>Vyladění pracovního a soukromého života</w:t>
      </w:r>
    </w:p>
    <w:p w:rsidRPr="00EB5C82" w:rsidR="00BF48FD" w:rsidP="00BF48FD" w:rsidRDefault="00BF48FD" w14:paraId="24DC7EFE" w14:textId="77777777">
      <w:pPr>
        <w:pStyle w:val="Odstavecseseznamem"/>
        <w:numPr>
          <w:ilvl w:val="0"/>
          <w:numId w:val="42"/>
        </w:numPr>
        <w:spacing w:after="0"/>
        <w:rPr>
          <w:rFonts w:ascii="Calibri" w:hAnsi="Calibri" w:cs="Calibri"/>
        </w:rPr>
      </w:pPr>
      <w:r w:rsidRPr="00EB5C82">
        <w:rPr>
          <w:rFonts w:ascii="Calibri" w:hAnsi="Calibri" w:cs="Calibri"/>
        </w:rPr>
        <w:t>Zvýšení spokojenosti v práci</w:t>
      </w:r>
    </w:p>
    <w:p w:rsidRPr="00EB5C82" w:rsidR="00BF48FD" w:rsidP="00BF48FD" w:rsidRDefault="00BF48FD" w14:paraId="3A009F1B" w14:textId="77777777">
      <w:pPr>
        <w:pStyle w:val="Odstavecseseznamem"/>
        <w:numPr>
          <w:ilvl w:val="0"/>
          <w:numId w:val="42"/>
        </w:numPr>
        <w:spacing w:after="0"/>
        <w:rPr>
          <w:rFonts w:ascii="Calibri" w:hAnsi="Calibri" w:cs="Calibri"/>
        </w:rPr>
      </w:pPr>
      <w:r w:rsidRPr="00EB5C82">
        <w:rPr>
          <w:rFonts w:ascii="Calibri" w:hAnsi="Calibri" w:cs="Calibri"/>
        </w:rPr>
        <w:t>Zvýšení pracovního výkonu</w:t>
      </w:r>
    </w:p>
    <w:p w:rsidRPr="00EB5C82" w:rsidR="00BF48FD" w:rsidP="00BF48FD" w:rsidRDefault="00BF48FD" w14:paraId="44E49790" w14:textId="77777777">
      <w:pPr>
        <w:pStyle w:val="Odstavecseseznamem"/>
        <w:numPr>
          <w:ilvl w:val="0"/>
          <w:numId w:val="42"/>
        </w:numPr>
        <w:spacing w:after="0"/>
        <w:rPr>
          <w:rFonts w:ascii="Calibri" w:hAnsi="Calibri" w:cs="Calibri"/>
        </w:rPr>
      </w:pPr>
      <w:r w:rsidRPr="00EB5C82">
        <w:rPr>
          <w:rFonts w:ascii="Calibri" w:hAnsi="Calibri" w:cs="Calibri"/>
        </w:rPr>
        <w:t>Zlepšení firemní komunikace</w:t>
      </w:r>
    </w:p>
    <w:p w:rsidRPr="00EB5C82" w:rsidR="00BF48FD" w:rsidP="00BF48FD" w:rsidRDefault="00BF48FD" w14:paraId="10975777" w14:textId="77777777">
      <w:pPr>
        <w:pStyle w:val="Odstavecseseznamem"/>
        <w:numPr>
          <w:ilvl w:val="0"/>
          <w:numId w:val="42"/>
        </w:numPr>
        <w:spacing w:after="0"/>
        <w:rPr>
          <w:rFonts w:ascii="Calibri" w:hAnsi="Calibri" w:cs="Calibri"/>
        </w:rPr>
      </w:pPr>
      <w:r w:rsidRPr="00EB5C82">
        <w:rPr>
          <w:rFonts w:ascii="Calibri" w:hAnsi="Calibri" w:cs="Calibri"/>
        </w:rPr>
        <w:t>Pochopit, jaký vliv má osobnost, dovednosti a schopnosti, pracovní chování a postoje na ostatní zaměstnance</w:t>
      </w:r>
    </w:p>
    <w:p w:rsidRPr="00EB5C82" w:rsidR="00BF48FD" w:rsidP="00BF48FD" w:rsidRDefault="00BF48FD" w14:paraId="19033624" w14:textId="77777777">
      <w:pPr>
        <w:pStyle w:val="Odstavecseseznamem"/>
        <w:numPr>
          <w:ilvl w:val="0"/>
          <w:numId w:val="42"/>
        </w:numPr>
        <w:spacing w:after="0"/>
        <w:rPr>
          <w:rFonts w:ascii="Calibri" w:hAnsi="Calibri" w:cs="Calibri"/>
        </w:rPr>
      </w:pPr>
      <w:r w:rsidRPr="00EB5C82">
        <w:rPr>
          <w:rFonts w:ascii="Calibri" w:hAnsi="Calibri" w:cs="Calibri"/>
        </w:rPr>
        <w:t>Uvědomit si silné stránky, osobnostní rozvoj a vnitřní potenciál</w:t>
      </w:r>
    </w:p>
    <w:p w:rsidR="00D36E56" w:rsidP="00BF48FD" w:rsidRDefault="00D36E56" w14:paraId="76C33704" w14:textId="77777777">
      <w:pPr>
        <w:spacing w:after="0"/>
        <w:jc w:val="both"/>
        <w:rPr>
          <w:rFonts w:ascii="Calibri" w:hAnsi="Calibri" w:cs="Calibri"/>
        </w:rPr>
      </w:pPr>
    </w:p>
    <w:p w:rsidR="00BF48FD" w:rsidP="00BF48FD" w:rsidRDefault="00BF48FD" w14:paraId="78CBB992" w14:textId="7777777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Požadovaný </w:t>
      </w:r>
      <w:proofErr w:type="spellStart"/>
      <w:r w:rsidRPr="00BA1BED">
        <w:rPr>
          <w:rFonts w:ascii="Calibri" w:hAnsi="Calibri" w:cs="Calibri"/>
        </w:rPr>
        <w:t>koučin</w:t>
      </w:r>
      <w:r>
        <w:rPr>
          <w:rFonts w:ascii="Calibri" w:hAnsi="Calibri" w:cs="Calibri"/>
        </w:rPr>
        <w:t>k</w:t>
      </w:r>
      <w:proofErr w:type="spellEnd"/>
      <w:r>
        <w:rPr>
          <w:rFonts w:ascii="Calibri" w:hAnsi="Calibri" w:cs="Calibri"/>
        </w:rPr>
        <w:t xml:space="preserve"> cílený na práci se zaměstnanci</w:t>
      </w:r>
      <w:r w:rsidRPr="00BA1BED">
        <w:rPr>
          <w:rFonts w:ascii="Calibri" w:hAnsi="Calibri" w:cs="Calibri"/>
        </w:rPr>
        <w:t xml:space="preserve"> bude zohledňovat principy </w:t>
      </w:r>
      <w:proofErr w:type="spellStart"/>
      <w:r w:rsidRPr="00BA1BED">
        <w:rPr>
          <w:rFonts w:ascii="Calibri" w:hAnsi="Calibri" w:cs="Calibri"/>
        </w:rPr>
        <w:t>age</w:t>
      </w:r>
      <w:proofErr w:type="spellEnd"/>
      <w:r w:rsidRPr="00BA1BED">
        <w:rPr>
          <w:rFonts w:ascii="Calibri" w:hAnsi="Calibri" w:cs="Calibri"/>
        </w:rPr>
        <w:t xml:space="preserve"> managementu. </w:t>
      </w:r>
    </w:p>
    <w:p w:rsidR="00BF48FD" w:rsidP="00BF48FD" w:rsidRDefault="00BF48FD" w14:paraId="01D889C2" w14:textId="3A9B1C89">
      <w:pPr>
        <w:spacing w:after="0"/>
        <w:rPr>
          <w:rFonts w:ascii="Calibri" w:hAnsi="Calibri" w:cs="Calibri"/>
        </w:rPr>
      </w:pPr>
      <w:r w:rsidRPr="00BA1BED">
        <w:rPr>
          <w:rFonts w:ascii="Calibri" w:hAnsi="Calibri" w:cs="Calibri"/>
        </w:rPr>
        <w:t xml:space="preserve">Výstupem bude zpráva pro zaměstnavatele a individuální zpráva pro zaměstnance z realizace </w:t>
      </w:r>
      <w:proofErr w:type="spellStart"/>
      <w:r w:rsidRPr="00BA1BED">
        <w:rPr>
          <w:rFonts w:ascii="Calibri" w:hAnsi="Calibri" w:cs="Calibri"/>
        </w:rPr>
        <w:t>koučovacích</w:t>
      </w:r>
      <w:proofErr w:type="spellEnd"/>
      <w:r w:rsidRPr="00BA1BED">
        <w:rPr>
          <w:rFonts w:ascii="Calibri" w:hAnsi="Calibri" w:cs="Calibri"/>
        </w:rPr>
        <w:t xml:space="preserve"> schůzek</w:t>
      </w:r>
    </w:p>
    <w:p w:rsidR="00BF48FD" w:rsidP="006A21AE" w:rsidRDefault="00BF48FD" w14:paraId="6BA28F68" w14:textId="77777777">
      <w:pPr>
        <w:spacing w:after="0"/>
        <w:rPr>
          <w:rFonts w:ascii="Calibri" w:hAnsi="Calibri" w:cs="Calibri"/>
        </w:rPr>
      </w:pPr>
    </w:p>
    <w:p w:rsidRPr="006A21AE" w:rsidR="00BF48FD" w:rsidP="00BF48FD" w:rsidRDefault="00B21748" w14:paraId="53C52C45" w14:textId="7B95ABA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6A21AE" w:rsidR="006A21AE">
        <w:rPr>
          <w:rFonts w:ascii="Calibri" w:hAnsi="Calibri" w:cs="Calibri"/>
        </w:rPr>
        <w:t xml:space="preserve">érie </w:t>
      </w:r>
      <w:proofErr w:type="spellStart"/>
      <w:r w:rsidRPr="006A21AE" w:rsidR="006A21AE">
        <w:rPr>
          <w:rFonts w:ascii="Calibri" w:hAnsi="Calibri" w:cs="Calibri"/>
        </w:rPr>
        <w:t>koučovacích</w:t>
      </w:r>
      <w:proofErr w:type="spellEnd"/>
      <w:r w:rsidRPr="006A21AE" w:rsidR="006A21AE">
        <w:rPr>
          <w:rFonts w:ascii="Calibri" w:hAnsi="Calibri" w:cs="Calibri"/>
        </w:rPr>
        <w:t xml:space="preserve"> </w:t>
      </w:r>
      <w:proofErr w:type="gramStart"/>
      <w:r w:rsidRPr="006A21AE" w:rsidR="006A21AE">
        <w:rPr>
          <w:rFonts w:ascii="Calibri" w:hAnsi="Calibri" w:cs="Calibri"/>
        </w:rPr>
        <w:t>schůzek  s budoucími</w:t>
      </w:r>
      <w:proofErr w:type="gramEnd"/>
      <w:r w:rsidRPr="006A21AE" w:rsidR="006A21AE">
        <w:rPr>
          <w:rFonts w:ascii="Calibri" w:hAnsi="Calibri" w:cs="Calibri"/>
        </w:rPr>
        <w:t xml:space="preserve"> manažery  (výh</w:t>
      </w:r>
      <w:r w:rsidR="006A21AE">
        <w:rPr>
          <w:rFonts w:ascii="Calibri" w:hAnsi="Calibri" w:cs="Calibri"/>
        </w:rPr>
        <w:t>l</w:t>
      </w:r>
      <w:r w:rsidRPr="006A21AE" w:rsidR="006A21AE">
        <w:rPr>
          <w:rFonts w:ascii="Calibri" w:hAnsi="Calibri" w:cs="Calibri"/>
        </w:rPr>
        <w:t>ed pro ř</w:t>
      </w:r>
      <w:r w:rsidR="006A21AE">
        <w:rPr>
          <w:rFonts w:ascii="Calibri" w:hAnsi="Calibri" w:cs="Calibri"/>
        </w:rPr>
        <w:t>í</w:t>
      </w:r>
      <w:r w:rsidRPr="006A21AE" w:rsidR="006A21AE">
        <w:rPr>
          <w:rFonts w:ascii="Calibri" w:hAnsi="Calibri" w:cs="Calibri"/>
        </w:rPr>
        <w:t>dící funkci do 3 let) 4  osoby x 8 sezení</w:t>
      </w:r>
      <w:r w:rsidR="00E4360C">
        <w:rPr>
          <w:rFonts w:ascii="Calibri" w:hAnsi="Calibri" w:cs="Calibri"/>
        </w:rPr>
        <w:t xml:space="preserve">, celkem 32 </w:t>
      </w:r>
      <w:proofErr w:type="spellStart"/>
      <w:r w:rsidR="00E4360C">
        <w:rPr>
          <w:rFonts w:ascii="Calibri" w:hAnsi="Calibri" w:cs="Calibri"/>
        </w:rPr>
        <w:t>koučovacích</w:t>
      </w:r>
      <w:proofErr w:type="spellEnd"/>
      <w:r w:rsidR="00E4360C">
        <w:rPr>
          <w:rFonts w:ascii="Calibri" w:hAnsi="Calibri" w:cs="Calibri"/>
        </w:rPr>
        <w:t xml:space="preserve"> schůzek</w:t>
      </w:r>
      <w:r w:rsidR="00BF48FD">
        <w:rPr>
          <w:rFonts w:ascii="Calibri" w:hAnsi="Calibri" w:cs="Calibri"/>
        </w:rPr>
        <w:t xml:space="preserve">, </w:t>
      </w:r>
      <w:r w:rsidRPr="00266218" w:rsidR="00BF48FD">
        <w:rPr>
          <w:rFonts w:ascii="Calibri" w:hAnsi="Calibri" w:cs="Calibri"/>
        </w:rPr>
        <w:t>1 sezení max.</w:t>
      </w:r>
      <w:r w:rsidR="00D36E56">
        <w:rPr>
          <w:rFonts w:ascii="Calibri" w:hAnsi="Calibri" w:cs="Calibri"/>
        </w:rPr>
        <w:t xml:space="preserve"> </w:t>
      </w:r>
      <w:r w:rsidRPr="00266218" w:rsidR="00BF48FD">
        <w:rPr>
          <w:rFonts w:ascii="Calibri" w:hAnsi="Calibri" w:cs="Calibri"/>
        </w:rPr>
        <w:t>do 1,5 hod</w:t>
      </w:r>
      <w:r w:rsidR="00BF48FD">
        <w:rPr>
          <w:rFonts w:ascii="Calibri" w:hAnsi="Calibri" w:cs="Calibri"/>
        </w:rPr>
        <w:t>.</w:t>
      </w:r>
    </w:p>
    <w:p w:rsidR="006A21AE" w:rsidP="006A21AE" w:rsidRDefault="009E1462" w14:paraId="054C4AEF" w14:textId="3489881E">
      <w:pPr>
        <w:spacing w:after="0"/>
        <w:rPr>
          <w:rFonts w:ascii="Calibri" w:hAnsi="Calibri" w:cs="Calibri"/>
        </w:rPr>
      </w:pPr>
      <w:r>
        <w:t>Jedná se o přípravu nových vedoucích pracovníků ve výrobních provozech.</w:t>
      </w:r>
    </w:p>
    <w:p w:rsidRPr="006A21AE" w:rsidR="00D36E56" w:rsidP="006A21AE" w:rsidRDefault="00D36E56" w14:paraId="3A2297E1" w14:textId="77777777">
      <w:pPr>
        <w:spacing w:after="0"/>
        <w:rPr>
          <w:rFonts w:ascii="Calibri" w:hAnsi="Calibri" w:cs="Calibri"/>
        </w:rPr>
      </w:pPr>
    </w:p>
    <w:p w:rsidRPr="006B559A" w:rsidR="00E4360C" w:rsidP="00E4360C" w:rsidRDefault="00E4360C" w14:paraId="2A15D9B1" w14:textId="77777777">
      <w:pPr>
        <w:autoSpaceDE w:val="false"/>
        <w:autoSpaceDN w:val="false"/>
        <w:adjustRightInd w:val="false"/>
        <w:spacing w:after="0" w:line="240" w:lineRule="auto"/>
        <w:rPr>
          <w:b/>
        </w:rPr>
      </w:pPr>
      <w:r w:rsidRPr="006B559A">
        <w:rPr>
          <w:rFonts w:ascii="Calibri" w:hAnsi="Calibri" w:cs="Calibri"/>
          <w:b/>
        </w:rPr>
        <w:t xml:space="preserve">Výstupy: </w:t>
      </w:r>
    </w:p>
    <w:p w:rsidRPr="00E4360C" w:rsidR="00E4360C" w:rsidP="006A21AE" w:rsidRDefault="00E4360C" w14:paraId="7D0B0042" w14:textId="3E4EDE0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</w:t>
      </w:r>
      <w:r w:rsidRPr="00E4360C">
        <w:rPr>
          <w:rFonts w:ascii="Calibri" w:hAnsi="Calibri" w:cs="Calibri"/>
        </w:rPr>
        <w:t xml:space="preserve">Zpráva pro zaměstnavatele a individuální zpráva pro zaměstnance z realizace </w:t>
      </w:r>
      <w:proofErr w:type="spellStart"/>
      <w:r w:rsidRPr="00E4360C">
        <w:rPr>
          <w:rFonts w:ascii="Calibri" w:hAnsi="Calibri" w:cs="Calibri"/>
        </w:rPr>
        <w:t>koučovacích</w:t>
      </w:r>
      <w:proofErr w:type="spellEnd"/>
      <w:r w:rsidRPr="00E4360C">
        <w:rPr>
          <w:rFonts w:ascii="Calibri" w:hAnsi="Calibri" w:cs="Calibri"/>
        </w:rPr>
        <w:t xml:space="preserve"> schůzek</w:t>
      </w:r>
    </w:p>
    <w:p w:rsidR="00E4360C" w:rsidP="00564B02" w:rsidRDefault="00E4360C" w14:paraId="72A84619" w14:textId="77777777">
      <w:pPr>
        <w:spacing w:after="0"/>
        <w:rPr>
          <w:b/>
        </w:rPr>
      </w:pPr>
    </w:p>
    <w:p w:rsidR="00564B02" w:rsidP="00564B02" w:rsidRDefault="00564B02" w14:paraId="705C5EC1" w14:textId="77777777">
      <w:pPr>
        <w:spacing w:after="0"/>
        <w:rPr>
          <w:b/>
        </w:rPr>
      </w:pPr>
      <w:r w:rsidRPr="006A73F7">
        <w:rPr>
          <w:b/>
        </w:rPr>
        <w:lastRenderedPageBreak/>
        <w:t>Termín zahájení:</w:t>
      </w:r>
    </w:p>
    <w:p w:rsidR="006A21AE" w:rsidP="006A21AE" w:rsidRDefault="006A21AE" w14:paraId="16DB52A1" w14:textId="2FF6B88D">
      <w:pPr>
        <w:pStyle w:val="Tabulkatext"/>
        <w:ind w:left="0"/>
        <w:rPr>
          <w:szCs w:val="20"/>
        </w:rPr>
      </w:pPr>
      <w:r w:rsidRPr="009B1AB6">
        <w:rPr>
          <w:szCs w:val="20"/>
        </w:rPr>
        <w:t xml:space="preserve">předpoklad </w:t>
      </w:r>
      <w:r>
        <w:rPr>
          <w:szCs w:val="20"/>
        </w:rPr>
        <w:t>0</w:t>
      </w:r>
      <w:r w:rsidR="00B21748">
        <w:rPr>
          <w:szCs w:val="20"/>
        </w:rPr>
        <w:t>7</w:t>
      </w:r>
      <w:r>
        <w:rPr>
          <w:szCs w:val="20"/>
        </w:rPr>
        <w:t xml:space="preserve">/2020 (ve vazbě na ukončení výběrového řízení a uzavření smlouvy) </w:t>
      </w:r>
      <w:r w:rsidR="00B21748">
        <w:rPr>
          <w:szCs w:val="20"/>
        </w:rPr>
        <w:t>–</w:t>
      </w:r>
      <w:r w:rsidR="009D3877">
        <w:rPr>
          <w:szCs w:val="20"/>
        </w:rPr>
        <w:t xml:space="preserve"> </w:t>
      </w:r>
      <w:r w:rsidR="00B21748">
        <w:rPr>
          <w:szCs w:val="20"/>
        </w:rPr>
        <w:t xml:space="preserve">termín ukončení </w:t>
      </w:r>
      <w:r w:rsidR="009D3877">
        <w:rPr>
          <w:rFonts w:cstheme="minorHAnsi"/>
          <w:color w:val="000000"/>
          <w:szCs w:val="20"/>
        </w:rPr>
        <w:t>nejpozději do 31. 12. 2021</w:t>
      </w:r>
    </w:p>
    <w:p w:rsidR="00564B02" w:rsidP="00564B02" w:rsidRDefault="00564B02" w14:paraId="39C6D31C" w14:textId="77777777">
      <w:pPr>
        <w:spacing w:after="0"/>
      </w:pPr>
    </w:p>
    <w:p w:rsidRPr="00DE5482" w:rsidR="00564B02" w:rsidP="00564B02" w:rsidRDefault="00564B02" w14:paraId="1B9D9D0F" w14:textId="77777777">
      <w:pPr>
        <w:spacing w:after="0"/>
        <w:rPr>
          <w:b/>
        </w:rPr>
      </w:pPr>
      <w:r w:rsidRPr="00DE5482">
        <w:rPr>
          <w:b/>
        </w:rPr>
        <w:t xml:space="preserve">Místo realizace: </w:t>
      </w:r>
    </w:p>
    <w:p w:rsidR="00564B02" w:rsidP="00564B02" w:rsidRDefault="00564B02" w14:paraId="089F11A8" w14:textId="777777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KOVOLIS HEDVIKOV a.s., Třemošnice, Hedvikov 1, 538 43</w:t>
      </w:r>
    </w:p>
    <w:p w:rsidR="00564B02" w:rsidP="00564B02" w:rsidRDefault="00564B02" w14:paraId="7D3D473F" w14:textId="77777777">
      <w:pPr>
        <w:spacing w:after="0"/>
        <w:rPr>
          <w:rFonts w:cstheme="minorHAnsi"/>
          <w:b/>
        </w:rPr>
      </w:pPr>
    </w:p>
    <w:p w:rsidRPr="00372ED6" w:rsidR="00FF67EA" w:rsidP="00FF67EA" w:rsidRDefault="00F8537C" w14:paraId="0A2B899B" w14:textId="26E92412">
      <w:pPr>
        <w:spacing w:after="0"/>
        <w:rPr>
          <w:rFonts w:cstheme="minorHAnsi"/>
          <w:b/>
          <w:sz w:val="24"/>
          <w:szCs w:val="24"/>
        </w:rPr>
      </w:pPr>
      <w:r w:rsidRPr="00372ED6">
        <w:rPr>
          <w:rFonts w:cstheme="minorHAnsi"/>
          <w:b/>
          <w:sz w:val="24"/>
          <w:szCs w:val="24"/>
        </w:rPr>
        <w:t xml:space="preserve">DÍLČÍ PLNĚNÍ </w:t>
      </w:r>
      <w:proofErr w:type="gramStart"/>
      <w:r w:rsidRPr="00372ED6">
        <w:rPr>
          <w:rFonts w:cstheme="minorHAnsi"/>
          <w:b/>
          <w:sz w:val="24"/>
          <w:szCs w:val="24"/>
        </w:rPr>
        <w:t>Č.</w:t>
      </w:r>
      <w:r w:rsidRPr="00372ED6" w:rsidR="005570FD">
        <w:rPr>
          <w:rFonts w:cstheme="minorHAnsi"/>
          <w:b/>
          <w:sz w:val="24"/>
          <w:szCs w:val="24"/>
        </w:rPr>
        <w:t>2</w:t>
      </w:r>
      <w:r w:rsidRPr="00372ED6">
        <w:rPr>
          <w:rFonts w:cstheme="minorHAnsi"/>
          <w:b/>
          <w:sz w:val="24"/>
          <w:szCs w:val="24"/>
        </w:rPr>
        <w:t xml:space="preserve"> </w:t>
      </w:r>
      <w:r w:rsidRPr="00372ED6" w:rsidR="005570FD">
        <w:rPr>
          <w:rFonts w:cstheme="minorHAnsi"/>
          <w:b/>
          <w:sz w:val="24"/>
          <w:szCs w:val="24"/>
        </w:rPr>
        <w:t>– ZPRACOVÁNÍ</w:t>
      </w:r>
      <w:proofErr w:type="gramEnd"/>
      <w:r w:rsidRPr="00372ED6" w:rsidR="005570FD">
        <w:rPr>
          <w:rFonts w:cstheme="minorHAnsi"/>
          <w:b/>
          <w:sz w:val="24"/>
          <w:szCs w:val="24"/>
        </w:rPr>
        <w:t xml:space="preserve"> STRATEGIE DLE PRAVIDEL </w:t>
      </w:r>
      <w:r w:rsidRPr="00372ED6">
        <w:rPr>
          <w:rFonts w:cstheme="minorHAnsi"/>
          <w:b/>
          <w:sz w:val="24"/>
          <w:szCs w:val="24"/>
        </w:rPr>
        <w:t>AGE MANAGEMENTU</w:t>
      </w:r>
    </w:p>
    <w:p w:rsidRPr="008A4A48" w:rsidR="00000361" w:rsidP="00DE1227" w:rsidRDefault="00000361" w14:paraId="416C64CB" w14:textId="77777777">
      <w:pPr>
        <w:spacing w:after="0"/>
        <w:rPr>
          <w:rFonts w:cstheme="minorHAnsi"/>
          <w:b/>
        </w:rPr>
      </w:pPr>
    </w:p>
    <w:p w:rsidRPr="005570FD" w:rsidR="005570FD" w:rsidP="005570FD" w:rsidRDefault="005570FD" w14:paraId="0E56C71B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 w:rsidRPr="005570FD">
        <w:rPr>
          <w:rFonts w:ascii="Calibri" w:hAnsi="Calibri" w:cs="Calibri"/>
          <w:b/>
        </w:rPr>
        <w:t>2.</w:t>
      </w:r>
      <w:r w:rsidRPr="005570FD" w:rsidR="006B227D">
        <w:rPr>
          <w:rFonts w:ascii="Calibri" w:hAnsi="Calibri" w:cs="Calibri"/>
          <w:b/>
        </w:rPr>
        <w:t xml:space="preserve">1. </w:t>
      </w:r>
      <w:r w:rsidRPr="005570FD">
        <w:rPr>
          <w:rFonts w:ascii="Calibri" w:hAnsi="Calibri" w:cs="Calibri"/>
          <w:b/>
        </w:rPr>
        <w:t>Analýza personálních procesů ve vazbě na AM</w:t>
      </w:r>
    </w:p>
    <w:p w:rsidR="00B21748" w:rsidP="00B21748" w:rsidRDefault="00B21748" w14:paraId="543F3CE4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</w:p>
    <w:p w:rsidR="005570FD" w:rsidP="00B21748" w:rsidRDefault="009D3877" w14:paraId="32210A96" w14:textId="3A580293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Provedení analýzy </w:t>
      </w:r>
      <w:r w:rsidRPr="005570FD" w:rsidR="005570FD">
        <w:rPr>
          <w:rFonts w:ascii="Calibri" w:hAnsi="Calibri" w:cs="Calibri"/>
        </w:rPr>
        <w:t>potřeb manažerů a zaměstnanců ve vazbě na strateg</w:t>
      </w:r>
      <w:r w:rsidR="005570FD">
        <w:rPr>
          <w:rFonts w:ascii="Calibri" w:hAnsi="Calibri" w:cs="Calibri"/>
        </w:rPr>
        <w:t>i</w:t>
      </w:r>
      <w:r w:rsidRPr="005570FD" w:rsidR="005570FD">
        <w:rPr>
          <w:rFonts w:ascii="Calibri" w:hAnsi="Calibri" w:cs="Calibri"/>
        </w:rPr>
        <w:t xml:space="preserve">i </w:t>
      </w:r>
      <w:proofErr w:type="spellStart"/>
      <w:r w:rsidRPr="005570FD" w:rsidR="005570FD">
        <w:rPr>
          <w:rFonts w:ascii="Calibri" w:hAnsi="Calibri" w:cs="Calibri"/>
        </w:rPr>
        <w:t>age</w:t>
      </w:r>
      <w:proofErr w:type="spellEnd"/>
      <w:r w:rsidRPr="005570FD" w:rsidR="005570FD">
        <w:rPr>
          <w:rFonts w:ascii="Calibri" w:hAnsi="Calibri" w:cs="Calibri"/>
        </w:rPr>
        <w:t xml:space="preserve"> </w:t>
      </w:r>
      <w:proofErr w:type="gramStart"/>
      <w:r w:rsidRPr="005570FD" w:rsidR="005570FD">
        <w:rPr>
          <w:rFonts w:ascii="Calibri" w:hAnsi="Calibri" w:cs="Calibri"/>
        </w:rPr>
        <w:t>managem</w:t>
      </w:r>
      <w:r w:rsidR="005570FD">
        <w:rPr>
          <w:rFonts w:ascii="Calibri" w:hAnsi="Calibri" w:cs="Calibri"/>
        </w:rPr>
        <w:t>entu ( formou</w:t>
      </w:r>
      <w:proofErr w:type="gramEnd"/>
      <w:r w:rsidR="005570FD">
        <w:rPr>
          <w:rFonts w:ascii="Calibri" w:hAnsi="Calibri" w:cs="Calibri"/>
        </w:rPr>
        <w:t xml:space="preserve"> různých nástrojů (</w:t>
      </w:r>
      <w:r w:rsidRPr="005570FD" w:rsidR="005570FD">
        <w:rPr>
          <w:rFonts w:ascii="Calibri" w:hAnsi="Calibri" w:cs="Calibri"/>
        </w:rPr>
        <w:t>dotazník, šetření, pohovory s vybranými zaměstnanci)</w:t>
      </w:r>
      <w:r w:rsidR="00CA590E">
        <w:rPr>
          <w:rFonts w:ascii="Calibri" w:hAnsi="Calibri" w:cs="Calibri"/>
        </w:rPr>
        <w:t xml:space="preserve">. </w:t>
      </w:r>
      <w:r w:rsidR="00CA590E">
        <w:rPr>
          <w:rFonts w:cstheme="minorHAnsi"/>
        </w:rPr>
        <w:t>Jednotlivé otázky dotazníku budou p</w:t>
      </w:r>
      <w:r>
        <w:rPr>
          <w:rFonts w:cstheme="minorHAnsi"/>
        </w:rPr>
        <w:t>odléhat schválení zadavatelem</w:t>
      </w:r>
      <w:r w:rsidR="00097E83">
        <w:rPr>
          <w:rFonts w:cstheme="minorHAnsi"/>
        </w:rPr>
        <w:t>. Důvodem je</w:t>
      </w:r>
      <w:r>
        <w:rPr>
          <w:rFonts w:cstheme="minorHAnsi"/>
        </w:rPr>
        <w:t xml:space="preserve">, aby se zabránilo </w:t>
      </w:r>
      <w:r w:rsidR="00097E83">
        <w:rPr>
          <w:rFonts w:cstheme="minorHAnsi"/>
        </w:rPr>
        <w:t xml:space="preserve">k ztotožnění se vstupním auditem Age managementu projektové žádosti. </w:t>
      </w:r>
      <w:r w:rsidR="00CA590E">
        <w:rPr>
          <w:rFonts w:cstheme="minorHAnsi"/>
        </w:rPr>
        <w:t xml:space="preserve"> Cílová skupina zaměstnanců bude vybrána zadavatelem</w:t>
      </w:r>
      <w:r>
        <w:rPr>
          <w:rFonts w:cstheme="minorHAnsi"/>
        </w:rPr>
        <w:t>.</w:t>
      </w:r>
    </w:p>
    <w:p w:rsidR="005570FD" w:rsidP="00B21748" w:rsidRDefault="005570FD" w14:paraId="601414A2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</w:p>
    <w:p w:rsidRPr="00643BEE" w:rsidR="005570FD" w:rsidP="005570FD" w:rsidRDefault="005570FD" w14:paraId="4BFCE031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Výstup</w:t>
      </w:r>
      <w:r w:rsidRPr="00643BEE">
        <w:rPr>
          <w:rFonts w:ascii="Calibri" w:hAnsi="Calibri" w:cs="Calibri"/>
          <w:b/>
        </w:rPr>
        <w:t>:</w:t>
      </w:r>
    </w:p>
    <w:p w:rsidRPr="000A1BBB" w:rsidR="00CA590E" w:rsidP="00CA590E" w:rsidRDefault="005570FD" w14:paraId="2AD0C26D" w14:textId="65133FFC">
      <w:pPr>
        <w:autoSpaceDE w:val="false"/>
        <w:autoSpaceDN w:val="false"/>
        <w:adjustRightInd w:val="false"/>
        <w:spacing w:after="240" w:line="240" w:lineRule="auto"/>
        <w:jc w:val="both"/>
        <w:rPr>
          <w:rFonts w:cstheme="minorHAnsi"/>
        </w:rPr>
      </w:pPr>
      <w:r w:rsidRPr="000A1BBB">
        <w:rPr>
          <w:rFonts w:cstheme="minorHAnsi"/>
        </w:rPr>
        <w:t xml:space="preserve">Výstupem </w:t>
      </w:r>
      <w:r w:rsidR="00CA590E">
        <w:rPr>
          <w:rFonts w:cstheme="minorHAnsi"/>
          <w:b/>
        </w:rPr>
        <w:t>analýzy</w:t>
      </w:r>
      <w:r w:rsidRPr="000A1BBB">
        <w:rPr>
          <w:rFonts w:cstheme="minorHAnsi"/>
          <w:b/>
        </w:rPr>
        <w:t xml:space="preserve"> bude </w:t>
      </w:r>
      <w:proofErr w:type="gramStart"/>
      <w:r w:rsidRPr="000A1BBB">
        <w:rPr>
          <w:rFonts w:cstheme="minorHAnsi"/>
          <w:b/>
        </w:rPr>
        <w:t>dokument  v písemné</w:t>
      </w:r>
      <w:proofErr w:type="gramEnd"/>
      <w:r w:rsidRPr="000A1BBB">
        <w:rPr>
          <w:rFonts w:cstheme="minorHAnsi"/>
          <w:b/>
        </w:rPr>
        <w:t xml:space="preserve"> podobě</w:t>
      </w:r>
      <w:r w:rsidRPr="000A1BBB">
        <w:rPr>
          <w:rFonts w:cstheme="minorHAnsi"/>
        </w:rPr>
        <w:t xml:space="preserve">, v rozsahu </w:t>
      </w:r>
      <w:r>
        <w:rPr>
          <w:rFonts w:cstheme="minorHAnsi"/>
          <w:b/>
        </w:rPr>
        <w:t>min. 5</w:t>
      </w:r>
      <w:r w:rsidRPr="000A1BBB">
        <w:rPr>
          <w:rFonts w:cstheme="minorHAnsi"/>
          <w:b/>
        </w:rPr>
        <w:t xml:space="preserve"> normostran</w:t>
      </w:r>
      <w:r w:rsidRPr="000A1BBB">
        <w:rPr>
          <w:rFonts w:cstheme="minorHAnsi"/>
        </w:rPr>
        <w:t xml:space="preserve">. </w:t>
      </w:r>
      <w:r w:rsidR="00CA590E">
        <w:rPr>
          <w:rFonts w:cstheme="minorHAnsi"/>
        </w:rPr>
        <w:t xml:space="preserve">Tuto zprávu vyhotoví dodavatel. </w:t>
      </w:r>
      <w:r w:rsidRPr="000A1BBB" w:rsidR="00CA590E">
        <w:rPr>
          <w:rFonts w:cstheme="minorHAnsi"/>
        </w:rPr>
        <w:t>Dokument bud</w:t>
      </w:r>
      <w:r w:rsidR="00CA590E">
        <w:rPr>
          <w:rFonts w:cstheme="minorHAnsi"/>
        </w:rPr>
        <w:t>e</w:t>
      </w:r>
      <w:r w:rsidRPr="000A1BBB" w:rsidR="00CA590E">
        <w:rPr>
          <w:rFonts w:cstheme="minorHAnsi"/>
        </w:rPr>
        <w:t xml:space="preserve"> schválen </w:t>
      </w:r>
      <w:r w:rsidR="00CA590E">
        <w:rPr>
          <w:rFonts w:cstheme="minorHAnsi"/>
        </w:rPr>
        <w:t>HR- specialistou zadavatele.</w:t>
      </w:r>
    </w:p>
    <w:p w:rsidRPr="005570FD" w:rsidR="005570FD" w:rsidP="00CA590E" w:rsidRDefault="005570FD" w14:paraId="2DA015C9" w14:textId="29A14495">
      <w:pPr>
        <w:autoSpaceDE w:val="false"/>
        <w:autoSpaceDN w:val="false"/>
        <w:adjustRightInd w:val="false"/>
        <w:spacing w:after="240" w:line="240" w:lineRule="auto"/>
        <w:jc w:val="both"/>
        <w:rPr>
          <w:rFonts w:ascii="Calibri" w:hAnsi="Calibri" w:cs="Calibri"/>
          <w:b/>
        </w:rPr>
      </w:pPr>
      <w:r w:rsidRPr="005570FD">
        <w:rPr>
          <w:rFonts w:ascii="Calibri" w:hAnsi="Calibri" w:cs="Calibri"/>
          <w:b/>
        </w:rPr>
        <w:t>2.2. Kontrolní audit</w:t>
      </w:r>
    </w:p>
    <w:p w:rsidRPr="00130E08" w:rsidR="00CA590E" w:rsidP="00CA590E" w:rsidRDefault="00CA590E" w14:paraId="0B78A6A0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130E08">
        <w:rPr>
          <w:rFonts w:ascii="Calibri" w:hAnsi="Calibri" w:cs="Calibri"/>
        </w:rPr>
        <w:t xml:space="preserve">provedení auditu,  který-naváže </w:t>
      </w:r>
      <w:proofErr w:type="gramStart"/>
      <w:r w:rsidRPr="00130E08">
        <w:rPr>
          <w:rFonts w:ascii="Calibri" w:hAnsi="Calibri" w:cs="Calibri"/>
        </w:rPr>
        <w:t>na  provedený</w:t>
      </w:r>
      <w:proofErr w:type="gramEnd"/>
      <w:r w:rsidRPr="00130E08">
        <w:rPr>
          <w:rFonts w:ascii="Calibri" w:hAnsi="Calibri" w:cs="Calibri"/>
        </w:rPr>
        <w:t xml:space="preserve"> základní audit včetně vyhodnocení zavedených opatření. Základní audit se týkal řízení </w:t>
      </w:r>
      <w:proofErr w:type="gramStart"/>
      <w:r w:rsidRPr="00130E08">
        <w:rPr>
          <w:rFonts w:ascii="Calibri" w:hAnsi="Calibri" w:cs="Calibri"/>
        </w:rPr>
        <w:t>lidských  zdrojů</w:t>
      </w:r>
      <w:proofErr w:type="gramEnd"/>
      <w:r w:rsidRPr="00130E08">
        <w:rPr>
          <w:rFonts w:ascii="Calibri" w:hAnsi="Calibri" w:cs="Calibri"/>
        </w:rPr>
        <w:t xml:space="preserve"> z pohledu Age managementu.</w:t>
      </w:r>
      <w:r>
        <w:rPr>
          <w:rFonts w:ascii="Calibri" w:hAnsi="Calibri" w:cs="Calibri"/>
        </w:rPr>
        <w:t xml:space="preserve"> </w:t>
      </w:r>
      <w:proofErr w:type="gramStart"/>
      <w:r w:rsidRPr="00130E08">
        <w:rPr>
          <w:rFonts w:ascii="Calibri" w:hAnsi="Calibri" w:cs="Calibri"/>
        </w:rPr>
        <w:t>Výstupem  bude</w:t>
      </w:r>
      <w:proofErr w:type="gramEnd"/>
      <w:r w:rsidRPr="00130E08">
        <w:rPr>
          <w:rFonts w:ascii="Calibri" w:hAnsi="Calibri" w:cs="Calibri"/>
        </w:rPr>
        <w:t xml:space="preserve"> výstupní hodnotící zpráva z kontrolního auditu zavedených opatření</w:t>
      </w:r>
    </w:p>
    <w:p w:rsidR="005570FD" w:rsidP="006B227D" w:rsidRDefault="005570FD" w14:paraId="5138A3B3" w14:textId="20843882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Pr="00643BEE" w:rsidR="005570FD" w:rsidP="005570FD" w:rsidRDefault="005570FD" w14:paraId="4CC7DFB6" w14:textId="285172C5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Výstup</w:t>
      </w:r>
      <w:r w:rsidRPr="00643BEE">
        <w:rPr>
          <w:rFonts w:ascii="Calibri" w:hAnsi="Calibri" w:cs="Calibri"/>
          <w:b/>
        </w:rPr>
        <w:t>:</w:t>
      </w:r>
    </w:p>
    <w:p w:rsidR="00CA590E" w:rsidP="00CA590E" w:rsidRDefault="00CA590E" w14:paraId="586169A0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Výstupní hodnoticí zpráva (min. 5 </w:t>
      </w:r>
      <w:proofErr w:type="gramStart"/>
      <w:r>
        <w:rPr>
          <w:rFonts w:ascii="Calibri" w:hAnsi="Calibri" w:cs="Calibri"/>
        </w:rPr>
        <w:t>normostran)  z kontrolního</w:t>
      </w:r>
      <w:proofErr w:type="gramEnd"/>
      <w:r>
        <w:rPr>
          <w:rFonts w:ascii="Calibri" w:hAnsi="Calibri" w:cs="Calibri"/>
        </w:rPr>
        <w:t xml:space="preserve"> auditu zavedených opatření.</w:t>
      </w:r>
      <w:r w:rsidRPr="00130E08">
        <w:rPr>
          <w:rFonts w:cstheme="minorHAnsi"/>
        </w:rPr>
        <w:t xml:space="preserve"> </w:t>
      </w:r>
      <w:r w:rsidRPr="000A1BBB">
        <w:rPr>
          <w:rFonts w:cstheme="minorHAnsi"/>
        </w:rPr>
        <w:t>Dokument</w:t>
      </w:r>
      <w:r>
        <w:rPr>
          <w:rFonts w:cstheme="minorHAnsi"/>
        </w:rPr>
        <w:t xml:space="preserve"> vyhotovený </w:t>
      </w:r>
      <w:proofErr w:type="gramStart"/>
      <w:r>
        <w:rPr>
          <w:rFonts w:cstheme="minorHAnsi"/>
        </w:rPr>
        <w:t xml:space="preserve">dodavatelem </w:t>
      </w:r>
      <w:r w:rsidRPr="000A1BBB">
        <w:rPr>
          <w:rFonts w:cstheme="minorHAnsi"/>
        </w:rPr>
        <w:t xml:space="preserve"> bud</w:t>
      </w:r>
      <w:r>
        <w:rPr>
          <w:rFonts w:cstheme="minorHAnsi"/>
        </w:rPr>
        <w:t>e</w:t>
      </w:r>
      <w:proofErr w:type="gramEnd"/>
      <w:r w:rsidRPr="000A1BBB">
        <w:rPr>
          <w:rFonts w:cstheme="minorHAnsi"/>
        </w:rPr>
        <w:t xml:space="preserve"> schválen HR specialistou </w:t>
      </w:r>
      <w:r>
        <w:rPr>
          <w:rFonts w:cstheme="minorHAnsi"/>
        </w:rPr>
        <w:t>zadavatele.</w:t>
      </w:r>
    </w:p>
    <w:p w:rsidR="005570FD" w:rsidP="006B227D" w:rsidRDefault="005570FD" w14:paraId="1261059F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5570FD" w:rsidP="006B227D" w:rsidRDefault="005570FD" w14:paraId="2F21589D" w14:textId="04521859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 w:rsidRPr="005570FD">
        <w:rPr>
          <w:rFonts w:ascii="Calibri" w:hAnsi="Calibri" w:cs="Calibri"/>
          <w:b/>
        </w:rPr>
        <w:t>2.3.</w:t>
      </w:r>
      <w:r>
        <w:rPr>
          <w:rFonts w:ascii="Calibri" w:hAnsi="Calibri" w:cs="Calibri"/>
        </w:rPr>
        <w:t xml:space="preserve"> </w:t>
      </w:r>
      <w:r w:rsidRPr="005570FD">
        <w:rPr>
          <w:rFonts w:ascii="Calibri" w:hAnsi="Calibri" w:cs="Calibri"/>
          <w:b/>
        </w:rPr>
        <w:t>Zpracování strategického dokumentu</w:t>
      </w:r>
    </w:p>
    <w:p w:rsidR="005570FD" w:rsidP="006B227D" w:rsidRDefault="005570FD" w14:paraId="3E7C37C7" w14:textId="127A876B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5570FD">
        <w:rPr>
          <w:rFonts w:ascii="Calibri" w:hAnsi="Calibri" w:cs="Calibri"/>
        </w:rPr>
        <w:t xml:space="preserve">Na základě výstupů analýzy potřeb vytvořit klíčový strategický dokument, který bude základem pro rozvíjení principů </w:t>
      </w:r>
      <w:proofErr w:type="spellStart"/>
      <w:r w:rsidRPr="005570FD">
        <w:rPr>
          <w:rFonts w:ascii="Calibri" w:hAnsi="Calibri" w:cs="Calibri"/>
        </w:rPr>
        <w:t>age</w:t>
      </w:r>
      <w:proofErr w:type="spellEnd"/>
      <w:r w:rsidRPr="005570FD">
        <w:rPr>
          <w:rFonts w:ascii="Calibri" w:hAnsi="Calibri" w:cs="Calibri"/>
        </w:rPr>
        <w:t xml:space="preserve"> managementu ve firmě, </w:t>
      </w:r>
      <w:proofErr w:type="gramStart"/>
      <w:r w:rsidRPr="005570FD">
        <w:rPr>
          <w:rFonts w:ascii="Calibri" w:hAnsi="Calibri" w:cs="Calibri"/>
        </w:rPr>
        <w:t>včetně  identifikace</w:t>
      </w:r>
      <w:proofErr w:type="gramEnd"/>
      <w:r w:rsidRPr="005570FD">
        <w:rPr>
          <w:rFonts w:ascii="Calibri" w:hAnsi="Calibri" w:cs="Calibri"/>
        </w:rPr>
        <w:t xml:space="preserve"> a rozvoje potenciálu zaměstnanců</w:t>
      </w:r>
      <w:r w:rsidR="00CA590E">
        <w:rPr>
          <w:rFonts w:ascii="Calibri" w:hAnsi="Calibri" w:cs="Calibri"/>
        </w:rPr>
        <w:t>.</w:t>
      </w:r>
    </w:p>
    <w:p w:rsidR="00E32C70" w:rsidP="005570FD" w:rsidRDefault="00E32C70" w14:paraId="07B9E243" w14:textId="0548C477">
      <w:pPr>
        <w:autoSpaceDE w:val="false"/>
        <w:autoSpaceDN w:val="false"/>
        <w:adjustRightInd w:val="false"/>
        <w:spacing w:after="0" w:line="240" w:lineRule="auto"/>
        <w:rPr>
          <w:rFonts w:cstheme="minorHAnsi"/>
        </w:rPr>
      </w:pPr>
    </w:p>
    <w:p w:rsidRPr="00643BEE" w:rsidR="006B227D" w:rsidP="006B227D" w:rsidRDefault="006B227D" w14:paraId="15D0B785" w14:textId="5F6EA94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 w:rsidRPr="00643BEE">
        <w:rPr>
          <w:rFonts w:ascii="Calibri" w:hAnsi="Calibri" w:cs="Calibri"/>
          <w:b/>
        </w:rPr>
        <w:t>Výstup:</w:t>
      </w:r>
    </w:p>
    <w:p w:rsidR="00CA590E" w:rsidP="00CA590E" w:rsidRDefault="006B227D" w14:paraId="37CE5710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Strategický dokument: Systém zavedení </w:t>
      </w:r>
      <w:r w:rsidR="005570FD">
        <w:rPr>
          <w:rFonts w:ascii="Calibri" w:hAnsi="Calibri" w:cs="Calibri"/>
        </w:rPr>
        <w:t>Age management</w:t>
      </w:r>
      <w:r>
        <w:rPr>
          <w:rFonts w:ascii="Calibri" w:hAnsi="Calibri" w:cs="Calibri"/>
        </w:rPr>
        <w:t xml:space="preserve"> </w:t>
      </w:r>
      <w:r w:rsidR="00CA590E">
        <w:rPr>
          <w:rFonts w:ascii="Calibri" w:hAnsi="Calibri" w:cs="Calibri"/>
        </w:rPr>
        <w:t xml:space="preserve">zadavatele bude mít minimálně 5 normostran. </w:t>
      </w:r>
      <w:r w:rsidRPr="000A1BBB" w:rsidR="00CA590E">
        <w:rPr>
          <w:rFonts w:cstheme="minorHAnsi"/>
        </w:rPr>
        <w:t>Dokument</w:t>
      </w:r>
      <w:r w:rsidR="00CA590E">
        <w:rPr>
          <w:rFonts w:cstheme="minorHAnsi"/>
        </w:rPr>
        <w:t xml:space="preserve"> vyhotovený </w:t>
      </w:r>
      <w:proofErr w:type="gramStart"/>
      <w:r w:rsidR="00CA590E">
        <w:rPr>
          <w:rFonts w:cstheme="minorHAnsi"/>
        </w:rPr>
        <w:t xml:space="preserve">dodavatelem </w:t>
      </w:r>
      <w:r w:rsidRPr="000A1BBB" w:rsidR="00CA590E">
        <w:rPr>
          <w:rFonts w:cstheme="minorHAnsi"/>
        </w:rPr>
        <w:t xml:space="preserve"> bud</w:t>
      </w:r>
      <w:r w:rsidR="00CA590E">
        <w:rPr>
          <w:rFonts w:cstheme="minorHAnsi"/>
        </w:rPr>
        <w:t>e</w:t>
      </w:r>
      <w:proofErr w:type="gramEnd"/>
      <w:r w:rsidRPr="000A1BBB" w:rsidR="00CA590E">
        <w:rPr>
          <w:rFonts w:cstheme="minorHAnsi"/>
        </w:rPr>
        <w:t xml:space="preserve"> schválen HR specialistou </w:t>
      </w:r>
      <w:r w:rsidR="00CA590E">
        <w:rPr>
          <w:rFonts w:cstheme="minorHAnsi"/>
        </w:rPr>
        <w:t>zadavatele.</w:t>
      </w:r>
    </w:p>
    <w:p w:rsidR="006B227D" w:rsidP="005570FD" w:rsidRDefault="006B227D" w14:paraId="6D558F60" w14:textId="043424A6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Pr="000A1BBB" w:rsidR="00BB3DC5" w:rsidP="00BB3DC5" w:rsidRDefault="00BB3DC5" w14:paraId="4BCAACC2" w14:textId="39525FB3">
      <w:pPr>
        <w:autoSpaceDE w:val="false"/>
        <w:autoSpaceDN w:val="false"/>
        <w:adjustRightInd w:val="false"/>
        <w:spacing w:after="0"/>
        <w:jc w:val="both"/>
        <w:rPr>
          <w:rFonts w:cstheme="minorHAnsi"/>
        </w:rPr>
      </w:pPr>
      <w:r w:rsidRPr="000A1BBB">
        <w:rPr>
          <w:rFonts w:cstheme="minorHAnsi"/>
        </w:rPr>
        <w:t xml:space="preserve">HR specialista zadavatele bude poskytovat potřebnou součinnost dodavateli pro dosažení cíle této dílčí části, zejména například </w:t>
      </w:r>
      <w:r>
        <w:rPr>
          <w:rFonts w:cstheme="minorHAnsi"/>
        </w:rPr>
        <w:t xml:space="preserve">při </w:t>
      </w:r>
      <w:r w:rsidRPr="000A1BBB">
        <w:rPr>
          <w:rFonts w:cstheme="minorHAnsi"/>
        </w:rPr>
        <w:t>zajištění potřebných informací a dat od dotčených zaměstnanců (dotazníkové šetření), apod.</w:t>
      </w:r>
    </w:p>
    <w:p w:rsidR="00BB3DC5" w:rsidP="006B227D" w:rsidRDefault="00BB3DC5" w14:paraId="434F144D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6B227D" w:rsidP="006B227D" w:rsidRDefault="006B227D" w14:paraId="28FD4752" w14:textId="77777777">
      <w:pPr>
        <w:spacing w:after="0"/>
        <w:rPr>
          <w:b/>
        </w:rPr>
      </w:pPr>
      <w:r w:rsidRPr="006A73F7">
        <w:rPr>
          <w:b/>
        </w:rPr>
        <w:t>Termín zahájení:</w:t>
      </w:r>
    </w:p>
    <w:p w:rsidR="009D3877" w:rsidP="009D3877" w:rsidRDefault="005570FD" w14:paraId="473656E0" w14:textId="77777777">
      <w:pPr>
        <w:pStyle w:val="Tabulkatext"/>
        <w:ind w:left="0"/>
        <w:rPr>
          <w:szCs w:val="20"/>
        </w:rPr>
      </w:pPr>
      <w:r w:rsidRPr="00B21748">
        <w:rPr>
          <w:sz w:val="22"/>
        </w:rPr>
        <w:t>předpoklad 0</w:t>
      </w:r>
      <w:r w:rsidRPr="00B21748" w:rsidR="00B21748">
        <w:rPr>
          <w:sz w:val="22"/>
        </w:rPr>
        <w:t>7</w:t>
      </w:r>
      <w:r w:rsidRPr="00B21748">
        <w:rPr>
          <w:sz w:val="22"/>
        </w:rPr>
        <w:t>/2020 (ve vazbě na ukončení výběrového řízení a uzavření smlouvy) -</w:t>
      </w:r>
      <w:r w:rsidRPr="00B21748" w:rsidR="00B21748">
        <w:rPr>
          <w:sz w:val="22"/>
        </w:rPr>
        <w:t xml:space="preserve"> </w:t>
      </w:r>
      <w:r w:rsidR="009D3877">
        <w:rPr>
          <w:szCs w:val="20"/>
        </w:rPr>
        <w:t xml:space="preserve">termín ukončení </w:t>
      </w:r>
      <w:r w:rsidR="009D3877">
        <w:rPr>
          <w:rFonts w:cstheme="minorHAnsi"/>
          <w:color w:val="000000"/>
          <w:szCs w:val="20"/>
        </w:rPr>
        <w:t>nejpozději do 31. 12. 2021</w:t>
      </w:r>
    </w:p>
    <w:p w:rsidR="006B227D" w:rsidP="009D3877" w:rsidRDefault="006B227D" w14:paraId="523F397D" w14:textId="1C997BFD">
      <w:pPr>
        <w:pStyle w:val="Tabulkatext"/>
        <w:ind w:left="0"/>
      </w:pPr>
    </w:p>
    <w:p w:rsidR="005570FD" w:rsidP="006B227D" w:rsidRDefault="005570FD" w14:paraId="0E7AEDDF" w14:textId="77777777">
      <w:pPr>
        <w:spacing w:after="0"/>
        <w:rPr>
          <w:b/>
        </w:rPr>
      </w:pPr>
    </w:p>
    <w:p w:rsidRPr="00DE5482" w:rsidR="006B227D" w:rsidP="006B227D" w:rsidRDefault="006B227D" w14:paraId="5E8D58EF" w14:textId="77777777">
      <w:pPr>
        <w:spacing w:after="0"/>
        <w:rPr>
          <w:b/>
        </w:rPr>
      </w:pPr>
      <w:r w:rsidRPr="00DE5482">
        <w:rPr>
          <w:b/>
        </w:rPr>
        <w:t xml:space="preserve">Místo realizace: </w:t>
      </w:r>
    </w:p>
    <w:p w:rsidR="006B227D" w:rsidP="006B227D" w:rsidRDefault="006B227D" w14:paraId="6F99B192" w14:textId="777777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KOVOLIS HEDVIKOV a.s., Třemošnice, Hedvikov 1, 538 43</w:t>
      </w:r>
    </w:p>
    <w:p w:rsidR="004B572B" w:rsidP="00BF5CF3" w:rsidRDefault="004B572B" w14:paraId="5EFB1B07" w14:textId="77777777">
      <w:pPr>
        <w:spacing w:after="0"/>
        <w:rPr>
          <w:rFonts w:cstheme="minorHAnsi"/>
        </w:rPr>
      </w:pPr>
    </w:p>
    <w:p w:rsidRPr="008A4A48" w:rsidR="00BB3DC5" w:rsidP="00BF5CF3" w:rsidRDefault="00BB3DC5" w14:paraId="282E2BF9" w14:textId="77777777">
      <w:pPr>
        <w:spacing w:after="0"/>
        <w:rPr>
          <w:rFonts w:cstheme="minorHAnsi"/>
        </w:rPr>
      </w:pPr>
    </w:p>
    <w:p w:rsidRPr="00BC533B" w:rsidR="00746BE0" w:rsidP="00746BE0" w:rsidRDefault="00BB3DC5" w14:paraId="58AA575F" w14:textId="2D63B665">
      <w:pPr>
        <w:spacing w:after="0"/>
        <w:rPr>
          <w:rFonts w:cstheme="minorHAnsi"/>
          <w:b/>
          <w:sz w:val="24"/>
          <w:szCs w:val="24"/>
        </w:rPr>
      </w:pPr>
      <w:r w:rsidRPr="00BC533B">
        <w:rPr>
          <w:rFonts w:cstheme="minorHAnsi"/>
          <w:b/>
          <w:sz w:val="24"/>
          <w:szCs w:val="24"/>
        </w:rPr>
        <w:t>DÍLČÍ PLNĚNÍ Č. 3</w:t>
      </w:r>
      <w:r w:rsidRPr="00BC533B" w:rsidR="006B227D">
        <w:rPr>
          <w:rFonts w:cstheme="minorHAnsi"/>
          <w:b/>
          <w:sz w:val="24"/>
          <w:szCs w:val="24"/>
        </w:rPr>
        <w:t xml:space="preserve"> -</w:t>
      </w:r>
      <w:r w:rsidRPr="00BC533B" w:rsidR="00746BE0">
        <w:rPr>
          <w:rFonts w:cstheme="minorHAnsi"/>
          <w:b/>
          <w:sz w:val="24"/>
          <w:szCs w:val="24"/>
        </w:rPr>
        <w:t xml:space="preserve"> </w:t>
      </w:r>
      <w:r w:rsidRPr="00BC533B" w:rsidR="006B227D">
        <w:rPr>
          <w:rFonts w:cstheme="minorHAnsi"/>
          <w:b/>
          <w:sz w:val="24"/>
          <w:szCs w:val="24"/>
        </w:rPr>
        <w:t>PODPOR</w:t>
      </w:r>
      <w:r w:rsidRPr="00BC533B">
        <w:rPr>
          <w:rFonts w:cstheme="minorHAnsi"/>
          <w:b/>
          <w:sz w:val="24"/>
          <w:szCs w:val="24"/>
        </w:rPr>
        <w:t>A</w:t>
      </w:r>
      <w:r w:rsidRPr="00BC533B" w:rsidR="006B227D">
        <w:rPr>
          <w:rFonts w:cstheme="minorHAnsi"/>
          <w:b/>
          <w:sz w:val="24"/>
          <w:szCs w:val="24"/>
        </w:rPr>
        <w:t xml:space="preserve"> ZDRAVÍ ZAMĚSTNANCŮ</w:t>
      </w:r>
    </w:p>
    <w:p w:rsidR="00746BE0" w:rsidP="00746BE0" w:rsidRDefault="00746BE0" w14:paraId="6931F797" w14:textId="3E12E526">
      <w:pPr>
        <w:autoSpaceDE w:val="false"/>
        <w:autoSpaceDN w:val="false"/>
        <w:adjustRightInd w:val="false"/>
        <w:spacing w:after="0"/>
        <w:jc w:val="both"/>
        <w:rPr>
          <w:rFonts w:cstheme="minorHAnsi"/>
        </w:rPr>
      </w:pPr>
    </w:p>
    <w:p w:rsidRPr="00BB3DC5" w:rsidR="00BB3DC5" w:rsidP="00746BE0" w:rsidRDefault="00BB3DC5" w14:paraId="38B3D4C0" w14:textId="7AAF9A18">
      <w:pPr>
        <w:autoSpaceDE w:val="false"/>
        <w:autoSpaceDN w:val="false"/>
        <w:adjustRightInd w:val="false"/>
        <w:spacing w:after="0"/>
        <w:jc w:val="both"/>
        <w:rPr>
          <w:rFonts w:cstheme="minorHAnsi"/>
          <w:b/>
        </w:rPr>
      </w:pPr>
      <w:r w:rsidRPr="00BB3DC5">
        <w:rPr>
          <w:rFonts w:cstheme="minorHAnsi"/>
          <w:b/>
        </w:rPr>
        <w:t>3.1. Zpracování analýzy zdravotního stavu zaměstnanců</w:t>
      </w:r>
    </w:p>
    <w:p w:rsidR="000A7585" w:rsidP="000A7585" w:rsidRDefault="000A7585" w14:paraId="7BCA6A8C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BB3DC5">
        <w:rPr>
          <w:rFonts w:ascii="Calibri" w:hAnsi="Calibri" w:cs="Calibri"/>
        </w:rPr>
        <w:t>Zpracování analýzy zdravotního stavu u zaměstnanců. Cílem je snížení nemocnosti, prevence nemoci z povolání, prevence úrazů a zvýšení fyzické kondice zaměstnanců.</w:t>
      </w:r>
    </w:p>
    <w:p w:rsidR="000A7585" w:rsidP="000A7585" w:rsidRDefault="000A7585" w14:paraId="1F666F81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D92F64" w:rsidP="000A7585" w:rsidRDefault="000A7585" w14:paraId="686257E0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 w:rsidRPr="000F3356">
        <w:rPr>
          <w:rFonts w:cstheme="minorHAnsi"/>
        </w:rPr>
        <w:t xml:space="preserve">Provedení analýzy zdravotního stavu </w:t>
      </w:r>
      <w:r>
        <w:rPr>
          <w:rFonts w:cstheme="minorHAnsi"/>
        </w:rPr>
        <w:t>vybraných zaměstnan</w:t>
      </w:r>
      <w:r w:rsidR="00D92F64">
        <w:rPr>
          <w:rFonts w:cstheme="minorHAnsi"/>
        </w:rPr>
        <w:t>ců formou dotazníkového šetření</w:t>
      </w:r>
    </w:p>
    <w:p w:rsidR="000A7585" w:rsidP="000A7585" w:rsidRDefault="00D92F64" w14:paraId="37D0580B" w14:textId="71AEF2F1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(zaměřeno na </w:t>
      </w:r>
      <w:r>
        <w:t xml:space="preserve">měření tlaku, spirometrie plic, BMI, cholesterolu, atd.) </w:t>
      </w:r>
      <w:r w:rsidR="000A7585">
        <w:rPr>
          <w:rFonts w:cstheme="minorHAnsi"/>
        </w:rPr>
        <w:t>Jeho výstupem budou pouze anonymní statistická data.</w:t>
      </w:r>
      <w:r w:rsidRPr="000F3356" w:rsidR="000A7585">
        <w:rPr>
          <w:rFonts w:cstheme="minorHAnsi"/>
        </w:rPr>
        <w:t xml:space="preserve"> </w:t>
      </w:r>
      <w:r w:rsidR="000A7585">
        <w:rPr>
          <w:rFonts w:cstheme="minorHAnsi"/>
        </w:rPr>
        <w:t>Otázky dotazníku musejí být stanoveny s</w:t>
      </w:r>
      <w:r w:rsidR="000A7585">
        <w:rPr>
          <w:rFonts w:ascii="Calibri" w:hAnsi="Calibri" w:cs="Calibri"/>
        </w:rPr>
        <w:t xml:space="preserve"> ohledem na převahu fyzicky pracujících zaměstnanců ve společnosti. </w:t>
      </w:r>
      <w:r>
        <w:rPr>
          <w:rFonts w:ascii="Calibri" w:hAnsi="Calibri" w:cs="Calibri"/>
        </w:rPr>
        <w:t xml:space="preserve">Pomocí analýzy </w:t>
      </w:r>
      <w:proofErr w:type="gramStart"/>
      <w:r>
        <w:rPr>
          <w:rFonts w:ascii="Calibri" w:hAnsi="Calibri" w:cs="Calibri"/>
        </w:rPr>
        <w:t xml:space="preserve">se </w:t>
      </w:r>
      <w:r w:rsidR="000A7585">
        <w:rPr>
          <w:rFonts w:ascii="Calibri" w:hAnsi="Calibri" w:cs="Calibri"/>
        </w:rPr>
        <w:t xml:space="preserve"> identifik</w:t>
      </w:r>
      <w:r>
        <w:rPr>
          <w:rFonts w:ascii="Calibri" w:hAnsi="Calibri" w:cs="Calibri"/>
        </w:rPr>
        <w:t>ují</w:t>
      </w:r>
      <w:proofErr w:type="gramEnd"/>
      <w:r w:rsidR="000A7585">
        <w:rPr>
          <w:rFonts w:ascii="Calibri" w:hAnsi="Calibri" w:cs="Calibri"/>
        </w:rPr>
        <w:t xml:space="preserve"> problematická místa v oblasti podpory zdraví - fyzického i psychického, návrh vzdělávacích aktivit, motivace i případné úpravy pracovních podmínek.</w:t>
      </w:r>
    </w:p>
    <w:p w:rsidR="000A7585" w:rsidP="000A7585" w:rsidRDefault="000A7585" w14:paraId="4ECE6FF8" w14:textId="4D9446B9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Cílem</w:t>
      </w:r>
      <w:r w:rsidRPr="000F3356">
        <w:rPr>
          <w:rFonts w:cstheme="minorHAnsi"/>
        </w:rPr>
        <w:t xml:space="preserve"> </w:t>
      </w:r>
      <w:r>
        <w:rPr>
          <w:rFonts w:cstheme="minorHAnsi"/>
        </w:rPr>
        <w:t xml:space="preserve">je </w:t>
      </w:r>
      <w:r w:rsidRPr="000F3356">
        <w:rPr>
          <w:rFonts w:cstheme="minorHAnsi"/>
        </w:rPr>
        <w:t xml:space="preserve">snížení nemocnosti, prevence nemoci z povolání, prevence úrazů a zvýšení fyzické kondice zaměstnanců. Analýza bude provedena dotazníkovým šetřením. </w:t>
      </w:r>
      <w:r>
        <w:rPr>
          <w:rFonts w:cstheme="minorHAnsi"/>
        </w:rPr>
        <w:t>Vybr</w:t>
      </w:r>
      <w:r w:rsidR="00D92F64">
        <w:rPr>
          <w:rFonts w:cstheme="minorHAnsi"/>
        </w:rPr>
        <w:t>ané zaměstnance určí zadavatel. Bude se jednat především o fyzicky pracující zaměstnance společnosti.</w:t>
      </w:r>
    </w:p>
    <w:p w:rsidR="000A7585" w:rsidP="000A7585" w:rsidRDefault="000A7585" w14:paraId="60AA4BFE" w14:textId="77777777">
      <w:pPr>
        <w:autoSpaceDE w:val="false"/>
        <w:autoSpaceDN w:val="false"/>
        <w:adjustRightInd w:val="false"/>
        <w:spacing w:after="120" w:line="240" w:lineRule="auto"/>
        <w:jc w:val="both"/>
        <w:rPr>
          <w:rFonts w:cstheme="minorHAnsi"/>
        </w:rPr>
      </w:pPr>
    </w:p>
    <w:p w:rsidR="00BB3DC5" w:rsidP="00BB3DC5" w:rsidRDefault="00BB3DC5" w14:paraId="1176B816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 w:rsidRPr="00643BEE">
        <w:rPr>
          <w:rFonts w:ascii="Calibri" w:hAnsi="Calibri" w:cs="Calibri"/>
          <w:b/>
        </w:rPr>
        <w:t>Výstup:</w:t>
      </w:r>
    </w:p>
    <w:p w:rsidRPr="00643BEE" w:rsidR="000A7585" w:rsidP="000A7585" w:rsidRDefault="000A7585" w14:paraId="702DB318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Souhrnný dokument - Analýza zdravotního stavu zaměstnanců: </w:t>
      </w:r>
    </w:p>
    <w:p w:rsidRPr="00BB3DC5" w:rsidR="000A7585" w:rsidP="000A7585" w:rsidRDefault="000A7585" w14:paraId="243C8A0B" w14:textId="77777777">
      <w:pPr>
        <w:autoSpaceDE w:val="false"/>
        <w:autoSpaceDN w:val="false"/>
        <w:adjustRightInd w:val="false"/>
        <w:spacing w:after="120" w:line="240" w:lineRule="auto"/>
        <w:jc w:val="both"/>
        <w:rPr>
          <w:rFonts w:cstheme="minorHAnsi"/>
        </w:rPr>
      </w:pPr>
      <w:r w:rsidRPr="00BB3DC5">
        <w:rPr>
          <w:rFonts w:cstheme="minorHAnsi"/>
        </w:rPr>
        <w:t xml:space="preserve">Výstup z této analýzy musí být anonymní. Výstupem bude dokument, ve kterém budou publikované pouze statistické souhrnné údaje, případně anonymní jednotlivé údaje v rámci hromadných datových souborů. </w:t>
      </w:r>
    </w:p>
    <w:p w:rsidRPr="00BB3DC5" w:rsidR="000A7585" w:rsidP="000A7585" w:rsidRDefault="000A7585" w14:paraId="4188983F" w14:textId="77777777">
      <w:pPr>
        <w:autoSpaceDE w:val="false"/>
        <w:autoSpaceDN w:val="false"/>
        <w:adjustRightInd w:val="false"/>
        <w:spacing w:after="240" w:line="240" w:lineRule="auto"/>
        <w:jc w:val="both"/>
        <w:rPr>
          <w:rFonts w:cstheme="minorHAnsi"/>
        </w:rPr>
      </w:pPr>
      <w:r w:rsidRPr="00BB3DC5">
        <w:rPr>
          <w:rFonts w:cstheme="minorHAnsi"/>
        </w:rPr>
        <w:t xml:space="preserve">Analýze zdravotního stavu zaměstnanců bude předcházet </w:t>
      </w:r>
      <w:r w:rsidRPr="00BB3DC5">
        <w:rPr>
          <w:rFonts w:cstheme="minorHAnsi"/>
          <w:b/>
        </w:rPr>
        <w:t>workshop v rozsahu min. 4 hodin</w:t>
      </w:r>
      <w:r w:rsidRPr="00BB3DC5">
        <w:rPr>
          <w:rFonts w:cstheme="minorHAnsi"/>
        </w:rPr>
        <w:t xml:space="preserve"> v sídle společnosti. Obsahem workshopu bude bližší seznámení s prováděnou analýzou.</w:t>
      </w:r>
    </w:p>
    <w:p w:rsidR="000A7585" w:rsidP="000A7585" w:rsidRDefault="000A7585" w14:paraId="304570F8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HR specialista </w:t>
      </w:r>
      <w:proofErr w:type="gramStart"/>
      <w:r>
        <w:rPr>
          <w:rFonts w:ascii="Calibri" w:hAnsi="Calibri" w:cs="Calibri"/>
        </w:rPr>
        <w:t>zadavatele  zapracuje</w:t>
      </w:r>
      <w:proofErr w:type="gramEnd"/>
      <w:r>
        <w:rPr>
          <w:rFonts w:ascii="Calibri" w:hAnsi="Calibri" w:cs="Calibri"/>
        </w:rPr>
        <w:t xml:space="preserve"> výstupy z této analýzy do personálního systému firmy.</w:t>
      </w:r>
    </w:p>
    <w:p w:rsidR="00BB3DC5" w:rsidP="006B227D" w:rsidRDefault="00BB3DC5" w14:paraId="511D694A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Pr="00552D69" w:rsidR="00BB3DC5" w:rsidP="006B227D" w:rsidRDefault="00552D69" w14:paraId="705D2DD9" w14:textId="1AEF19EF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 w:rsidRPr="00552D69">
        <w:rPr>
          <w:rFonts w:ascii="Calibri" w:hAnsi="Calibri" w:cs="Calibri"/>
          <w:b/>
        </w:rPr>
        <w:t>3.2. Zpracování strategického dokumentu Podpora zdraví</w:t>
      </w:r>
      <w:r>
        <w:rPr>
          <w:rFonts w:ascii="Calibri" w:hAnsi="Calibri" w:cs="Calibri"/>
          <w:b/>
        </w:rPr>
        <w:t xml:space="preserve"> zaměstnanců</w:t>
      </w:r>
    </w:p>
    <w:p w:rsidR="00BB3DC5" w:rsidP="006B227D" w:rsidRDefault="00BB3DC5" w14:paraId="41B4C23C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552D69" w:rsidP="000A7585" w:rsidRDefault="00552D69" w14:paraId="3EF94C85" w14:textId="70050A9E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552D69">
        <w:rPr>
          <w:rFonts w:ascii="Calibri" w:hAnsi="Calibri" w:cs="Calibri"/>
        </w:rPr>
        <w:t>Dokument bude zahrnovat preventivní kroky na udržování pracovní schopnosti a zdraví zaměstnanců (průběžné zdravotní prohlídky, fyzioterapie, stravovací možnosti - zdravé stravování, dodržování pitného režimu, nekuřácké programy, rehabilitace, masáže).</w:t>
      </w:r>
      <w:r w:rsidR="000A7585">
        <w:rPr>
          <w:rFonts w:ascii="Calibri" w:hAnsi="Calibri" w:cs="Calibri"/>
        </w:rPr>
        <w:t xml:space="preserve"> Dokument vychází z provedené analýzy zdravotního stavu zaměstnanců</w:t>
      </w:r>
      <w:r w:rsidR="006A2DC2">
        <w:rPr>
          <w:rFonts w:ascii="Calibri" w:hAnsi="Calibri" w:cs="Calibri"/>
        </w:rPr>
        <w:t xml:space="preserve">, provedený ergonomický audit </w:t>
      </w:r>
      <w:r w:rsidR="000A7585">
        <w:rPr>
          <w:rFonts w:ascii="Calibri" w:hAnsi="Calibri" w:cs="Calibri"/>
        </w:rPr>
        <w:t>a bude navazovat na již stávající nápravná opatření zadavatele.</w:t>
      </w:r>
    </w:p>
    <w:p w:rsidR="006B227D" w:rsidP="006B227D" w:rsidRDefault="006B227D" w14:paraId="4A93F934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372ED6" w:rsidP="00372ED6" w:rsidRDefault="00372ED6" w14:paraId="77E2CF19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 w:rsidRPr="00643BEE">
        <w:rPr>
          <w:rFonts w:ascii="Calibri" w:hAnsi="Calibri" w:cs="Calibri"/>
          <w:b/>
        </w:rPr>
        <w:t>Výstup:</w:t>
      </w:r>
    </w:p>
    <w:p w:rsidRPr="006A2DC2" w:rsidR="00552D69" w:rsidP="00552D69" w:rsidRDefault="00552D69" w14:paraId="0E2CBC90" w14:textId="594BBFF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Dokument musí být  </w:t>
      </w:r>
      <w:r w:rsidRPr="002D7BA6">
        <w:rPr>
          <w:rFonts w:cstheme="minorHAnsi"/>
          <w:b/>
        </w:rPr>
        <w:t xml:space="preserve">v rozsahu min. </w:t>
      </w:r>
      <w:r>
        <w:rPr>
          <w:rFonts w:cstheme="minorHAnsi"/>
          <w:b/>
        </w:rPr>
        <w:t>1</w:t>
      </w:r>
      <w:r w:rsidRPr="002D7BA6">
        <w:rPr>
          <w:rFonts w:cstheme="minorHAnsi"/>
          <w:b/>
        </w:rPr>
        <w:t xml:space="preserve">0 </w:t>
      </w:r>
      <w:proofErr w:type="gramStart"/>
      <w:r w:rsidRPr="002D7BA6">
        <w:rPr>
          <w:rFonts w:cstheme="minorHAnsi"/>
          <w:b/>
        </w:rPr>
        <w:t xml:space="preserve">normostran . </w:t>
      </w:r>
      <w:r w:rsidR="006A2DC2">
        <w:rPr>
          <w:rFonts w:cstheme="minorHAnsi"/>
          <w:b/>
        </w:rPr>
        <w:t xml:space="preserve"> </w:t>
      </w:r>
      <w:r w:rsidRPr="006A2DC2" w:rsidR="006A2DC2">
        <w:rPr>
          <w:rFonts w:cstheme="minorHAnsi"/>
        </w:rPr>
        <w:t>Dokument</w:t>
      </w:r>
      <w:proofErr w:type="gramEnd"/>
      <w:r w:rsidRPr="006A2DC2" w:rsidR="006A2DC2">
        <w:rPr>
          <w:rFonts w:cstheme="minorHAnsi"/>
        </w:rPr>
        <w:t xml:space="preserve"> bude schválen</w:t>
      </w:r>
      <w:r w:rsidR="006A2DC2">
        <w:rPr>
          <w:rFonts w:cstheme="minorHAnsi"/>
          <w:b/>
        </w:rPr>
        <w:t xml:space="preserve">  </w:t>
      </w:r>
      <w:r w:rsidRPr="006A2DC2" w:rsidR="006A2DC2">
        <w:rPr>
          <w:rFonts w:cstheme="minorHAnsi"/>
        </w:rPr>
        <w:t>HR specialistou zadavatele.</w:t>
      </w:r>
    </w:p>
    <w:p w:rsidRPr="006A2DC2" w:rsidR="00552D69" w:rsidP="00552D69" w:rsidRDefault="00552D69" w14:paraId="654AAB64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Pr="00552D69" w:rsidR="00552D69" w:rsidP="00552D69" w:rsidRDefault="00552D69" w14:paraId="7C9DF550" w14:textId="77777777">
      <w:pPr>
        <w:spacing w:after="120"/>
        <w:jc w:val="both"/>
        <w:rPr>
          <w:rFonts w:cstheme="minorHAnsi"/>
        </w:rPr>
      </w:pPr>
      <w:r w:rsidRPr="00552D69">
        <w:rPr>
          <w:rFonts w:cstheme="minorHAnsi"/>
        </w:rPr>
        <w:t>HR specialista zadavatele bude poskytovat potřebnou součinnost dodavateli pro dosažení cíle této dílčí části zakázky.</w:t>
      </w:r>
    </w:p>
    <w:p w:rsidRPr="00552D69" w:rsidR="00552D69" w:rsidP="00552D69" w:rsidRDefault="00552D69" w14:paraId="52D90409" w14:textId="77777777">
      <w:pPr>
        <w:spacing w:after="0"/>
        <w:rPr>
          <w:rFonts w:cstheme="minorHAnsi"/>
        </w:rPr>
      </w:pPr>
      <w:r w:rsidRPr="00552D69">
        <w:rPr>
          <w:rFonts w:cstheme="minorHAnsi"/>
        </w:rPr>
        <w:t xml:space="preserve">Rozsah </w:t>
      </w:r>
      <w:r w:rsidRPr="005D6EB6">
        <w:rPr>
          <w:rFonts w:cstheme="minorHAnsi"/>
          <w:b/>
        </w:rPr>
        <w:t>poradenských schůzek</w:t>
      </w:r>
      <w:r w:rsidRPr="00552D69">
        <w:rPr>
          <w:rFonts w:cstheme="minorHAnsi"/>
        </w:rPr>
        <w:t xml:space="preserve"> (individuálních konzultací) -  min. v počtu 2 schůzek</w:t>
      </w:r>
    </w:p>
    <w:p w:rsidRPr="00552D69" w:rsidR="00552D69" w:rsidP="00552D69" w:rsidRDefault="00552D69" w14:paraId="6A7C9E6A" w14:textId="77777777">
      <w:pPr>
        <w:spacing w:after="0"/>
        <w:jc w:val="both"/>
        <w:rPr>
          <w:rFonts w:cstheme="minorHAnsi"/>
        </w:rPr>
      </w:pPr>
      <w:r w:rsidRPr="00552D69">
        <w:rPr>
          <w:rFonts w:cstheme="minorHAnsi"/>
        </w:rPr>
        <w:t>Poradenské schůzky (individuální konzultace) budou realizovány v sídle zadavatele, dle potřeb HR specialisty. Časová náročnost schůzky se může pohybovat v rozmezí 1- 4 hodin.</w:t>
      </w:r>
    </w:p>
    <w:p w:rsidR="006B227D" w:rsidP="00552D69" w:rsidRDefault="006B227D" w14:paraId="3CC97D5C" w14:textId="00C7F8ED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Pr="00372ED6" w:rsidR="00372ED6" w:rsidP="00552D69" w:rsidRDefault="00372ED6" w14:paraId="532FE5EC" w14:textId="5B880B8F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 w:rsidRPr="00372ED6">
        <w:rPr>
          <w:rFonts w:ascii="Calibri" w:hAnsi="Calibri" w:cs="Calibri"/>
          <w:b/>
        </w:rPr>
        <w:t>3.3.</w:t>
      </w:r>
      <w:r w:rsidRPr="00372ED6">
        <w:rPr>
          <w:b/>
        </w:rPr>
        <w:t xml:space="preserve"> </w:t>
      </w:r>
      <w:r w:rsidRPr="00372ED6">
        <w:rPr>
          <w:rFonts w:ascii="Calibri" w:hAnsi="Calibri" w:cs="Calibri"/>
          <w:b/>
        </w:rPr>
        <w:t>Ergonomický audit na pracovišti</w:t>
      </w:r>
    </w:p>
    <w:p w:rsidR="00372ED6" w:rsidP="005D6EB6" w:rsidRDefault="00372ED6" w14:paraId="0D30418C" w14:textId="140DA9C4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372ED6">
        <w:rPr>
          <w:rFonts w:ascii="Calibri" w:hAnsi="Calibri" w:cs="Calibri"/>
        </w:rPr>
        <w:lastRenderedPageBreak/>
        <w:t>Provedení ergonomického auditu na základě výsledků měření pracovní schopnosti, zejména v provozech, kde pracují fyzicky pracující anebo starší zaměstnanci případně zaměstnanci s nižšími hodnotami pracovní schopnosti v oblasti zdraví, včetně zprávy s návrhem změn</w:t>
      </w:r>
      <w:r>
        <w:rPr>
          <w:rFonts w:ascii="Calibri" w:hAnsi="Calibri" w:cs="Calibri"/>
        </w:rPr>
        <w:t>.</w:t>
      </w:r>
    </w:p>
    <w:p w:rsidR="00372ED6" w:rsidP="00552D69" w:rsidRDefault="00372ED6" w14:paraId="22E05AF2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5D6EB6" w:rsidP="005D6EB6" w:rsidRDefault="005D6EB6" w14:paraId="5AE34140" w14:textId="77777777">
      <w:pPr>
        <w:spacing w:after="0"/>
        <w:rPr>
          <w:b/>
        </w:rPr>
      </w:pPr>
      <w:r>
        <w:rPr>
          <w:b/>
        </w:rPr>
        <w:t>Výstup:</w:t>
      </w:r>
    </w:p>
    <w:p w:rsidR="006A2DC2" w:rsidP="006A2DC2" w:rsidRDefault="005D6EB6" w14:paraId="5BDD3CAD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 w:rsidRPr="005D6EB6">
        <w:t xml:space="preserve">Výstupem bude zpráva v rozsahu min. 5 normostran s návrhy na opatření. </w:t>
      </w:r>
      <w:r w:rsidRPr="000A1BBB" w:rsidR="006A2DC2">
        <w:rPr>
          <w:rFonts w:cstheme="minorHAnsi"/>
        </w:rPr>
        <w:t>Dokument</w:t>
      </w:r>
      <w:r w:rsidR="006A2DC2">
        <w:rPr>
          <w:rFonts w:cstheme="minorHAnsi"/>
        </w:rPr>
        <w:t xml:space="preserve"> vyhotovený </w:t>
      </w:r>
      <w:proofErr w:type="gramStart"/>
      <w:r w:rsidR="006A2DC2">
        <w:rPr>
          <w:rFonts w:cstheme="minorHAnsi"/>
        </w:rPr>
        <w:t xml:space="preserve">dodavatelem </w:t>
      </w:r>
      <w:r w:rsidRPr="000A1BBB" w:rsidR="006A2DC2">
        <w:rPr>
          <w:rFonts w:cstheme="minorHAnsi"/>
        </w:rPr>
        <w:t xml:space="preserve"> bud</w:t>
      </w:r>
      <w:r w:rsidR="006A2DC2">
        <w:rPr>
          <w:rFonts w:cstheme="minorHAnsi"/>
        </w:rPr>
        <w:t>e</w:t>
      </w:r>
      <w:proofErr w:type="gramEnd"/>
      <w:r w:rsidRPr="000A1BBB" w:rsidR="006A2DC2">
        <w:rPr>
          <w:rFonts w:cstheme="minorHAnsi"/>
        </w:rPr>
        <w:t xml:space="preserve"> schválen HR specialistou </w:t>
      </w:r>
      <w:r w:rsidR="006A2DC2">
        <w:rPr>
          <w:rFonts w:cstheme="minorHAnsi"/>
        </w:rPr>
        <w:t>zadavatele</w:t>
      </w:r>
    </w:p>
    <w:p w:rsidRPr="005D6EB6" w:rsidR="005D6EB6" w:rsidP="005D6EB6" w:rsidRDefault="005D6EB6" w14:paraId="6DB5487E" w14:textId="61C777B5">
      <w:pPr>
        <w:autoSpaceDE w:val="false"/>
        <w:autoSpaceDN w:val="false"/>
        <w:adjustRightInd w:val="false"/>
        <w:spacing w:after="0" w:line="240" w:lineRule="auto"/>
      </w:pPr>
    </w:p>
    <w:p w:rsidR="00372ED6" w:rsidP="00552D69" w:rsidRDefault="00372ED6" w14:paraId="0F4F4E1C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372ED6" w:rsidP="00552D69" w:rsidRDefault="00372ED6" w14:paraId="052CE45F" w14:textId="5D866005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b/>
        </w:rPr>
      </w:pPr>
      <w:r w:rsidRPr="00372ED6">
        <w:rPr>
          <w:rFonts w:ascii="Calibri" w:hAnsi="Calibri" w:cs="Calibri"/>
          <w:b/>
        </w:rPr>
        <w:t>3.4. Vzdělávání program Zdravý životní styl</w:t>
      </w:r>
    </w:p>
    <w:p w:rsidR="006A2DC2" w:rsidP="006A2DC2" w:rsidRDefault="006A2DC2" w14:paraId="1B738C20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 w:rsidRPr="009622D2">
        <w:rPr>
          <w:rFonts w:ascii="Calibri" w:hAnsi="Calibri" w:cs="Calibri"/>
        </w:rPr>
        <w:t>Motivačně vzdělávací program na podporu zdraví a zdravého životního stylu u vedoucí</w:t>
      </w:r>
      <w:r>
        <w:rPr>
          <w:rFonts w:ascii="Calibri" w:hAnsi="Calibri" w:cs="Calibri"/>
        </w:rPr>
        <w:t>ch pracovníků a dalších vybraných zaměstnanců.</w:t>
      </w:r>
      <w:r w:rsidRPr="00EC4C97">
        <w:rPr>
          <w:rFonts w:ascii="Verdana" w:hAnsi="Verdana" w:cs="Calibri"/>
          <w:sz w:val="20"/>
          <w:szCs w:val="20"/>
        </w:rPr>
        <w:t xml:space="preserve"> </w:t>
      </w:r>
      <w:r w:rsidRPr="00EC4C97">
        <w:rPr>
          <w:rFonts w:ascii="Calibri" w:hAnsi="Calibri" w:cs="Calibri"/>
        </w:rPr>
        <w:t>Obsah školicích dnů může být přizpůsoben potřebám zaměstnanců vyplývající z analýzy zdravotního stavu zaměstnanců</w:t>
      </w:r>
      <w:r>
        <w:rPr>
          <w:rFonts w:ascii="Calibri" w:hAnsi="Calibri" w:cs="Calibri"/>
        </w:rPr>
        <w:t>.</w:t>
      </w:r>
    </w:p>
    <w:p w:rsidR="006A2DC2" w:rsidP="006A2DC2" w:rsidRDefault="006A2DC2" w14:paraId="3AD36DAF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</w:p>
    <w:p w:rsidR="006A2DC2" w:rsidP="006A2DC2" w:rsidRDefault="006A2DC2" w14:paraId="5C23A60B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Minimální obsah:</w:t>
      </w:r>
    </w:p>
    <w:p w:rsidRPr="00EC4C97" w:rsidR="006A2DC2" w:rsidP="006A2DC2" w:rsidRDefault="006A2DC2" w14:paraId="5EA5DB2C" w14:textId="77777777">
      <w:pPr>
        <w:numPr>
          <w:ilvl w:val="0"/>
          <w:numId w:val="44"/>
        </w:numPr>
        <w:spacing w:before="100" w:beforeAutospacing="true" w:after="100" w:afterAutospacing="true" w:line="240" w:lineRule="auto"/>
        <w:jc w:val="both"/>
        <w:rPr>
          <w:rFonts w:ascii="Calibri" w:hAnsi="Calibri" w:eastAsia="Times New Roman" w:cs="Calibri"/>
          <w:lang w:eastAsia="cs-CZ"/>
        </w:rPr>
      </w:pPr>
      <w:r w:rsidRPr="00EC4C97">
        <w:rPr>
          <w:rFonts w:ascii="Calibri" w:hAnsi="Calibri" w:eastAsia="Times New Roman" w:cs="Calibri"/>
          <w:lang w:eastAsia="cs-CZ"/>
        </w:rPr>
        <w:t>Pojem „zdravý životní styl“ a různé pohledy na věc</w:t>
      </w:r>
    </w:p>
    <w:p w:rsidRPr="00EC4C97" w:rsidR="006A2DC2" w:rsidP="006A2DC2" w:rsidRDefault="006A2DC2" w14:paraId="1BD60566" w14:textId="77777777">
      <w:pPr>
        <w:numPr>
          <w:ilvl w:val="0"/>
          <w:numId w:val="44"/>
        </w:numPr>
        <w:spacing w:before="100" w:beforeAutospacing="true" w:after="100" w:afterAutospacing="true" w:line="240" w:lineRule="auto"/>
        <w:jc w:val="both"/>
        <w:rPr>
          <w:rFonts w:ascii="Calibri" w:hAnsi="Calibri" w:eastAsia="Times New Roman" w:cs="Calibri"/>
          <w:lang w:eastAsia="cs-CZ"/>
        </w:rPr>
      </w:pPr>
      <w:r w:rsidRPr="00EC4C97">
        <w:rPr>
          <w:rFonts w:ascii="Calibri" w:hAnsi="Calibri" w:eastAsia="Times New Roman" w:cs="Calibri"/>
          <w:lang w:eastAsia="cs-CZ"/>
        </w:rPr>
        <w:t>Základní desatero pro zdravý život</w:t>
      </w:r>
    </w:p>
    <w:p w:rsidR="006A2DC2" w:rsidP="006A2DC2" w:rsidRDefault="006A2DC2" w14:paraId="7C99C86F" w14:textId="77777777">
      <w:pPr>
        <w:pStyle w:val="Normlnweb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EC4C97">
        <w:rPr>
          <w:rFonts w:ascii="Calibri" w:hAnsi="Calibri" w:cs="Calibri"/>
          <w:sz w:val="22"/>
          <w:szCs w:val="22"/>
        </w:rPr>
        <w:t>Čtyři pilíře zdravého životního stylu – psychika, pohyb, odpočinek, výživa</w:t>
      </w:r>
    </w:p>
    <w:p w:rsidRPr="00EC4C97" w:rsidR="006A2DC2" w:rsidP="006A2DC2" w:rsidRDefault="006A2DC2" w14:paraId="0735EBC1" w14:textId="73D0571A">
      <w:pPr>
        <w:pStyle w:val="Normlnweb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BMI, cholesterol, tlak</w:t>
      </w:r>
    </w:p>
    <w:p w:rsidRPr="00EC4C97" w:rsidR="006A2DC2" w:rsidP="006A2DC2" w:rsidRDefault="006A2DC2" w14:paraId="32AB34E0" w14:textId="77777777">
      <w:pPr>
        <w:numPr>
          <w:ilvl w:val="0"/>
          <w:numId w:val="44"/>
        </w:numPr>
        <w:spacing w:before="100" w:beforeAutospacing="true" w:after="100" w:afterAutospacing="true" w:line="240" w:lineRule="auto"/>
        <w:jc w:val="both"/>
        <w:rPr>
          <w:rFonts w:ascii="Calibri" w:hAnsi="Calibri" w:eastAsia="Times New Roman" w:cs="Calibri"/>
          <w:lang w:eastAsia="cs-CZ"/>
        </w:rPr>
      </w:pPr>
      <w:r w:rsidRPr="00EC4C97">
        <w:rPr>
          <w:rFonts w:ascii="Calibri" w:hAnsi="Calibri" w:eastAsia="Times New Roman" w:cs="Calibri"/>
          <w:lang w:eastAsia="cs-CZ"/>
        </w:rPr>
        <w:t>Zdravá strava – hlavní zásady zdravého životního stylu</w:t>
      </w:r>
    </w:p>
    <w:p w:rsidRPr="00EC4C97" w:rsidR="006A2DC2" w:rsidP="006A2DC2" w:rsidRDefault="006A2DC2" w14:paraId="6D18343D" w14:textId="77777777">
      <w:pPr>
        <w:numPr>
          <w:ilvl w:val="0"/>
          <w:numId w:val="44"/>
        </w:numPr>
        <w:spacing w:before="100" w:beforeAutospacing="true" w:after="100" w:afterAutospacing="true" w:line="240" w:lineRule="auto"/>
        <w:jc w:val="both"/>
        <w:rPr>
          <w:rFonts w:ascii="Calibri" w:hAnsi="Calibri" w:eastAsia="Times New Roman" w:cs="Calibri"/>
          <w:lang w:eastAsia="cs-CZ"/>
        </w:rPr>
      </w:pPr>
      <w:r w:rsidRPr="00EC4C97">
        <w:rPr>
          <w:rFonts w:ascii="Calibri" w:hAnsi="Calibri" w:eastAsia="Times New Roman" w:cs="Calibri"/>
          <w:lang w:eastAsia="cs-CZ"/>
        </w:rPr>
        <w:t>Hrozby „doby jedové“</w:t>
      </w:r>
    </w:p>
    <w:p w:rsidRPr="00EC4C97" w:rsidR="006A2DC2" w:rsidP="006A2DC2" w:rsidRDefault="006A2DC2" w14:paraId="5498F135" w14:textId="77777777">
      <w:pPr>
        <w:numPr>
          <w:ilvl w:val="0"/>
          <w:numId w:val="44"/>
        </w:numPr>
        <w:spacing w:before="100" w:beforeAutospacing="true" w:after="100" w:afterAutospacing="true" w:line="240" w:lineRule="auto"/>
        <w:jc w:val="both"/>
        <w:rPr>
          <w:rFonts w:ascii="Calibri" w:hAnsi="Calibri" w:eastAsia="Times New Roman" w:cs="Calibri"/>
          <w:lang w:eastAsia="cs-CZ"/>
        </w:rPr>
      </w:pPr>
      <w:r w:rsidRPr="00EC4C97">
        <w:rPr>
          <w:rFonts w:ascii="Calibri" w:hAnsi="Calibri" w:eastAsia="Times New Roman" w:cs="Calibri"/>
          <w:lang w:eastAsia="cs-CZ"/>
        </w:rPr>
        <w:t>Role stresu a jak s ním pracovat</w:t>
      </w:r>
    </w:p>
    <w:p w:rsidRPr="00EC4C97" w:rsidR="006A2DC2" w:rsidP="006A2DC2" w:rsidRDefault="006A2DC2" w14:paraId="0A6A7192" w14:textId="77777777">
      <w:pPr>
        <w:pStyle w:val="Normlnweb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EC4C97">
        <w:rPr>
          <w:rFonts w:ascii="Calibri" w:hAnsi="Calibri" w:cs="Calibri"/>
          <w:sz w:val="22"/>
          <w:szCs w:val="22"/>
        </w:rPr>
        <w:t>Pohyb a jeho zákonitosti – vytrvalost, redukce tuku, budování svalové hmoty</w:t>
      </w:r>
    </w:p>
    <w:p w:rsidRPr="00EC4C97" w:rsidR="006A2DC2" w:rsidP="006A2DC2" w:rsidRDefault="006A2DC2" w14:paraId="3093B66C" w14:textId="77777777">
      <w:pPr>
        <w:numPr>
          <w:ilvl w:val="0"/>
          <w:numId w:val="44"/>
        </w:numPr>
        <w:spacing w:before="100" w:beforeAutospacing="true" w:after="100" w:afterAutospacing="true" w:line="240" w:lineRule="auto"/>
        <w:jc w:val="both"/>
        <w:rPr>
          <w:rFonts w:ascii="Calibri" w:hAnsi="Calibri" w:eastAsia="Times New Roman" w:cs="Calibri"/>
          <w:lang w:eastAsia="cs-CZ"/>
        </w:rPr>
      </w:pPr>
      <w:r w:rsidRPr="00EC4C97">
        <w:rPr>
          <w:rFonts w:ascii="Calibri" w:hAnsi="Calibri" w:eastAsia="Times New Roman" w:cs="Calibri"/>
          <w:lang w:eastAsia="cs-CZ"/>
        </w:rPr>
        <w:t>Účinné metody pro zdraví</w:t>
      </w:r>
    </w:p>
    <w:p w:rsidRPr="00EC4C97" w:rsidR="006A2DC2" w:rsidP="006A2DC2" w:rsidRDefault="006A2DC2" w14:paraId="2DCA128B" w14:textId="77777777">
      <w:pPr>
        <w:numPr>
          <w:ilvl w:val="0"/>
          <w:numId w:val="44"/>
        </w:numPr>
        <w:spacing w:before="100" w:beforeAutospacing="true" w:after="100" w:afterAutospacing="true" w:line="240" w:lineRule="auto"/>
        <w:jc w:val="both"/>
        <w:rPr>
          <w:rFonts w:ascii="Calibri" w:hAnsi="Calibri" w:eastAsia="Times New Roman" w:cs="Calibri"/>
          <w:lang w:eastAsia="cs-CZ"/>
        </w:rPr>
      </w:pPr>
      <w:r w:rsidRPr="00EC4C97">
        <w:rPr>
          <w:rFonts w:ascii="Calibri" w:hAnsi="Calibri" w:eastAsia="Times New Roman" w:cs="Calibri"/>
          <w:lang w:eastAsia="cs-CZ"/>
        </w:rPr>
        <w:t xml:space="preserve">Relaxační techniky </w:t>
      </w:r>
    </w:p>
    <w:p w:rsidRPr="00EC4C97" w:rsidR="006A2DC2" w:rsidP="006A2DC2" w:rsidRDefault="006A2DC2" w14:paraId="3C363903" w14:textId="77777777">
      <w:pPr>
        <w:numPr>
          <w:ilvl w:val="0"/>
          <w:numId w:val="44"/>
        </w:numPr>
        <w:spacing w:before="100" w:beforeAutospacing="true" w:after="100" w:afterAutospacing="true" w:line="240" w:lineRule="auto"/>
        <w:jc w:val="both"/>
        <w:rPr>
          <w:rFonts w:ascii="Calibri" w:hAnsi="Calibri" w:eastAsia="Times New Roman" w:cs="Calibri"/>
          <w:lang w:eastAsia="cs-CZ"/>
        </w:rPr>
      </w:pPr>
      <w:r w:rsidRPr="00EC4C97">
        <w:rPr>
          <w:rFonts w:ascii="Calibri" w:hAnsi="Calibri" w:eastAsia="Times New Roman" w:cs="Calibri"/>
          <w:lang w:eastAsia="cs-CZ"/>
        </w:rPr>
        <w:t>Osobní „inventura“ našich dobrých i špatných návyků</w:t>
      </w:r>
    </w:p>
    <w:p w:rsidR="00372ED6" w:rsidP="00552D69" w:rsidRDefault="00372ED6" w14:paraId="2641BB4C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D92F64" w:rsidP="005D6EB6" w:rsidRDefault="005D6EB6" w14:paraId="5FAAF46C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</w:t>
      </w:r>
      <w:r w:rsidRPr="00CC17D4">
        <w:rPr>
          <w:rFonts w:ascii="Calibri" w:hAnsi="Calibri" w:cs="Calibri"/>
          <w:color w:val="000000" w:themeColor="text1"/>
        </w:rPr>
        <w:t>ozsah školicího dne = 8 hodin, 1 hodina= 60 min.,</w:t>
      </w:r>
      <w:r>
        <w:rPr>
          <w:rFonts w:ascii="Calibri" w:hAnsi="Calibri" w:cs="Calibri"/>
          <w:color w:val="000000" w:themeColor="text1"/>
        </w:rPr>
        <w:t xml:space="preserve"> </w:t>
      </w:r>
      <w:r w:rsidRPr="00CC17D4">
        <w:rPr>
          <w:rFonts w:ascii="Calibri" w:hAnsi="Calibri" w:cs="Calibri"/>
          <w:color w:val="000000" w:themeColor="text1"/>
        </w:rPr>
        <w:t xml:space="preserve">celkem </w:t>
      </w:r>
      <w:r>
        <w:rPr>
          <w:rFonts w:ascii="Calibri" w:hAnsi="Calibri" w:cs="Calibri"/>
          <w:color w:val="000000" w:themeColor="text1"/>
        </w:rPr>
        <w:t>4školicí dny,</w:t>
      </w:r>
    </w:p>
    <w:p w:rsidR="00D92F64" w:rsidP="005D6EB6" w:rsidRDefault="00D92F64" w14:paraId="5E234830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Celkem 2 cílové skupiny,</w:t>
      </w:r>
    </w:p>
    <w:p w:rsidR="00D92F64" w:rsidP="005D6EB6" w:rsidRDefault="005D6EB6" w14:paraId="25D9C4E4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  <w:color w:val="000000" w:themeColor="text1"/>
        </w:rPr>
      </w:pPr>
      <w:r w:rsidRPr="00CC17D4">
        <w:rPr>
          <w:rFonts w:ascii="Calibri" w:hAnsi="Calibri" w:cs="Calibri"/>
          <w:color w:val="000000" w:themeColor="text1"/>
        </w:rPr>
        <w:t xml:space="preserve">předpokládaný počet účastníků </w:t>
      </w:r>
      <w:r w:rsidR="00D92F64">
        <w:rPr>
          <w:rFonts w:ascii="Calibri" w:hAnsi="Calibri" w:cs="Calibri"/>
          <w:color w:val="000000" w:themeColor="text1"/>
        </w:rPr>
        <w:t>do</w:t>
      </w:r>
      <w:r w:rsidRPr="00CC17D4">
        <w:rPr>
          <w:rFonts w:ascii="Calibri" w:hAnsi="Calibri" w:cs="Calibri"/>
          <w:color w:val="000000" w:themeColor="text1"/>
        </w:rPr>
        <w:t xml:space="preserve"> 1</w:t>
      </w:r>
      <w:r w:rsidR="006A2DC2">
        <w:rPr>
          <w:rFonts w:ascii="Calibri" w:hAnsi="Calibri" w:cs="Calibri"/>
          <w:color w:val="000000" w:themeColor="text1"/>
        </w:rPr>
        <w:t>2</w:t>
      </w:r>
      <w:r w:rsidRPr="00CC17D4">
        <w:rPr>
          <w:rFonts w:ascii="Calibri" w:hAnsi="Calibri" w:cs="Calibri"/>
          <w:color w:val="000000" w:themeColor="text1"/>
        </w:rPr>
        <w:t xml:space="preserve"> v jedné cílové skupině,</w:t>
      </w:r>
      <w:r w:rsidR="006A2DC2">
        <w:rPr>
          <w:rFonts w:ascii="Calibri" w:hAnsi="Calibri" w:cs="Calibri"/>
          <w:color w:val="000000" w:themeColor="text1"/>
        </w:rPr>
        <w:t xml:space="preserve"> </w:t>
      </w:r>
    </w:p>
    <w:p w:rsidR="005D6EB6" w:rsidP="005D6EB6" w:rsidRDefault="006A2DC2" w14:paraId="39E54DC2" w14:textId="2E631A66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1 cílová skupina = 2 školicí dny</w:t>
      </w:r>
    </w:p>
    <w:p w:rsidR="00372ED6" w:rsidP="00552D69" w:rsidRDefault="00372ED6" w14:paraId="6F203910" w14:textId="77777777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</w:p>
    <w:p w:rsidR="006B227D" w:rsidP="006B227D" w:rsidRDefault="00372ED6" w14:paraId="7561B640" w14:textId="1BEFAF1F">
      <w:pPr>
        <w:spacing w:after="0"/>
        <w:rPr>
          <w:b/>
        </w:rPr>
      </w:pPr>
      <w:r>
        <w:rPr>
          <w:b/>
        </w:rPr>
        <w:t>Výstup:</w:t>
      </w:r>
    </w:p>
    <w:p w:rsidR="006A2DC2" w:rsidP="006A2DC2" w:rsidRDefault="006A2DC2" w14:paraId="07610ACF" w14:textId="135D9A94">
      <w:pPr>
        <w:autoSpaceDE w:val="false"/>
        <w:autoSpaceDN w:val="false"/>
        <w:adjustRightInd w:val="fals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Manuál k obsahu výše uvedenému  vzdělávacímu programu (rozsah manuálu </w:t>
      </w:r>
      <w:r w:rsidR="00F75A2F">
        <w:rPr>
          <w:rFonts w:ascii="Calibri" w:hAnsi="Calibri" w:cs="Calibri"/>
        </w:rPr>
        <w:t>min. 2 normostrany</w:t>
      </w:r>
      <w:r>
        <w:rPr>
          <w:rFonts w:ascii="Calibri" w:hAnsi="Calibri" w:cs="Calibri"/>
        </w:rPr>
        <w:t>, může jej koncipovat i jako pracovní sešit), prezenční listiny, potvrzení o absolvování a závěrečná zpráva ze školení</w:t>
      </w:r>
    </w:p>
    <w:p w:rsidR="006B227D" w:rsidP="006B227D" w:rsidRDefault="006B227D" w14:paraId="44B10C33" w14:textId="77777777">
      <w:pPr>
        <w:spacing w:after="0"/>
        <w:rPr>
          <w:b/>
        </w:rPr>
      </w:pPr>
    </w:p>
    <w:p w:rsidR="006B227D" w:rsidP="006B227D" w:rsidRDefault="006B227D" w14:paraId="0F759520" w14:textId="77777777">
      <w:pPr>
        <w:spacing w:after="0"/>
        <w:rPr>
          <w:b/>
        </w:rPr>
      </w:pPr>
      <w:r w:rsidRPr="006A73F7">
        <w:rPr>
          <w:b/>
        </w:rPr>
        <w:t>Termín zahájení:</w:t>
      </w:r>
    </w:p>
    <w:p w:rsidR="009D3877" w:rsidP="009D3877" w:rsidRDefault="005D6EB6" w14:paraId="113A864D" w14:textId="77777777">
      <w:pPr>
        <w:pStyle w:val="Tabulkatext"/>
        <w:ind w:left="0"/>
        <w:rPr>
          <w:szCs w:val="20"/>
        </w:rPr>
      </w:pPr>
      <w:r w:rsidRPr="005D6EB6">
        <w:rPr>
          <w:sz w:val="22"/>
        </w:rPr>
        <w:t>předpoklad 0</w:t>
      </w:r>
      <w:r w:rsidR="00B21748">
        <w:rPr>
          <w:sz w:val="22"/>
        </w:rPr>
        <w:t>7</w:t>
      </w:r>
      <w:r w:rsidRPr="005D6EB6">
        <w:rPr>
          <w:sz w:val="22"/>
        </w:rPr>
        <w:t>/2020 (ve vazbě na ukončení výběrového řízení a uzavření smlouvy) -</w:t>
      </w:r>
      <w:r w:rsidRPr="00B21748" w:rsidR="00B21748">
        <w:rPr>
          <w:sz w:val="22"/>
        </w:rPr>
        <w:t xml:space="preserve"> </w:t>
      </w:r>
      <w:r w:rsidR="009D3877">
        <w:rPr>
          <w:szCs w:val="20"/>
        </w:rPr>
        <w:t xml:space="preserve">termín ukončení </w:t>
      </w:r>
      <w:r w:rsidR="009D3877">
        <w:rPr>
          <w:rFonts w:cstheme="minorHAnsi"/>
          <w:color w:val="000000"/>
          <w:szCs w:val="20"/>
        </w:rPr>
        <w:t>nejpozději do 31. 12. 2021</w:t>
      </w:r>
    </w:p>
    <w:p w:rsidR="006B227D" w:rsidP="00B21748" w:rsidRDefault="006B227D" w14:paraId="24CFCBAF" w14:textId="0AAFB189">
      <w:pPr>
        <w:pStyle w:val="Tabulkatext"/>
        <w:ind w:left="0"/>
      </w:pPr>
    </w:p>
    <w:p w:rsidRPr="00DE5482" w:rsidR="006B227D" w:rsidP="006B227D" w:rsidRDefault="006B227D" w14:paraId="52C5AEAC" w14:textId="77777777">
      <w:pPr>
        <w:spacing w:after="0"/>
        <w:rPr>
          <w:b/>
        </w:rPr>
      </w:pPr>
      <w:r w:rsidRPr="00DE5482">
        <w:rPr>
          <w:b/>
        </w:rPr>
        <w:t xml:space="preserve">Místo realizace: </w:t>
      </w:r>
    </w:p>
    <w:p w:rsidR="002210A2" w:rsidP="008E6EC7" w:rsidRDefault="006B227D" w14:paraId="05F68B52" w14:textId="4C89CEA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KOVOLIS HEDVIKOV a.s., Třemošnice, Hedvikov 1, 538 43</w:t>
      </w:r>
    </w:p>
    <w:p w:rsidR="006B227D" w:rsidP="008E6EC7" w:rsidRDefault="006B227D" w14:paraId="5DC914CF" w14:textId="77777777">
      <w:pPr>
        <w:spacing w:after="0"/>
        <w:rPr>
          <w:rFonts w:ascii="Calibri" w:hAnsi="Calibri" w:cs="Calibri"/>
        </w:rPr>
      </w:pPr>
    </w:p>
    <w:p w:rsidR="00396525" w:rsidP="008E6EC7" w:rsidRDefault="00396525" w14:paraId="4A554E36" w14:textId="77777777">
      <w:pPr>
        <w:spacing w:after="0"/>
        <w:rPr>
          <w:rFonts w:ascii="Calibri" w:hAnsi="Calibri" w:cs="Calibri"/>
        </w:rPr>
      </w:pPr>
    </w:p>
    <w:p w:rsidR="00396525" w:rsidP="008E6EC7" w:rsidRDefault="00396525" w14:paraId="45A64ECD" w14:textId="77777777">
      <w:pPr>
        <w:spacing w:after="0"/>
        <w:rPr>
          <w:rFonts w:ascii="Calibri" w:hAnsi="Calibri" w:cs="Calibri"/>
        </w:rPr>
      </w:pPr>
    </w:p>
    <w:p w:rsidRPr="00BC533B" w:rsidR="003F1BA8" w:rsidP="003F1BA8" w:rsidRDefault="003F1BA8" w14:paraId="7F4244AF" w14:textId="397F232E">
      <w:pPr>
        <w:spacing w:after="0"/>
        <w:rPr>
          <w:rFonts w:cstheme="minorHAnsi"/>
          <w:b/>
          <w:sz w:val="24"/>
          <w:szCs w:val="24"/>
        </w:rPr>
      </w:pPr>
      <w:r w:rsidRPr="00BC533B">
        <w:rPr>
          <w:rFonts w:cstheme="minorHAnsi"/>
          <w:b/>
          <w:sz w:val="24"/>
          <w:szCs w:val="24"/>
        </w:rPr>
        <w:t xml:space="preserve">DÍLČÍ PLNĚNÍ </w:t>
      </w:r>
      <w:proofErr w:type="gramStart"/>
      <w:r w:rsidRPr="00BC533B">
        <w:rPr>
          <w:rFonts w:cstheme="minorHAnsi"/>
          <w:b/>
          <w:sz w:val="24"/>
          <w:szCs w:val="24"/>
        </w:rPr>
        <w:t>Č. 4 –PRACOVNÍ</w:t>
      </w:r>
      <w:proofErr w:type="gramEnd"/>
      <w:r w:rsidRPr="00BC533B">
        <w:rPr>
          <w:rFonts w:cstheme="minorHAnsi"/>
          <w:b/>
          <w:sz w:val="24"/>
          <w:szCs w:val="24"/>
        </w:rPr>
        <w:t xml:space="preserve"> SCHOPNOSTI ZAMĚSTNANCŮ</w:t>
      </w:r>
    </w:p>
    <w:p w:rsidR="003F1BA8" w:rsidP="008E6EC7" w:rsidRDefault="003F1BA8" w14:paraId="0D25D3FD" w14:textId="77777777">
      <w:pPr>
        <w:spacing w:after="0"/>
        <w:rPr>
          <w:rFonts w:ascii="Calibri" w:hAnsi="Calibri" w:cs="Calibri"/>
        </w:rPr>
      </w:pPr>
    </w:p>
    <w:p w:rsidR="00396525" w:rsidP="00396525" w:rsidRDefault="00396525" w14:paraId="25C0DA37" w14:textId="4EA1B073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Definování </w:t>
      </w:r>
      <w:r w:rsidRPr="00C97EC3">
        <w:rPr>
          <w:rFonts w:ascii="Calibri" w:hAnsi="Calibri" w:cs="Calibri"/>
        </w:rPr>
        <w:t xml:space="preserve">pracovní </w:t>
      </w:r>
      <w:proofErr w:type="gramStart"/>
      <w:r w:rsidRPr="00C97EC3">
        <w:rPr>
          <w:rFonts w:ascii="Calibri" w:hAnsi="Calibri" w:cs="Calibri"/>
        </w:rPr>
        <w:t xml:space="preserve">schopnosti u </w:t>
      </w:r>
      <w:r>
        <w:rPr>
          <w:rFonts w:ascii="Calibri" w:hAnsi="Calibri" w:cs="Calibri"/>
        </w:rPr>
        <w:t xml:space="preserve"> 20</w:t>
      </w:r>
      <w:proofErr w:type="gramEnd"/>
      <w:r>
        <w:rPr>
          <w:rFonts w:ascii="Calibri" w:hAnsi="Calibri" w:cs="Calibri"/>
        </w:rPr>
        <w:t xml:space="preserve"> </w:t>
      </w:r>
      <w:r w:rsidRPr="00C97EC3">
        <w:rPr>
          <w:rFonts w:ascii="Calibri" w:hAnsi="Calibri" w:cs="Calibri"/>
        </w:rPr>
        <w:t>zaměstnanců</w:t>
      </w:r>
      <w:r>
        <w:rPr>
          <w:rFonts w:ascii="Calibri" w:hAnsi="Calibri" w:cs="Calibri"/>
        </w:rPr>
        <w:t xml:space="preserve"> - </w:t>
      </w:r>
      <w:r w:rsidRPr="00C97EC3">
        <w:rPr>
          <w:rFonts w:ascii="Calibri" w:hAnsi="Calibri" w:cs="Calibri"/>
        </w:rPr>
        <w:t xml:space="preserve">zjišťování vzájemného vztahu mezi zaměstnancem a jeho pracovní činnosti z pohledu zdraví, motivace a kompetence.  </w:t>
      </w:r>
      <w:r w:rsidRPr="003F1BA8">
        <w:rPr>
          <w:rFonts w:ascii="Calibri" w:hAnsi="Calibri" w:cs="Calibri"/>
        </w:rPr>
        <w:t xml:space="preserve">Bude se jednat především o vedoucí zaměstnance fyzicky </w:t>
      </w:r>
      <w:proofErr w:type="gramStart"/>
      <w:r w:rsidRPr="003F1BA8">
        <w:rPr>
          <w:rFonts w:ascii="Calibri" w:hAnsi="Calibri" w:cs="Calibri"/>
        </w:rPr>
        <w:t>pracujících  či</w:t>
      </w:r>
      <w:proofErr w:type="gramEnd"/>
      <w:r w:rsidRPr="003F1BA8">
        <w:rPr>
          <w:rFonts w:ascii="Calibri" w:hAnsi="Calibri" w:cs="Calibri"/>
        </w:rPr>
        <w:t xml:space="preserve"> starších ve fyzicky náročných provozech</w:t>
      </w:r>
      <w:r>
        <w:rPr>
          <w:rFonts w:ascii="Calibri" w:hAnsi="Calibri" w:cs="Calibri"/>
        </w:rPr>
        <w:t>.</w:t>
      </w:r>
    </w:p>
    <w:p w:rsidR="00396525" w:rsidP="00396525" w:rsidRDefault="00396525" w14:paraId="4276647F" w14:textId="77777777">
      <w:pPr>
        <w:spacing w:after="0"/>
        <w:rPr>
          <w:rFonts w:ascii="Calibri" w:hAnsi="Calibri" w:cs="Calibri"/>
        </w:rPr>
      </w:pPr>
    </w:p>
    <w:p w:rsidR="00396525" w:rsidP="00396525" w:rsidRDefault="00396525" w14:paraId="72802F11" w14:textId="50EFF78F">
      <w:pPr>
        <w:spacing w:after="0"/>
        <w:rPr>
          <w:rFonts w:ascii="Calibri" w:hAnsi="Calibri" w:cs="Calibri"/>
        </w:rPr>
      </w:pPr>
      <w:r w:rsidRPr="00C97EC3">
        <w:rPr>
          <w:rFonts w:ascii="Calibri" w:hAnsi="Calibri" w:cs="Calibri"/>
        </w:rPr>
        <w:t xml:space="preserve">Bude provedeno dotazníkem, který vede k číselnému skoré hodnotící pracovní schopnosti daného pracovníka. </w:t>
      </w:r>
    </w:p>
    <w:p w:rsidR="00396525" w:rsidP="00396525" w:rsidRDefault="00396525" w14:paraId="3A9A9D22" w14:textId="77777777">
      <w:pPr>
        <w:spacing w:after="0"/>
        <w:rPr>
          <w:rFonts w:ascii="Calibri" w:hAnsi="Calibri" w:cs="Calibri"/>
        </w:rPr>
      </w:pPr>
    </w:p>
    <w:p w:rsidRPr="00B65789" w:rsidR="003F1BA8" w:rsidP="006A2DC2" w:rsidRDefault="00396525" w14:paraId="7BBC18FE" w14:textId="50363327">
      <w:pPr>
        <w:autoSpaceDE w:val="false"/>
        <w:autoSpaceDN w:val="false"/>
        <w:adjustRightInd w:val="false"/>
        <w:spacing w:after="240" w:line="240" w:lineRule="auto"/>
        <w:jc w:val="both"/>
        <w:rPr>
          <w:rFonts w:cstheme="minorHAnsi"/>
        </w:rPr>
      </w:pPr>
      <w:r>
        <w:rPr>
          <w:rFonts w:cstheme="minorHAnsi"/>
        </w:rPr>
        <w:t>Definování</w:t>
      </w:r>
      <w:r w:rsidR="00B65789">
        <w:rPr>
          <w:rFonts w:cstheme="minorHAnsi"/>
        </w:rPr>
        <w:t xml:space="preserve"> </w:t>
      </w:r>
      <w:r w:rsidRPr="00B65789" w:rsidR="003F1BA8">
        <w:rPr>
          <w:rFonts w:cstheme="minorHAnsi"/>
        </w:rPr>
        <w:t xml:space="preserve">pracovní schopnosti zaměstnanců bude předcházet </w:t>
      </w:r>
      <w:r w:rsidRPr="00B65789" w:rsidR="003F1BA8">
        <w:rPr>
          <w:rFonts w:cstheme="minorHAnsi"/>
          <w:b/>
        </w:rPr>
        <w:t>workshop v</w:t>
      </w:r>
      <w:r w:rsidRPr="00B65789" w:rsidR="003F1BA8">
        <w:rPr>
          <w:rFonts w:cstheme="minorHAnsi"/>
        </w:rPr>
        <w:t> rozsahu min. 4 hodin v sídle společnosti. Obsahem workshopu bude bližší seznámení s</w:t>
      </w:r>
      <w:r w:rsidR="006A2DC2">
        <w:rPr>
          <w:rFonts w:cstheme="minorHAnsi"/>
        </w:rPr>
        <w:t xml:space="preserve"> pojmem pracovní </w:t>
      </w:r>
      <w:proofErr w:type="gramStart"/>
      <w:r w:rsidR="006A2DC2">
        <w:rPr>
          <w:rFonts w:cstheme="minorHAnsi"/>
        </w:rPr>
        <w:t>schopnosti  a jeho</w:t>
      </w:r>
      <w:proofErr w:type="gramEnd"/>
      <w:r w:rsidR="006A2DC2">
        <w:rPr>
          <w:rFonts w:cstheme="minorHAnsi"/>
        </w:rPr>
        <w:t xml:space="preserve"> využití</w:t>
      </w:r>
      <w:r w:rsidRPr="00B65789" w:rsidR="003F1BA8">
        <w:rPr>
          <w:rFonts w:cstheme="minorHAnsi"/>
        </w:rPr>
        <w:t>.</w:t>
      </w:r>
    </w:p>
    <w:p w:rsidRPr="00BC533B" w:rsidR="003F1BA8" w:rsidP="006A2DC2" w:rsidRDefault="00BC533B" w14:paraId="7A17CA45" w14:textId="3F59678E">
      <w:pPr>
        <w:spacing w:after="0" w:line="240" w:lineRule="auto"/>
        <w:jc w:val="both"/>
        <w:rPr>
          <w:b/>
        </w:rPr>
      </w:pPr>
      <w:r w:rsidRPr="00BC533B">
        <w:rPr>
          <w:b/>
        </w:rPr>
        <w:t>Výstup:</w:t>
      </w:r>
    </w:p>
    <w:p w:rsidRPr="00BC533B" w:rsidR="00BC533B" w:rsidP="006A2DC2" w:rsidRDefault="00BC533B" w14:paraId="1EC5A1D9" w14:textId="512C6A3C">
      <w:pPr>
        <w:spacing w:after="0" w:line="240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BC533B">
        <w:rPr>
          <w:rFonts w:ascii="Calibri" w:hAnsi="Calibri" w:cs="Calibri"/>
        </w:rPr>
        <w:t>Výstupem</w:t>
      </w:r>
      <w:r w:rsidR="002E3354">
        <w:rPr>
          <w:rFonts w:ascii="Calibri" w:hAnsi="Calibri" w:cs="Calibri"/>
        </w:rPr>
        <w:t xml:space="preserve"> aktivity </w:t>
      </w:r>
      <w:bookmarkStart w:name="_GoBack" w:id="0"/>
      <w:bookmarkEnd w:id="0"/>
      <w:r w:rsidRPr="00BC533B">
        <w:rPr>
          <w:rFonts w:ascii="Calibri" w:hAnsi="Calibri" w:cs="Calibri"/>
        </w:rPr>
        <w:t>bude dokument, ve kterém budou publikované pouze statistické souhrnné údaje, případně anonymní jednotlivé údaje v rámci hromadných datových souborů</w:t>
      </w:r>
      <w:r w:rsidR="00396525">
        <w:rPr>
          <w:rFonts w:ascii="Calibri" w:hAnsi="Calibri" w:cs="Calibri"/>
        </w:rPr>
        <w:t>.</w:t>
      </w:r>
    </w:p>
    <w:p w:rsidR="006B227D" w:rsidP="008E6EC7" w:rsidRDefault="006B227D" w14:paraId="063041FD" w14:textId="77777777">
      <w:pPr>
        <w:spacing w:after="0"/>
        <w:rPr>
          <w:rFonts w:ascii="Calibri" w:hAnsi="Calibri" w:cs="Calibri"/>
        </w:rPr>
      </w:pPr>
    </w:p>
    <w:p w:rsidR="00BC533B" w:rsidP="00BC533B" w:rsidRDefault="00BC533B" w14:paraId="1457AE4D" w14:textId="77777777">
      <w:pPr>
        <w:spacing w:after="0"/>
        <w:rPr>
          <w:b/>
        </w:rPr>
      </w:pPr>
      <w:r w:rsidRPr="006A73F7">
        <w:rPr>
          <w:b/>
        </w:rPr>
        <w:t>Termín zahájení:</w:t>
      </w:r>
    </w:p>
    <w:p w:rsidR="009D3877" w:rsidP="009D3877" w:rsidRDefault="00BC533B" w14:paraId="423A482E" w14:textId="77777777">
      <w:pPr>
        <w:pStyle w:val="Tabulkatext"/>
        <w:ind w:left="0"/>
        <w:rPr>
          <w:szCs w:val="20"/>
        </w:rPr>
      </w:pPr>
      <w:r w:rsidRPr="00BC533B">
        <w:rPr>
          <w:sz w:val="22"/>
        </w:rPr>
        <w:t>předpoklad 0</w:t>
      </w:r>
      <w:r w:rsidR="00B21748">
        <w:rPr>
          <w:sz w:val="22"/>
        </w:rPr>
        <w:t>7</w:t>
      </w:r>
      <w:r w:rsidRPr="00BC533B">
        <w:rPr>
          <w:sz w:val="22"/>
        </w:rPr>
        <w:t>/2020 (ve vazbě na ukončení výběrového řízení a uzavření smlouvy) -</w:t>
      </w:r>
      <w:r w:rsidRPr="00B21748" w:rsidR="00B21748">
        <w:rPr>
          <w:szCs w:val="20"/>
        </w:rPr>
        <w:t xml:space="preserve"> </w:t>
      </w:r>
      <w:r w:rsidR="009D3877">
        <w:rPr>
          <w:szCs w:val="20"/>
        </w:rPr>
        <w:t xml:space="preserve">termín ukončení </w:t>
      </w:r>
      <w:r w:rsidR="009D3877">
        <w:rPr>
          <w:rFonts w:cstheme="minorHAnsi"/>
          <w:color w:val="000000"/>
          <w:szCs w:val="20"/>
        </w:rPr>
        <w:t>nejpozději do 31. 12. 2021</w:t>
      </w:r>
    </w:p>
    <w:p w:rsidR="00BC533B" w:rsidP="00B21748" w:rsidRDefault="00BC533B" w14:paraId="130B4BA8" w14:textId="0D3EEDED">
      <w:pPr>
        <w:pStyle w:val="Tabulkatext"/>
        <w:ind w:left="0"/>
      </w:pPr>
    </w:p>
    <w:p w:rsidRPr="00DE5482" w:rsidR="00BC533B" w:rsidP="00BC533B" w:rsidRDefault="00BC533B" w14:paraId="336239BC" w14:textId="77777777">
      <w:pPr>
        <w:spacing w:after="0"/>
        <w:rPr>
          <w:b/>
        </w:rPr>
      </w:pPr>
      <w:r w:rsidRPr="00DE5482">
        <w:rPr>
          <w:b/>
        </w:rPr>
        <w:t xml:space="preserve">Místo realizace: </w:t>
      </w:r>
    </w:p>
    <w:p w:rsidR="00BC533B" w:rsidP="00BC533B" w:rsidRDefault="00BC533B" w14:paraId="5A4DB9A3" w14:textId="777777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KOVOLIS HEDVIKOV a.s., Třemošnice, Hedvikov 1, 538 43</w:t>
      </w:r>
    </w:p>
    <w:p w:rsidRPr="00BC533B" w:rsidR="00BC533B" w:rsidP="008E6EC7" w:rsidRDefault="00BC533B" w14:paraId="27DAEA35" w14:textId="77777777">
      <w:pPr>
        <w:spacing w:after="0"/>
        <w:rPr>
          <w:rFonts w:ascii="Calibri" w:hAnsi="Calibri" w:cs="Calibri"/>
        </w:rPr>
      </w:pPr>
    </w:p>
    <w:sectPr w:rsidRPr="00BC533B" w:rsidR="00BC533B" w:rsidSect="00306824">
      <w:head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D3751" w:rsidP="004D061C" w:rsidRDefault="002D3751" w14:paraId="5066487A" w14:textId="77777777">
      <w:pPr>
        <w:spacing w:after="0" w:line="240" w:lineRule="auto"/>
      </w:pPr>
      <w:r>
        <w:separator/>
      </w:r>
    </w:p>
  </w:endnote>
  <w:endnote w:type="continuationSeparator" w:id="0">
    <w:p w:rsidR="002D3751" w:rsidP="004D061C" w:rsidRDefault="002D3751" w14:paraId="7234FD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D3751" w:rsidP="004D061C" w:rsidRDefault="002D3751" w14:paraId="63934CEF" w14:textId="77777777">
      <w:pPr>
        <w:spacing w:after="0" w:line="240" w:lineRule="auto"/>
      </w:pPr>
      <w:r>
        <w:separator/>
      </w:r>
    </w:p>
  </w:footnote>
  <w:footnote w:type="continuationSeparator" w:id="0">
    <w:p w:rsidR="002D3751" w:rsidP="004D061C" w:rsidRDefault="002D3751" w14:paraId="577692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D061C" w:rsidP="00E32C70" w:rsidRDefault="004D061C" w14:paraId="1D55EA3A" w14:textId="77777777">
    <w:pPr>
      <w:pStyle w:val="Zhlav"/>
      <w:tabs>
        <w:tab w:val="clear" w:pos="4536"/>
        <w:tab w:val="center" w:pos="0"/>
      </w:tabs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2519D7DC" wp14:editId="6B7AD6A8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2865120" cy="594360"/>
          <wp:effectExtent l="0" t="0" r="0" b="0"/>
          <wp:wrapSquare wrapText="bothSides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3C1929"/>
    <w:multiLevelType w:val="hybridMultilevel"/>
    <w:tmpl w:val="36B0846A"/>
    <w:lvl w:ilvl="0" w:tplc="50DEC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3359"/>
    <w:multiLevelType w:val="multilevel"/>
    <w:tmpl w:val="40706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true">
      <w:start w:val="1"/>
      <w:numFmt w:val="lowerRoman"/>
      <w:lvlText w:val="%3."/>
      <w:lvlJc w:val="right"/>
      <w:pPr>
        <w:ind w:left="1800" w:hanging="180"/>
      </w:pPr>
    </w:lvl>
    <w:lvl w:ilvl="3" w:tentative="true">
      <w:start w:val="1"/>
      <w:numFmt w:val="decimal"/>
      <w:lvlText w:val="%4."/>
      <w:lvlJc w:val="left"/>
      <w:pPr>
        <w:ind w:left="2520" w:hanging="360"/>
      </w:pPr>
    </w:lvl>
    <w:lvl w:ilvl="4" w:tentative="true">
      <w:start w:val="1"/>
      <w:numFmt w:val="lowerLetter"/>
      <w:lvlText w:val="%5."/>
      <w:lvlJc w:val="left"/>
      <w:pPr>
        <w:ind w:left="3240" w:hanging="360"/>
      </w:pPr>
    </w:lvl>
    <w:lvl w:ilvl="5" w:tentative="true">
      <w:start w:val="1"/>
      <w:numFmt w:val="lowerRoman"/>
      <w:lvlText w:val="%6."/>
      <w:lvlJc w:val="right"/>
      <w:pPr>
        <w:ind w:left="3960" w:hanging="180"/>
      </w:pPr>
    </w:lvl>
    <w:lvl w:ilvl="6" w:tentative="true">
      <w:start w:val="1"/>
      <w:numFmt w:val="decimal"/>
      <w:lvlText w:val="%7."/>
      <w:lvlJc w:val="left"/>
      <w:pPr>
        <w:ind w:left="4680" w:hanging="360"/>
      </w:pPr>
    </w:lvl>
    <w:lvl w:ilvl="7" w:tentative="true">
      <w:start w:val="1"/>
      <w:numFmt w:val="lowerLetter"/>
      <w:lvlText w:val="%8."/>
      <w:lvlJc w:val="left"/>
      <w:pPr>
        <w:ind w:left="5400" w:hanging="360"/>
      </w:pPr>
    </w:lvl>
    <w:lvl w:ilvl="8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93736BE"/>
    <w:multiLevelType w:val="hybridMultilevel"/>
    <w:tmpl w:val="2B3864C4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9757169"/>
    <w:multiLevelType w:val="hybridMultilevel"/>
    <w:tmpl w:val="411640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97635E7"/>
    <w:multiLevelType w:val="hybridMultilevel"/>
    <w:tmpl w:val="84C856B4"/>
    <w:lvl w:ilvl="0" w:tplc="9F90D7B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0A76093B"/>
    <w:multiLevelType w:val="hybridMultilevel"/>
    <w:tmpl w:val="EB0CD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F4B14"/>
    <w:multiLevelType w:val="hybridMultilevel"/>
    <w:tmpl w:val="09684434"/>
    <w:lvl w:ilvl="0" w:tplc="AEB000AC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0DF359E8"/>
    <w:multiLevelType w:val="hybridMultilevel"/>
    <w:tmpl w:val="0678967E"/>
    <w:lvl w:ilvl="0" w:tplc="B158FEC8">
      <w:start w:val="1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HAnsi"/>
        <w:sz w:val="24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11412551"/>
    <w:multiLevelType w:val="hybridMultilevel"/>
    <w:tmpl w:val="7FDEF8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5AC0921"/>
    <w:multiLevelType w:val="multilevel"/>
    <w:tmpl w:val="F016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18EB2F85"/>
    <w:multiLevelType w:val="hybridMultilevel"/>
    <w:tmpl w:val="632648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C203AE5"/>
    <w:multiLevelType w:val="hybridMultilevel"/>
    <w:tmpl w:val="53E4CE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0F464BD"/>
    <w:multiLevelType w:val="hybridMultilevel"/>
    <w:tmpl w:val="1B9EC446"/>
    <w:lvl w:ilvl="0" w:tplc="7396D7AA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700" w:hanging="360"/>
      </w:pPr>
    </w:lvl>
    <w:lvl w:ilvl="2" w:tplc="0405001B" w:tentative="true">
      <w:start w:val="1"/>
      <w:numFmt w:val="lowerRoman"/>
      <w:lvlText w:val="%3."/>
      <w:lvlJc w:val="right"/>
      <w:pPr>
        <w:ind w:left="3420" w:hanging="180"/>
      </w:pPr>
    </w:lvl>
    <w:lvl w:ilvl="3" w:tplc="0405000F" w:tentative="true">
      <w:start w:val="1"/>
      <w:numFmt w:val="decimal"/>
      <w:lvlText w:val="%4."/>
      <w:lvlJc w:val="left"/>
      <w:pPr>
        <w:ind w:left="4140" w:hanging="360"/>
      </w:pPr>
    </w:lvl>
    <w:lvl w:ilvl="4" w:tplc="04050019" w:tentative="true">
      <w:start w:val="1"/>
      <w:numFmt w:val="lowerLetter"/>
      <w:lvlText w:val="%5."/>
      <w:lvlJc w:val="left"/>
      <w:pPr>
        <w:ind w:left="4860" w:hanging="360"/>
      </w:pPr>
    </w:lvl>
    <w:lvl w:ilvl="5" w:tplc="0405001B" w:tentative="true">
      <w:start w:val="1"/>
      <w:numFmt w:val="lowerRoman"/>
      <w:lvlText w:val="%6."/>
      <w:lvlJc w:val="right"/>
      <w:pPr>
        <w:ind w:left="5580" w:hanging="180"/>
      </w:pPr>
    </w:lvl>
    <w:lvl w:ilvl="6" w:tplc="0405000F" w:tentative="true">
      <w:start w:val="1"/>
      <w:numFmt w:val="decimal"/>
      <w:lvlText w:val="%7."/>
      <w:lvlJc w:val="left"/>
      <w:pPr>
        <w:ind w:left="6300" w:hanging="360"/>
      </w:pPr>
    </w:lvl>
    <w:lvl w:ilvl="7" w:tplc="04050019" w:tentative="true">
      <w:start w:val="1"/>
      <w:numFmt w:val="lowerLetter"/>
      <w:lvlText w:val="%8."/>
      <w:lvlJc w:val="left"/>
      <w:pPr>
        <w:ind w:left="7020" w:hanging="360"/>
      </w:pPr>
    </w:lvl>
    <w:lvl w:ilvl="8" w:tplc="0405001B" w:tentative="true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24CD12B1"/>
    <w:multiLevelType w:val="hybridMultilevel"/>
    <w:tmpl w:val="FA6E0B14"/>
    <w:lvl w:ilvl="0" w:tplc="6F1E4E9A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30087"/>
    <w:multiLevelType w:val="multilevel"/>
    <w:tmpl w:val="D16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8F75511"/>
    <w:multiLevelType w:val="hybridMultilevel"/>
    <w:tmpl w:val="6D140B7E"/>
    <w:lvl w:ilvl="0" w:tplc="C63EF4F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A8D1CC1"/>
    <w:multiLevelType w:val="hybridMultilevel"/>
    <w:tmpl w:val="96B2B3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D6A6C8F"/>
    <w:multiLevelType w:val="hybridMultilevel"/>
    <w:tmpl w:val="FB2EDA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CEE2CB5"/>
    <w:multiLevelType w:val="hybridMultilevel"/>
    <w:tmpl w:val="5A2A87B2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01C2B0E"/>
    <w:multiLevelType w:val="hybridMultilevel"/>
    <w:tmpl w:val="0BF4D1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A9E52EA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hint="default" w:ascii="Symbol" w:hAnsi="Symbol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497436"/>
    <w:multiLevelType w:val="hybridMultilevel"/>
    <w:tmpl w:val="1BE2E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0635ACA"/>
    <w:multiLevelType w:val="hybridMultilevel"/>
    <w:tmpl w:val="5C62B6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8EA0086"/>
    <w:multiLevelType w:val="hybridMultilevel"/>
    <w:tmpl w:val="822084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9981F3E"/>
    <w:multiLevelType w:val="hybridMultilevel"/>
    <w:tmpl w:val="3C5ACF7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A9E52EA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3E4361"/>
    <w:multiLevelType w:val="hybridMultilevel"/>
    <w:tmpl w:val="58B8E3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C2024E9"/>
    <w:multiLevelType w:val="hybridMultilevel"/>
    <w:tmpl w:val="559EDE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CB627A1"/>
    <w:multiLevelType w:val="hybridMultilevel"/>
    <w:tmpl w:val="0834F9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4FD97BE4"/>
    <w:multiLevelType w:val="hybridMultilevel"/>
    <w:tmpl w:val="5A94686A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1543DE4"/>
    <w:multiLevelType w:val="hybridMultilevel"/>
    <w:tmpl w:val="239C7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4324E"/>
    <w:multiLevelType w:val="hybridMultilevel"/>
    <w:tmpl w:val="83BEB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E1936"/>
    <w:multiLevelType w:val="hybridMultilevel"/>
    <w:tmpl w:val="091026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0582B"/>
    <w:multiLevelType w:val="hybridMultilevel"/>
    <w:tmpl w:val="4B9AA0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4D92A4A"/>
    <w:multiLevelType w:val="multilevel"/>
    <w:tmpl w:val="33B4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>
    <w:nsid w:val="67684E7E"/>
    <w:multiLevelType w:val="hybridMultilevel"/>
    <w:tmpl w:val="D862DD4C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B794FA4"/>
    <w:multiLevelType w:val="hybridMultilevel"/>
    <w:tmpl w:val="221287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6C23598D"/>
    <w:multiLevelType w:val="hybridMultilevel"/>
    <w:tmpl w:val="92C64D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>
    <w:nsid w:val="6D0C2D7D"/>
    <w:multiLevelType w:val="multilevel"/>
    <w:tmpl w:val="BFC22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08A2838"/>
    <w:multiLevelType w:val="hybridMultilevel"/>
    <w:tmpl w:val="2976F46C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0960207"/>
    <w:multiLevelType w:val="hybridMultilevel"/>
    <w:tmpl w:val="7FA41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E95385"/>
    <w:multiLevelType w:val="hybridMultilevel"/>
    <w:tmpl w:val="C512F5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C837571"/>
    <w:multiLevelType w:val="hybridMultilevel"/>
    <w:tmpl w:val="8C5889C8"/>
    <w:lvl w:ilvl="0" w:tplc="7FB0DF9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>
    <w:nsid w:val="7D700262"/>
    <w:multiLevelType w:val="hybridMultilevel"/>
    <w:tmpl w:val="24CAC1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7F4A157B"/>
    <w:multiLevelType w:val="hybridMultilevel"/>
    <w:tmpl w:val="B86A6CE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9"/>
  </w:num>
  <w:num w:numId="3">
    <w:abstractNumId w:val="9"/>
  </w:num>
  <w:num w:numId="4">
    <w:abstractNumId w:val="16"/>
  </w:num>
  <w:num w:numId="5">
    <w:abstractNumId w:val="41"/>
  </w:num>
  <w:num w:numId="6">
    <w:abstractNumId w:val="29"/>
  </w:num>
  <w:num w:numId="7">
    <w:abstractNumId w:val="36"/>
  </w:num>
  <w:num w:numId="8">
    <w:abstractNumId w:val="1"/>
  </w:num>
  <w:num w:numId="9">
    <w:abstractNumId w:val="26"/>
  </w:num>
  <w:num w:numId="10">
    <w:abstractNumId w:val="30"/>
  </w:num>
  <w:num w:numId="11">
    <w:abstractNumId w:val="22"/>
  </w:num>
  <w:num w:numId="12">
    <w:abstractNumId w:val="18"/>
  </w:num>
  <w:num w:numId="13">
    <w:abstractNumId w:val="3"/>
  </w:num>
  <w:num w:numId="14">
    <w:abstractNumId w:val="33"/>
  </w:num>
  <w:num w:numId="15">
    <w:abstractNumId w:val="43"/>
  </w:num>
  <w:num w:numId="16">
    <w:abstractNumId w:val="28"/>
  </w:num>
  <w:num w:numId="17">
    <w:abstractNumId w:val="27"/>
  </w:num>
  <w:num w:numId="18">
    <w:abstractNumId w:val="21"/>
  </w:num>
  <w:num w:numId="19">
    <w:abstractNumId w:val="34"/>
  </w:num>
  <w:num w:numId="20">
    <w:abstractNumId w:val="38"/>
  </w:num>
  <w:num w:numId="21">
    <w:abstractNumId w:val="19"/>
  </w:num>
  <w:num w:numId="22">
    <w:abstractNumId w:val="24"/>
  </w:num>
  <w:num w:numId="23">
    <w:abstractNumId w:val="20"/>
  </w:num>
  <w:num w:numId="24">
    <w:abstractNumId w:val="11"/>
  </w:num>
  <w:num w:numId="25">
    <w:abstractNumId w:val="25"/>
  </w:num>
  <w:num w:numId="26">
    <w:abstractNumId w:val="13"/>
  </w:num>
  <w:num w:numId="27">
    <w:abstractNumId w:val="31"/>
  </w:num>
  <w:num w:numId="28">
    <w:abstractNumId w:val="8"/>
  </w:num>
  <w:num w:numId="29">
    <w:abstractNumId w:val="7"/>
  </w:num>
  <w:num w:numId="30">
    <w:abstractNumId w:val="6"/>
  </w:num>
  <w:num w:numId="31">
    <w:abstractNumId w:val="2"/>
  </w:num>
  <w:num w:numId="32">
    <w:abstractNumId w:val="14"/>
  </w:num>
  <w:num w:numId="33">
    <w:abstractNumId w:val="37"/>
  </w:num>
  <w:num w:numId="34">
    <w:abstractNumId w:val="17"/>
  </w:num>
  <w:num w:numId="35">
    <w:abstractNumId w:val="32"/>
  </w:num>
  <w:num w:numId="36">
    <w:abstractNumId w:val="42"/>
  </w:num>
  <w:num w:numId="37">
    <w:abstractNumId w:val="5"/>
  </w:num>
  <w:num w:numId="38">
    <w:abstractNumId w:val="35"/>
  </w:num>
  <w:num w:numId="39">
    <w:abstractNumId w:val="23"/>
  </w:num>
  <w:num w:numId="40">
    <w:abstractNumId w:val="40"/>
  </w:num>
  <w:num w:numId="41">
    <w:abstractNumId w:val="4"/>
  </w:num>
  <w:num w:numId="42">
    <w:abstractNumId w:val="10"/>
  </w:num>
  <w:num w:numId="43">
    <w:abstractNumId w:val="12"/>
  </w:num>
  <w:num w:numId="44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1C"/>
    <w:rsid w:val="00000361"/>
    <w:rsid w:val="00031E33"/>
    <w:rsid w:val="0003217F"/>
    <w:rsid w:val="00037C46"/>
    <w:rsid w:val="00061C1E"/>
    <w:rsid w:val="00086C57"/>
    <w:rsid w:val="000906C2"/>
    <w:rsid w:val="000929F5"/>
    <w:rsid w:val="00097E83"/>
    <w:rsid w:val="000A7585"/>
    <w:rsid w:val="000D3ABC"/>
    <w:rsid w:val="00112CBC"/>
    <w:rsid w:val="0011384B"/>
    <w:rsid w:val="001173FE"/>
    <w:rsid w:val="00141394"/>
    <w:rsid w:val="001420B3"/>
    <w:rsid w:val="00152E9F"/>
    <w:rsid w:val="00182D99"/>
    <w:rsid w:val="001B4546"/>
    <w:rsid w:val="001C3315"/>
    <w:rsid w:val="00204AB8"/>
    <w:rsid w:val="002210A2"/>
    <w:rsid w:val="00243EF6"/>
    <w:rsid w:val="0024594F"/>
    <w:rsid w:val="0025650F"/>
    <w:rsid w:val="0027621D"/>
    <w:rsid w:val="00276F0F"/>
    <w:rsid w:val="002952C5"/>
    <w:rsid w:val="002D29C6"/>
    <w:rsid w:val="002D3751"/>
    <w:rsid w:val="002E3354"/>
    <w:rsid w:val="002E3DD6"/>
    <w:rsid w:val="002E43B0"/>
    <w:rsid w:val="00301FF7"/>
    <w:rsid w:val="00305C6B"/>
    <w:rsid w:val="00306824"/>
    <w:rsid w:val="00310F07"/>
    <w:rsid w:val="0031511B"/>
    <w:rsid w:val="00350F6E"/>
    <w:rsid w:val="00367212"/>
    <w:rsid w:val="00372ED6"/>
    <w:rsid w:val="00395A83"/>
    <w:rsid w:val="00396525"/>
    <w:rsid w:val="003A4AB4"/>
    <w:rsid w:val="003B7327"/>
    <w:rsid w:val="003C02A6"/>
    <w:rsid w:val="003C5395"/>
    <w:rsid w:val="003F1978"/>
    <w:rsid w:val="003F1BA8"/>
    <w:rsid w:val="003F74C0"/>
    <w:rsid w:val="004022E5"/>
    <w:rsid w:val="004222FB"/>
    <w:rsid w:val="00442B28"/>
    <w:rsid w:val="004527EA"/>
    <w:rsid w:val="00480B2A"/>
    <w:rsid w:val="0049276A"/>
    <w:rsid w:val="0049332A"/>
    <w:rsid w:val="004B572B"/>
    <w:rsid w:val="004D061C"/>
    <w:rsid w:val="004D2AD8"/>
    <w:rsid w:val="004D4660"/>
    <w:rsid w:val="004F14C7"/>
    <w:rsid w:val="00520E8B"/>
    <w:rsid w:val="00550F43"/>
    <w:rsid w:val="00552D69"/>
    <w:rsid w:val="005570FD"/>
    <w:rsid w:val="00564B02"/>
    <w:rsid w:val="005C110B"/>
    <w:rsid w:val="005D6EB6"/>
    <w:rsid w:val="005E2493"/>
    <w:rsid w:val="005E2F9B"/>
    <w:rsid w:val="00607061"/>
    <w:rsid w:val="00607D98"/>
    <w:rsid w:val="00615C7F"/>
    <w:rsid w:val="00662FAD"/>
    <w:rsid w:val="006716AF"/>
    <w:rsid w:val="00677DA3"/>
    <w:rsid w:val="00683AF5"/>
    <w:rsid w:val="006A21AE"/>
    <w:rsid w:val="006A2DC2"/>
    <w:rsid w:val="006A73F7"/>
    <w:rsid w:val="006B227D"/>
    <w:rsid w:val="006B3B18"/>
    <w:rsid w:val="006B5E2C"/>
    <w:rsid w:val="006F1646"/>
    <w:rsid w:val="00702D35"/>
    <w:rsid w:val="00705351"/>
    <w:rsid w:val="00746BE0"/>
    <w:rsid w:val="007812DD"/>
    <w:rsid w:val="007F010D"/>
    <w:rsid w:val="007F53B3"/>
    <w:rsid w:val="007F5980"/>
    <w:rsid w:val="0082465F"/>
    <w:rsid w:val="008303B6"/>
    <w:rsid w:val="00846797"/>
    <w:rsid w:val="00863896"/>
    <w:rsid w:val="00872BB4"/>
    <w:rsid w:val="00886DB5"/>
    <w:rsid w:val="00887446"/>
    <w:rsid w:val="008A4A48"/>
    <w:rsid w:val="008C73FA"/>
    <w:rsid w:val="008E6EC7"/>
    <w:rsid w:val="00914CF9"/>
    <w:rsid w:val="009242DB"/>
    <w:rsid w:val="00925E39"/>
    <w:rsid w:val="00955D3F"/>
    <w:rsid w:val="0096070D"/>
    <w:rsid w:val="009863A8"/>
    <w:rsid w:val="009D3877"/>
    <w:rsid w:val="009E1462"/>
    <w:rsid w:val="009F3B06"/>
    <w:rsid w:val="00A01495"/>
    <w:rsid w:val="00A75819"/>
    <w:rsid w:val="00A80771"/>
    <w:rsid w:val="00A85ABE"/>
    <w:rsid w:val="00A91834"/>
    <w:rsid w:val="00A96AA6"/>
    <w:rsid w:val="00A97B59"/>
    <w:rsid w:val="00AA1989"/>
    <w:rsid w:val="00AB1B50"/>
    <w:rsid w:val="00AB26DC"/>
    <w:rsid w:val="00AD1966"/>
    <w:rsid w:val="00AE3593"/>
    <w:rsid w:val="00AE7A61"/>
    <w:rsid w:val="00B00226"/>
    <w:rsid w:val="00B21748"/>
    <w:rsid w:val="00B65789"/>
    <w:rsid w:val="00BB3DC5"/>
    <w:rsid w:val="00BC1B7F"/>
    <w:rsid w:val="00BC533B"/>
    <w:rsid w:val="00BD188A"/>
    <w:rsid w:val="00BF48FD"/>
    <w:rsid w:val="00BF5CF3"/>
    <w:rsid w:val="00C1095B"/>
    <w:rsid w:val="00C13A90"/>
    <w:rsid w:val="00C35870"/>
    <w:rsid w:val="00C53554"/>
    <w:rsid w:val="00C54A9E"/>
    <w:rsid w:val="00C56CDB"/>
    <w:rsid w:val="00C6654F"/>
    <w:rsid w:val="00CA590E"/>
    <w:rsid w:val="00CE3AC8"/>
    <w:rsid w:val="00CF1E88"/>
    <w:rsid w:val="00CF2BA7"/>
    <w:rsid w:val="00D0080C"/>
    <w:rsid w:val="00D25C4B"/>
    <w:rsid w:val="00D36634"/>
    <w:rsid w:val="00D36E56"/>
    <w:rsid w:val="00D37370"/>
    <w:rsid w:val="00D413E2"/>
    <w:rsid w:val="00D517EC"/>
    <w:rsid w:val="00D6170B"/>
    <w:rsid w:val="00D77C1D"/>
    <w:rsid w:val="00D92F64"/>
    <w:rsid w:val="00DC2355"/>
    <w:rsid w:val="00DC5581"/>
    <w:rsid w:val="00DD677F"/>
    <w:rsid w:val="00DE1227"/>
    <w:rsid w:val="00DE5482"/>
    <w:rsid w:val="00DF6A3C"/>
    <w:rsid w:val="00E07A3F"/>
    <w:rsid w:val="00E32C70"/>
    <w:rsid w:val="00E42B88"/>
    <w:rsid w:val="00E4360C"/>
    <w:rsid w:val="00E57761"/>
    <w:rsid w:val="00EB752F"/>
    <w:rsid w:val="00EC3532"/>
    <w:rsid w:val="00EC6436"/>
    <w:rsid w:val="00EE5C4F"/>
    <w:rsid w:val="00F03287"/>
    <w:rsid w:val="00F13C99"/>
    <w:rsid w:val="00F65D1D"/>
    <w:rsid w:val="00F744D7"/>
    <w:rsid w:val="00F749A5"/>
    <w:rsid w:val="00F75A2F"/>
    <w:rsid w:val="00F80446"/>
    <w:rsid w:val="00F8327E"/>
    <w:rsid w:val="00F8537C"/>
    <w:rsid w:val="00F87E88"/>
    <w:rsid w:val="00FA4E02"/>
    <w:rsid w:val="00FD07F8"/>
    <w:rsid w:val="00FD7BF9"/>
    <w:rsid w:val="00FE0F51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9079069"/>
  <w15:docId w15:val="{6D6D7B99-DB08-4AFA-B8C9-CE785B38767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FD07F8"/>
    <w:pPr>
      <w:keepNext/>
      <w:keepLines/>
      <w:pageBreakBefore/>
      <w:numPr>
        <w:numId w:val="3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D07F8"/>
    <w:pPr>
      <w:keepNext/>
      <w:keepLines/>
      <w:numPr>
        <w:ilvl w:val="1"/>
        <w:numId w:val="3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D07F8"/>
    <w:pPr>
      <w:keepNext/>
      <w:keepLines/>
      <w:numPr>
        <w:ilvl w:val="2"/>
        <w:numId w:val="3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D07F8"/>
    <w:pPr>
      <w:keepNext/>
      <w:keepLines/>
      <w:numPr>
        <w:ilvl w:val="3"/>
        <w:numId w:val="3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FD07F8"/>
    <w:pPr>
      <w:keepNext/>
      <w:keepLines/>
      <w:numPr>
        <w:ilvl w:val="4"/>
        <w:numId w:val="3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FD07F8"/>
    <w:pPr>
      <w:keepNext/>
      <w:keepLines/>
      <w:numPr>
        <w:ilvl w:val="5"/>
        <w:numId w:val="3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D07F8"/>
    <w:pPr>
      <w:keepNext/>
      <w:keepLines/>
      <w:numPr>
        <w:ilvl w:val="6"/>
        <w:numId w:val="3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07F8"/>
    <w:pPr>
      <w:keepNext/>
      <w:keepLines/>
      <w:numPr>
        <w:ilvl w:val="7"/>
        <w:numId w:val="3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07F8"/>
    <w:pPr>
      <w:keepNext/>
      <w:keepLines/>
      <w:numPr>
        <w:ilvl w:val="8"/>
        <w:numId w:val="3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dr Char,hdr1 Char,hdr2 Char,hdr3 Char,hdr4 Char,hdr5 Char,hdr6 Char"/>
    <w:basedOn w:val="Standardnpsmoodstavce"/>
    <w:link w:val="Zhlav"/>
    <w:uiPriority w:val="99"/>
    <w:rsid w:val="004D061C"/>
  </w:style>
  <w:style w:type="paragraph" w:styleId="Zpat">
    <w:name w:val="footer"/>
    <w:basedOn w:val="Normln"/>
    <w:link w:val="Zpat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061C"/>
  </w:style>
  <w:style w:type="paragraph" w:styleId="Odstavecseseznamem">
    <w:name w:val="List Paragraph"/>
    <w:basedOn w:val="Normln"/>
    <w:link w:val="OdstavecseseznamemChar"/>
    <w:uiPriority w:val="34"/>
    <w:qFormat/>
    <w:rsid w:val="004D061C"/>
    <w:pPr>
      <w:ind w:left="720"/>
      <w:contextualSpacing/>
    </w:pPr>
  </w:style>
  <w:style w:type="table" w:styleId="Mkatabulky">
    <w:name w:val="Table Grid"/>
    <w:basedOn w:val="Normlntabulka"/>
    <w:uiPriority w:val="39"/>
    <w:rsid w:val="004D0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F65D1D"/>
    <w:pPr>
      <w:spacing w:after="0" w:line="240" w:lineRule="auto"/>
    </w:pPr>
    <w:rPr>
      <w:lang w:val="en-GB"/>
    </w:rPr>
  </w:style>
  <w:style w:type="character" w:styleId="Zdraznn">
    <w:name w:val="Emphasis"/>
    <w:basedOn w:val="Standardnpsmoodstavce"/>
    <w:uiPriority w:val="20"/>
    <w:qFormat/>
    <w:rsid w:val="0027621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243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3EF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43E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3EF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43E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43EF6"/>
    <w:rPr>
      <w:rFonts w:ascii="Segoe UI" w:hAnsi="Segoe UI" w:cs="Segoe UI"/>
      <w:sz w:val="18"/>
      <w:szCs w:val="18"/>
    </w:rPr>
  </w:style>
  <w:style w:type="paragraph" w:styleId="Tabulkatext" w:customStyle="true">
    <w:name w:val="Tabulka text"/>
    <w:link w:val="TabulkatextChar"/>
    <w:uiPriority w:val="6"/>
    <w:qFormat/>
    <w:rsid w:val="00FD7BF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FD7BF9"/>
    <w:rPr>
      <w:color w:val="080808"/>
      <w:sz w:val="20"/>
    </w:rPr>
  </w:style>
  <w:style w:type="paragraph" w:styleId="gmail-msonormal" w:customStyle="true">
    <w:name w:val="gmail-msonormal"/>
    <w:basedOn w:val="Normln"/>
    <w:rsid w:val="00000361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FA4E02"/>
  </w:style>
  <w:style w:type="character" w:styleId="Nadpis1Char" w:customStyle="true">
    <w:name w:val="Nadpis 1 Char"/>
    <w:basedOn w:val="Standardnpsmoodstavce"/>
    <w:link w:val="Nadpis1"/>
    <w:uiPriority w:val="2"/>
    <w:rsid w:val="00FD07F8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FD07F8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FD07F8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FD07F8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FD07F8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FD07F8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FD07F8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FD07F8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FD07F8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rsid w:val="003F1B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A2DC2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0825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07605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3838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29D590C-EF3B-4C3F-A554-243886C50CD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15B2AE22-DF70-4B69-B585-B829E749E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5C4E5-46E5-4754-A90F-EDE61E90A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34C27B-12A8-4035-9466-FD04263A7D9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1901</properties:Words>
  <properties:Characters>11217</properties:Characters>
  <properties:Lines>93</properties:Lines>
  <properties:Paragraphs>26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13092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2020-06-08T12:48:00Z</dcterms:created>
  <dc:creator/>
  <dc:description/>
  <cp:keywords/>
  <cp:lastPrinted>2020-06-08T09:34:00Z</cp:lastPrinted>
  <dcterms:modified xmlns:xsi="http://www.w3.org/2001/XMLSchema-instance" xsi:type="dcterms:W3CDTF">2020-06-12T14:37:00Z</dcterms:modified>
  <cp:revision>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