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D948E1" w:rsidR="0062317A" w:rsidP="0062317A" w:rsidRDefault="0062317A">
      <w:pPr>
        <w:keepNext/>
        <w:ind w:left="-180" w:hanging="360"/>
        <w:jc w:val="right"/>
        <w:outlineLvl w:val="7"/>
        <w:rPr>
          <w:rFonts w:cs="Arial"/>
          <w:lang w:eastAsia="ar-SA"/>
        </w:rPr>
      </w:pPr>
      <w:r w:rsidRPr="00D948E1">
        <w:rPr>
          <w:rFonts w:cs="Arial"/>
          <w:lang w:eastAsia="ar-SA"/>
        </w:rPr>
        <w:t xml:space="preserve">Příloha </w:t>
      </w:r>
      <w:r w:rsidR="00A609AA">
        <w:rPr>
          <w:rFonts w:cs="Arial"/>
          <w:lang w:eastAsia="ar-SA"/>
        </w:rPr>
        <w:t xml:space="preserve">ZD </w:t>
      </w:r>
      <w:r w:rsidRPr="00D948E1">
        <w:rPr>
          <w:rFonts w:cs="Arial"/>
          <w:lang w:eastAsia="ar-SA"/>
        </w:rPr>
        <w:t xml:space="preserve">č. </w:t>
      </w:r>
      <w:r w:rsidRPr="00D948E1" w:rsidR="00A84ACA">
        <w:rPr>
          <w:rFonts w:cs="Arial"/>
          <w:lang w:eastAsia="ar-SA"/>
        </w:rPr>
        <w:t>4</w:t>
      </w:r>
    </w:p>
    <w:p w:rsidRPr="001B0CD8" w:rsidR="002B59F4" w:rsidP="001B0CD8" w:rsidRDefault="00123C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1B0CD8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S</w:t>
      </w:r>
      <w:r w:rsidR="00872685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EZNAM PODDODAVATELŮ VEŘEJNÉ ZAKÁZKY</w:t>
      </w:r>
    </w:p>
    <w:p w:rsidR="0025341F" w:rsidP="001B0CD8" w:rsidRDefault="002C0D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1B0CD8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(uvádí</w:t>
      </w:r>
      <w:r w:rsidRPr="001B0CD8" w:rsidR="00553003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 xml:space="preserve"> se i jiné osoby dle § 83 zákona č. 134/2016 Sb., </w:t>
      </w:r>
    </w:p>
    <w:p w:rsidRPr="001B0CD8" w:rsidR="002C0D56" w:rsidP="001B0CD8" w:rsidRDefault="0055300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1F497D"/>
        <w:autoSpaceDE w:val="false"/>
        <w:autoSpaceDN w:val="false"/>
        <w:adjustRightInd w:val="false"/>
        <w:spacing w:before="120" w:after="120" w:line="340" w:lineRule="atLeast"/>
        <w:jc w:val="center"/>
        <w:rPr>
          <w:rFonts w:cs="Arial"/>
          <w:b/>
          <w:bCs/>
          <w:color w:val="FFFFFF" w:themeColor="background1"/>
          <w:sz w:val="28"/>
          <w:szCs w:val="28"/>
          <w:lang w:eastAsia="cs-CZ"/>
        </w:rPr>
      </w:pPr>
      <w:r w:rsidRPr="001B0CD8">
        <w:rPr>
          <w:rFonts w:cs="Arial"/>
          <w:b/>
          <w:bCs/>
          <w:color w:val="FFFFFF" w:themeColor="background1"/>
          <w:sz w:val="28"/>
          <w:szCs w:val="28"/>
          <w:lang w:eastAsia="cs-CZ"/>
        </w:rPr>
        <w:t>o zadávání veřejných zakázek)</w:t>
      </w: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5"/>
        <w:gridCol w:w="5304"/>
      </w:tblGrid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925CF8">
            <w:pPr>
              <w:rPr>
                <w:rFonts w:cs="Arial"/>
                <w:b/>
                <w:bCs/>
                <w:sz w:val="22"/>
                <w:szCs w:val="24"/>
              </w:rPr>
            </w:pPr>
            <w:bookmarkStart w:name="_GoBack" w:id="0"/>
            <w:bookmarkEnd w:id="0"/>
            <w:r w:rsidRPr="00A84ACA">
              <w:rPr>
                <w:rFonts w:cs="Arial"/>
                <w:b/>
                <w:bCs/>
                <w:sz w:val="22"/>
                <w:szCs w:val="24"/>
              </w:rPr>
              <w:t>Název veřejné zakázky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Pr="00194D3F" w:rsidR="008E77F6" w:rsidP="008E77F6" w:rsidRDefault="00274446">
            <w:pPr>
              <w:rPr>
                <w:rFonts w:cs="Arial"/>
                <w:bCs/>
                <w:sz w:val="24"/>
                <w:szCs w:val="24"/>
              </w:rPr>
            </w:pPr>
            <w:r w:rsidRPr="00274446">
              <w:rPr>
                <w:rFonts w:cs="Arial"/>
                <w:bCs/>
                <w:sz w:val="24"/>
                <w:szCs w:val="24"/>
              </w:rPr>
              <w:t>Úklidové služby pro Krajskou pobočku ÚP ČR v Pardubicích, pracoviště Chrudim II</w:t>
            </w:r>
          </w:p>
        </w:tc>
      </w:tr>
      <w:tr w:rsidRPr="00A84ACA" w:rsidR="00123C75" w:rsidTr="00194D3F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123C75" w:rsidP="00925CF8" w:rsidRDefault="00123C75">
            <w:pPr>
              <w:rPr>
                <w:rFonts w:cs="Arial"/>
                <w:b/>
                <w:bCs/>
                <w:sz w:val="22"/>
                <w:szCs w:val="24"/>
              </w:rPr>
            </w:pPr>
            <w:r w:rsidRPr="00A84ACA">
              <w:rPr>
                <w:rFonts w:cs="Arial"/>
                <w:b/>
                <w:bCs/>
                <w:sz w:val="22"/>
                <w:szCs w:val="24"/>
              </w:rPr>
              <w:t>Číslo a název část</w:t>
            </w:r>
            <w:r w:rsidRPr="00A84ACA" w:rsidR="00925CF8">
              <w:rPr>
                <w:rFonts w:cs="Arial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5304" w:type="dxa"/>
            <w:vAlign w:val="center"/>
          </w:tcPr>
          <w:p w:rsidRPr="00A84ACA" w:rsidR="00123C75" w:rsidP="008E77F6" w:rsidRDefault="009E658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B53B0D">
        <w:trPr>
          <w:trHeight w:val="397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Pr="00A84ACA" w:rsidR="008E77F6" w:rsidP="000B5D29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A84ACA" w:rsidR="000B5D29">
              <w:rPr>
                <w:rFonts w:cs="Arial"/>
                <w:b/>
                <w:sz w:val="22"/>
                <w:szCs w:val="24"/>
              </w:rPr>
              <w:t>dodavatele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Obchodní firma nebo název / Obchod</w:t>
            </w:r>
            <w:r w:rsidRPr="00A84ACA" w:rsidR="00925CF8">
              <w:rPr>
                <w:rFonts w:cs="Arial"/>
                <w:b/>
                <w:sz w:val="22"/>
                <w:szCs w:val="24"/>
              </w:rPr>
              <w:t>ní firma nebo jméno a příjmení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EF6F48" w:rsidRDefault="00925CF8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Sídlo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8E77F6" w:rsidTr="00800BDB">
        <w:trPr>
          <w:trHeight w:val="397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:rsidRPr="00A84ACA" w:rsidR="008E77F6" w:rsidP="008E77F6" w:rsidRDefault="008E77F6">
            <w:pPr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IČ</w:t>
            </w:r>
            <w:r w:rsidRPr="00A84ACA" w:rsidR="002C0D56">
              <w:rPr>
                <w:rFonts w:cs="Arial"/>
                <w:b/>
                <w:sz w:val="22"/>
                <w:szCs w:val="24"/>
              </w:rPr>
              <w:t>O</w:t>
            </w:r>
          </w:p>
        </w:tc>
        <w:tc>
          <w:tcPr>
            <w:tcW w:w="5304" w:type="dxa"/>
            <w:vAlign w:val="center"/>
          </w:tcPr>
          <w:p w:rsidRPr="00A84ACA" w:rsidR="008E77F6" w:rsidP="008E77F6" w:rsidRDefault="008E77F6">
            <w:pPr>
              <w:rPr>
                <w:rFonts w:cs="Arial"/>
                <w:sz w:val="24"/>
                <w:szCs w:val="24"/>
              </w:rPr>
            </w:pPr>
            <w:r w:rsidRPr="00A84ACA">
              <w:rPr>
                <w:rFonts w:cs="Arial"/>
                <w:sz w:val="24"/>
                <w:szCs w:val="24"/>
              </w:rPr>
              <w:t xml:space="preserve"> </w:t>
            </w:r>
            <w:r w:rsidRPr="00F863D1" w:rsidR="00194D3F">
              <w:rPr>
                <w:rFonts w:cs="Arial"/>
                <w:sz w:val="22"/>
                <w:szCs w:val="24"/>
              </w:rPr>
              <w:t xml:space="preserve"> </w:t>
            </w:r>
            <w:r w:rsidR="00194D3F"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A84ACA" w:rsidR="00123C75" w:rsidP="00CB1DF6" w:rsidRDefault="00123C75">
      <w:pPr>
        <w:spacing w:before="120" w:after="120"/>
        <w:ind w:right="81"/>
        <w:jc w:val="both"/>
        <w:rPr>
          <w:rFonts w:cs="Arial"/>
          <w:sz w:val="22"/>
          <w:szCs w:val="24"/>
        </w:rPr>
      </w:pPr>
      <w:r w:rsidRPr="00A84ACA">
        <w:rPr>
          <w:rFonts w:cs="Arial"/>
          <w:sz w:val="22"/>
          <w:szCs w:val="24"/>
        </w:rPr>
        <w:t>V </w:t>
      </w:r>
      <w:r w:rsidRPr="00A84ACA" w:rsidR="00F84B07">
        <w:rPr>
          <w:rFonts w:cs="Arial"/>
          <w:sz w:val="22"/>
          <w:szCs w:val="24"/>
        </w:rPr>
        <w:t>souladu s požadavkem zadavatele</w:t>
      </w:r>
      <w:r w:rsidRPr="00A84ACA">
        <w:rPr>
          <w:rFonts w:cs="Arial"/>
          <w:sz w:val="22"/>
          <w:szCs w:val="24"/>
        </w:rPr>
        <w:t xml:space="preserve"> uvádím</w:t>
      </w:r>
      <w:r w:rsidRPr="00A84ACA" w:rsidR="00CC00A4">
        <w:rPr>
          <w:rFonts w:cs="Arial"/>
          <w:sz w:val="22"/>
          <w:szCs w:val="24"/>
        </w:rPr>
        <w:t>e</w:t>
      </w:r>
      <w:r w:rsidRPr="00A84ACA" w:rsidR="000B5D29">
        <w:rPr>
          <w:rFonts w:cs="Arial"/>
          <w:sz w:val="22"/>
          <w:szCs w:val="24"/>
        </w:rPr>
        <w:t xml:space="preserve"> seznam podd</w:t>
      </w:r>
      <w:r w:rsidRPr="00A84ACA">
        <w:rPr>
          <w:rFonts w:cs="Arial"/>
          <w:sz w:val="22"/>
          <w:szCs w:val="24"/>
        </w:rPr>
        <w:t>odavatelů, s jejichž pomocí bud</w:t>
      </w:r>
      <w:r w:rsidRPr="00A84ACA" w:rsidR="00CC00A4">
        <w:rPr>
          <w:rFonts w:cs="Arial"/>
          <w:sz w:val="22"/>
          <w:szCs w:val="24"/>
        </w:rPr>
        <w:t>eme</w:t>
      </w:r>
      <w:r w:rsidRPr="00A84ACA">
        <w:rPr>
          <w:rFonts w:cs="Arial"/>
          <w:sz w:val="22"/>
          <w:szCs w:val="24"/>
        </w:rPr>
        <w:t xml:space="preserve"> plnit předmět veřejné zakázky: </w:t>
      </w:r>
    </w:p>
    <w:tbl>
      <w:tblPr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984"/>
        <w:gridCol w:w="3402"/>
        <w:gridCol w:w="3827"/>
      </w:tblGrid>
      <w:tr w:rsidRPr="00A84ACA" w:rsidR="00CC00A4" w:rsidTr="00B53B0D">
        <w:trPr>
          <w:trHeight w:val="383"/>
        </w:trPr>
        <w:tc>
          <w:tcPr>
            <w:tcW w:w="58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Pr="00A84ACA" w:rsidR="00CC00A4" w:rsidP="000B5D29" w:rsidRDefault="00CC00A4">
            <w:pPr>
              <w:suppressAutoHyphens/>
              <w:spacing w:line="276" w:lineRule="auto"/>
              <w:jc w:val="center"/>
              <w:rPr>
                <w:rFonts w:cs="Arial"/>
                <w:b/>
                <w:sz w:val="24"/>
                <w:szCs w:val="24"/>
                <w:lang w:eastAsia="ar-SA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Identifikační údaje </w:t>
            </w:r>
            <w:r w:rsidRPr="00A84ACA" w:rsidR="000B5D29">
              <w:rPr>
                <w:rFonts w:cs="Arial"/>
                <w:b/>
                <w:sz w:val="22"/>
                <w:szCs w:val="24"/>
              </w:rPr>
              <w:t>pod</w:t>
            </w:r>
            <w:r w:rsidRPr="00A84ACA">
              <w:rPr>
                <w:rFonts w:cs="Arial"/>
                <w:b/>
                <w:sz w:val="22"/>
                <w:szCs w:val="24"/>
              </w:rPr>
              <w:t>dodavatele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84ACA" w:rsidR="00CC00A4" w:rsidP="000B5D29" w:rsidRDefault="00CC00A4">
            <w:pPr>
              <w:suppressAutoHyphens/>
              <w:ind w:right="-11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b/>
                <w:sz w:val="22"/>
                <w:szCs w:val="22"/>
              </w:rPr>
              <w:t xml:space="preserve">Část plnění veřejné zakázky, kterou bude </w:t>
            </w:r>
            <w:r w:rsidRPr="00A84ACA" w:rsidR="000B5D29">
              <w:rPr>
                <w:rFonts w:cs="Arial"/>
                <w:b/>
                <w:sz w:val="22"/>
                <w:szCs w:val="22"/>
              </w:rPr>
              <w:t>pod</w:t>
            </w:r>
            <w:r w:rsidRPr="00A84ACA">
              <w:rPr>
                <w:rFonts w:cs="Arial"/>
                <w:b/>
                <w:sz w:val="22"/>
                <w:szCs w:val="22"/>
              </w:rPr>
              <w:t>dodavatel plnit (věcné vymezení)</w:t>
            </w:r>
          </w:p>
        </w:tc>
      </w:tr>
      <w:tr w:rsidRPr="00A84ACA" w:rsidR="00CC00A4" w:rsidTr="00B53B0D">
        <w:trPr>
          <w:trHeight w:val="382"/>
        </w:trPr>
        <w:tc>
          <w:tcPr>
            <w:tcW w:w="5812" w:type="dxa"/>
            <w:gridSpan w:val="3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BFBFBF" w:themeFill="background1" w:themeFillShade="BF"/>
            <w:vAlign w:val="center"/>
          </w:tcPr>
          <w:p w:rsidRPr="00A84ACA" w:rsidR="00CC00A4" w:rsidP="00123C75" w:rsidRDefault="00CC00A4">
            <w:pPr>
              <w:suppressAutoHyphens/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A84ACA" w:rsidR="00CC00A4" w:rsidP="000B5D29" w:rsidRDefault="00CC00A4">
            <w:pPr>
              <w:suppressAutoHyphens/>
              <w:ind w:right="-113"/>
              <w:jc w:val="center"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předpokládaný rozsah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dodávky v % (počítáno v cenách bez DPH)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tabs>
                <w:tab w:val="left" w:pos="-3060"/>
              </w:tabs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 w:rsidRPr="00800BDB">
              <w:rPr>
                <w:rFonts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1</w:t>
            </w:r>
            <w:r w:rsidRPr="00A84ACA">
              <w:rPr>
                <w:rFonts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0B5D29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Název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spacing w:after="200" w:line="276" w:lineRule="auto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EF6F48" w:rsidRDefault="00CC00A4">
            <w:pPr>
              <w:rPr>
                <w:rFonts w:cs="Arial"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0B5D29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IČ</w:t>
            </w:r>
            <w:r w:rsidRPr="00A84ACA" w:rsidR="00EF6F48">
              <w:rPr>
                <w:rFonts w:cs="Arial"/>
                <w:sz w:val="22"/>
                <w:szCs w:val="22"/>
              </w:rPr>
              <w:t>O</w:t>
            </w:r>
            <w:r w:rsidRPr="00A84ACA">
              <w:rPr>
                <w:rFonts w:cs="Arial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20F17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C20F17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C20F17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123C75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20F17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84ACA" w:rsidR="00C20F17" w:rsidP="00CC00A4" w:rsidRDefault="00C20F17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CC00A4" w:rsidRDefault="00CC00A4">
            <w:pPr>
              <w:tabs>
                <w:tab w:val="left" w:pos="-3060"/>
              </w:tabs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 w:rsidRPr="00A84ACA">
              <w:rPr>
                <w:rFonts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0B5D29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 xml:space="preserve">Název </w:t>
            </w:r>
            <w:r w:rsidRPr="00A84ACA" w:rsidR="000B5D29">
              <w:rPr>
                <w:rFonts w:cs="Arial"/>
                <w:sz w:val="22"/>
                <w:szCs w:val="22"/>
              </w:rPr>
              <w:t>pod</w:t>
            </w:r>
            <w:r w:rsidRPr="00A84ACA">
              <w:rPr>
                <w:rFonts w:cs="Arial"/>
                <w:sz w:val="22"/>
                <w:szCs w:val="22"/>
              </w:rPr>
              <w:t>dodavatele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spacing w:after="200" w:line="276" w:lineRule="auto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EF6F48" w:rsidRDefault="00EF6F48">
            <w:pPr>
              <w:rPr>
                <w:rFonts w:cs="Arial"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0B5D29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CC00A4">
            <w:pPr>
              <w:suppressAutoHyphens/>
              <w:rPr>
                <w:rFonts w:cs="Arial"/>
                <w:i/>
                <w:sz w:val="22"/>
                <w:szCs w:val="22"/>
                <w:lang w:eastAsia="ar-SA"/>
              </w:rPr>
            </w:pPr>
            <w:r w:rsidRPr="00A84ACA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IČ</w:t>
            </w:r>
            <w:r w:rsidRPr="00A84ACA" w:rsidR="00EF6F48">
              <w:rPr>
                <w:rFonts w:cs="Arial"/>
                <w:sz w:val="22"/>
                <w:szCs w:val="22"/>
              </w:rPr>
              <w:t>O</w:t>
            </w:r>
            <w:r w:rsidRPr="00A84ACA">
              <w:rPr>
                <w:rFonts w:cs="Arial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800BDB">
        <w:trPr>
          <w:trHeight w:val="340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A84ACA" w:rsidR="00CC00A4" w:rsidP="00AF36B4" w:rsidRDefault="00CC00A4">
            <w:pPr>
              <w:suppressAutoHyphens/>
              <w:rPr>
                <w:rFonts w:cs="Arial"/>
                <w:sz w:val="22"/>
                <w:szCs w:val="22"/>
              </w:rPr>
            </w:pPr>
            <w:r w:rsidRPr="00A84ACA">
              <w:rPr>
                <w:rFonts w:cs="Arial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A84ACA" w:rsidR="00CC00A4" w:rsidP="00AF36B4" w:rsidRDefault="00194D3F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A84ACA" w:rsidR="00CC00A4" w:rsidP="00AF36B4" w:rsidRDefault="00CC00A4">
            <w:pPr>
              <w:rPr>
                <w:rFonts w:cs="Arial"/>
                <w:i/>
                <w:sz w:val="24"/>
                <w:szCs w:val="24"/>
                <w:lang w:eastAsia="ar-SA"/>
              </w:rPr>
            </w:pPr>
          </w:p>
        </w:tc>
      </w:tr>
      <w:tr w:rsidRPr="00A84ACA" w:rsidR="00CC00A4" w:rsidTr="00EF6F48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84ACA" w:rsidR="00CC00A4" w:rsidP="00AF36B4" w:rsidRDefault="00CC00A4">
            <w:pPr>
              <w:suppressAutoHyphens/>
              <w:snapToGrid w:val="false"/>
              <w:rPr>
                <w:rFonts w:cs="Arial"/>
                <w:sz w:val="22"/>
                <w:szCs w:val="22"/>
                <w:lang w:eastAsia="ar-SA"/>
              </w:rPr>
            </w:pPr>
          </w:p>
        </w:tc>
      </w:tr>
    </w:tbl>
    <w:p w:rsidRPr="00D6074B" w:rsidR="00925CF8" w:rsidP="00D06FA6" w:rsidRDefault="00925CF8">
      <w:pPr>
        <w:spacing w:after="120"/>
        <w:rPr>
          <w:rFonts w:cs="Arial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36"/>
        <w:gridCol w:w="5103"/>
      </w:tblGrid>
      <w:tr w:rsidRPr="00A84ACA" w:rsidR="003D26B2" w:rsidTr="001618E5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800BDB">
              <w:rPr>
                <w:rFonts w:cs="Arial"/>
                <w:b/>
                <w:sz w:val="22"/>
                <w:szCs w:val="24"/>
              </w:rPr>
              <w:t>Osoba oprávněná jednat za dodavatele</w:t>
            </w:r>
            <w:r w:rsidRPr="00800BDB">
              <w:rPr>
                <w:rFonts w:cs="Arial"/>
                <w:b/>
                <w:sz w:val="22"/>
                <w:szCs w:val="24"/>
              </w:rPr>
              <w:tab/>
            </w:r>
          </w:p>
        </w:tc>
        <w:tc>
          <w:tcPr>
            <w:tcW w:w="5103" w:type="dxa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3D26B2" w:rsidTr="001618E5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  <w:tr w:rsidRPr="00A84ACA" w:rsidR="003D26B2" w:rsidTr="001618E5">
        <w:trPr>
          <w:trHeight w:val="586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b/>
                <w:sz w:val="22"/>
                <w:szCs w:val="24"/>
              </w:rPr>
            </w:pPr>
            <w:r w:rsidRPr="00A84ACA">
              <w:rPr>
                <w:rFonts w:cs="Arial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vAlign w:val="center"/>
          </w:tcPr>
          <w:p w:rsidRPr="00A84ACA" w:rsidR="003D26B2" w:rsidP="001618E5" w:rsidRDefault="003D26B2">
            <w:pPr>
              <w:spacing w:line="280" w:lineRule="atLeas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highlight w:val="yellow"/>
                <w:lang w:val="en-US"/>
              </w:rPr>
              <w:t>[DOPLNÍ DODAVATEL]</w:t>
            </w:r>
          </w:p>
        </w:tc>
      </w:tr>
    </w:tbl>
    <w:p w:rsidRPr="00577911" w:rsidR="0075403E" w:rsidP="0025341F" w:rsidRDefault="0075403E">
      <w:pPr>
        <w:rPr>
          <w:rFonts w:asciiTheme="minorHAnsi" w:hAnsiTheme="minorHAnsi" w:cstheme="minorHAnsi"/>
          <w:b/>
          <w:sz w:val="24"/>
          <w:szCs w:val="24"/>
        </w:rPr>
      </w:pPr>
    </w:p>
    <w:sectPr w:rsidRPr="00577911" w:rsidR="0075403E" w:rsidSect="00A609AA">
      <w:headerReference w:type="default" r:id="rId8"/>
      <w:footerReference w:type="even" r:id="rId9"/>
      <w:pgSz w:w="11906" w:h="16838"/>
      <w:pgMar w:top="1805" w:right="1106" w:bottom="709" w:left="1080" w:header="283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E7AD3" w:rsidRDefault="00DE7AD3">
      <w:r>
        <w:separator/>
      </w:r>
    </w:p>
  </w:endnote>
  <w:endnote w:type="continuationSeparator" w:id="0">
    <w:p w:rsidR="00DE7AD3" w:rsidRDefault="00DE7AD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0F17" w:rsidP="005E37D8" w:rsidRDefault="00C20F1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F17" w:rsidP="005E37D8" w:rsidRDefault="00C20F17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E7AD3" w:rsidRDefault="00DE7AD3">
      <w:r>
        <w:separator/>
      </w:r>
    </w:p>
  </w:footnote>
  <w:footnote w:type="continuationSeparator" w:id="0">
    <w:p w:rsidR="00DE7AD3" w:rsidRDefault="00DE7AD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20F17" w:rsidP="00146F99" w:rsidRDefault="00A609AA">
    <w:pPr>
      <w:pStyle w:val="Zhlav"/>
      <w:tabs>
        <w:tab w:val="clear" w:pos="4536"/>
        <w:tab w:val="clear" w:pos="9072"/>
        <w:tab w:val="center" w:pos="4860"/>
      </w:tabs>
    </w:pPr>
    <w:r>
      <w:rPr>
        <w:noProof/>
      </w:rPr>
      <w:drawing>
        <wp:inline distT="0" distB="0" distL="0" distR="0">
          <wp:extent cx="4048125" cy="628650"/>
          <wp:effectExtent l="0" t="0" r="9525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C20F17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792B4A"/>
    <w:multiLevelType w:val="hybridMultilevel"/>
    <w:tmpl w:val="C37261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1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5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6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8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9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2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5">
    <w:nsid w:val="59AC75B5"/>
    <w:multiLevelType w:val="hybridMultilevel"/>
    <w:tmpl w:val="BEF09CE2"/>
    <w:lvl w:ilvl="0" w:tplc="2572D23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 w:val="fals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9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3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4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9"/>
  </w:num>
  <w:num w:numId="5">
    <w:abstractNumId w:val="21"/>
  </w:num>
  <w:num w:numId="6">
    <w:abstractNumId w:val="30"/>
  </w:num>
  <w:num w:numId="7">
    <w:abstractNumId w:val="52"/>
  </w:num>
  <w:num w:numId="8">
    <w:abstractNumId w:val="34"/>
  </w:num>
  <w:num w:numId="9">
    <w:abstractNumId w:val="12"/>
  </w:num>
  <w:num w:numId="10">
    <w:abstractNumId w:val="43"/>
  </w:num>
  <w:num w:numId="11">
    <w:abstractNumId w:val="28"/>
  </w:num>
  <w:num w:numId="12">
    <w:abstractNumId w:val="13"/>
  </w:num>
  <w:num w:numId="13">
    <w:abstractNumId w:val="14"/>
  </w:num>
  <w:num w:numId="14">
    <w:abstractNumId w:val="10"/>
  </w:num>
  <w:num w:numId="15">
    <w:abstractNumId w:val="38"/>
  </w:num>
  <w:num w:numId="16">
    <w:abstractNumId w:val="31"/>
  </w:num>
  <w:num w:numId="17">
    <w:abstractNumId w:val="47"/>
  </w:num>
  <w:num w:numId="18">
    <w:abstractNumId w:val="54"/>
  </w:num>
  <w:num w:numId="19">
    <w:abstractNumId w:val="41"/>
  </w:num>
  <w:num w:numId="20">
    <w:abstractNumId w:val="40"/>
  </w:num>
  <w:num w:numId="21">
    <w:abstractNumId w:val="7"/>
  </w:num>
  <w:num w:numId="22">
    <w:abstractNumId w:val="20"/>
  </w:num>
  <w:num w:numId="23">
    <w:abstractNumId w:val="49"/>
  </w:num>
  <w:num w:numId="24">
    <w:abstractNumId w:val="45"/>
  </w:num>
  <w:num w:numId="25">
    <w:abstractNumId w:val="32"/>
  </w:num>
  <w:num w:numId="26">
    <w:abstractNumId w:val="42"/>
  </w:num>
  <w:num w:numId="27">
    <w:abstractNumId w:val="25"/>
  </w:num>
  <w:num w:numId="28">
    <w:abstractNumId w:val="23"/>
  </w:num>
  <w:num w:numId="29">
    <w:abstractNumId w:val="24"/>
  </w:num>
  <w:num w:numId="30">
    <w:abstractNumId w:val="16"/>
  </w:num>
  <w:num w:numId="31">
    <w:abstractNumId w:val="44"/>
  </w:num>
  <w:num w:numId="32">
    <w:abstractNumId w:val="53"/>
  </w:num>
  <w:num w:numId="33">
    <w:abstractNumId w:val="18"/>
  </w:num>
  <w:num w:numId="34">
    <w:abstractNumId w:val="17"/>
  </w:num>
  <w:num w:numId="35">
    <w:abstractNumId w:val="48"/>
  </w:num>
  <w:num w:numId="36">
    <w:abstractNumId w:val="37"/>
  </w:num>
  <w:num w:numId="37">
    <w:abstractNumId w:val="9"/>
  </w:num>
  <w:num w:numId="38">
    <w:abstractNumId w:val="8"/>
  </w:num>
  <w:num w:numId="39">
    <w:abstractNumId w:val="6"/>
  </w:num>
  <w:num w:numId="40">
    <w:abstractNumId w:val="26"/>
  </w:num>
  <w:num w:numId="41">
    <w:abstractNumId w:val="29"/>
  </w:num>
  <w:num w:numId="42">
    <w:abstractNumId w:val="33"/>
  </w:num>
  <w:num w:numId="43">
    <w:abstractNumId w:val="46"/>
  </w:num>
  <w:num w:numId="44">
    <w:abstractNumId w:val="22"/>
  </w:num>
  <w:num w:numId="45">
    <w:abstractNumId w:val="51"/>
  </w:num>
  <w:num w:numId="46">
    <w:abstractNumId w:val="15"/>
  </w:num>
  <w:num w:numId="47">
    <w:abstractNumId w:val="50"/>
  </w:num>
  <w:num w:numId="48">
    <w:abstractNumId w:val="19"/>
  </w:num>
  <w:num w:numId="49">
    <w:abstractNumId w:val="36"/>
  </w:num>
  <w:num w:numId="50">
    <w:abstractNumId w:val="35"/>
  </w:num>
  <w:num w:numId="51">
    <w:abstractNumId w:val="11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A3"/>
    <w:rsid w:val="00017717"/>
    <w:rsid w:val="0005426D"/>
    <w:rsid w:val="00061978"/>
    <w:rsid w:val="00065AEC"/>
    <w:rsid w:val="00073023"/>
    <w:rsid w:val="000B0B75"/>
    <w:rsid w:val="000B5D29"/>
    <w:rsid w:val="001032E1"/>
    <w:rsid w:val="00120B5B"/>
    <w:rsid w:val="00123C75"/>
    <w:rsid w:val="00124BA3"/>
    <w:rsid w:val="00146F99"/>
    <w:rsid w:val="00165891"/>
    <w:rsid w:val="00175876"/>
    <w:rsid w:val="00194D3F"/>
    <w:rsid w:val="00195122"/>
    <w:rsid w:val="001A5708"/>
    <w:rsid w:val="001B0CD8"/>
    <w:rsid w:val="001C07B6"/>
    <w:rsid w:val="001C5396"/>
    <w:rsid w:val="0025341F"/>
    <w:rsid w:val="0026417B"/>
    <w:rsid w:val="00274446"/>
    <w:rsid w:val="002838CC"/>
    <w:rsid w:val="002B59F4"/>
    <w:rsid w:val="002C0D56"/>
    <w:rsid w:val="00322A72"/>
    <w:rsid w:val="00396687"/>
    <w:rsid w:val="003D26B2"/>
    <w:rsid w:val="003F1FEE"/>
    <w:rsid w:val="004031A6"/>
    <w:rsid w:val="004B5BF2"/>
    <w:rsid w:val="004C2D9D"/>
    <w:rsid w:val="004E7A50"/>
    <w:rsid w:val="004F55A8"/>
    <w:rsid w:val="00500895"/>
    <w:rsid w:val="0055027B"/>
    <w:rsid w:val="0055111D"/>
    <w:rsid w:val="00553003"/>
    <w:rsid w:val="00577911"/>
    <w:rsid w:val="00592DA8"/>
    <w:rsid w:val="005932E3"/>
    <w:rsid w:val="005B1276"/>
    <w:rsid w:val="005E0853"/>
    <w:rsid w:val="005E25C2"/>
    <w:rsid w:val="005E37D8"/>
    <w:rsid w:val="00614EF8"/>
    <w:rsid w:val="006226D3"/>
    <w:rsid w:val="0062317A"/>
    <w:rsid w:val="006325E7"/>
    <w:rsid w:val="006512CA"/>
    <w:rsid w:val="00674398"/>
    <w:rsid w:val="00683D3B"/>
    <w:rsid w:val="006A6581"/>
    <w:rsid w:val="006C49B4"/>
    <w:rsid w:val="00713C4A"/>
    <w:rsid w:val="00722C55"/>
    <w:rsid w:val="00723D79"/>
    <w:rsid w:val="00724D46"/>
    <w:rsid w:val="0075403E"/>
    <w:rsid w:val="00755E84"/>
    <w:rsid w:val="00781906"/>
    <w:rsid w:val="007C4691"/>
    <w:rsid w:val="007E6E35"/>
    <w:rsid w:val="00800BDB"/>
    <w:rsid w:val="00872685"/>
    <w:rsid w:val="00877D94"/>
    <w:rsid w:val="0089651E"/>
    <w:rsid w:val="008E77F6"/>
    <w:rsid w:val="00900CB5"/>
    <w:rsid w:val="009063BC"/>
    <w:rsid w:val="00925CF8"/>
    <w:rsid w:val="009437FA"/>
    <w:rsid w:val="00944AA2"/>
    <w:rsid w:val="00970D64"/>
    <w:rsid w:val="00987275"/>
    <w:rsid w:val="00995AA3"/>
    <w:rsid w:val="0099698B"/>
    <w:rsid w:val="009D0DD0"/>
    <w:rsid w:val="009D219A"/>
    <w:rsid w:val="009E658C"/>
    <w:rsid w:val="00A609AA"/>
    <w:rsid w:val="00A84ACA"/>
    <w:rsid w:val="00AB2262"/>
    <w:rsid w:val="00AB3E2C"/>
    <w:rsid w:val="00AE7E67"/>
    <w:rsid w:val="00B10E4A"/>
    <w:rsid w:val="00B200C0"/>
    <w:rsid w:val="00B2473A"/>
    <w:rsid w:val="00B53B0D"/>
    <w:rsid w:val="00BE7E56"/>
    <w:rsid w:val="00C024A7"/>
    <w:rsid w:val="00C1296E"/>
    <w:rsid w:val="00C20F17"/>
    <w:rsid w:val="00C91255"/>
    <w:rsid w:val="00CA4E8E"/>
    <w:rsid w:val="00CB1DF6"/>
    <w:rsid w:val="00CC00A4"/>
    <w:rsid w:val="00CF1FD3"/>
    <w:rsid w:val="00D06FA6"/>
    <w:rsid w:val="00D6074B"/>
    <w:rsid w:val="00D900A1"/>
    <w:rsid w:val="00D948E1"/>
    <w:rsid w:val="00D94C29"/>
    <w:rsid w:val="00D965CE"/>
    <w:rsid w:val="00DB29B7"/>
    <w:rsid w:val="00DD1215"/>
    <w:rsid w:val="00DE7AD3"/>
    <w:rsid w:val="00E17450"/>
    <w:rsid w:val="00E77EB8"/>
    <w:rsid w:val="00EE3B26"/>
    <w:rsid w:val="00EF6F48"/>
    <w:rsid w:val="00F315DC"/>
    <w:rsid w:val="00F72271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  <w14:docId w14:val="51CB818A"/>
  <w15:docId w15:val="{97D11F57-EB8B-4007-9F42-C2DB030105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uiPriority="0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uiPriority="0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character" w:styleId="Zdraznn">
    <w:name w:val="Emphasis"/>
    <w:qFormat/>
    <w:rsid w:val="0075403E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284628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DD747D7-ECD7-42B0-811E-9D86DBC6D5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BC5B7665</properties:Template>
  <properties:Company>MPSV</properties:Company>
  <properties:Pages>1</properties:Pages>
  <properties:Words>193</properties:Words>
  <properties:Characters>1144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2020-10-01T11:48:00Z</dcterms:created>
  <dc:creator/>
  <cp:lastModifiedBy/>
  <cp:lastPrinted>2020-05-27T09:23:00Z</cp:lastPrinted>
  <dcterms:modified xmlns:xsi="http://www.w3.org/2001/XMLSchema-instance" xsi:type="dcterms:W3CDTF">2020-10-01T11:49:00Z</dcterms:modified>
  <cp:revision>4</cp:revision>
</cp:coreProperties>
</file>