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27053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27053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727053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>
        <w:tc>
          <w:tcPr>
            <w:tcW w:w="2830" w:type="dxa"/>
            <w:vAlign w:val="center"/>
          </w:tcPr>
          <w:p w:rsidRPr="00727053" w:rsidR="004B5567" w:rsidP="003D1430" w:rsidRDefault="00B4751C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3D1430" w:rsidRDefault="006C60B0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6C60B0">
              <w:rPr>
                <w:rFonts w:asciiTheme="minorHAnsi" w:hAnsiTheme="minorHAnsi" w:cstheme="minorHAnsi"/>
                <w:b/>
              </w:rPr>
              <w:t>Ochrana práv uživatelů sociálních služeb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D1430" w:rsidRDefault="00B4751C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7D7770" w:rsidP="007D7770" w:rsidRDefault="007D7770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7D7770" w:rsidP="007D7770" w:rsidRDefault="007D7770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Hajnice 46, PSČ </w:t>
            </w:r>
            <w:r w:rsidRPr="008E4707">
              <w:rPr>
                <w:rFonts w:asciiTheme="minorHAnsi" w:hAnsiTheme="minorHAnsi" w:cstheme="minorHAnsi"/>
                <w:szCs w:val="22"/>
              </w:rPr>
              <w:t xml:space="preserve">544 66 </w:t>
            </w:r>
          </w:p>
          <w:p w:rsidRPr="00727053" w:rsidR="00AD070D" w:rsidP="007D7770" w:rsidRDefault="007D7770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8E4707">
              <w:rPr>
                <w:rFonts w:asciiTheme="minorHAnsi" w:hAnsiTheme="minorHAnsi" w:cstheme="minorHAnsi"/>
                <w:szCs w:val="22"/>
              </w:rPr>
              <w:t>001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E4707">
              <w:rPr>
                <w:rFonts w:asciiTheme="minorHAnsi" w:hAnsiTheme="minorHAnsi" w:cstheme="minorHAnsi"/>
                <w:szCs w:val="22"/>
              </w:rPr>
              <w:t>94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8E4707">
              <w:rPr>
                <w:rFonts w:asciiTheme="minorHAnsi" w:hAnsiTheme="minorHAnsi" w:cstheme="minorHAnsi"/>
                <w:szCs w:val="22"/>
              </w:rPr>
              <w:t>972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B4751C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Pr="00783729" w:rsidR="007D7770" w:rsidP="007D7770" w:rsidRDefault="007D7770">
            <w:pPr>
              <w:rPr>
                <w:highlight w:val="yellow"/>
              </w:rPr>
            </w:pPr>
            <w:r w:rsidRPr="00783729">
              <w:t>Cílem je upevnit odborné kompetence pracovníků zejména v oblasti ochrany práv uživatelů sociálních služeb, podpoře jejich naplňování, podpoře samostatnosti a soběstačnosti uživatelů, při práci s rizikem a předcházení a řešení střetu zájmů.</w:t>
            </w:r>
          </w:p>
          <w:p w:rsidR="007D7770" w:rsidP="007D7770" w:rsidRDefault="007D7770">
            <w:r w:rsidRPr="00783729">
              <w:t>Záměrem je umožnit pracovníkům poskytovatele získat informace, jak chránit a pomáhat uživatelům služeb naplňovat jejich práva, podporovat j</w:t>
            </w:r>
            <w:r>
              <w:t xml:space="preserve">ejich samostatnost, </w:t>
            </w:r>
            <w:r w:rsidRPr="00783729">
              <w:t>jak pracovat v sociálních službách s rizikem a předcházet střetům zájmů.</w:t>
            </w:r>
          </w:p>
          <w:p w:rsidRPr="00783729" w:rsidR="007D7770" w:rsidP="007D7770" w:rsidRDefault="007D7770"/>
          <w:p w:rsidRPr="007D7770" w:rsidR="007D7770" w:rsidP="007D7770" w:rsidRDefault="007D7770">
            <w:pPr>
              <w:spacing w:before="0" w:after="0" w:line="240" w:lineRule="auto"/>
              <w:rPr>
                <w:b/>
              </w:rPr>
            </w:pPr>
            <w:r w:rsidRPr="007D7770">
              <w:rPr>
                <w:b/>
              </w:rPr>
              <w:t>Obsah:</w:t>
            </w:r>
          </w:p>
          <w:p w:rsidRPr="00D46B3C" w:rsidR="007D7770" w:rsidP="007D7770" w:rsidRDefault="007D7770">
            <w:pPr>
              <w:pStyle w:val="Normlnweb"/>
              <w:numPr>
                <w:ilvl w:val="0"/>
                <w:numId w:val="15"/>
              </w:numPr>
              <w:spacing w:before="0" w:beforeAutospacing="false" w:after="0" w:afterAutospacing="false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D46B3C">
              <w:rPr>
                <w:rFonts w:cs="Calibri" w:asciiTheme="minorHAnsi" w:hAnsiTheme="minorHAnsi"/>
                <w:sz w:val="22"/>
                <w:szCs w:val="22"/>
              </w:rPr>
              <w:t>Lidská práva a jejich ochrana.</w:t>
            </w:r>
          </w:p>
          <w:p w:rsidRPr="00D46B3C" w:rsidR="007D7770" w:rsidP="007D7770" w:rsidRDefault="007D7770">
            <w:pPr>
              <w:pStyle w:val="Normlnweb"/>
              <w:numPr>
                <w:ilvl w:val="0"/>
                <w:numId w:val="15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D46B3C">
              <w:rPr>
                <w:rFonts w:cs="Calibri" w:asciiTheme="minorHAnsi" w:hAnsiTheme="minorHAnsi"/>
                <w:sz w:val="22"/>
                <w:szCs w:val="22"/>
              </w:rPr>
              <w:t>Legislativní úprava oblasti práv, povinností a odpovědnosti při poskytování sociální služby.</w:t>
            </w:r>
          </w:p>
          <w:p w:rsidRPr="00D46B3C" w:rsidR="007D7770" w:rsidP="007D7770" w:rsidRDefault="007D7770">
            <w:pPr>
              <w:pStyle w:val="Normlnweb"/>
              <w:numPr>
                <w:ilvl w:val="0"/>
                <w:numId w:val="15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D46B3C">
              <w:rPr>
                <w:rFonts w:cs="Calibri" w:asciiTheme="minorHAnsi" w:hAnsiTheme="minorHAnsi"/>
                <w:sz w:val="22"/>
                <w:szCs w:val="22"/>
              </w:rPr>
              <w:t xml:space="preserve">Podpora uživatelů při naplňování práv. Podpora v uplatňování vlastní </w:t>
            </w:r>
            <w:proofErr w:type="gramStart"/>
            <w:r w:rsidRPr="00D46B3C">
              <w:rPr>
                <w:rFonts w:cs="Calibri" w:asciiTheme="minorHAnsi" w:hAnsiTheme="minorHAnsi"/>
                <w:sz w:val="22"/>
                <w:szCs w:val="22"/>
              </w:rPr>
              <w:t>vůle,  rozhodování</w:t>
            </w:r>
            <w:proofErr w:type="gramEnd"/>
            <w:r w:rsidRPr="00D46B3C">
              <w:rPr>
                <w:rFonts w:cs="Calibri" w:asciiTheme="minorHAnsi" w:hAnsiTheme="minorHAnsi"/>
                <w:sz w:val="22"/>
                <w:szCs w:val="22"/>
              </w:rPr>
              <w:t>/právo na rozhodování, podpora běžného života, samostatnosti a soběstačnosti při současném zajištění bezpečí. Práce s rizikem a odpovědnost.</w:t>
            </w:r>
          </w:p>
          <w:p w:rsidRPr="00D46B3C" w:rsidR="007D7770" w:rsidP="007D7770" w:rsidRDefault="007D7770">
            <w:pPr>
              <w:pStyle w:val="Normlnweb"/>
              <w:numPr>
                <w:ilvl w:val="0"/>
                <w:numId w:val="15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D46B3C">
              <w:rPr>
                <w:rFonts w:cs="Calibri" w:asciiTheme="minorHAnsi" w:hAnsiTheme="minorHAnsi"/>
                <w:sz w:val="22"/>
                <w:szCs w:val="22"/>
              </w:rPr>
              <w:t>Oblasti možného porušení práv uživatelů s ohledem na běžný život a potřeby. Předcházení, řešení situací porušení práv uživatelů.</w:t>
            </w:r>
          </w:p>
          <w:p w:rsidRPr="00D46B3C" w:rsidR="007D7770" w:rsidP="007D7770" w:rsidRDefault="007D7770">
            <w:pPr>
              <w:pStyle w:val="Normlnweb"/>
              <w:numPr>
                <w:ilvl w:val="0"/>
                <w:numId w:val="15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D46B3C">
              <w:rPr>
                <w:rFonts w:cs="Calibri" w:asciiTheme="minorHAnsi" w:hAnsiTheme="minorHAnsi"/>
                <w:sz w:val="22"/>
                <w:szCs w:val="22"/>
              </w:rPr>
              <w:t>Střety zájmů v sociálních službách, předcházení, řešení.</w:t>
            </w:r>
          </w:p>
          <w:p w:rsidRPr="00D46B3C" w:rsidR="007D7770" w:rsidP="007D7770" w:rsidRDefault="007D7770">
            <w:pPr>
              <w:pStyle w:val="Normlnweb"/>
              <w:numPr>
                <w:ilvl w:val="0"/>
                <w:numId w:val="15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D46B3C">
              <w:rPr>
                <w:rFonts w:cs="Calibri" w:asciiTheme="minorHAnsi" w:hAnsiTheme="minorHAnsi"/>
                <w:sz w:val="22"/>
                <w:szCs w:val="22"/>
              </w:rPr>
              <w:t>Aktivní zapojení účastníků, řešení modelových situací, konkrétních případů účastníků, propojení právní úpravy, teorie a praxe.</w:t>
            </w:r>
          </w:p>
          <w:p w:rsidRPr="00727053" w:rsidR="003D1430" w:rsidP="009975B3" w:rsidRDefault="003D1430">
            <w:pPr>
              <w:pStyle w:val="Normlnweb"/>
              <w:spacing w:before="0" w:beforeAutospacing="false" w:after="120" w:afterAutospacing="false" w:line="276" w:lineRule="auto"/>
              <w:ind w:left="714"/>
              <w:jc w:val="both"/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8368BD" w:rsidRDefault="0077679C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>výukových hodin (</w:t>
            </w:r>
            <w:bookmarkStart w:name="_Hlk51764230" w:id="0"/>
            <w:r w:rsidRPr="00727053" w:rsidR="003D1430">
              <w:rPr>
                <w:rFonts w:asciiTheme="minorHAnsi" w:hAnsiTheme="minorHAnsi" w:cstheme="minorHAnsi"/>
                <w:szCs w:val="22"/>
              </w:rPr>
              <w:t>hodina/ 45 min.)</w:t>
            </w:r>
            <w:bookmarkEnd w:id="0"/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1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5545A1" w:rsidRDefault="007D7770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Rok 2021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5545A1" w:rsidRDefault="006C60B0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D1430" w:rsidRDefault="007D777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5545A1" w:rsidRDefault="00872A79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7D7770">
              <w:rPr>
                <w:rFonts w:asciiTheme="minorHAnsi" w:hAnsiTheme="minorHAnsi" w:cstheme="minorHAnsi"/>
                <w:szCs w:val="22"/>
              </w:rPr>
              <w:t xml:space="preserve"> - 20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2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2"/>
          </w:p>
        </w:tc>
        <w:tc>
          <w:tcPr>
            <w:tcW w:w="5990" w:type="dxa"/>
            <w:vAlign w:val="center"/>
          </w:tcPr>
          <w:p w:rsidRPr="00727053" w:rsidR="004B5567" w:rsidP="003D1430" w:rsidRDefault="00071D55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071D55">
              <w:rPr>
                <w:rFonts w:asciiTheme="minorHAnsi" w:hAnsiTheme="minorHAnsi" w:cstheme="minorHAnsi"/>
                <w:szCs w:val="22"/>
              </w:rPr>
              <w:t>PSS, SP</w:t>
            </w:r>
            <w:bookmarkStart w:name="_GoBack" w:id="3"/>
            <w:bookmarkEnd w:id="3"/>
          </w:p>
        </w:tc>
      </w:tr>
    </w:tbl>
    <w:p w:rsidRPr="00727053" w:rsidR="004B5567" w:rsidP="004B5567" w:rsidRDefault="004B556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1667A" w:rsidRDefault="00D1667A">
      <w:r>
        <w:separator/>
      </w:r>
    </w:p>
  </w:endnote>
  <w:endnote w:type="continuationSeparator" w:id="0">
    <w:p w:rsidR="00D1667A" w:rsidRDefault="00D1667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1667A" w:rsidRDefault="00D1667A">
      <w:r>
        <w:separator/>
      </w:r>
    </w:p>
  </w:footnote>
  <w:footnote w:type="continuationSeparator" w:id="0">
    <w:p w:rsidR="00D1667A" w:rsidRDefault="00D1667A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2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71D55"/>
    <w:rsid w:val="00085432"/>
    <w:rsid w:val="000957B6"/>
    <w:rsid w:val="00096A66"/>
    <w:rsid w:val="000B4EF9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11F0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C7253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60B0"/>
    <w:rsid w:val="006D1758"/>
    <w:rsid w:val="006D609B"/>
    <w:rsid w:val="006E0E84"/>
    <w:rsid w:val="006E4DB1"/>
    <w:rsid w:val="006F0A59"/>
    <w:rsid w:val="00712D40"/>
    <w:rsid w:val="00727053"/>
    <w:rsid w:val="00732D27"/>
    <w:rsid w:val="00734BAB"/>
    <w:rsid w:val="00736372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D7770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72A79"/>
    <w:rsid w:val="00885890"/>
    <w:rsid w:val="00897288"/>
    <w:rsid w:val="00897781"/>
    <w:rsid w:val="008B0BCE"/>
    <w:rsid w:val="008B1A1B"/>
    <w:rsid w:val="008B1A3E"/>
    <w:rsid w:val="008E44E9"/>
    <w:rsid w:val="008F0271"/>
    <w:rsid w:val="008F24E4"/>
    <w:rsid w:val="009001AB"/>
    <w:rsid w:val="00902188"/>
    <w:rsid w:val="009120C4"/>
    <w:rsid w:val="00923CE1"/>
    <w:rsid w:val="00950ED0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B1339C"/>
    <w:rsid w:val="00B25548"/>
    <w:rsid w:val="00B269DC"/>
    <w:rsid w:val="00B35B1C"/>
    <w:rsid w:val="00B43415"/>
    <w:rsid w:val="00B4751C"/>
    <w:rsid w:val="00B50BEC"/>
    <w:rsid w:val="00B51432"/>
    <w:rsid w:val="00B57E05"/>
    <w:rsid w:val="00B64705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667A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36E"/>
    <w:rsid w:val="00E23498"/>
    <w:rsid w:val="00E2600C"/>
    <w:rsid w:val="00E417A0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440D"/>
    <w:rsid w:val="00E97192"/>
    <w:rsid w:val="00EA758F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227</properties:Words>
  <properties:Characters>1343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1567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2020-10-21T05:13:00Z</dcterms:created>
  <dc:creator/>
  <dc:description/>
  <cp:keywords/>
  <cp:lastModifiedBy/>
  <cp:lastPrinted>2004-09-01T08:56:00Z</cp:lastPrinted>
  <dcterms:modified xmlns:xsi="http://www.w3.org/2001/XMLSchema-instance" xsi:type="dcterms:W3CDTF">2020-10-21T06:16:00Z</dcterms:modified>
  <cp:revision>4</cp:revision>
  <dc:subject/>
  <dc:title>Holec Zuska a Partneři Template</dc:title>
</cp:coreProperties>
</file>