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BC1E2E" w:rsidP="00BC1E2E" w:rsidRDefault="003D473B" w14:paraId="7B22EE9F" w14:textId="6D58EED5">
      <w:pPr>
        <w:pStyle w:val="Textbody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864DC6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Pr="00594C48" w:rsidR="00BC1E2E">
        <w:rPr>
          <w:rFonts w:ascii="Calibri" w:hAnsi="Calibri" w:cs="Calibri"/>
          <w:b/>
          <w:bCs/>
          <w:sz w:val="28"/>
          <w:szCs w:val="28"/>
        </w:rPr>
        <w:t>Krycí list nabídky</w:t>
      </w:r>
    </w:p>
    <w:p w:rsidRPr="00D22231" w:rsidR="009B10A9" w:rsidP="00BC1E2E" w:rsidRDefault="009B10A9" w14:paraId="42A4ABCD" w14:textId="18A4C982">
      <w:pPr>
        <w:pStyle w:val="Textbody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2231">
        <w:rPr>
          <w:rFonts w:asciiTheme="minorHAnsi" w:hAnsiTheme="minorHAnsi" w:cstheme="minorHAnsi"/>
          <w:snapToGrid w:val="false"/>
          <w:sz w:val="22"/>
          <w:szCs w:val="22"/>
        </w:rPr>
        <w:t xml:space="preserve">Zadávací řízení dle Obecné části pravidel pro žadatele a příjemce v rámci Operačního programu zaměstnanost, projekt </w:t>
      </w:r>
      <w:hyperlink w:tgtFrame="_blank" w:history="true" r:id="rId6">
        <w:r w:rsidRPr="00D22231">
          <w:rPr>
            <w:rFonts w:asciiTheme="minorHAnsi" w:hAnsiTheme="minorHAnsi" w:cstheme="minorHAnsi"/>
            <w:sz w:val="22"/>
            <w:szCs w:val="22"/>
          </w:rPr>
          <w:t>Otevřený a moderní Městský úřad v Bučovicích</w:t>
        </w:r>
      </w:hyperlink>
      <w:r w:rsidRPr="00D22231">
        <w:rPr>
          <w:rFonts w:asciiTheme="minorHAnsi" w:hAnsiTheme="minorHAnsi" w:cstheme="minorHAnsi"/>
          <w:snapToGrid w:val="false"/>
          <w:sz w:val="22"/>
          <w:szCs w:val="22"/>
        </w:rPr>
        <w:t>,</w:t>
      </w:r>
      <w:r w:rsidRPr="00D22231">
        <w:rPr>
          <w:rFonts w:asciiTheme="minorHAnsi" w:hAnsiTheme="minorHAnsi" w:cstheme="minorHAnsi"/>
          <w:sz w:val="22"/>
          <w:szCs w:val="22"/>
        </w:rPr>
        <w:t xml:space="preserve"> </w:t>
      </w:r>
      <w:r w:rsidRPr="00D22231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D22231">
        <w:rPr>
          <w:rFonts w:asciiTheme="minorHAnsi" w:hAnsiTheme="minorHAnsi" w:cstheme="minorHAnsi"/>
          <w:sz w:val="22"/>
          <w:szCs w:val="22"/>
        </w:rPr>
        <w:t>reg</w:t>
      </w:r>
      <w:proofErr w:type="spellEnd"/>
      <w:r w:rsidRPr="00D22231">
        <w:rPr>
          <w:rFonts w:asciiTheme="minorHAnsi" w:hAnsiTheme="minorHAnsi" w:cstheme="minorHAnsi"/>
          <w:sz w:val="22"/>
          <w:szCs w:val="22"/>
        </w:rPr>
        <w:t>. č. CZ.03.4.74/0.0/0.0/18_092/0014574</w:t>
      </w:r>
    </w:p>
    <w:p w:rsidRPr="00D22231" w:rsidR="00BC1E2E" w:rsidP="00BC1E2E" w:rsidRDefault="00BC1E2E" w14:paraId="06293F41" w14:textId="77777777">
      <w:pPr>
        <w:pStyle w:val="Normodsaz"/>
        <w:suppressAutoHyphens/>
        <w:autoSpaceDE/>
        <w:spacing w:before="0" w:after="0"/>
        <w:ind w:left="227" w:hanging="227"/>
        <w:rPr>
          <w:rFonts w:asciiTheme="minorHAnsi" w:hAnsiTheme="minorHAnsi" w:cstheme="minorHAnsi"/>
          <w:sz w:val="20"/>
          <w:szCs w:val="20"/>
        </w:rPr>
      </w:pPr>
    </w:p>
    <w:p w:rsidRPr="009B10A9" w:rsidR="00BC1E2E" w:rsidP="00BC1E2E" w:rsidRDefault="00BC1E2E" w14:paraId="10CED472" w14:textId="77777777">
      <w:pPr>
        <w:jc w:val="center"/>
        <w:rPr>
          <w:rFonts w:ascii="Calibri" w:hAnsi="Calibri" w:cs="Calibri"/>
          <w:bCs/>
          <w:sz w:val="22"/>
          <w:szCs w:val="22"/>
        </w:rPr>
      </w:pPr>
      <w:r w:rsidRPr="009B10A9">
        <w:rPr>
          <w:rFonts w:ascii="Calibri" w:hAnsi="Calibri" w:cs="Calibri"/>
          <w:bCs/>
          <w:sz w:val="22"/>
          <w:szCs w:val="22"/>
        </w:rPr>
        <w:t>Název zakázky:</w:t>
      </w:r>
    </w:p>
    <w:p w:rsidRPr="00610066" w:rsidR="00BC1E2E" w:rsidP="00BC1E2E" w:rsidRDefault="00610066" w14:paraId="69B8D894" w14:textId="369474CF">
      <w:pPr>
        <w:jc w:val="center"/>
        <w:rPr>
          <w:rFonts w:ascii="Calibri" w:hAnsi="Calibri" w:cs="Calibri"/>
          <w:bCs/>
          <w:sz w:val="28"/>
          <w:szCs w:val="28"/>
        </w:rPr>
      </w:pPr>
      <w:r w:rsidRPr="00610066">
        <w:rPr>
          <w:rFonts w:ascii="Calibri" w:hAnsi="Calibri" w:cs="Calibri"/>
          <w:b/>
          <w:sz w:val="28"/>
          <w:szCs w:val="28"/>
        </w:rPr>
        <w:t>Digitální úřední deska</w:t>
      </w:r>
    </w:p>
    <w:p w:rsidRPr="00223B01" w:rsidR="00BC1E2E" w:rsidP="003D473B" w:rsidRDefault="00BC1E2E" w14:paraId="73598453" w14:textId="77777777">
      <w:pPr>
        <w:pStyle w:val="Standard"/>
        <w:suppressAutoHyphens/>
        <w:snapToGrid w:val="false"/>
        <w:jc w:val="center"/>
        <w:rPr>
          <w:rFonts w:ascii="Calibri" w:hAnsi="Calibri" w:eastAsia="Helvetica, Arial" w:cs="Calibri"/>
          <w:b/>
          <w:bCs/>
          <w:sz w:val="20"/>
          <w:szCs w:val="20"/>
        </w:rPr>
      </w:pPr>
    </w:p>
    <w:p w:rsidRPr="00223B01" w:rsidR="00BC1E2E" w:rsidP="00BC1E2E" w:rsidRDefault="00BC1E2E" w14:paraId="7C6E0716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412DE9D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05"/>
        <w:gridCol w:w="5954"/>
      </w:tblGrid>
      <w:tr w:rsidRPr="00223B01" w:rsidR="00BC1E2E" w:rsidTr="00587F13" w14:paraId="33539CC4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02F2FE3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3B01" w:rsidR="00BC1E2E" w:rsidP="00587F13" w:rsidRDefault="009536DD" w14:paraId="3F0E200D" w14:textId="5DA8E288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město Bučovice</w:t>
            </w:r>
          </w:p>
          <w:p w:rsidRPr="00223B01" w:rsidR="00BC1E2E" w:rsidP="00587F13" w:rsidRDefault="009536DD" w14:paraId="1BF05770" w14:textId="2DB60C0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se sídlem Jiráskova 502, 685 01 Bučovice</w:t>
            </w:r>
          </w:p>
          <w:p w:rsidRPr="00223B01" w:rsidR="00BC1E2E" w:rsidP="00587F13" w:rsidRDefault="00BC1E2E" w14:paraId="6E571D74" w14:textId="6DE98C7F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IČO: </w:t>
            </w:r>
            <w:r w:rsidRPr="009536DD" w:rsidR="009536DD">
              <w:rPr>
                <w:rFonts w:ascii="Calibri" w:hAnsi="Calibri" w:eastAsia="Times New Roman" w:cs="Calibri"/>
                <w:sz w:val="20"/>
                <w:szCs w:val="20"/>
              </w:rPr>
              <w:t>00291676</w:t>
            </w:r>
          </w:p>
          <w:p w:rsidRPr="00223B01" w:rsidR="00BC1E2E" w:rsidP="00587F13" w:rsidRDefault="00BC1E2E" w14:paraId="1F11ED12" w14:textId="3BF823F6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DIČ: 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>CZ00291676</w:t>
            </w:r>
          </w:p>
          <w:p w:rsidR="009B10A9" w:rsidP="00587F13" w:rsidRDefault="00BC1E2E" w14:paraId="1D7CC2A9" w14:textId="7777777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>Zastoupen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 xml:space="preserve"> starostou města PhDr. Jiřím Horákem, Ph.D.</w:t>
            </w: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ab/>
            </w:r>
          </w:p>
          <w:p w:rsidRPr="009B10A9" w:rsidR="009B10A9" w:rsidP="009B10A9" w:rsidRDefault="009B10A9" w14:paraId="4BA1C064" w14:textId="7777777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 xml:space="preserve">Kontaktní osobou je </w:t>
            </w:r>
            <w:r w:rsidRPr="009B10A9">
              <w:rPr>
                <w:rFonts w:ascii="Calibri" w:hAnsi="Calibri" w:eastAsia="Times New Roman" w:cs="Calibri"/>
                <w:sz w:val="20"/>
                <w:szCs w:val="20"/>
              </w:rPr>
              <w:t>Mgr. Andrea Kovářová</w:t>
            </w:r>
          </w:p>
          <w:p w:rsidRPr="00223B01" w:rsidR="00BC1E2E" w:rsidP="00587F13" w:rsidRDefault="00BC1E2E" w14:paraId="0DC07DD2" w14:textId="175E9C8A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 </w:t>
            </w:r>
          </w:p>
          <w:p w:rsidRPr="00223B01" w:rsidR="00BC1E2E" w:rsidP="00587F13" w:rsidRDefault="00BC1E2E" w14:paraId="2CA7903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2982C838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5F983D39" w14:textId="5D036677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Účastník zadávacího řízení</w:t>
            </w:r>
          </w:p>
          <w:p w:rsidRPr="00223B01" w:rsidR="009B10A9" w:rsidP="009B10A9" w:rsidRDefault="009B10A9" w14:paraId="6E71A8AB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9B10A9" w:rsidP="006832B3" w:rsidRDefault="009B10A9" w14:paraId="196096B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DDBA92D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29B1D37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223B01" w:rsidR="00BC1E2E" w:rsidP="009B10A9" w:rsidRDefault="00BC1E2E" w14:paraId="26092710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Sídlo dodavatele</w:t>
            </w:r>
          </w:p>
          <w:p w:rsidRPr="00223B01" w:rsidR="00BC1E2E" w:rsidP="009B10A9" w:rsidRDefault="00BC1E2E" w14:paraId="482C4D34" w14:textId="77777777">
            <w:pPr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sz w:val="20"/>
                <w:szCs w:val="20"/>
              </w:rPr>
              <w:t>(celá adresa včetně PSČ)</w:t>
            </w:r>
          </w:p>
          <w:p w:rsidRPr="00223B01" w:rsidR="00BC1E2E" w:rsidP="009B10A9" w:rsidRDefault="00BC1E2E" w14:paraId="669AAD2A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56F205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58B925DA" w14:textId="77777777">
        <w:trPr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0EF5F207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C529F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021A963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51EDFF53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3268F8E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BFDCE20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BC1E2E" w14:paraId="266BEAEC" w14:textId="7777777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15201C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22A68DF3" w14:textId="77777777">
        <w:trPr>
          <w:cantSplit/>
          <w:trHeight w:val="279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9B10A9" w14:paraId="22D95973" w14:textId="19E2C5CF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74950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31AB5CEA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0FAA54A3" w14:textId="77777777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9B10A9" w:rsidP="006832B3" w:rsidRDefault="009B10A9" w14:paraId="147D9AE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6832B3" w14:paraId="0A7CC4DE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1618592C" w14:textId="4DAF089B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Tel.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9B10A9" w:rsidP="006832B3" w:rsidRDefault="009B10A9" w14:paraId="3F21B07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3E5FEA7" w14:textId="77777777">
        <w:trPr>
          <w:trHeight w:val="518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9B10A9" w:rsidRDefault="009B10A9" w14:paraId="6AA060DE" w14:textId="28B2CD55">
            <w:pPr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5B10A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9B10A9" w:rsidTr="009B10A9" w14:paraId="5E5F6A20" w14:textId="77777777">
        <w:trPr>
          <w:trHeight w:val="674"/>
        </w:trPr>
        <w:tc>
          <w:tcPr>
            <w:tcW w:w="2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9B10A9" w:rsidP="009B10A9" w:rsidRDefault="009B10A9" w14:paraId="3C518FA8" w14:textId="5A72AA17">
            <w:pPr>
              <w:ind w:left="142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Cenová nabídka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C02E1">
              <w:rPr>
                <w:rFonts w:ascii="Calibri" w:hAnsi="Calibri" w:cs="Calibri"/>
                <w:b/>
                <w:sz w:val="20"/>
                <w:szCs w:val="20"/>
              </w:rPr>
              <w:t xml:space="preserve">celková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cena 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t xml:space="preserve">včetně pozáručního servisu </w:t>
            </w:r>
            <w:r w:rsidR="006C1246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9B10A9" w:rsidP="006832B3" w:rsidRDefault="009B10A9" w14:paraId="2000EBB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1C0C44AE" w14:textId="77777777">
      <w:pPr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1DB385EE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0B25B037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3FE5DCA9" w14:textId="77777777">
      <w:pPr>
        <w:outlineLvl w:val="0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V……………………dne ………………</w:t>
      </w:r>
      <w:r w:rsidRPr="00223B01">
        <w:rPr>
          <w:rFonts w:ascii="Calibri" w:hAnsi="Calibri" w:cs="Calibri"/>
          <w:sz w:val="20"/>
          <w:szCs w:val="20"/>
        </w:rPr>
        <w:tab/>
      </w: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704F1F73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67679BD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BC02E1" w:rsidR="00BC1E2E" w:rsidP="00F91624" w:rsidRDefault="00F91624" w14:paraId="2A28FDFC" w14:textId="16FCC5BA">
      <w:pPr>
        <w:ind w:left="993"/>
        <w:jc w:val="both"/>
        <w:rPr>
          <w:rFonts w:ascii="Calibri" w:hAnsi="Calibri" w:cs="Calibri"/>
          <w:i/>
          <w:iCs/>
          <w:sz w:val="20"/>
          <w:szCs w:val="20"/>
        </w:rPr>
      </w:pPr>
      <w:r w:rsidRPr="00BC02E1">
        <w:rPr>
          <w:rFonts w:ascii="Calibri" w:hAnsi="Calibri" w:cs="Calibri"/>
          <w:i/>
          <w:iCs/>
          <w:sz w:val="20"/>
          <w:szCs w:val="20"/>
        </w:rPr>
        <w:t>podpis</w:t>
      </w:r>
    </w:p>
    <w:p w:rsidRPr="00223B01" w:rsidR="00BC1E2E" w:rsidP="00BC1E2E" w:rsidRDefault="00F91624" w14:paraId="01A47A7A" w14:textId="15239B5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……………………………………………...</w:t>
      </w:r>
    </w:p>
    <w:p w:rsidRPr="00BC02E1" w:rsidR="00BC1E2E" w:rsidP="00F91624" w:rsidRDefault="00F91624" w14:paraId="4C5A62FD" w14:textId="1C09C0E9">
      <w:pPr>
        <w:pStyle w:val="Standard"/>
        <w:suppressAutoHyphens/>
        <w:jc w:val="both"/>
        <w:rPr>
          <w:rFonts w:ascii="Calibri" w:hAnsi="Calibri" w:cs="Calibri"/>
          <w:i/>
          <w:iCs/>
          <w:sz w:val="20"/>
          <w:szCs w:val="20"/>
        </w:rPr>
      </w:pPr>
      <w:r w:rsidRPr="00BC02E1">
        <w:rPr>
          <w:rFonts w:ascii="Calibri" w:hAnsi="Calibri" w:cs="Calibri"/>
          <w:i/>
          <w:iCs/>
          <w:sz w:val="20"/>
          <w:szCs w:val="20"/>
        </w:rPr>
        <w:t xml:space="preserve">titul, jméno, příjmení </w:t>
      </w:r>
      <w:r w:rsidRPr="00BC02E1" w:rsidR="00BC1E2E">
        <w:rPr>
          <w:rFonts w:ascii="Calibri" w:hAnsi="Calibri" w:cs="Calibri"/>
          <w:i/>
          <w:iCs/>
          <w:sz w:val="20"/>
          <w:szCs w:val="20"/>
        </w:rPr>
        <w:t>osoby oprávněné jednat jménem či za dodavatele</w:t>
      </w:r>
    </w:p>
    <w:p w:rsidR="00D63F64" w:rsidRDefault="00D63F64" w14:paraId="37058B6D" w14:textId="77777777"/>
    <w:sectPr w:rsidR="00D63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6049C7CA" w14:textId="77777777">
      <w:r>
        <w:separator/>
      </w:r>
    </w:p>
  </w:endnote>
  <w:endnote w:type="continuationSeparator" w:id="0">
    <w:p w:rsidR="00BC1E2E" w:rsidP="00BC1E2E" w:rsidRDefault="00BC1E2E" w14:paraId="6F1A315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6AC2A4FE" w14:textId="77777777">
      <w:r>
        <w:separator/>
      </w:r>
    </w:p>
  </w:footnote>
  <w:footnote w:type="continuationSeparator" w:id="0">
    <w:p w:rsidR="00BC1E2E" w:rsidP="00BC1E2E" w:rsidRDefault="00BC1E2E" w14:paraId="7260149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D6DDD5A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1AD19A84" w14:textId="77777777">
    <w:pPr>
      <w:pStyle w:val="Zhlav"/>
    </w:pPr>
  </w:p>
  <w:p w:rsidR="00BC1E2E" w:rsidRDefault="00BC1E2E" w14:paraId="7621851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103815"/>
    <w:rsid w:val="003911A9"/>
    <w:rsid w:val="003D473B"/>
    <w:rsid w:val="00610066"/>
    <w:rsid w:val="006C1246"/>
    <w:rsid w:val="00864DC6"/>
    <w:rsid w:val="00937167"/>
    <w:rsid w:val="009536DD"/>
    <w:rsid w:val="009B10A9"/>
    <w:rsid w:val="00BC02E1"/>
    <w:rsid w:val="00BC1E2E"/>
    <w:rsid w:val="00D05F8A"/>
    <w:rsid w:val="00D22231"/>
    <w:rsid w:val="00D63F64"/>
    <w:rsid w:val="00F06A42"/>
    <w:rsid w:val="00F9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5147BC"/>
  <w15:docId w15:val="{4C3205AB-AD22-41F6-B220-A63A2AF177A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D4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9B10A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B10A9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https://www.esfcr.cz/presmerovani/-/link/project/b095806a-5bb2-4a66-8985-b126897a5770?p_auth=0oJM1MM2&amp;backUrl=%2Fzadavaci-rizeni-opz%2F-%2Fasset_publisher%2F0vxsQYRpZsom%2Fcontent%2Fvzdelavani-zamestnancu-mesta-bucovice-zarazenych-do-mestskeho-uradu%3FinheritRedirect%3Dfalse" Type="http://schemas.openxmlformats.org/officeDocument/2006/relationships/hyperlink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170</properties:Words>
  <properties:Characters>1005</properties:Characters>
  <properties:Lines>8</properties:Lines>
  <properties:Paragraphs>2</properties:Paragraphs>
  <properties:TotalTime>20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2020-10-22T11:35:00Z</dcterms:created>
  <dc:creator/>
  <cp:lastModifiedBy/>
  <dcterms:modified xmlns:xsi="http://www.w3.org/2001/XMLSchema-instance" xsi:type="dcterms:W3CDTF">2020-11-26T07:09:00Z</dcterms:modified>
  <cp:revision>9</cp:revision>
</cp:coreProperties>
</file>