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747377" w:rsidR="003550E9" w:rsidRDefault="00787577" w14:paraId="4C1EC397" w14:textId="091673BB">
      <w:pPr>
        <w:pStyle w:val="ZkladntextIMP"/>
        <w:spacing w:line="228" w:lineRule="auto"/>
        <w:jc w:val="right"/>
        <w:rPr>
          <w:rFonts w:cs="Arial"/>
          <w:b/>
          <w:iCs/>
          <w:szCs w:val="24"/>
          <w:u w:val="single"/>
        </w:rPr>
      </w:pPr>
      <w:r w:rsidRPr="00747377">
        <w:rPr>
          <w:rFonts w:cs="Arial"/>
          <w:bCs/>
          <w:iCs/>
          <w:szCs w:val="24"/>
        </w:rPr>
        <w:t xml:space="preserve">Příloha č. </w:t>
      </w:r>
      <w:r w:rsidR="00233175">
        <w:rPr>
          <w:rFonts w:cs="Arial"/>
          <w:bCs/>
          <w:iCs/>
          <w:szCs w:val="24"/>
        </w:rPr>
        <w:t>4</w:t>
      </w:r>
      <w:r w:rsidRPr="00747377" w:rsidR="00747724">
        <w:rPr>
          <w:rFonts w:cs="Arial"/>
          <w:bCs/>
          <w:iCs/>
          <w:szCs w:val="24"/>
        </w:rPr>
        <w:t xml:space="preserve"> </w:t>
      </w:r>
      <w:r w:rsidR="00462FF8">
        <w:rPr>
          <w:rFonts w:cs="Arial"/>
          <w:bCs/>
          <w:iCs/>
          <w:szCs w:val="24"/>
        </w:rPr>
        <w:t>výzvy</w:t>
      </w:r>
    </w:p>
    <w:p w:rsidR="003550E9" w:rsidRDefault="003550E9" w14:paraId="534263C0" w14:textId="77777777">
      <w:pPr>
        <w:pStyle w:val="ZkladntextIMP"/>
        <w:spacing w:line="228" w:lineRule="auto"/>
        <w:jc w:val="both"/>
        <w:rPr>
          <w:rFonts w:cs="Arial"/>
          <w:b/>
          <w:szCs w:val="24"/>
          <w:u w:val="single"/>
        </w:rPr>
      </w:pPr>
    </w:p>
    <w:p w:rsidR="003550E9" w:rsidP="00796650" w:rsidRDefault="003550E9" w14:paraId="34F9AC2B" w14:textId="77777777">
      <w:pPr>
        <w:jc w:val="center"/>
        <w:rPr>
          <w:rFonts w:eastAsia="SimSun" w:cs="Mangal"/>
          <w:b/>
          <w:bCs/>
          <w:kern w:val="1"/>
          <w:sz w:val="28"/>
          <w:szCs w:val="28"/>
          <w:u w:val="single"/>
          <w:lang w:eastAsia="hi-IN" w:bidi="hi-IN"/>
        </w:rPr>
      </w:pPr>
      <w:r w:rsidRPr="00796650">
        <w:rPr>
          <w:rFonts w:eastAsia="SimSun" w:cs="Mangal"/>
          <w:b/>
          <w:bCs/>
          <w:kern w:val="1"/>
          <w:sz w:val="28"/>
          <w:szCs w:val="28"/>
          <w:u w:val="single"/>
          <w:lang w:eastAsia="hi-IN" w:bidi="hi-IN"/>
        </w:rPr>
        <w:t>Seznam poddodavatelů</w:t>
      </w:r>
    </w:p>
    <w:p w:rsidRPr="00796650" w:rsidR="00796650" w:rsidP="00796650" w:rsidRDefault="00796650" w14:paraId="694ECB47" w14:textId="77777777">
      <w:pPr>
        <w:jc w:val="center"/>
        <w:rPr>
          <w:rFonts w:eastAsia="SimSun" w:cs="Mangal"/>
          <w:b/>
          <w:bCs/>
          <w:kern w:val="1"/>
          <w:sz w:val="28"/>
          <w:szCs w:val="28"/>
          <w:u w:val="single"/>
          <w:lang w:eastAsia="hi-IN" w:bidi="hi-IN"/>
        </w:rPr>
      </w:pPr>
    </w:p>
    <w:p w:rsidR="00D54684" w:rsidP="00183206" w:rsidRDefault="00D54684" w14:paraId="05BF6182" w14:textId="5D19E84F">
      <w:pPr>
        <w:spacing w:line="228" w:lineRule="auto"/>
        <w:jc w:val="center"/>
        <w:rPr>
          <w:rFonts w:cs="Arial"/>
          <w:bCs/>
        </w:rPr>
      </w:pPr>
      <w:r>
        <w:rPr>
          <w:rFonts w:cs="Arial"/>
          <w:bCs/>
        </w:rPr>
        <w:t xml:space="preserve">k </w:t>
      </w:r>
      <w:r w:rsidRPr="00D54684">
        <w:rPr>
          <w:rFonts w:cs="Arial"/>
          <w:bCs/>
        </w:rPr>
        <w:t>veřejné zakázce malého rozsahu ve smyslu § 27 zákona č. 134/2016 Sb., o zadávání veřejných zakázek, ve znění pozdějších předpisů, s</w:t>
      </w:r>
      <w:r>
        <w:rPr>
          <w:rFonts w:cs="Arial"/>
          <w:bCs/>
        </w:rPr>
        <w:t> </w:t>
      </w:r>
      <w:r w:rsidRPr="00D54684">
        <w:rPr>
          <w:rFonts w:cs="Arial"/>
          <w:bCs/>
        </w:rPr>
        <w:t>názvem</w:t>
      </w:r>
    </w:p>
    <w:p w:rsidRPr="00787577" w:rsidR="00787577" w:rsidP="00787577" w:rsidRDefault="00787577" w14:paraId="45025EF2" w14:textId="45F1FD69">
      <w:pPr>
        <w:spacing w:line="228" w:lineRule="auto"/>
        <w:jc w:val="center"/>
        <w:rPr>
          <w:rFonts w:cs="Arial"/>
          <w:bCs/>
        </w:rPr>
      </w:pPr>
    </w:p>
    <w:p w:rsidRPr="00B951F1" w:rsidR="00B951F1" w:rsidP="00B951F1" w:rsidRDefault="00B951F1" w14:paraId="426581D1" w14:textId="00C0D2CE">
      <w:pPr>
        <w:pStyle w:val="ZkladntextIMP"/>
        <w:spacing w:line="228" w:lineRule="auto"/>
        <w:jc w:val="center"/>
        <w:rPr>
          <w:rFonts w:cs="Arial"/>
          <w:b/>
          <w:bCs/>
          <w:iCs/>
          <w:sz w:val="28"/>
          <w:szCs w:val="28"/>
        </w:rPr>
      </w:pPr>
      <w:r w:rsidRPr="00B951F1">
        <w:rPr>
          <w:rFonts w:cs="Arial"/>
          <w:b/>
          <w:bCs/>
          <w:iCs/>
          <w:sz w:val="28"/>
          <w:szCs w:val="28"/>
        </w:rPr>
        <w:t>„</w:t>
      </w:r>
      <w:r w:rsidRPr="005F23AA" w:rsidR="005F23AA">
        <w:rPr>
          <w:rFonts w:cs="Arial"/>
          <w:b/>
          <w:bCs/>
          <w:iCs/>
          <w:sz w:val="28"/>
          <w:szCs w:val="28"/>
        </w:rPr>
        <w:t xml:space="preserve">Provedení certifikace systému managementu hospodaření s </w:t>
      </w:r>
      <w:proofErr w:type="gramStart"/>
      <w:r w:rsidRPr="005F23AA" w:rsidR="005F23AA">
        <w:rPr>
          <w:rFonts w:cs="Arial"/>
          <w:b/>
          <w:bCs/>
          <w:iCs/>
          <w:sz w:val="28"/>
          <w:szCs w:val="28"/>
        </w:rPr>
        <w:t>energií  dle</w:t>
      </w:r>
      <w:proofErr w:type="gramEnd"/>
      <w:r w:rsidRPr="005F23AA" w:rsidR="005F23AA">
        <w:rPr>
          <w:rFonts w:cs="Arial"/>
          <w:b/>
          <w:bCs/>
          <w:iCs/>
          <w:sz w:val="28"/>
          <w:szCs w:val="28"/>
        </w:rPr>
        <w:t xml:space="preserve"> ČSN EN ISO 50001:2019</w:t>
      </w:r>
      <w:r w:rsidR="005F23AA">
        <w:rPr>
          <w:rFonts w:cs="Arial"/>
          <w:b/>
          <w:bCs/>
          <w:iCs/>
          <w:sz w:val="28"/>
          <w:szCs w:val="28"/>
        </w:rPr>
        <w:t>“</w:t>
      </w:r>
      <w:bookmarkStart w:name="_GoBack" w:id="0"/>
      <w:bookmarkEnd w:id="0"/>
    </w:p>
    <w:p w:rsidR="003550E9" w:rsidRDefault="003550E9" w14:paraId="57B087DA" w14:textId="77777777">
      <w:pPr>
        <w:pStyle w:val="ZkladntextIMP"/>
        <w:spacing w:line="228" w:lineRule="auto"/>
        <w:jc w:val="both"/>
        <w:rPr>
          <w:rFonts w:cs="Arial"/>
          <w:b/>
          <w:szCs w:val="24"/>
          <w:u w:val="single"/>
        </w:rPr>
      </w:pPr>
    </w:p>
    <w:p w:rsidR="00787577" w:rsidRDefault="00787577" w14:paraId="2A58997A" w14:textId="77777777">
      <w:pPr>
        <w:pStyle w:val="ZkladntextIMP"/>
        <w:spacing w:line="228" w:lineRule="auto"/>
        <w:jc w:val="both"/>
        <w:rPr>
          <w:rFonts w:cs="Arial"/>
          <w:b/>
          <w:szCs w:val="24"/>
          <w:u w:val="single"/>
        </w:rPr>
      </w:pPr>
    </w:p>
    <w:p w:rsidRPr="00787577" w:rsidR="00787577" w:rsidP="00787577" w:rsidRDefault="00787577" w14:paraId="2404AAA6" w14:textId="77777777">
      <w:pPr>
        <w:rPr>
          <w:rFonts w:eastAsia="SimSun" w:cs="Mangal"/>
          <w:b/>
          <w:kern w:val="1"/>
          <w:lang w:eastAsia="hi-IN" w:bidi="hi-IN"/>
        </w:rPr>
      </w:pPr>
      <w:r w:rsidRPr="00787577">
        <w:rPr>
          <w:rFonts w:eastAsia="SimSun" w:cs="Mangal"/>
          <w:b/>
          <w:kern w:val="1"/>
          <w:lang w:eastAsia="hi-IN" w:bidi="hi-IN"/>
        </w:rPr>
        <w:t>Dodavatel / účastník zadávacího řízení</w:t>
      </w:r>
      <w:r w:rsidRPr="00787577">
        <w:rPr>
          <w:rFonts w:eastAsia="SimSun" w:cs="Mangal"/>
          <w:b/>
          <w:kern w:val="1"/>
          <w:lang w:eastAsia="hi-IN" w:bidi="hi-IN"/>
        </w:rPr>
        <w:tab/>
      </w:r>
      <w:r w:rsidRPr="00787577">
        <w:rPr>
          <w:rFonts w:eastAsia="SimSun" w:cs="Mangal"/>
          <w:b/>
          <w:kern w:val="1"/>
          <w:lang w:eastAsia="hi-IN" w:bidi="hi-IN"/>
        </w:rPr>
        <w:tab/>
      </w:r>
    </w:p>
    <w:p w:rsidRPr="00787577" w:rsidR="00787577" w:rsidP="00787577" w:rsidRDefault="00CE0313" w14:paraId="62136729" w14:textId="77777777">
      <w:pPr>
        <w:rPr>
          <w:rFonts w:eastAsia="SimSun" w:cs="Mangal"/>
          <w:kern w:val="1"/>
          <w:lang w:eastAsia="hi-IN" w:bidi="hi-IN"/>
        </w:rPr>
      </w:pPr>
      <w:r w:rsidRPr="00CE0313">
        <w:rPr>
          <w:rFonts w:eastAsia="SimSun" w:cs="Mangal"/>
          <w:kern w:val="1"/>
          <w:lang w:eastAsia="hi-IN" w:bidi="hi-IN"/>
        </w:rPr>
        <w:t>Obchodní f</w:t>
      </w:r>
      <w:r>
        <w:rPr>
          <w:rFonts w:eastAsia="SimSun" w:cs="Mangal"/>
          <w:kern w:val="1"/>
          <w:lang w:eastAsia="hi-IN" w:bidi="hi-IN"/>
        </w:rPr>
        <w:t>irma / název / jméno a příjmení</w:t>
      </w:r>
      <w:r w:rsidRPr="00787577" w:rsidR="00787577">
        <w:rPr>
          <w:rFonts w:eastAsia="SimSun" w:cs="Mangal"/>
          <w:kern w:val="1"/>
          <w:highlight w:val="yellow"/>
          <w:lang w:eastAsia="hi-IN" w:bidi="hi-IN"/>
        </w:rPr>
        <w:t>: (doplňte)</w:t>
      </w:r>
    </w:p>
    <w:p w:rsidRPr="00787577" w:rsidR="00787577" w:rsidP="00787577" w:rsidRDefault="00787577" w14:paraId="1D698D54" w14:textId="77777777">
      <w:pPr>
        <w:rPr>
          <w:rFonts w:eastAsia="SimSun" w:cs="Mangal"/>
          <w:kern w:val="1"/>
          <w:lang w:eastAsia="hi-IN" w:bidi="hi-IN"/>
        </w:rPr>
      </w:pPr>
      <w:r w:rsidRPr="00787577">
        <w:rPr>
          <w:rFonts w:eastAsia="SimSun" w:cs="Mangal"/>
          <w:kern w:val="1"/>
          <w:lang w:eastAsia="hi-IN" w:bidi="hi-IN"/>
        </w:rPr>
        <w:t>Sídlo:</w:t>
      </w:r>
    </w:p>
    <w:p w:rsidRPr="00787577" w:rsidR="00787577" w:rsidP="00787577" w:rsidRDefault="00787577" w14:paraId="755F8589" w14:textId="77777777">
      <w:pPr>
        <w:rPr>
          <w:rFonts w:eastAsia="SimSun" w:cs="Mangal"/>
          <w:kern w:val="1"/>
          <w:lang w:eastAsia="hi-IN" w:bidi="hi-IN"/>
        </w:rPr>
      </w:pPr>
      <w:r w:rsidRPr="00787577">
        <w:rPr>
          <w:rFonts w:eastAsia="SimSun" w:cs="Mangal"/>
          <w:kern w:val="1"/>
          <w:lang w:eastAsia="hi-IN" w:bidi="hi-IN"/>
        </w:rPr>
        <w:t>IČO:</w:t>
      </w:r>
    </w:p>
    <w:p w:rsidRPr="00787577" w:rsidR="00787577" w:rsidP="00787577" w:rsidRDefault="00787577" w14:paraId="6C92D78C" w14:textId="77777777">
      <w:pPr>
        <w:rPr>
          <w:rFonts w:eastAsia="SimSun" w:cs="Mangal"/>
          <w:kern w:val="1"/>
          <w:lang w:eastAsia="hi-IN" w:bidi="hi-IN"/>
        </w:rPr>
      </w:pPr>
      <w:r w:rsidRPr="00787577">
        <w:rPr>
          <w:rFonts w:eastAsia="SimSun" w:cs="Mangal"/>
          <w:kern w:val="1"/>
          <w:lang w:eastAsia="hi-IN" w:bidi="hi-IN"/>
        </w:rPr>
        <w:t>(dále jen „dodavatel“)</w:t>
      </w:r>
    </w:p>
    <w:p w:rsidRPr="00787577" w:rsidR="00787577" w:rsidRDefault="00787577" w14:paraId="5863FC96" w14:textId="77777777">
      <w:pPr>
        <w:pStyle w:val="ZkladntextIMP"/>
        <w:spacing w:line="228" w:lineRule="auto"/>
        <w:jc w:val="both"/>
        <w:rPr>
          <w:rFonts w:cs="Arial"/>
          <w:b/>
          <w:szCs w:val="24"/>
        </w:rPr>
      </w:pPr>
    </w:p>
    <w:p w:rsidRPr="0099194C" w:rsidR="003550E9" w:rsidRDefault="003550E9" w14:paraId="0EDDE189" w14:textId="77777777">
      <w:pPr>
        <w:pStyle w:val="ZkladntextIMP"/>
        <w:spacing w:line="228" w:lineRule="auto"/>
        <w:jc w:val="both"/>
        <w:rPr>
          <w:rFonts w:cs="Arial"/>
          <w:szCs w:val="24"/>
        </w:rPr>
      </w:pPr>
    </w:p>
    <w:p w:rsidRPr="0099194C" w:rsidR="003550E9" w:rsidRDefault="001D717B" w14:paraId="7121EC7B" w14:textId="77777777">
      <w:pPr>
        <w:pStyle w:val="ZkladntextIMP"/>
        <w:spacing w:line="228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 w:rsidRPr="001D717B">
        <w:rPr>
          <w:rFonts w:cs="Arial"/>
          <w:szCs w:val="24"/>
        </w:rPr>
        <w:t xml:space="preserve">Já, níže podepsaný zástupce dodavatele, osoba oprávněná jednat za dodavatele, tímto </w:t>
      </w:r>
      <w:r w:rsidRPr="00796650" w:rsidR="00796650">
        <w:rPr>
          <w:rFonts w:cs="Arial"/>
          <w:szCs w:val="24"/>
        </w:rPr>
        <w:t>prohlašuji</w:t>
      </w:r>
      <w:r w:rsidRPr="0099194C" w:rsidR="003550E9">
        <w:rPr>
          <w:rFonts w:cs="Arial"/>
          <w:szCs w:val="24"/>
        </w:rPr>
        <w:t xml:space="preserve">, že v rámci plnění </w:t>
      </w:r>
      <w:r>
        <w:rPr>
          <w:rFonts w:cs="Arial"/>
          <w:szCs w:val="24"/>
        </w:rPr>
        <w:t xml:space="preserve">předmětné </w:t>
      </w:r>
      <w:r w:rsidRPr="0099194C" w:rsidR="003550E9">
        <w:rPr>
          <w:rFonts w:cs="Arial"/>
          <w:szCs w:val="24"/>
        </w:rPr>
        <w:t>veřejné zakázky:</w:t>
      </w:r>
    </w:p>
    <w:p w:rsidRPr="0099194C" w:rsidR="002A5DE2" w:rsidP="002A5DE2" w:rsidRDefault="00747724" w14:paraId="3D7A0EDD" w14:textId="77777777">
      <w:pPr>
        <w:pStyle w:val="ZkladntextIMP"/>
        <w:spacing w:line="228" w:lineRule="auto"/>
        <w:jc w:val="both"/>
        <w:rPr>
          <w:rFonts w:cs="Arial"/>
          <w:szCs w:val="24"/>
        </w:rPr>
      </w:pPr>
      <w:r w:rsidRPr="0099194C">
        <w:rPr>
          <w:rFonts w:cs="Arial"/>
          <w:i/>
          <w:iCs/>
          <w:szCs w:val="24"/>
          <w:highlight w:val="yellow"/>
        </w:rPr>
        <w:t xml:space="preserve"> </w:t>
      </w:r>
      <w:r w:rsidRPr="0099194C" w:rsidR="002A5DE2">
        <w:rPr>
          <w:rFonts w:cs="Arial"/>
          <w:i/>
          <w:iCs/>
          <w:szCs w:val="24"/>
          <w:highlight w:val="yellow"/>
        </w:rPr>
        <w:t>(vyberte možnost, popř. doplňte)</w:t>
      </w:r>
    </w:p>
    <w:p w:rsidRPr="0099194C" w:rsidR="002A5DE2" w:rsidRDefault="002A5DE2" w14:paraId="0E990895" w14:textId="77777777">
      <w:pPr>
        <w:pStyle w:val="ZkladntextIMP"/>
        <w:spacing w:line="228" w:lineRule="auto"/>
        <w:jc w:val="both"/>
        <w:rPr>
          <w:rFonts w:cs="Arial"/>
          <w:szCs w:val="24"/>
        </w:rPr>
      </w:pPr>
    </w:p>
    <w:p w:rsidRPr="0099194C" w:rsidR="003550E9" w:rsidRDefault="003550E9" w14:paraId="1FEAFCDF" w14:textId="77777777">
      <w:pPr>
        <w:pStyle w:val="ZkladntextIMP"/>
        <w:spacing w:line="228" w:lineRule="auto"/>
        <w:ind w:left="300" w:hanging="300"/>
        <w:jc w:val="both"/>
        <w:rPr>
          <w:rFonts w:cs="Arial"/>
          <w:szCs w:val="24"/>
        </w:rPr>
      </w:pPr>
      <w:r w:rsidRPr="0099194C">
        <w:rPr>
          <w:rFonts w:cs="Arial"/>
          <w:szCs w:val="24"/>
        </w:rPr>
        <w:t xml:space="preserve">a) </w:t>
      </w:r>
      <w:r w:rsidRPr="0099194C">
        <w:rPr>
          <w:rFonts w:cs="Arial"/>
          <w:szCs w:val="24"/>
        </w:rPr>
        <w:tab/>
      </w:r>
      <w:r w:rsidRPr="001D717B" w:rsidR="0045319C">
        <w:rPr>
          <w:rFonts w:cs="Arial"/>
          <w:szCs w:val="24"/>
        </w:rPr>
        <w:t>dodavatel</w:t>
      </w:r>
      <w:r w:rsidR="0045319C">
        <w:rPr>
          <w:rFonts w:cs="Arial"/>
          <w:szCs w:val="24"/>
        </w:rPr>
        <w:t xml:space="preserve"> </w:t>
      </w:r>
      <w:r w:rsidRPr="0099194C">
        <w:rPr>
          <w:rFonts w:cs="Arial"/>
          <w:szCs w:val="24"/>
        </w:rPr>
        <w:t>nemá v úmyslu zadat část plnění veřejné zakázky žádnému poddodavateli.</w:t>
      </w:r>
    </w:p>
    <w:p w:rsidRPr="0099194C" w:rsidR="003550E9" w:rsidRDefault="003550E9" w14:paraId="14F3A818" w14:textId="77777777">
      <w:pPr>
        <w:pStyle w:val="ZkladntextIMP"/>
        <w:spacing w:line="228" w:lineRule="auto"/>
        <w:jc w:val="both"/>
        <w:rPr>
          <w:rFonts w:cs="Arial"/>
          <w:szCs w:val="24"/>
        </w:rPr>
      </w:pPr>
    </w:p>
    <w:p w:rsidR="003550E9" w:rsidRDefault="003550E9" w14:paraId="62845338" w14:textId="77777777">
      <w:pPr>
        <w:pStyle w:val="ZkladntextIMP"/>
        <w:spacing w:line="228" w:lineRule="auto"/>
        <w:jc w:val="both"/>
        <w:rPr>
          <w:rFonts w:cs="Arial"/>
          <w:szCs w:val="24"/>
        </w:rPr>
      </w:pPr>
      <w:r w:rsidRPr="0099194C">
        <w:rPr>
          <w:rFonts w:cs="Arial"/>
          <w:szCs w:val="24"/>
        </w:rPr>
        <w:t xml:space="preserve">NEBO  </w:t>
      </w:r>
    </w:p>
    <w:p w:rsidRPr="0099194C" w:rsidR="0099194C" w:rsidRDefault="0099194C" w14:paraId="09797585" w14:textId="77777777">
      <w:pPr>
        <w:pStyle w:val="ZkladntextIMP"/>
        <w:spacing w:line="228" w:lineRule="auto"/>
        <w:jc w:val="both"/>
        <w:rPr>
          <w:rFonts w:cs="Arial"/>
          <w:bCs/>
          <w:szCs w:val="24"/>
        </w:rPr>
      </w:pPr>
    </w:p>
    <w:p w:rsidRPr="0099194C" w:rsidR="003550E9" w:rsidRDefault="003550E9" w14:paraId="139E318E" w14:textId="77777777">
      <w:pPr>
        <w:pStyle w:val="ZkladntextIMP"/>
        <w:spacing w:line="228" w:lineRule="auto"/>
        <w:ind w:left="285" w:hanging="285"/>
        <w:jc w:val="both"/>
        <w:rPr>
          <w:rFonts w:cs="Arial"/>
          <w:szCs w:val="24"/>
        </w:rPr>
      </w:pPr>
      <w:r w:rsidRPr="0099194C">
        <w:rPr>
          <w:rFonts w:cs="Arial"/>
          <w:bCs/>
          <w:szCs w:val="24"/>
        </w:rPr>
        <w:t xml:space="preserve">b) </w:t>
      </w:r>
      <w:r w:rsidRPr="0099194C">
        <w:rPr>
          <w:rFonts w:cs="Arial"/>
          <w:bCs/>
          <w:szCs w:val="24"/>
        </w:rPr>
        <w:tab/>
      </w:r>
      <w:r w:rsidRPr="001D717B" w:rsidR="0045319C">
        <w:rPr>
          <w:rFonts w:cs="Arial"/>
          <w:szCs w:val="24"/>
        </w:rPr>
        <w:t>dodavatel</w:t>
      </w:r>
      <w:r w:rsidR="0045319C">
        <w:rPr>
          <w:rFonts w:cs="Arial"/>
          <w:szCs w:val="24"/>
        </w:rPr>
        <w:t xml:space="preserve"> </w:t>
      </w:r>
      <w:r w:rsidRPr="0099194C">
        <w:rPr>
          <w:rFonts w:cs="Arial"/>
          <w:bCs/>
          <w:szCs w:val="24"/>
        </w:rPr>
        <w:t>má v úmyslu zadat část plnění veřejné zakázky těmto poddodavatelům:</w:t>
      </w:r>
    </w:p>
    <w:p w:rsidRPr="0099194C" w:rsidR="003550E9" w:rsidRDefault="003550E9" w14:paraId="36DFDDF1" w14:textId="77777777">
      <w:pPr>
        <w:jc w:val="both"/>
        <w:rPr>
          <w:rFonts w:cs="Arial"/>
        </w:rPr>
      </w:pPr>
    </w:p>
    <w:p w:rsidRPr="0099194C" w:rsidR="003550E9" w:rsidRDefault="003550E9" w14:paraId="455239B9" w14:textId="77777777">
      <w:pPr>
        <w:jc w:val="both"/>
        <w:rPr>
          <w:rFonts w:cs="Arial"/>
        </w:rPr>
      </w:pPr>
      <w:r w:rsidRPr="0099194C">
        <w:rPr>
          <w:rFonts w:cs="Arial"/>
          <w:b/>
          <w:bCs/>
        </w:rPr>
        <w:t>Poddodavatel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lastRow="0" w:firstColumn="0" w:lastColumn="0" w:noHBand="0" w:noVBand="0" w:val="0000"/>
      </w:tblPr>
      <w:tblGrid>
        <w:gridCol w:w="3990"/>
        <w:gridCol w:w="5100"/>
      </w:tblGrid>
      <w:tr w:rsidRPr="0099194C" w:rsidR="003550E9" w14:paraId="0FFABB83" w14:textId="77777777">
        <w:tc>
          <w:tcPr>
            <w:tcW w:w="3990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Pr="0099194C" w:rsidR="003550E9" w:rsidP="00747724" w:rsidRDefault="003550E9" w14:paraId="7E7D3982" w14:textId="77777777">
            <w:pPr>
              <w:pStyle w:val="Obsahtabulky"/>
              <w:snapToGrid w:val="false"/>
              <w:rPr>
                <w:rFonts w:cs="Arial"/>
              </w:rPr>
            </w:pPr>
            <w:r w:rsidRPr="0099194C">
              <w:rPr>
                <w:rFonts w:cs="Arial"/>
              </w:rPr>
              <w:t xml:space="preserve">Obchodní </w:t>
            </w:r>
            <w:r w:rsidRPr="00CE0313" w:rsidR="00CE0313">
              <w:rPr>
                <w:rFonts w:eastAsia="SimSun" w:cs="Mangal"/>
                <w:kern w:val="1"/>
                <w:lang w:eastAsia="hi-IN" w:bidi="hi-IN"/>
              </w:rPr>
              <w:t>f</w:t>
            </w:r>
            <w:r w:rsidR="00CE0313">
              <w:rPr>
                <w:rFonts w:eastAsia="SimSun" w:cs="Mangal"/>
                <w:kern w:val="1"/>
                <w:lang w:eastAsia="hi-IN" w:bidi="hi-IN"/>
              </w:rPr>
              <w:t>irma</w:t>
            </w:r>
            <w:r w:rsidR="00CE0313">
              <w:rPr>
                <w:rFonts w:cs="Arial"/>
              </w:rPr>
              <w:t xml:space="preserve"> / </w:t>
            </w:r>
            <w:r w:rsidR="00747724">
              <w:rPr>
                <w:rFonts w:cs="Arial"/>
              </w:rPr>
              <w:t>název / jméno, příjmení</w:t>
            </w:r>
          </w:p>
        </w:tc>
        <w:tc>
          <w:tcPr>
            <w:tcW w:w="5100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shd w:val="clear" w:color="auto" w:fill="auto"/>
          </w:tcPr>
          <w:p w:rsidRPr="0099194C" w:rsidR="003550E9" w:rsidRDefault="0099194C" w14:paraId="25141F1F" w14:textId="77777777">
            <w:pPr>
              <w:pStyle w:val="Obsahtabulky"/>
              <w:snapToGrid w:val="false"/>
              <w:rPr>
                <w:rFonts w:cs="Arial"/>
              </w:rPr>
            </w:pPr>
            <w:r w:rsidRPr="0099194C">
              <w:rPr>
                <w:rFonts w:cs="Arial"/>
                <w:highlight w:val="yellow"/>
              </w:rPr>
              <w:t>doplňte</w:t>
            </w:r>
          </w:p>
        </w:tc>
      </w:tr>
      <w:tr w:rsidRPr="0099194C" w:rsidR="003550E9" w14:paraId="1EE9C444" w14:textId="77777777">
        <w:tc>
          <w:tcPr>
            <w:tcW w:w="3990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Pr="0099194C" w:rsidR="003550E9" w:rsidRDefault="003550E9" w14:paraId="20F83C80" w14:textId="77777777">
            <w:pPr>
              <w:pStyle w:val="Obsahtabulky"/>
              <w:snapToGrid w:val="false"/>
              <w:rPr>
                <w:rFonts w:cs="Arial"/>
              </w:rPr>
            </w:pPr>
            <w:r w:rsidRPr="0099194C">
              <w:rPr>
                <w:rFonts w:cs="Arial"/>
              </w:rPr>
              <w:t>Sídlo</w:t>
            </w:r>
          </w:p>
        </w:tc>
        <w:tc>
          <w:tcPr>
            <w:tcW w:w="5100" w:type="dxa"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shd w:val="clear" w:color="auto" w:fill="auto"/>
          </w:tcPr>
          <w:p w:rsidRPr="0099194C" w:rsidR="003550E9" w:rsidRDefault="003550E9" w14:paraId="6E35BEE8" w14:textId="77777777">
            <w:pPr>
              <w:pStyle w:val="Obsahtabulky"/>
              <w:snapToGrid w:val="false"/>
              <w:rPr>
                <w:rFonts w:cs="Arial"/>
              </w:rPr>
            </w:pPr>
          </w:p>
        </w:tc>
      </w:tr>
      <w:tr w:rsidRPr="0099194C" w:rsidR="003550E9" w:rsidTr="00787577" w14:paraId="39650F31" w14:textId="77777777">
        <w:tc>
          <w:tcPr>
            <w:tcW w:w="3990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Pr="0099194C" w:rsidR="003550E9" w:rsidRDefault="003550E9" w14:paraId="091B3375" w14:textId="77777777">
            <w:pPr>
              <w:pStyle w:val="Obsahtabulky"/>
              <w:snapToGrid w:val="false"/>
              <w:rPr>
                <w:rFonts w:cs="Arial"/>
              </w:rPr>
            </w:pPr>
            <w:r w:rsidRPr="0099194C">
              <w:rPr>
                <w:rFonts w:cs="Arial"/>
              </w:rPr>
              <w:t>IČ</w:t>
            </w:r>
            <w:r w:rsidR="00787577">
              <w:rPr>
                <w:rFonts w:cs="Arial"/>
              </w:rPr>
              <w:t>O</w:t>
            </w:r>
          </w:p>
        </w:tc>
        <w:tc>
          <w:tcPr>
            <w:tcW w:w="5100" w:type="dxa"/>
            <w:tcBorders>
              <w:left w:val="single" w:color="000000" w:sz="1" w:space="0"/>
              <w:bottom w:val="single" w:color="auto" w:sz="4" w:space="0"/>
              <w:right w:val="single" w:color="000000" w:sz="1" w:space="0"/>
            </w:tcBorders>
            <w:shd w:val="clear" w:color="auto" w:fill="auto"/>
          </w:tcPr>
          <w:p w:rsidRPr="0099194C" w:rsidR="003550E9" w:rsidRDefault="003550E9" w14:paraId="7391BF4E" w14:textId="77777777">
            <w:pPr>
              <w:pStyle w:val="Obsahtabulky"/>
              <w:snapToGrid w:val="false"/>
              <w:rPr>
                <w:rFonts w:cs="Arial"/>
              </w:rPr>
            </w:pPr>
          </w:p>
        </w:tc>
      </w:tr>
      <w:tr w:rsidRPr="0099194C" w:rsidR="00787577" w:rsidTr="00787577" w14:paraId="4FD14D2A" w14:textId="77777777">
        <w:trPr>
          <w:trHeight w:val="740"/>
        </w:trPr>
        <w:tc>
          <w:tcPr>
            <w:tcW w:w="3990" w:type="dxa"/>
            <w:vMerge w:val="restart"/>
            <w:tcBorders>
              <w:left w:val="single" w:color="000000" w:sz="1" w:space="0"/>
              <w:right w:val="single" w:color="auto" w:sz="4" w:space="0"/>
            </w:tcBorders>
            <w:shd w:val="clear" w:color="auto" w:fill="auto"/>
            <w:vAlign w:val="center"/>
          </w:tcPr>
          <w:p w:rsidRPr="0099194C" w:rsidR="00787577" w:rsidP="00D54684" w:rsidRDefault="00787577" w14:paraId="7504AE61" w14:textId="7AC239B5">
            <w:pPr>
              <w:pStyle w:val="Obsahtabulky"/>
              <w:snapToGrid w:val="false"/>
              <w:rPr>
                <w:rFonts w:cs="Arial"/>
              </w:rPr>
            </w:pPr>
            <w:r w:rsidRPr="0099194C">
              <w:rPr>
                <w:rFonts w:cs="Arial"/>
              </w:rPr>
              <w:t xml:space="preserve">Vymezení části veřejné zakázky, která bude plněna tímto poddodavatelem </w:t>
            </w: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787577" w:rsidR="00787577" w:rsidRDefault="00787577" w14:paraId="4FA2A870" w14:textId="77777777">
            <w:pPr>
              <w:pStyle w:val="Obsahtabulky"/>
              <w:snapToGrid w:val="false"/>
              <w:rPr>
                <w:rFonts w:cs="Arial"/>
                <w:i/>
              </w:rPr>
            </w:pPr>
            <w:r w:rsidRPr="00787577">
              <w:rPr>
                <w:rFonts w:cs="Arial"/>
                <w:i/>
              </w:rPr>
              <w:t xml:space="preserve">Popis plnění: </w:t>
            </w:r>
          </w:p>
          <w:p w:rsidRPr="0099194C" w:rsidR="00787577" w:rsidRDefault="00787577" w14:paraId="2E24AB6D" w14:textId="77777777">
            <w:pPr>
              <w:pStyle w:val="Obsahtabulky"/>
              <w:snapToGrid w:val="false"/>
              <w:rPr>
                <w:rFonts w:cs="Arial"/>
              </w:rPr>
            </w:pPr>
          </w:p>
        </w:tc>
      </w:tr>
      <w:tr w:rsidRPr="0099194C" w:rsidR="00787577" w:rsidTr="00787577" w14:paraId="18C9F058" w14:textId="77777777">
        <w:trPr>
          <w:trHeight w:val="724"/>
        </w:trPr>
        <w:tc>
          <w:tcPr>
            <w:tcW w:w="3990" w:type="dxa"/>
            <w:vMerge/>
            <w:tcBorders>
              <w:left w:val="single" w:color="000000" w:sz="1" w:space="0"/>
              <w:bottom w:val="single" w:color="000000" w:sz="1" w:space="0"/>
              <w:right w:val="single" w:color="auto" w:sz="4" w:space="0"/>
            </w:tcBorders>
            <w:shd w:val="clear" w:color="auto" w:fill="auto"/>
          </w:tcPr>
          <w:p w:rsidRPr="0099194C" w:rsidR="00787577" w:rsidRDefault="00787577" w14:paraId="2B8A128F" w14:textId="77777777">
            <w:pPr>
              <w:pStyle w:val="Obsahtabulky"/>
              <w:snapToGrid w:val="false"/>
              <w:rPr>
                <w:rFonts w:cs="Arial"/>
              </w:rPr>
            </w:pP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D54684" w:rsidP="00D54684" w:rsidRDefault="00D54684" w14:paraId="73722645" w14:textId="77777777">
            <w:pPr>
              <w:pStyle w:val="Obsahtabulky"/>
              <w:snapToGrid w:val="false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Výše plnění v Kč nebo podíl v % z celkového plnění veřejné zakázky:</w:t>
            </w:r>
          </w:p>
          <w:p w:rsidRPr="00787577" w:rsidR="00787577" w:rsidRDefault="00787577" w14:paraId="6AF6CAAB" w14:textId="47475AC1">
            <w:pPr>
              <w:pStyle w:val="Obsahtabulky"/>
              <w:snapToGrid w:val="false"/>
              <w:rPr>
                <w:rFonts w:cs="Arial"/>
                <w:i/>
              </w:rPr>
            </w:pPr>
          </w:p>
        </w:tc>
      </w:tr>
    </w:tbl>
    <w:p w:rsidRPr="0099194C" w:rsidR="003550E9" w:rsidRDefault="003550E9" w14:paraId="16161AF1" w14:textId="77777777">
      <w:pPr>
        <w:jc w:val="both"/>
      </w:pPr>
    </w:p>
    <w:p w:rsidRPr="0099194C" w:rsidR="003550E9" w:rsidRDefault="003550E9" w14:paraId="69144127" w14:textId="77777777">
      <w:pPr>
        <w:jc w:val="both"/>
        <w:rPr>
          <w:rFonts w:cs="Arial"/>
        </w:rPr>
      </w:pPr>
      <w:r w:rsidRPr="0099194C">
        <w:rPr>
          <w:rFonts w:cs="Arial"/>
          <w:i/>
          <w:iCs/>
        </w:rPr>
        <w:t xml:space="preserve">(použijte opakovaně </w:t>
      </w:r>
      <w:r w:rsidR="00CE0313">
        <w:rPr>
          <w:rFonts w:cs="Arial"/>
          <w:i/>
          <w:iCs/>
        </w:rPr>
        <w:t>po</w:t>
      </w:r>
      <w:r w:rsidRPr="0099194C">
        <w:rPr>
          <w:rFonts w:cs="Arial"/>
          <w:i/>
          <w:iCs/>
        </w:rPr>
        <w:t xml:space="preserve">dle počtu </w:t>
      </w:r>
      <w:r w:rsidRPr="0099194C" w:rsidR="00A57947">
        <w:rPr>
          <w:rFonts w:cs="Arial"/>
          <w:i/>
          <w:iCs/>
        </w:rPr>
        <w:t>pod</w:t>
      </w:r>
      <w:r w:rsidRPr="0099194C">
        <w:rPr>
          <w:rFonts w:cs="Arial"/>
          <w:i/>
          <w:iCs/>
        </w:rPr>
        <w:t>dodavatelů)</w:t>
      </w:r>
    </w:p>
    <w:p w:rsidRPr="0099194C" w:rsidR="003550E9" w:rsidRDefault="003550E9" w14:paraId="49145873" w14:textId="77777777">
      <w:pPr>
        <w:jc w:val="both"/>
        <w:rPr>
          <w:rFonts w:cs="Arial"/>
        </w:rPr>
      </w:pPr>
    </w:p>
    <w:p w:rsidRPr="0099194C" w:rsidR="003550E9" w:rsidRDefault="003550E9" w14:paraId="2C92011B" w14:textId="77777777">
      <w:pPr>
        <w:jc w:val="both"/>
        <w:rPr>
          <w:rFonts w:cs="Arial"/>
        </w:rPr>
      </w:pPr>
    </w:p>
    <w:sectPr w:rsidRPr="0099194C" w:rsidR="003550E9" w:rsidSect="00747377">
      <w:footerReference w:type="default" r:id="rId8"/>
      <w:pgSz w:w="11906" w:h="16838"/>
      <w:pgMar w:top="993" w:right="1417" w:bottom="1258" w:left="1417" w:header="284" w:footer="461" w:gutter="0"/>
      <w:cols w:space="708"/>
      <w:docGrid w:linePitch="600" w:charSpace="3276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787577" w:rsidRDefault="00787577" w14:paraId="63D0A68D" w14:textId="77777777">
      <w:r>
        <w:separator/>
      </w:r>
    </w:p>
  </w:endnote>
  <w:endnote w:type="continuationSeparator" w:id="0">
    <w:p w:rsidR="00787577" w:rsidRDefault="00787577" w14:paraId="4A733E26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pprplGoth Bd A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Dark 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787577" w:rsidP="0099194C" w:rsidRDefault="00787577" w14:paraId="7DFC2AA5" w14:textId="77777777">
    <w:pPr>
      <w:jc w:val="righ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787577" w:rsidRDefault="00787577" w14:paraId="78412DAA" w14:textId="77777777">
      <w:r>
        <w:separator/>
      </w:r>
    </w:p>
  </w:footnote>
  <w:footnote w:type="continuationSeparator" w:id="0">
    <w:p w:rsidR="00787577" w:rsidRDefault="00787577" w14:paraId="4A1C9DF9" w14:textId="77777777"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spidmax="532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7947"/>
    <w:rsid w:val="001378AA"/>
    <w:rsid w:val="00183206"/>
    <w:rsid w:val="00193429"/>
    <w:rsid w:val="001D717B"/>
    <w:rsid w:val="001E6939"/>
    <w:rsid w:val="00233175"/>
    <w:rsid w:val="002A5DE2"/>
    <w:rsid w:val="002E38AB"/>
    <w:rsid w:val="003550E9"/>
    <w:rsid w:val="00445CD4"/>
    <w:rsid w:val="0045319C"/>
    <w:rsid w:val="00462FF8"/>
    <w:rsid w:val="00544A7E"/>
    <w:rsid w:val="005A3EBF"/>
    <w:rsid w:val="005F23AA"/>
    <w:rsid w:val="006B7A94"/>
    <w:rsid w:val="006C795F"/>
    <w:rsid w:val="006F2490"/>
    <w:rsid w:val="00747377"/>
    <w:rsid w:val="00747724"/>
    <w:rsid w:val="007575EB"/>
    <w:rsid w:val="00787577"/>
    <w:rsid w:val="00796650"/>
    <w:rsid w:val="00830647"/>
    <w:rsid w:val="00852BCD"/>
    <w:rsid w:val="008659A6"/>
    <w:rsid w:val="008C4D90"/>
    <w:rsid w:val="00916A3D"/>
    <w:rsid w:val="0099194C"/>
    <w:rsid w:val="00991F3A"/>
    <w:rsid w:val="00A57947"/>
    <w:rsid w:val="00B077F4"/>
    <w:rsid w:val="00B420F8"/>
    <w:rsid w:val="00B61BA3"/>
    <w:rsid w:val="00B951F1"/>
    <w:rsid w:val="00C62460"/>
    <w:rsid w:val="00C80FBB"/>
    <w:rsid w:val="00C83744"/>
    <w:rsid w:val="00CE0313"/>
    <w:rsid w:val="00D54684"/>
    <w:rsid w:val="00D841BB"/>
    <w:rsid w:val="00DB260B"/>
    <w:rsid w:val="00E71E1A"/>
    <w:rsid w:val="00F2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53249" v:ext="edit"/>
    <o:shapelayout v:ext="edit">
      <o:idmap data="1" v:ext="edit"/>
    </o:shapelayout>
  </w:shapeDefaults>
  <w:doNotEmbedSmartTags/>
  <w:decimalSymbol w:val=","/>
  <w:listSeparator w:val=";"/>
  <w14:docId w14:val="72461A8B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semiHidden="false" w:unhideWhenUsed="false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6C795F"/>
    <w:pPr>
      <w:suppressAutoHyphens/>
    </w:pPr>
    <w:rPr>
      <w:sz w:val="24"/>
      <w:szCs w:val="24"/>
      <w:lang w:eastAsia="ar-SA"/>
    </w:rPr>
  </w:style>
  <w:style w:type="paragraph" w:styleId="Nadpis6">
    <w:name w:val="heading 6"/>
    <w:basedOn w:val="Normln"/>
    <w:next w:val="Normln"/>
    <w:qFormat/>
    <w:rsid w:val="006C795F"/>
    <w:pPr>
      <w:keepNext/>
      <w:numPr>
        <w:ilvl w:val="5"/>
        <w:numId w:val="1"/>
      </w:numPr>
      <w:overflowPunct w:val="false"/>
      <w:autoSpaceDE w:val="false"/>
      <w:jc w:val="both"/>
      <w:textAlignment w:val="baseline"/>
      <w:outlineLvl w:val="5"/>
    </w:pPr>
    <w:rPr>
      <w:rFonts w:ascii="CopprplGoth Bd AT" w:hAnsi="CopprplGoth Bd AT" w:cs="CopprplGoth Bd AT"/>
      <w:i/>
      <w:iCs/>
      <w:kern w:val="1"/>
      <w:sz w:val="28"/>
      <w:szCs w:val="20"/>
    </w:rPr>
  </w:style>
  <w:style w:type="character" w:styleId="Standardnpsmoodstavce" w:default="true">
    <w:name w:val="Default Paragraph Font"/>
    <w:uiPriority w:val="1"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WW8Num1z0" w:customStyle="true">
    <w:name w:val="WW8Num1z0"/>
    <w:rsid w:val="006C795F"/>
  </w:style>
  <w:style w:type="character" w:styleId="WW8Num1z1" w:customStyle="true">
    <w:name w:val="WW8Num1z1"/>
    <w:rsid w:val="006C795F"/>
  </w:style>
  <w:style w:type="character" w:styleId="WW8Num1z2" w:customStyle="true">
    <w:name w:val="WW8Num1z2"/>
    <w:rsid w:val="006C795F"/>
  </w:style>
  <w:style w:type="character" w:styleId="WW8Num1z3" w:customStyle="true">
    <w:name w:val="WW8Num1z3"/>
    <w:rsid w:val="006C795F"/>
  </w:style>
  <w:style w:type="character" w:styleId="WW8Num1z4" w:customStyle="true">
    <w:name w:val="WW8Num1z4"/>
    <w:rsid w:val="006C795F"/>
  </w:style>
  <w:style w:type="character" w:styleId="WW8Num1z5" w:customStyle="true">
    <w:name w:val="WW8Num1z5"/>
    <w:rsid w:val="006C795F"/>
  </w:style>
  <w:style w:type="character" w:styleId="WW8Num1z6" w:customStyle="true">
    <w:name w:val="WW8Num1z6"/>
    <w:rsid w:val="006C795F"/>
  </w:style>
  <w:style w:type="character" w:styleId="WW8Num1z7" w:customStyle="true">
    <w:name w:val="WW8Num1z7"/>
    <w:rsid w:val="006C795F"/>
  </w:style>
  <w:style w:type="character" w:styleId="WW8Num1z8" w:customStyle="true">
    <w:name w:val="WW8Num1z8"/>
    <w:rsid w:val="006C795F"/>
  </w:style>
  <w:style w:type="character" w:styleId="Absatz-Standardschriftart" w:customStyle="true">
    <w:name w:val="Absatz-Standardschriftart"/>
    <w:rsid w:val="006C795F"/>
  </w:style>
  <w:style w:type="character" w:styleId="WW-Absatz-Standardschriftart" w:customStyle="true">
    <w:name w:val="WW-Absatz-Standardschriftart"/>
    <w:rsid w:val="006C795F"/>
  </w:style>
  <w:style w:type="character" w:styleId="WW-Absatz-Standardschriftart1" w:customStyle="true">
    <w:name w:val="WW-Absatz-Standardschriftart1"/>
    <w:rsid w:val="006C795F"/>
  </w:style>
  <w:style w:type="character" w:styleId="WW-Absatz-Standardschriftart11" w:customStyle="true">
    <w:name w:val="WW-Absatz-Standardschriftart11"/>
    <w:rsid w:val="006C795F"/>
  </w:style>
  <w:style w:type="character" w:styleId="WW-Absatz-Standardschriftart111" w:customStyle="true">
    <w:name w:val="WW-Absatz-Standardschriftart111"/>
    <w:rsid w:val="006C795F"/>
  </w:style>
  <w:style w:type="character" w:styleId="WW-Absatz-Standardschriftart1111" w:customStyle="true">
    <w:name w:val="WW-Absatz-Standardschriftart1111"/>
    <w:rsid w:val="006C795F"/>
  </w:style>
  <w:style w:type="character" w:styleId="WW-Absatz-Standardschriftart11111" w:customStyle="true">
    <w:name w:val="WW-Absatz-Standardschriftart11111"/>
    <w:rsid w:val="006C795F"/>
  </w:style>
  <w:style w:type="character" w:styleId="WW-Absatz-Standardschriftart111111" w:customStyle="true">
    <w:name w:val="WW-Absatz-Standardschriftart111111"/>
    <w:rsid w:val="006C795F"/>
  </w:style>
  <w:style w:type="character" w:styleId="WW-Absatz-Standardschriftart1111111" w:customStyle="true">
    <w:name w:val="WW-Absatz-Standardschriftart1111111"/>
    <w:rsid w:val="006C795F"/>
  </w:style>
  <w:style w:type="character" w:styleId="WW-Absatz-Standardschriftart11111111" w:customStyle="true">
    <w:name w:val="WW-Absatz-Standardschriftart11111111"/>
    <w:rsid w:val="006C795F"/>
  </w:style>
  <w:style w:type="character" w:styleId="WW-Absatz-Standardschriftart111111111" w:customStyle="true">
    <w:name w:val="WW-Absatz-Standardschriftart111111111"/>
    <w:rsid w:val="006C795F"/>
  </w:style>
  <w:style w:type="character" w:styleId="WW-Absatz-Standardschriftart1111111111" w:customStyle="true">
    <w:name w:val="WW-Absatz-Standardschriftart1111111111"/>
    <w:rsid w:val="006C795F"/>
  </w:style>
  <w:style w:type="character" w:styleId="WW-Absatz-Standardschriftart11111111111" w:customStyle="true">
    <w:name w:val="WW-Absatz-Standardschriftart11111111111"/>
    <w:rsid w:val="006C795F"/>
  </w:style>
  <w:style w:type="character" w:styleId="Standardnpsmoodstavce2" w:customStyle="true">
    <w:name w:val="Standardní písmo odstavce2"/>
    <w:rsid w:val="006C795F"/>
  </w:style>
  <w:style w:type="character" w:styleId="Standardnpsmoodstavce1" w:customStyle="true">
    <w:name w:val="Standardní písmo odstavce1"/>
    <w:rsid w:val="006C795F"/>
  </w:style>
  <w:style w:type="paragraph" w:styleId="Nadpis" w:customStyle="true">
    <w:name w:val="Nadpis"/>
    <w:basedOn w:val="Normln"/>
    <w:next w:val="Zkladntext"/>
    <w:rsid w:val="006C795F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Zkladntext">
    <w:name w:val="Body Text"/>
    <w:basedOn w:val="Normln"/>
    <w:rsid w:val="006C795F"/>
    <w:pPr>
      <w:spacing w:after="120"/>
    </w:pPr>
  </w:style>
  <w:style w:type="paragraph" w:styleId="Seznam">
    <w:name w:val="List"/>
    <w:basedOn w:val="Zkladntext"/>
    <w:rsid w:val="006C795F"/>
    <w:rPr>
      <w:rFonts w:cs="Mangal"/>
    </w:rPr>
  </w:style>
  <w:style w:type="paragraph" w:styleId="Popisek" w:customStyle="true">
    <w:name w:val="Popisek"/>
    <w:basedOn w:val="Normln"/>
    <w:rsid w:val="006C795F"/>
    <w:pPr>
      <w:suppressLineNumbers/>
      <w:spacing w:before="120" w:after="120"/>
    </w:pPr>
    <w:rPr>
      <w:rFonts w:cs="Mangal"/>
      <w:i/>
      <w:iCs/>
    </w:rPr>
  </w:style>
  <w:style w:type="paragraph" w:styleId="Rejstk" w:customStyle="true">
    <w:name w:val="Rejstřík"/>
    <w:basedOn w:val="Normln"/>
    <w:rsid w:val="006C795F"/>
    <w:pPr>
      <w:suppressLineNumbers/>
    </w:pPr>
    <w:rPr>
      <w:rFonts w:cs="Mangal"/>
    </w:rPr>
  </w:style>
  <w:style w:type="paragraph" w:styleId="ZkladntextIMP" w:customStyle="true">
    <w:name w:val="Základní text_IMP"/>
    <w:basedOn w:val="Normln"/>
    <w:rsid w:val="006C795F"/>
    <w:pPr>
      <w:spacing w:line="276" w:lineRule="auto"/>
    </w:pPr>
    <w:rPr>
      <w:szCs w:val="20"/>
    </w:rPr>
  </w:style>
  <w:style w:type="paragraph" w:styleId="BodyText21" w:customStyle="true">
    <w:name w:val="Body Text 21"/>
    <w:basedOn w:val="Normln"/>
    <w:rsid w:val="006C795F"/>
    <w:pPr>
      <w:jc w:val="both"/>
    </w:pPr>
    <w:rPr>
      <w:szCs w:val="20"/>
    </w:rPr>
  </w:style>
  <w:style w:type="paragraph" w:styleId="Zkladntext21" w:customStyle="true">
    <w:name w:val="Základní text 21"/>
    <w:basedOn w:val="Normln"/>
    <w:rsid w:val="006C795F"/>
    <w:pPr>
      <w:overflowPunct w:val="false"/>
      <w:autoSpaceDE w:val="false"/>
      <w:jc w:val="both"/>
      <w:textAlignment w:val="baseline"/>
    </w:pPr>
    <w:rPr>
      <w:i/>
      <w:kern w:val="1"/>
      <w:sz w:val="20"/>
      <w:szCs w:val="20"/>
    </w:rPr>
  </w:style>
  <w:style w:type="paragraph" w:styleId="Textbubliny">
    <w:name w:val="Balloon Text"/>
    <w:basedOn w:val="Normln"/>
    <w:rsid w:val="006C795F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6C795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6C795F"/>
    <w:pPr>
      <w:tabs>
        <w:tab w:val="center" w:pos="4536"/>
        <w:tab w:val="right" w:pos="9072"/>
      </w:tabs>
    </w:pPr>
  </w:style>
  <w:style w:type="paragraph" w:styleId="Obsahtabulky" w:customStyle="true">
    <w:name w:val="Obsah tabulky"/>
    <w:basedOn w:val="Normln"/>
    <w:rsid w:val="006C795F"/>
    <w:pPr>
      <w:suppressLineNumbers/>
    </w:pPr>
  </w:style>
  <w:style w:type="paragraph" w:styleId="Nadpistabulky" w:customStyle="true">
    <w:name w:val="Nadpis tabulky"/>
    <w:basedOn w:val="Obsahtabulky"/>
    <w:rsid w:val="006C795F"/>
    <w:pPr>
      <w:jc w:val="center"/>
    </w:pPr>
    <w:rPr>
      <w:b/>
      <w:bCs/>
    </w:rPr>
  </w:style>
  <w:style w:type="character" w:styleId="ZpatChar" w:customStyle="true">
    <w:name w:val="Zápatí Char"/>
    <w:basedOn w:val="Standardnpsmoodstavce"/>
    <w:link w:val="Zpat"/>
    <w:uiPriority w:val="99"/>
    <w:rsid w:val="0099194C"/>
    <w:rPr>
      <w:sz w:val="24"/>
      <w:szCs w:val="24"/>
      <w:lang w:eastAsia="ar-SA"/>
    </w:rPr>
  </w:style>
  <w:style w:type="character" w:styleId="ZpatChar1" w:customStyle="true">
    <w:name w:val="Zápatí Char1"/>
    <w:locked/>
    <w:rsid w:val="00747377"/>
    <w:rPr>
      <w:rFonts w:eastAsia="Calibri"/>
      <w:sz w:val="24"/>
      <w:szCs w:val="22"/>
      <w:lang w:eastAsia="en-US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6524461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9884398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7394404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0267801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351439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Město Tábor</properties:Company>
  <properties:Pages>1</properties:Pages>
  <properties:Words>152</properties:Words>
  <properties:Characters>899</properties:Characters>
  <properties:Lines>7</properties:Lines>
  <properties:Paragraphs>2</properties:Paragraphs>
  <properties:TotalTime>53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KRYCÍ LIST NABÍDKY</vt:lpstr>
    </vt:vector>
  </properties:TitlesOfParts>
  <properties:LinksUpToDate>false</properties:LinksUpToDate>
  <properties:CharactersWithSpaces>1049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2017-12-18T09:22:00Z</dcterms:created>
  <dc:creator/>
  <cp:lastModifiedBy/>
  <cp:lastPrinted>2012-10-02T16:36:00Z</cp:lastPrinted>
  <dcterms:modified xmlns:xsi="http://www.w3.org/2001/XMLSchema-instance" xsi:type="dcterms:W3CDTF">2021-02-23T12:49:00Z</dcterms:modified>
  <cp:revision>28</cp:revision>
  <dc:title>KRYCÍ LIST NABÍDKY</dc:title>
</cp:coreProperties>
</file>