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ContentType="application/vnd.openxmlformats-package.digital-signature-xmlsignature+xml" PartName="/_xmlsignatures/sig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_xmlsignatures/origin.sigs" Type="http://schemas.openxmlformats.org/package/2006/relationships/digital-signature/origin"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ackground w:color="FFFFFF"/>
  <w:body>
    <!-- Modified by docx4j 6.1.2 (Apache licensed) using ORACLE_JRE JAXB in Oracle Java 1.7.0_79 on Linux -->
    <w:p w:rsidR="00130451" w:rsidP="00B27939" w:rsidRDefault="00130451" w14:paraId="7421A28F" w14:textId="363F46FA">
      <w:pPr>
        <w:suppressAutoHyphens/>
        <w:spacing w:after="0" w:line="240" w:lineRule="auto"/>
        <w:jc w:val="right"/>
        <w:rPr>
          <w:rFonts w:ascii="Times New Roman" w:hAnsi="Times New Roman" w:eastAsia="Times New Roman"/>
          <w:b/>
          <w:sz w:val="36"/>
          <w:szCs w:val="32"/>
        </w:rPr>
      </w:pPr>
    </w:p>
    <w:p w:rsidRPr="00ED3944" w:rsidR="00ED3944" w:rsidP="00ED3944" w:rsidRDefault="00ED3944" w14:paraId="5F68F30A" w14:textId="77777777">
      <w:pPr>
        <w:suppressAutoHyphens/>
        <w:spacing w:after="0" w:line="240" w:lineRule="auto"/>
        <w:jc w:val="center"/>
        <w:rPr>
          <w:rFonts w:ascii="Times New Roman" w:hAnsi="Times New Roman" w:eastAsia="Times New Roman"/>
          <w:b/>
          <w:sz w:val="36"/>
          <w:szCs w:val="32"/>
        </w:rPr>
      </w:pPr>
      <w:r w:rsidRPr="00ED3944">
        <w:rPr>
          <w:rFonts w:ascii="Times New Roman" w:hAnsi="Times New Roman" w:eastAsia="Times New Roman"/>
          <w:b/>
          <w:sz w:val="36"/>
          <w:szCs w:val="32"/>
        </w:rPr>
        <w:t>MĚSTO TÁBOR</w:t>
      </w:r>
    </w:p>
    <w:p w:rsidRPr="00ED3944" w:rsidR="00ED3944" w:rsidP="00ED3944" w:rsidRDefault="00ED3944" w14:paraId="58409DD9" w14:textId="77777777">
      <w:pPr>
        <w:pBdr>
          <w:bottom w:val="single" w:color="auto" w:sz="4" w:space="1"/>
        </w:pBdr>
        <w:suppressAutoHyphens/>
        <w:spacing w:after="0" w:line="240" w:lineRule="auto"/>
        <w:jc w:val="center"/>
        <w:rPr>
          <w:rFonts w:ascii="Times New Roman" w:hAnsi="Times New Roman" w:eastAsia="Times New Roman"/>
          <w:bCs/>
          <w:sz w:val="24"/>
        </w:rPr>
      </w:pPr>
      <w:r w:rsidRPr="00ED3944">
        <w:rPr>
          <w:rFonts w:ascii="Times New Roman" w:hAnsi="Times New Roman" w:eastAsia="Times New Roman"/>
          <w:bCs/>
          <w:sz w:val="24"/>
        </w:rPr>
        <w:t xml:space="preserve">Žižkovo náměstí č. p. 2, 390 15 Tábor, IČ: </w:t>
      </w:r>
      <w:r w:rsidRPr="00ED3944">
        <w:rPr>
          <w:rFonts w:ascii="Times New Roman" w:hAnsi="Times New Roman" w:eastAsia="SimSun"/>
          <w:color w:val="000000"/>
          <w:kern w:val="2"/>
          <w:sz w:val="24"/>
          <w:szCs w:val="24"/>
          <w:lang w:eastAsia="hi-IN" w:bidi="hi-IN"/>
        </w:rPr>
        <w:t>00253014</w:t>
      </w:r>
    </w:p>
    <w:p w:rsidRPr="00ED3944" w:rsidR="00ED3944" w:rsidP="00ED3944" w:rsidRDefault="00ED3944" w14:paraId="41F47828" w14:textId="77777777">
      <w:pPr>
        <w:suppressAutoHyphens/>
        <w:spacing w:after="0" w:line="240" w:lineRule="auto"/>
        <w:jc w:val="both"/>
        <w:rPr>
          <w:rFonts w:ascii="Times New Roman" w:hAnsi="Times New Roman" w:eastAsia="Lucida Sans Unicode" w:cs="Mangal"/>
          <w:i/>
          <w:kern w:val="2"/>
          <w:sz w:val="28"/>
          <w:szCs w:val="24"/>
          <w:lang w:eastAsia="hi-IN" w:bidi="hi-IN"/>
        </w:rPr>
      </w:pPr>
    </w:p>
    <w:p w:rsidRPr="00ED3944" w:rsidR="00ED3944" w:rsidP="00ED3944" w:rsidRDefault="00ED3944" w14:paraId="5AB266B4" w14:textId="0CD58E3B">
      <w:pPr>
        <w:suppressAutoHyphens/>
        <w:spacing w:after="0" w:line="240" w:lineRule="auto"/>
        <w:rPr>
          <w:rFonts w:ascii="Times New Roman" w:hAnsi="Times New Roman" w:eastAsia="Times New Roman"/>
          <w:kern w:val="2"/>
          <w:sz w:val="24"/>
          <w:szCs w:val="24"/>
          <w:lang w:eastAsia="hi-IN" w:bidi="hi-IN"/>
        </w:rPr>
      </w:pPr>
      <w:r>
        <w:rPr>
          <w:rFonts w:ascii="Times New Roman" w:hAnsi="Times New Roman" w:eastAsia="Times New Roman"/>
          <w:kern w:val="2"/>
          <w:sz w:val="24"/>
          <w:szCs w:val="24"/>
          <w:lang w:eastAsia="hi-IN" w:bidi="hi-IN"/>
        </w:rPr>
        <w:t>Č.j.: R-0</w:t>
      </w:r>
      <w:r w:rsidR="00744577">
        <w:rPr>
          <w:rFonts w:ascii="Times New Roman" w:hAnsi="Times New Roman" w:eastAsia="Times New Roman"/>
          <w:kern w:val="2"/>
          <w:sz w:val="24"/>
          <w:szCs w:val="24"/>
          <w:lang w:eastAsia="hi-IN" w:bidi="hi-IN"/>
        </w:rPr>
        <w:t>8</w:t>
      </w:r>
      <w:r w:rsidRPr="00ED3944">
        <w:rPr>
          <w:rFonts w:ascii="Times New Roman" w:hAnsi="Times New Roman" w:eastAsia="Times New Roman"/>
          <w:kern w:val="2"/>
          <w:sz w:val="24"/>
          <w:szCs w:val="24"/>
          <w:lang w:eastAsia="hi-IN" w:bidi="hi-IN"/>
        </w:rPr>
        <w:t>/0</w:t>
      </w:r>
      <w:r>
        <w:rPr>
          <w:rFonts w:ascii="Times New Roman" w:hAnsi="Times New Roman" w:eastAsia="Times New Roman"/>
          <w:kern w:val="2"/>
          <w:sz w:val="24"/>
          <w:szCs w:val="24"/>
          <w:lang w:eastAsia="hi-IN" w:bidi="hi-IN"/>
        </w:rPr>
        <w:t>2</w:t>
      </w:r>
      <w:r w:rsidRPr="00ED3944">
        <w:rPr>
          <w:rFonts w:ascii="Times New Roman" w:hAnsi="Times New Roman" w:eastAsia="Times New Roman"/>
          <w:kern w:val="2"/>
          <w:sz w:val="24"/>
          <w:szCs w:val="24"/>
          <w:lang w:eastAsia="hi-IN" w:bidi="hi-IN"/>
        </w:rPr>
        <w:t>-202</w:t>
      </w:r>
      <w:r>
        <w:rPr>
          <w:rFonts w:ascii="Times New Roman" w:hAnsi="Times New Roman" w:eastAsia="Times New Roman"/>
          <w:kern w:val="2"/>
          <w:sz w:val="24"/>
          <w:szCs w:val="24"/>
          <w:lang w:eastAsia="hi-IN" w:bidi="hi-IN"/>
        </w:rPr>
        <w:t>1</w:t>
      </w:r>
      <w:r w:rsidRPr="00ED3944">
        <w:rPr>
          <w:rFonts w:ascii="Times New Roman" w:hAnsi="Times New Roman" w:eastAsia="Times New Roman"/>
          <w:kern w:val="2"/>
          <w:sz w:val="24"/>
          <w:szCs w:val="24"/>
          <w:lang w:eastAsia="hi-IN" w:bidi="hi-IN"/>
        </w:rPr>
        <w:tab/>
      </w:r>
      <w:r w:rsidRPr="00ED3944">
        <w:rPr>
          <w:rFonts w:ascii="Times New Roman" w:hAnsi="Times New Roman" w:eastAsia="Times New Roman"/>
          <w:kern w:val="2"/>
          <w:sz w:val="24"/>
          <w:szCs w:val="24"/>
          <w:lang w:eastAsia="hi-IN" w:bidi="hi-IN"/>
        </w:rPr>
        <w:tab/>
      </w:r>
      <w:r w:rsidRPr="00ED3944">
        <w:rPr>
          <w:rFonts w:ascii="Times New Roman" w:hAnsi="Times New Roman" w:eastAsia="Times New Roman"/>
          <w:kern w:val="2"/>
          <w:sz w:val="24"/>
          <w:szCs w:val="24"/>
          <w:lang w:eastAsia="hi-IN" w:bidi="hi-IN"/>
        </w:rPr>
        <w:tab/>
      </w:r>
      <w:r w:rsidRPr="00ED3944">
        <w:rPr>
          <w:rFonts w:ascii="Times New Roman" w:hAnsi="Times New Roman" w:eastAsia="Times New Roman"/>
          <w:kern w:val="2"/>
          <w:sz w:val="24"/>
          <w:szCs w:val="24"/>
          <w:lang w:eastAsia="hi-IN" w:bidi="hi-IN"/>
        </w:rPr>
        <w:tab/>
      </w:r>
      <w:r w:rsidRPr="00ED3944">
        <w:rPr>
          <w:rFonts w:ascii="Times New Roman" w:hAnsi="Times New Roman" w:eastAsia="Times New Roman"/>
          <w:kern w:val="2"/>
          <w:sz w:val="24"/>
          <w:szCs w:val="24"/>
          <w:lang w:eastAsia="hi-IN" w:bidi="hi-IN"/>
        </w:rPr>
        <w:tab/>
      </w:r>
      <w:r w:rsidRPr="00ED3944">
        <w:rPr>
          <w:rFonts w:ascii="Times New Roman" w:hAnsi="Times New Roman" w:eastAsia="Times New Roman"/>
          <w:kern w:val="2"/>
          <w:sz w:val="24"/>
          <w:szCs w:val="24"/>
          <w:lang w:eastAsia="hi-IN" w:bidi="hi-IN"/>
        </w:rPr>
        <w:tab/>
      </w:r>
      <w:r w:rsidRPr="00ED3944">
        <w:rPr>
          <w:rFonts w:ascii="Times New Roman" w:hAnsi="Times New Roman" w:eastAsia="Times New Roman"/>
          <w:kern w:val="2"/>
          <w:sz w:val="24"/>
          <w:szCs w:val="24"/>
          <w:lang w:eastAsia="hi-IN" w:bidi="hi-IN"/>
        </w:rPr>
        <w:tab/>
      </w:r>
      <w:r>
        <w:rPr>
          <w:rFonts w:ascii="Times New Roman" w:hAnsi="Times New Roman" w:eastAsia="Times New Roman"/>
          <w:kern w:val="2"/>
          <w:sz w:val="24"/>
          <w:szCs w:val="24"/>
          <w:lang w:eastAsia="hi-IN" w:bidi="hi-IN"/>
        </w:rPr>
        <w:tab/>
      </w:r>
      <w:r w:rsidRPr="00ED3944">
        <w:rPr>
          <w:rFonts w:ascii="Times New Roman" w:hAnsi="Times New Roman" w:eastAsia="Times New Roman"/>
          <w:kern w:val="2"/>
          <w:sz w:val="24"/>
          <w:szCs w:val="24"/>
          <w:lang w:eastAsia="hi-IN" w:bidi="hi-IN"/>
        </w:rPr>
        <w:t xml:space="preserve">Praha, </w:t>
      </w:r>
      <w:r w:rsidR="002752D9">
        <w:rPr>
          <w:rFonts w:ascii="Times New Roman" w:hAnsi="Times New Roman" w:eastAsia="Times New Roman"/>
          <w:kern w:val="2"/>
          <w:sz w:val="24"/>
          <w:szCs w:val="24"/>
          <w:lang w:eastAsia="hi-IN" w:bidi="hi-IN"/>
        </w:rPr>
        <w:t>2</w:t>
      </w:r>
      <w:r w:rsidR="00825BA9">
        <w:rPr>
          <w:rFonts w:ascii="Times New Roman" w:hAnsi="Times New Roman" w:eastAsia="Times New Roman"/>
          <w:kern w:val="2"/>
          <w:sz w:val="24"/>
          <w:szCs w:val="24"/>
          <w:lang w:eastAsia="hi-IN" w:bidi="hi-IN"/>
        </w:rPr>
        <w:t>0</w:t>
      </w:r>
      <w:r w:rsidRPr="00ED3944">
        <w:rPr>
          <w:rFonts w:ascii="Times New Roman" w:hAnsi="Times New Roman" w:eastAsia="Times New Roman"/>
          <w:kern w:val="2"/>
          <w:sz w:val="24"/>
          <w:szCs w:val="24"/>
          <w:lang w:eastAsia="hi-IN" w:bidi="hi-IN"/>
        </w:rPr>
        <w:t xml:space="preserve">. </w:t>
      </w:r>
      <w:r w:rsidR="00825BA9">
        <w:rPr>
          <w:rFonts w:ascii="Times New Roman" w:hAnsi="Times New Roman" w:eastAsia="Times New Roman"/>
          <w:kern w:val="2"/>
          <w:sz w:val="24"/>
          <w:szCs w:val="24"/>
          <w:lang w:eastAsia="hi-IN" w:bidi="hi-IN"/>
        </w:rPr>
        <w:t>dubna</w:t>
      </w:r>
      <w:r>
        <w:rPr>
          <w:rFonts w:ascii="Times New Roman" w:hAnsi="Times New Roman" w:eastAsia="Times New Roman"/>
          <w:kern w:val="2"/>
          <w:sz w:val="24"/>
          <w:szCs w:val="24"/>
          <w:lang w:eastAsia="hi-IN" w:bidi="hi-IN"/>
        </w:rPr>
        <w:t xml:space="preserve"> 2021</w:t>
      </w:r>
    </w:p>
    <w:p w:rsidRPr="00ED3944" w:rsidR="00ED3944" w:rsidP="00ED3944" w:rsidRDefault="00ED3944" w14:paraId="091AEEDF" w14:textId="4F0A7376">
      <w:pPr>
        <w:suppressAutoHyphens/>
        <w:spacing w:after="0" w:line="240" w:lineRule="auto"/>
        <w:rPr>
          <w:rFonts w:ascii="Times New Roman" w:hAnsi="Times New Roman" w:eastAsia="SimSun"/>
          <w:color w:val="FF00FF"/>
          <w:kern w:val="2"/>
          <w:sz w:val="24"/>
          <w:szCs w:val="24"/>
          <w:lang w:eastAsia="hi-IN" w:bidi="hi-IN"/>
        </w:rPr>
      </w:pPr>
      <w:r w:rsidRPr="00ED3944">
        <w:rPr>
          <w:rFonts w:ascii="Times New Roman" w:hAnsi="Times New Roman" w:eastAsia="SimSun"/>
          <w:kern w:val="2"/>
          <w:sz w:val="24"/>
          <w:szCs w:val="24"/>
          <w:lang w:eastAsia="hi-IN" w:bidi="hi-IN"/>
        </w:rPr>
        <w:tab/>
      </w:r>
      <w:r w:rsidRPr="00ED3944">
        <w:rPr>
          <w:rFonts w:ascii="Times New Roman" w:hAnsi="Times New Roman" w:eastAsia="SimSun"/>
          <w:kern w:val="2"/>
          <w:sz w:val="24"/>
          <w:szCs w:val="24"/>
          <w:lang w:eastAsia="hi-IN" w:bidi="hi-IN"/>
        </w:rPr>
        <w:tab/>
      </w:r>
      <w:r w:rsidRPr="00ED3944">
        <w:rPr>
          <w:rFonts w:ascii="Times New Roman" w:hAnsi="Times New Roman" w:eastAsia="SimSun"/>
          <w:kern w:val="2"/>
          <w:sz w:val="24"/>
          <w:szCs w:val="24"/>
          <w:lang w:eastAsia="hi-IN" w:bidi="hi-IN"/>
        </w:rPr>
        <w:tab/>
      </w:r>
      <w:r w:rsidRPr="00ED3944">
        <w:rPr>
          <w:rFonts w:ascii="Times New Roman" w:hAnsi="Times New Roman" w:eastAsia="SimSun"/>
          <w:kern w:val="2"/>
          <w:sz w:val="24"/>
          <w:szCs w:val="24"/>
          <w:lang w:eastAsia="hi-IN" w:bidi="hi-IN"/>
        </w:rPr>
        <w:tab/>
      </w:r>
      <w:r w:rsidRPr="00ED3944">
        <w:rPr>
          <w:rFonts w:ascii="Times New Roman" w:hAnsi="Times New Roman" w:eastAsia="SimSun"/>
          <w:kern w:val="2"/>
          <w:sz w:val="24"/>
          <w:szCs w:val="24"/>
          <w:lang w:eastAsia="hi-IN" w:bidi="hi-IN"/>
        </w:rPr>
        <w:tab/>
      </w:r>
      <w:r w:rsidRPr="00ED3944">
        <w:rPr>
          <w:rFonts w:ascii="Times New Roman" w:hAnsi="Times New Roman" w:eastAsia="SimSun"/>
          <w:kern w:val="2"/>
          <w:sz w:val="24"/>
          <w:szCs w:val="24"/>
          <w:lang w:eastAsia="hi-IN" w:bidi="hi-IN"/>
        </w:rPr>
        <w:tab/>
      </w:r>
      <w:r w:rsidRPr="00ED3944">
        <w:rPr>
          <w:rFonts w:ascii="Times New Roman" w:hAnsi="Times New Roman" w:eastAsia="SimSun"/>
          <w:kern w:val="2"/>
          <w:sz w:val="24"/>
          <w:szCs w:val="24"/>
          <w:lang w:eastAsia="hi-IN" w:bidi="hi-IN"/>
        </w:rPr>
        <w:tab/>
      </w:r>
      <w:r w:rsidRPr="00ED3944">
        <w:rPr>
          <w:rFonts w:ascii="Times New Roman" w:hAnsi="Times New Roman" w:eastAsia="SimSun"/>
          <w:kern w:val="2"/>
          <w:sz w:val="24"/>
          <w:szCs w:val="24"/>
          <w:lang w:eastAsia="hi-IN" w:bidi="hi-IN"/>
        </w:rPr>
        <w:tab/>
      </w:r>
      <w:r w:rsidRPr="00ED3944">
        <w:rPr>
          <w:rFonts w:ascii="Times New Roman" w:hAnsi="Times New Roman" w:eastAsia="SimSun"/>
          <w:kern w:val="2"/>
          <w:sz w:val="24"/>
          <w:szCs w:val="24"/>
          <w:lang w:eastAsia="hi-IN" w:bidi="hi-IN"/>
        </w:rPr>
        <w:tab/>
      </w:r>
      <w:r>
        <w:rPr>
          <w:rFonts w:ascii="Times New Roman" w:hAnsi="Times New Roman" w:eastAsia="SimSun"/>
          <w:kern w:val="2"/>
          <w:sz w:val="24"/>
          <w:szCs w:val="24"/>
          <w:lang w:eastAsia="hi-IN" w:bidi="hi-IN"/>
        </w:rPr>
        <w:tab/>
      </w:r>
      <w:r w:rsidRPr="008479A2" w:rsidR="00892145">
        <w:rPr>
          <w:rFonts w:ascii="Times New Roman" w:hAnsi="Times New Roman" w:eastAsia="SimSun"/>
          <w:kern w:val="2"/>
          <w:sz w:val="24"/>
          <w:szCs w:val="24"/>
          <w:lang w:eastAsia="hi-IN" w:bidi="hi-IN"/>
        </w:rPr>
        <w:t>Počet stran textu: 12</w:t>
      </w:r>
    </w:p>
    <w:p w:rsidR="001D1F2C" w:rsidP="002C6ED0" w:rsidRDefault="001D1F2C" w14:paraId="444BAA0F" w14:textId="77777777">
      <w:pPr>
        <w:pStyle w:val="Zkladntext21"/>
        <w:suppressAutoHyphens/>
        <w:spacing w:after="0" w:line="240" w:lineRule="auto"/>
        <w:jc w:val="left"/>
        <w:rPr>
          <w:rFonts w:ascii="Times New Roman" w:hAnsi="Times New Roman"/>
          <w:sz w:val="24"/>
          <w:szCs w:val="24"/>
        </w:rPr>
      </w:pPr>
    </w:p>
    <w:p w:rsidR="00FF1D70" w:rsidP="002C6ED0" w:rsidRDefault="00FF1D70" w14:paraId="25C7ED46" w14:textId="77777777">
      <w:pPr>
        <w:pStyle w:val="Zkladntext21"/>
        <w:suppressAutoHyphens/>
        <w:spacing w:after="0" w:line="240" w:lineRule="auto"/>
        <w:jc w:val="left"/>
        <w:rPr>
          <w:rFonts w:ascii="Times New Roman" w:hAnsi="Times New Roman"/>
          <w:sz w:val="24"/>
          <w:szCs w:val="24"/>
        </w:rPr>
      </w:pPr>
    </w:p>
    <w:p w:rsidR="000E6876" w:rsidP="002C6ED0" w:rsidRDefault="000E6876" w14:paraId="7CDEA1BB" w14:textId="77777777">
      <w:pPr>
        <w:pStyle w:val="Zkladntext21"/>
        <w:suppressAutoHyphens/>
        <w:spacing w:after="0" w:line="240" w:lineRule="auto"/>
        <w:jc w:val="left"/>
        <w:rPr>
          <w:rFonts w:ascii="Times New Roman" w:hAnsi="Times New Roman"/>
          <w:sz w:val="24"/>
          <w:szCs w:val="24"/>
        </w:rPr>
      </w:pPr>
    </w:p>
    <w:p w:rsidRPr="002C6ED0" w:rsidR="00DC6ED7" w:rsidP="002C6ED0" w:rsidRDefault="00DC6ED7" w14:paraId="4C9DE7C3" w14:textId="77777777">
      <w:pPr>
        <w:pStyle w:val="Zkladntext21"/>
        <w:suppressAutoHyphens/>
        <w:spacing w:after="0" w:line="240" w:lineRule="auto"/>
        <w:jc w:val="left"/>
        <w:rPr>
          <w:rFonts w:ascii="Times New Roman" w:hAnsi="Times New Roman"/>
          <w:sz w:val="24"/>
          <w:szCs w:val="24"/>
        </w:rPr>
      </w:pPr>
    </w:p>
    <w:p w:rsidRPr="002C6ED0" w:rsidR="001D1F2C" w:rsidP="002C6ED0" w:rsidRDefault="001D1F2C" w14:paraId="03EF84B7" w14:textId="77777777">
      <w:pPr>
        <w:pStyle w:val="Zkladntext21"/>
        <w:suppressAutoHyphens/>
        <w:spacing w:after="0" w:line="240" w:lineRule="auto"/>
        <w:jc w:val="left"/>
        <w:rPr>
          <w:rFonts w:ascii="Times New Roman" w:hAnsi="Times New Roman"/>
          <w:sz w:val="24"/>
          <w:szCs w:val="24"/>
        </w:rPr>
      </w:pPr>
    </w:p>
    <w:p w:rsidRPr="002E06B4" w:rsidR="00E15DAA" w:rsidP="00E15DAA" w:rsidRDefault="00E15DAA" w14:paraId="16C31BC0" w14:textId="77777777">
      <w:pPr>
        <w:suppressAutoHyphens/>
        <w:spacing w:after="0" w:line="240" w:lineRule="auto"/>
        <w:jc w:val="center"/>
        <w:rPr>
          <w:rFonts w:ascii="Times New Roman" w:hAnsi="Times New Roman"/>
          <w:b/>
          <w:bCs/>
          <w:sz w:val="32"/>
          <w:szCs w:val="32"/>
        </w:rPr>
      </w:pPr>
      <w:r w:rsidRPr="002E06B4">
        <w:rPr>
          <w:rFonts w:ascii="Times New Roman" w:hAnsi="Times New Roman"/>
          <w:b/>
          <w:bCs/>
          <w:caps/>
          <w:sz w:val="32"/>
          <w:szCs w:val="32"/>
        </w:rPr>
        <w:t>Výzva k podání nabídky</w:t>
      </w:r>
    </w:p>
    <w:p w:rsidRPr="002E06B4" w:rsidR="00E15DAA" w:rsidP="00E15DAA" w:rsidRDefault="00E15DAA" w14:paraId="560C623A" w14:textId="77777777">
      <w:pPr>
        <w:suppressAutoHyphens/>
        <w:spacing w:after="0" w:line="240" w:lineRule="auto"/>
        <w:jc w:val="center"/>
        <w:rPr>
          <w:rFonts w:ascii="Times New Roman" w:hAnsi="Times New Roman"/>
          <w:b/>
          <w:bCs/>
          <w:sz w:val="24"/>
          <w:szCs w:val="24"/>
        </w:rPr>
      </w:pPr>
    </w:p>
    <w:p w:rsidRPr="000E6876" w:rsidR="000E6876" w:rsidP="000E6876" w:rsidRDefault="000E6876" w14:paraId="34211DDE" w14:textId="5CBB2033">
      <w:pPr>
        <w:suppressAutoHyphens/>
        <w:spacing w:after="0" w:line="240" w:lineRule="auto"/>
        <w:jc w:val="center"/>
        <w:rPr>
          <w:rFonts w:ascii="Times New Roman" w:hAnsi="Times New Roman"/>
          <w:bCs/>
          <w:iCs/>
          <w:sz w:val="24"/>
          <w:szCs w:val="24"/>
        </w:rPr>
      </w:pPr>
      <w:r w:rsidRPr="000E6876">
        <w:rPr>
          <w:rFonts w:ascii="Times New Roman" w:hAnsi="Times New Roman"/>
          <w:iCs/>
          <w:sz w:val="24"/>
          <w:szCs w:val="24"/>
        </w:rPr>
        <w:t xml:space="preserve">zadavatel </w:t>
      </w:r>
      <w:r>
        <w:rPr>
          <w:rFonts w:ascii="Times New Roman" w:hAnsi="Times New Roman"/>
          <w:iCs/>
          <w:sz w:val="24"/>
          <w:szCs w:val="24"/>
        </w:rPr>
        <w:t>Město T</w:t>
      </w:r>
      <w:r w:rsidR="00ED3944">
        <w:rPr>
          <w:rFonts w:ascii="Times New Roman" w:hAnsi="Times New Roman"/>
          <w:iCs/>
          <w:sz w:val="24"/>
          <w:szCs w:val="24"/>
        </w:rPr>
        <w:t>ábor</w:t>
      </w:r>
      <w:r w:rsidRPr="000E6876">
        <w:rPr>
          <w:rFonts w:ascii="Times New Roman" w:hAnsi="Times New Roman"/>
          <w:iCs/>
          <w:sz w:val="24"/>
          <w:szCs w:val="24"/>
        </w:rPr>
        <w:t xml:space="preserve"> vyzývá k podání nabídky a k prokázání splnění kvalifikace na plnění veřejné zakázky malého rozsahu ve smyslu § 27 zákona č. 134/2016 Sb., o zadávání veřejných zakázek, ve znění pozdějších předpisů</w:t>
      </w:r>
      <w:r>
        <w:rPr>
          <w:rFonts w:ascii="Times New Roman" w:hAnsi="Times New Roman"/>
          <w:iCs/>
          <w:sz w:val="24"/>
          <w:szCs w:val="24"/>
        </w:rPr>
        <w:t xml:space="preserve"> </w:t>
      </w:r>
      <w:r w:rsidRPr="000E6876">
        <w:rPr>
          <w:rFonts w:ascii="Times New Roman" w:hAnsi="Times New Roman"/>
          <w:iCs/>
          <w:sz w:val="24"/>
          <w:szCs w:val="24"/>
        </w:rPr>
        <w:t xml:space="preserve">(dále jen „zákon“), </w:t>
      </w:r>
      <w:r w:rsidRPr="000E6876">
        <w:rPr>
          <w:rFonts w:ascii="Times New Roman" w:hAnsi="Times New Roman"/>
          <w:bCs/>
          <w:sz w:val="24"/>
          <w:szCs w:val="24"/>
        </w:rPr>
        <w:t>s názvem</w:t>
      </w:r>
    </w:p>
    <w:p w:rsidRPr="002E06B4" w:rsidR="00E15DAA" w:rsidP="00E15DAA" w:rsidRDefault="00E15DAA" w14:paraId="75839C78" w14:textId="77777777">
      <w:pPr>
        <w:suppressAutoHyphens/>
        <w:spacing w:after="0" w:line="240" w:lineRule="auto"/>
        <w:jc w:val="center"/>
        <w:rPr>
          <w:rFonts w:ascii="Times New Roman" w:hAnsi="Times New Roman"/>
          <w:b/>
          <w:bCs/>
          <w:sz w:val="24"/>
          <w:szCs w:val="24"/>
        </w:rPr>
      </w:pPr>
    </w:p>
    <w:p w:rsidRPr="002E06B4" w:rsidR="00E15DAA" w:rsidP="00E15DAA" w:rsidRDefault="00E15DAA" w14:paraId="5516AB18" w14:textId="77777777">
      <w:pPr>
        <w:suppressAutoHyphens/>
        <w:spacing w:after="0" w:line="240" w:lineRule="auto"/>
        <w:jc w:val="center"/>
        <w:rPr>
          <w:rFonts w:ascii="Times New Roman" w:hAnsi="Times New Roman"/>
          <w:b/>
          <w:bCs/>
          <w:sz w:val="24"/>
          <w:szCs w:val="24"/>
        </w:rPr>
      </w:pPr>
    </w:p>
    <w:p w:rsidRPr="002C6ED0" w:rsidR="001D1F2C" w:rsidP="002C6ED0" w:rsidRDefault="008D3480" w14:paraId="5BC7B4C2" w14:textId="52286664">
      <w:pPr>
        <w:suppressAutoHyphens/>
        <w:spacing w:after="0" w:line="240" w:lineRule="auto"/>
        <w:jc w:val="center"/>
        <w:rPr>
          <w:rFonts w:ascii="Times New Roman" w:hAnsi="Times New Roman"/>
          <w:sz w:val="24"/>
          <w:szCs w:val="24"/>
        </w:rPr>
      </w:pPr>
      <w:r w:rsidRPr="008D3480">
        <w:rPr>
          <w:rFonts w:ascii="Times New Roman" w:hAnsi="Times New Roman"/>
          <w:b/>
          <w:iCs/>
          <w:sz w:val="32"/>
          <w:szCs w:val="32"/>
        </w:rPr>
        <w:t>„Provedení certifikace systému managementu hospodaření s energií  dle ČSN EN ISO 50001:2019“</w:t>
      </w:r>
    </w:p>
    <w:p w:rsidR="00975771" w:rsidP="002C6ED0" w:rsidRDefault="00975771" w14:paraId="176E53FD" w14:textId="77777777">
      <w:pPr>
        <w:tabs>
          <w:tab w:val="left" w:pos="1701"/>
          <w:tab w:val="left" w:pos="2694"/>
        </w:tabs>
        <w:suppressAutoHyphens/>
        <w:spacing w:after="0" w:line="240" w:lineRule="auto"/>
        <w:jc w:val="both"/>
        <w:rPr>
          <w:rFonts w:ascii="Times New Roman" w:hAnsi="Times New Roman"/>
          <w:b/>
          <w:bCs/>
          <w:sz w:val="24"/>
          <w:szCs w:val="24"/>
        </w:rPr>
      </w:pPr>
    </w:p>
    <w:p w:rsidR="00D84CE0" w:rsidP="002C6ED0" w:rsidRDefault="00D84CE0" w14:paraId="7E98DEC2" w14:textId="77777777">
      <w:pPr>
        <w:tabs>
          <w:tab w:val="left" w:pos="1701"/>
          <w:tab w:val="left" w:pos="2694"/>
        </w:tabs>
        <w:suppressAutoHyphens/>
        <w:spacing w:after="0" w:line="240" w:lineRule="auto"/>
        <w:jc w:val="both"/>
        <w:rPr>
          <w:rFonts w:ascii="Times New Roman" w:hAnsi="Times New Roman"/>
          <w:b/>
          <w:bCs/>
          <w:sz w:val="24"/>
          <w:szCs w:val="24"/>
        </w:rPr>
      </w:pPr>
    </w:p>
    <w:p w:rsidR="00D84CE0" w:rsidP="002C6ED0" w:rsidRDefault="00D84CE0" w14:paraId="49A6AE1D" w14:textId="77777777">
      <w:pPr>
        <w:tabs>
          <w:tab w:val="left" w:pos="1701"/>
          <w:tab w:val="left" w:pos="2694"/>
        </w:tabs>
        <w:suppressAutoHyphens/>
        <w:spacing w:after="0" w:line="240" w:lineRule="auto"/>
        <w:jc w:val="both"/>
        <w:rPr>
          <w:rFonts w:ascii="Times New Roman" w:hAnsi="Times New Roman"/>
          <w:b/>
          <w:bCs/>
          <w:sz w:val="24"/>
          <w:szCs w:val="24"/>
        </w:rPr>
      </w:pPr>
    </w:p>
    <w:p w:rsidR="00D84CE0" w:rsidP="002C6ED0" w:rsidRDefault="00D84CE0" w14:paraId="1A726F45" w14:textId="77777777">
      <w:pPr>
        <w:tabs>
          <w:tab w:val="left" w:pos="1701"/>
          <w:tab w:val="left" w:pos="2694"/>
        </w:tabs>
        <w:suppressAutoHyphens/>
        <w:spacing w:after="0" w:line="240" w:lineRule="auto"/>
        <w:jc w:val="both"/>
        <w:rPr>
          <w:rFonts w:ascii="Times New Roman" w:hAnsi="Times New Roman"/>
          <w:b/>
          <w:bCs/>
          <w:sz w:val="24"/>
          <w:szCs w:val="24"/>
        </w:rPr>
      </w:pPr>
    </w:p>
    <w:p w:rsidR="00D84CE0" w:rsidP="002C6ED0" w:rsidRDefault="00D84CE0" w14:paraId="332370A6" w14:textId="77777777">
      <w:pPr>
        <w:tabs>
          <w:tab w:val="left" w:pos="1701"/>
          <w:tab w:val="left" w:pos="2694"/>
        </w:tabs>
        <w:suppressAutoHyphens/>
        <w:spacing w:after="0" w:line="240" w:lineRule="auto"/>
        <w:jc w:val="both"/>
        <w:rPr>
          <w:rFonts w:ascii="Times New Roman" w:hAnsi="Times New Roman"/>
          <w:b/>
          <w:bCs/>
          <w:sz w:val="24"/>
          <w:szCs w:val="24"/>
        </w:rPr>
      </w:pPr>
    </w:p>
    <w:p w:rsidR="00D84CE0" w:rsidP="002C6ED0" w:rsidRDefault="00D84CE0" w14:paraId="71A56E30" w14:textId="77777777">
      <w:pPr>
        <w:tabs>
          <w:tab w:val="left" w:pos="1701"/>
          <w:tab w:val="left" w:pos="2694"/>
        </w:tabs>
        <w:suppressAutoHyphens/>
        <w:spacing w:after="0" w:line="240" w:lineRule="auto"/>
        <w:jc w:val="both"/>
        <w:rPr>
          <w:rFonts w:ascii="Times New Roman" w:hAnsi="Times New Roman"/>
          <w:b/>
          <w:bCs/>
          <w:sz w:val="24"/>
          <w:szCs w:val="24"/>
        </w:rPr>
      </w:pPr>
    </w:p>
    <w:p w:rsidR="00D84CE0" w:rsidP="002C6ED0" w:rsidRDefault="00D84CE0" w14:paraId="72811820" w14:textId="77777777">
      <w:pPr>
        <w:tabs>
          <w:tab w:val="left" w:pos="1701"/>
          <w:tab w:val="left" w:pos="2694"/>
        </w:tabs>
        <w:suppressAutoHyphens/>
        <w:spacing w:after="0" w:line="240" w:lineRule="auto"/>
        <w:jc w:val="both"/>
        <w:rPr>
          <w:rFonts w:ascii="Times New Roman" w:hAnsi="Times New Roman"/>
          <w:b/>
          <w:bCs/>
          <w:sz w:val="24"/>
          <w:szCs w:val="24"/>
        </w:rPr>
      </w:pPr>
    </w:p>
    <w:p w:rsidR="00FF1D70" w:rsidP="002C6ED0" w:rsidRDefault="00FF1D70" w14:paraId="5D878B05" w14:textId="77777777">
      <w:pPr>
        <w:tabs>
          <w:tab w:val="left" w:pos="1701"/>
          <w:tab w:val="left" w:pos="2694"/>
        </w:tabs>
        <w:suppressAutoHyphens/>
        <w:spacing w:after="0" w:line="240" w:lineRule="auto"/>
        <w:jc w:val="both"/>
        <w:rPr>
          <w:rFonts w:ascii="Times New Roman" w:hAnsi="Times New Roman"/>
          <w:b/>
          <w:bCs/>
          <w:sz w:val="24"/>
          <w:szCs w:val="24"/>
        </w:rPr>
      </w:pPr>
    </w:p>
    <w:p w:rsidR="00FF1D70" w:rsidP="002C6ED0" w:rsidRDefault="00FF1D70" w14:paraId="33ED2159" w14:textId="77777777">
      <w:pPr>
        <w:tabs>
          <w:tab w:val="left" w:pos="1701"/>
          <w:tab w:val="left" w:pos="2694"/>
        </w:tabs>
        <w:suppressAutoHyphens/>
        <w:spacing w:after="0" w:line="240" w:lineRule="auto"/>
        <w:jc w:val="both"/>
        <w:rPr>
          <w:rFonts w:ascii="Times New Roman" w:hAnsi="Times New Roman"/>
          <w:b/>
          <w:bCs/>
          <w:sz w:val="24"/>
          <w:szCs w:val="24"/>
        </w:rPr>
      </w:pPr>
    </w:p>
    <w:p w:rsidR="00FF1D70" w:rsidP="002C6ED0" w:rsidRDefault="00FF1D70" w14:paraId="2B2527B4" w14:textId="77777777">
      <w:pPr>
        <w:tabs>
          <w:tab w:val="left" w:pos="1701"/>
          <w:tab w:val="left" w:pos="2694"/>
        </w:tabs>
        <w:suppressAutoHyphens/>
        <w:spacing w:after="0" w:line="240" w:lineRule="auto"/>
        <w:jc w:val="both"/>
        <w:rPr>
          <w:rFonts w:ascii="Times New Roman" w:hAnsi="Times New Roman"/>
          <w:b/>
          <w:bCs/>
          <w:sz w:val="24"/>
          <w:szCs w:val="24"/>
        </w:rPr>
      </w:pPr>
    </w:p>
    <w:p w:rsidR="00FF1D70" w:rsidP="002C6ED0" w:rsidRDefault="00FF1D70" w14:paraId="4B70EC19" w14:textId="77777777">
      <w:pPr>
        <w:tabs>
          <w:tab w:val="left" w:pos="1701"/>
          <w:tab w:val="left" w:pos="2694"/>
        </w:tabs>
        <w:suppressAutoHyphens/>
        <w:spacing w:after="0" w:line="240" w:lineRule="auto"/>
        <w:jc w:val="both"/>
        <w:rPr>
          <w:rFonts w:ascii="Times New Roman" w:hAnsi="Times New Roman"/>
          <w:b/>
          <w:bCs/>
          <w:sz w:val="24"/>
          <w:szCs w:val="24"/>
        </w:rPr>
      </w:pPr>
    </w:p>
    <w:p w:rsidR="00FF1D70" w:rsidP="002C6ED0" w:rsidRDefault="00FF1D70" w14:paraId="461E4E67" w14:textId="77777777">
      <w:pPr>
        <w:tabs>
          <w:tab w:val="left" w:pos="1701"/>
          <w:tab w:val="left" w:pos="2694"/>
        </w:tabs>
        <w:suppressAutoHyphens/>
        <w:spacing w:after="0" w:line="240" w:lineRule="auto"/>
        <w:jc w:val="both"/>
        <w:rPr>
          <w:rFonts w:ascii="Times New Roman" w:hAnsi="Times New Roman"/>
          <w:b/>
          <w:bCs/>
          <w:sz w:val="24"/>
          <w:szCs w:val="24"/>
        </w:rPr>
      </w:pPr>
    </w:p>
    <w:p w:rsidR="00FF1D70" w:rsidP="002C6ED0" w:rsidRDefault="00FF1D70" w14:paraId="13B29EA9" w14:textId="77777777">
      <w:pPr>
        <w:tabs>
          <w:tab w:val="left" w:pos="1701"/>
          <w:tab w:val="left" w:pos="2694"/>
        </w:tabs>
        <w:suppressAutoHyphens/>
        <w:spacing w:after="0" w:line="240" w:lineRule="auto"/>
        <w:jc w:val="both"/>
        <w:rPr>
          <w:rFonts w:ascii="Times New Roman" w:hAnsi="Times New Roman"/>
          <w:b/>
          <w:bCs/>
          <w:sz w:val="24"/>
          <w:szCs w:val="24"/>
        </w:rPr>
      </w:pPr>
    </w:p>
    <w:p w:rsidR="00D2002A" w:rsidP="002C6ED0" w:rsidRDefault="00D2002A" w14:paraId="467D79AF" w14:textId="77777777">
      <w:pPr>
        <w:tabs>
          <w:tab w:val="left" w:pos="1701"/>
          <w:tab w:val="left" w:pos="2694"/>
        </w:tabs>
        <w:suppressAutoHyphens/>
        <w:spacing w:after="0" w:line="240" w:lineRule="auto"/>
        <w:jc w:val="both"/>
        <w:rPr>
          <w:rFonts w:ascii="Times New Roman" w:hAnsi="Times New Roman"/>
          <w:b/>
          <w:bCs/>
          <w:sz w:val="24"/>
          <w:szCs w:val="24"/>
        </w:rPr>
      </w:pPr>
    </w:p>
    <w:p w:rsidR="00900602" w:rsidP="002C6ED0" w:rsidRDefault="00900602" w14:paraId="522685DF" w14:textId="77777777">
      <w:pPr>
        <w:tabs>
          <w:tab w:val="left" w:pos="1701"/>
          <w:tab w:val="left" w:pos="2694"/>
        </w:tabs>
        <w:suppressAutoHyphens/>
        <w:spacing w:after="0" w:line="240" w:lineRule="auto"/>
        <w:jc w:val="both"/>
        <w:rPr>
          <w:rFonts w:ascii="Times New Roman" w:hAnsi="Times New Roman"/>
          <w:b/>
          <w:bCs/>
          <w:sz w:val="24"/>
          <w:szCs w:val="24"/>
        </w:rPr>
      </w:pPr>
    </w:p>
    <w:p w:rsidR="0095191C" w:rsidP="002C6ED0" w:rsidRDefault="0095191C" w14:paraId="6D27A5D4" w14:textId="77777777">
      <w:pPr>
        <w:tabs>
          <w:tab w:val="left" w:pos="1701"/>
          <w:tab w:val="left" w:pos="2694"/>
        </w:tabs>
        <w:suppressAutoHyphens/>
        <w:spacing w:after="0" w:line="240" w:lineRule="auto"/>
        <w:jc w:val="both"/>
        <w:rPr>
          <w:rFonts w:ascii="Times New Roman" w:hAnsi="Times New Roman"/>
          <w:b/>
          <w:bCs/>
          <w:sz w:val="24"/>
          <w:szCs w:val="24"/>
        </w:rPr>
      </w:pPr>
    </w:p>
    <w:p w:rsidR="00900602" w:rsidP="002C6ED0" w:rsidRDefault="00900602" w14:paraId="2AEA9780" w14:textId="77777777">
      <w:pPr>
        <w:tabs>
          <w:tab w:val="left" w:pos="1701"/>
          <w:tab w:val="left" w:pos="2694"/>
        </w:tabs>
        <w:suppressAutoHyphens/>
        <w:spacing w:after="0" w:line="240" w:lineRule="auto"/>
        <w:jc w:val="both"/>
        <w:rPr>
          <w:rFonts w:ascii="Times New Roman" w:hAnsi="Times New Roman"/>
          <w:b/>
          <w:bCs/>
          <w:sz w:val="24"/>
          <w:szCs w:val="24"/>
        </w:rPr>
      </w:pPr>
    </w:p>
    <w:p w:rsidR="00D2002A" w:rsidP="002C6ED0" w:rsidRDefault="00D2002A" w14:paraId="06196645" w14:textId="77777777">
      <w:pPr>
        <w:tabs>
          <w:tab w:val="left" w:pos="1701"/>
          <w:tab w:val="left" w:pos="2694"/>
        </w:tabs>
        <w:suppressAutoHyphens/>
        <w:spacing w:after="0" w:line="240" w:lineRule="auto"/>
        <w:jc w:val="both"/>
        <w:rPr>
          <w:rFonts w:ascii="Times New Roman" w:hAnsi="Times New Roman"/>
          <w:b/>
          <w:bCs/>
          <w:sz w:val="24"/>
          <w:szCs w:val="24"/>
        </w:rPr>
      </w:pPr>
    </w:p>
    <w:p w:rsidR="00CF6572" w:rsidP="002C6ED0" w:rsidRDefault="00CF6572" w14:paraId="1C46CE27" w14:textId="77777777">
      <w:pPr>
        <w:tabs>
          <w:tab w:val="left" w:pos="1701"/>
          <w:tab w:val="left" w:pos="2694"/>
        </w:tabs>
        <w:suppressAutoHyphens/>
        <w:spacing w:after="0" w:line="240" w:lineRule="auto"/>
        <w:jc w:val="both"/>
        <w:rPr>
          <w:rFonts w:ascii="Times New Roman" w:hAnsi="Times New Roman"/>
          <w:b/>
          <w:bCs/>
          <w:sz w:val="24"/>
          <w:szCs w:val="24"/>
        </w:rPr>
      </w:pPr>
    </w:p>
    <w:p w:rsidRPr="002C3FC1" w:rsidR="000E6876" w:rsidP="000E6876" w:rsidRDefault="002C3FC1" w14:paraId="177526A2" w14:textId="77777777">
      <w:pPr>
        <w:suppressAutoHyphens/>
        <w:spacing w:after="0" w:line="240" w:lineRule="auto"/>
        <w:rPr>
          <w:rFonts w:ascii="Times New Roman" w:hAnsi="Times New Roman" w:eastAsia="Times New Roman" w:cs="Arial"/>
          <w:sz w:val="24"/>
          <w:szCs w:val="20"/>
          <w:u w:val="single"/>
        </w:rPr>
      </w:pPr>
      <w:r>
        <w:rPr>
          <w:rFonts w:ascii="Times New Roman" w:hAnsi="Times New Roman" w:eastAsia="Times New Roman" w:cs="Arial"/>
          <w:sz w:val="24"/>
          <w:szCs w:val="20"/>
          <w:u w:val="single"/>
        </w:rPr>
        <w:t>Přílohy - zadávací dokumentace</w:t>
      </w:r>
    </w:p>
    <w:p w:rsidRPr="000E6876" w:rsidR="000E6876" w:rsidP="000E6876" w:rsidRDefault="000E6876" w14:paraId="0457C5DC" w14:textId="77777777">
      <w:pPr>
        <w:spacing w:after="0" w:line="240" w:lineRule="auto"/>
        <w:jc w:val="both"/>
        <w:rPr>
          <w:rFonts w:ascii="Times New Roman" w:hAnsi="Times New Roman" w:eastAsia="Times New Roman" w:cs="Arial"/>
          <w:color w:val="000000"/>
          <w:sz w:val="24"/>
          <w:szCs w:val="20"/>
        </w:rPr>
      </w:pPr>
    </w:p>
    <w:p w:rsidRPr="00E96D90" w:rsidR="00E96D90" w:rsidP="00E96D90" w:rsidRDefault="00E96D90" w14:paraId="5BFE1E06" w14:textId="77777777">
      <w:pPr>
        <w:spacing w:after="0" w:line="240" w:lineRule="auto"/>
        <w:ind w:left="426" w:hanging="426"/>
        <w:jc w:val="both"/>
        <w:rPr>
          <w:rFonts w:ascii="Times New Roman" w:hAnsi="Times New Roman" w:eastAsia="SimSun" w:cs="Mangal"/>
          <w:sz w:val="24"/>
          <w:szCs w:val="24"/>
          <w:lang w:eastAsia="hi-IN" w:bidi="hi-IN"/>
        </w:rPr>
      </w:pPr>
      <w:r w:rsidRPr="00E96D90">
        <w:rPr>
          <w:rFonts w:ascii="Times New Roman" w:hAnsi="Times New Roman" w:eastAsia="SimSun" w:cs="Mangal"/>
          <w:sz w:val="24"/>
          <w:szCs w:val="24"/>
          <w:lang w:eastAsia="hi-IN" w:bidi="hi-IN"/>
        </w:rPr>
        <w:t xml:space="preserve">Příloha č. 1 - Krycí list nabídky </w:t>
      </w:r>
    </w:p>
    <w:p w:rsidRPr="00E96D90" w:rsidR="00E96D90" w:rsidP="00E96D90" w:rsidRDefault="00E96D90" w14:paraId="3ED2BC6C" w14:textId="77777777">
      <w:pPr>
        <w:spacing w:after="0" w:line="240" w:lineRule="auto"/>
        <w:ind w:left="426" w:hanging="426"/>
        <w:jc w:val="both"/>
        <w:rPr>
          <w:rFonts w:ascii="Times New Roman" w:hAnsi="Times New Roman" w:eastAsia="SimSun" w:cs="Mangal"/>
          <w:sz w:val="24"/>
          <w:szCs w:val="24"/>
          <w:lang w:eastAsia="hi-IN" w:bidi="hi-IN"/>
        </w:rPr>
      </w:pPr>
      <w:r w:rsidRPr="00E96D90">
        <w:rPr>
          <w:rFonts w:ascii="Times New Roman" w:hAnsi="Times New Roman" w:eastAsia="SimSun" w:cs="Mangal"/>
          <w:sz w:val="24"/>
          <w:szCs w:val="24"/>
          <w:lang w:eastAsia="hi-IN" w:bidi="hi-IN"/>
        </w:rPr>
        <w:t xml:space="preserve">Příloha č. 2 - Čestné prohlášení </w:t>
      </w:r>
    </w:p>
    <w:p w:rsidR="00E96D90" w:rsidP="00E96D90" w:rsidRDefault="00E96D90" w14:paraId="70C3451B" w14:textId="77777777">
      <w:pPr>
        <w:spacing w:after="0" w:line="240" w:lineRule="auto"/>
        <w:ind w:left="426" w:hanging="426"/>
        <w:jc w:val="both"/>
        <w:rPr>
          <w:rFonts w:ascii="Times New Roman" w:hAnsi="Times New Roman" w:eastAsia="SimSun" w:cs="Mangal"/>
          <w:sz w:val="24"/>
          <w:szCs w:val="24"/>
          <w:lang w:eastAsia="hi-IN" w:bidi="hi-IN"/>
        </w:rPr>
      </w:pPr>
      <w:r w:rsidRPr="00E96D90">
        <w:rPr>
          <w:rFonts w:ascii="Times New Roman" w:hAnsi="Times New Roman" w:eastAsia="SimSun" w:cs="Mangal"/>
          <w:sz w:val="24"/>
          <w:szCs w:val="24"/>
          <w:lang w:eastAsia="hi-IN" w:bidi="hi-IN"/>
        </w:rPr>
        <w:t>Příloha č. 3 - Návrh smlouvy o dílo</w:t>
      </w:r>
    </w:p>
    <w:p w:rsidR="00E96D90" w:rsidP="00E96D90" w:rsidRDefault="00E96D90" w14:paraId="24156730" w14:textId="28E93ADB">
      <w:pPr>
        <w:spacing w:after="0" w:line="240" w:lineRule="auto"/>
        <w:ind w:left="426" w:hanging="426"/>
        <w:jc w:val="both"/>
        <w:rPr>
          <w:rFonts w:ascii="Times New Roman" w:hAnsi="Times New Roman" w:eastAsia="SimSun" w:cs="Mangal"/>
          <w:sz w:val="24"/>
          <w:szCs w:val="24"/>
          <w:lang w:eastAsia="hi-IN" w:bidi="hi-IN"/>
        </w:rPr>
      </w:pPr>
      <w:r w:rsidRPr="00E96D90">
        <w:rPr>
          <w:rFonts w:ascii="Times New Roman" w:hAnsi="Times New Roman" w:eastAsia="SimSun" w:cs="Mangal"/>
          <w:sz w:val="24"/>
          <w:szCs w:val="24"/>
          <w:lang w:eastAsia="hi-IN" w:bidi="hi-IN"/>
        </w:rPr>
        <w:t xml:space="preserve">Příloha č. </w:t>
      </w:r>
      <w:r>
        <w:rPr>
          <w:rFonts w:ascii="Times New Roman" w:hAnsi="Times New Roman" w:eastAsia="SimSun" w:cs="Mangal"/>
          <w:sz w:val="24"/>
          <w:szCs w:val="24"/>
          <w:lang w:eastAsia="hi-IN" w:bidi="hi-IN"/>
        </w:rPr>
        <w:t>4</w:t>
      </w:r>
      <w:r w:rsidRPr="00E96D90">
        <w:rPr>
          <w:rFonts w:ascii="Times New Roman" w:hAnsi="Times New Roman" w:eastAsia="SimSun" w:cs="Mangal"/>
          <w:sz w:val="24"/>
          <w:szCs w:val="24"/>
          <w:lang w:eastAsia="hi-IN" w:bidi="hi-IN"/>
        </w:rPr>
        <w:t xml:space="preserve"> - Seznam poddodavatelů</w:t>
      </w:r>
    </w:p>
    <w:p w:rsidRPr="002C6ED0" w:rsidR="00043678" w:rsidP="002C6ED0" w:rsidRDefault="00043678" w14:paraId="6E21E4D4" w14:textId="77777777">
      <w:pPr>
        <w:pStyle w:val="Nadpis6"/>
        <w:suppressAutoHyphens/>
        <w:spacing w:after="0" w:line="240" w:lineRule="auto"/>
        <w:rPr>
          <w:rFonts w:ascii="Times New Roman" w:hAnsi="Times New Roman" w:cs="Times New Roman"/>
          <w:b/>
          <w:color w:val="FF0000"/>
          <w:sz w:val="24"/>
          <w:szCs w:val="24"/>
        </w:rPr>
      </w:pPr>
      <w:r w:rsidRPr="002C6ED0">
        <w:rPr>
          <w:rFonts w:ascii="Times New Roman" w:hAnsi="Times New Roman" w:cs="Times New Roman"/>
          <w:b/>
          <w:i w:val="false"/>
          <w:iCs w:val="false"/>
          <w:sz w:val="24"/>
          <w:szCs w:val="24"/>
        </w:rPr>
        <w:lastRenderedPageBreak/>
        <w:t>1. Identifikační a kontaktní údaje zadavatele</w:t>
      </w:r>
    </w:p>
    <w:p w:rsidRPr="00EA75D4" w:rsidR="00EA75D4" w:rsidP="00EA75D4" w:rsidRDefault="00EA75D4" w14:paraId="2F79BC73" w14:textId="32478DFF">
      <w:pPr>
        <w:tabs>
          <w:tab w:val="left" w:pos="371"/>
        </w:tabs>
        <w:suppressAutoHyphens/>
        <w:spacing w:after="0" w:line="240" w:lineRule="auto"/>
        <w:jc w:val="both"/>
        <w:rPr>
          <w:rFonts w:ascii="Times New Roman" w:hAnsi="Times New Roman" w:eastAsia="SimSun"/>
          <w:color w:val="000000"/>
          <w:kern w:val="1"/>
          <w:sz w:val="24"/>
          <w:szCs w:val="24"/>
          <w:lang w:eastAsia="hi-IN" w:bidi="hi-IN"/>
        </w:rPr>
      </w:pPr>
      <w:r w:rsidRPr="00EA75D4">
        <w:rPr>
          <w:rFonts w:ascii="Times New Roman" w:hAnsi="Times New Roman" w:eastAsia="SimSun"/>
          <w:color w:val="000000"/>
          <w:kern w:val="1"/>
          <w:sz w:val="24"/>
          <w:szCs w:val="24"/>
          <w:lang w:eastAsia="hi-IN" w:bidi="hi-IN"/>
        </w:rPr>
        <w:t>Název:</w:t>
      </w:r>
      <w:r w:rsidRPr="00EA75D4">
        <w:rPr>
          <w:rFonts w:ascii="Times New Roman" w:hAnsi="Times New Roman" w:eastAsia="SimSun"/>
          <w:color w:val="000000"/>
          <w:kern w:val="1"/>
          <w:sz w:val="24"/>
          <w:szCs w:val="24"/>
          <w:lang w:eastAsia="hi-IN" w:bidi="hi-IN"/>
        </w:rPr>
        <w:tab/>
      </w:r>
      <w:r w:rsidRPr="00EA75D4">
        <w:rPr>
          <w:rFonts w:ascii="Times New Roman" w:hAnsi="Times New Roman" w:eastAsia="SimSun"/>
          <w:color w:val="000000"/>
          <w:kern w:val="1"/>
          <w:sz w:val="24"/>
          <w:szCs w:val="24"/>
          <w:lang w:eastAsia="hi-IN" w:bidi="hi-IN"/>
        </w:rPr>
        <w:tab/>
      </w:r>
      <w:r>
        <w:rPr>
          <w:rFonts w:ascii="Times New Roman" w:hAnsi="Times New Roman" w:eastAsia="SimSun"/>
          <w:color w:val="000000"/>
          <w:kern w:val="1"/>
          <w:sz w:val="24"/>
          <w:szCs w:val="24"/>
          <w:lang w:eastAsia="hi-IN" w:bidi="hi-IN"/>
        </w:rPr>
        <w:tab/>
      </w:r>
      <w:r w:rsidRPr="00EA75D4">
        <w:rPr>
          <w:rFonts w:ascii="Times New Roman" w:hAnsi="Times New Roman" w:eastAsia="SimSun"/>
          <w:color w:val="000000"/>
          <w:kern w:val="1"/>
          <w:sz w:val="24"/>
          <w:szCs w:val="24"/>
          <w:lang w:eastAsia="hi-IN" w:bidi="hi-IN"/>
        </w:rPr>
        <w:t xml:space="preserve">Město Tábor </w:t>
      </w:r>
    </w:p>
    <w:p w:rsidRPr="00EA75D4" w:rsidR="00EA75D4" w:rsidP="00EA75D4" w:rsidRDefault="00EA75D4" w14:paraId="6C3F5DCB" w14:textId="7E1F2D99">
      <w:pPr>
        <w:tabs>
          <w:tab w:val="left" w:pos="371"/>
        </w:tabs>
        <w:suppressAutoHyphens/>
        <w:spacing w:after="0" w:line="240" w:lineRule="auto"/>
        <w:jc w:val="both"/>
        <w:rPr>
          <w:rFonts w:ascii="Times New Roman" w:hAnsi="Times New Roman" w:eastAsia="SimSun"/>
          <w:color w:val="000000"/>
          <w:kern w:val="1"/>
          <w:sz w:val="24"/>
          <w:szCs w:val="24"/>
          <w:lang w:eastAsia="hi-IN" w:bidi="hi-IN"/>
        </w:rPr>
      </w:pPr>
      <w:r w:rsidRPr="00EA75D4">
        <w:rPr>
          <w:rFonts w:ascii="Times New Roman" w:hAnsi="Times New Roman" w:eastAsia="SimSun"/>
          <w:color w:val="000000"/>
          <w:kern w:val="1"/>
          <w:sz w:val="24"/>
          <w:szCs w:val="24"/>
          <w:lang w:eastAsia="hi-IN" w:bidi="hi-IN"/>
        </w:rPr>
        <w:t xml:space="preserve">Sídlo: </w:t>
      </w:r>
      <w:r w:rsidRPr="00EA75D4">
        <w:rPr>
          <w:rFonts w:ascii="Times New Roman" w:hAnsi="Times New Roman" w:eastAsia="SimSun"/>
          <w:color w:val="000000"/>
          <w:kern w:val="1"/>
          <w:sz w:val="24"/>
          <w:szCs w:val="24"/>
          <w:lang w:eastAsia="hi-IN" w:bidi="hi-IN"/>
        </w:rPr>
        <w:tab/>
      </w:r>
      <w:r w:rsidRPr="00EA75D4">
        <w:rPr>
          <w:rFonts w:ascii="Times New Roman" w:hAnsi="Times New Roman" w:eastAsia="SimSun"/>
          <w:color w:val="000000"/>
          <w:kern w:val="1"/>
          <w:sz w:val="24"/>
          <w:szCs w:val="24"/>
          <w:lang w:eastAsia="hi-IN" w:bidi="hi-IN"/>
        </w:rPr>
        <w:tab/>
      </w:r>
      <w:r>
        <w:rPr>
          <w:rFonts w:ascii="Times New Roman" w:hAnsi="Times New Roman" w:eastAsia="SimSun"/>
          <w:color w:val="000000"/>
          <w:kern w:val="1"/>
          <w:sz w:val="24"/>
          <w:szCs w:val="24"/>
          <w:lang w:eastAsia="hi-IN" w:bidi="hi-IN"/>
        </w:rPr>
        <w:tab/>
      </w:r>
      <w:r w:rsidRPr="00EA75D4">
        <w:rPr>
          <w:rFonts w:ascii="Times New Roman" w:hAnsi="Times New Roman" w:eastAsia="SimSun"/>
          <w:color w:val="000000"/>
          <w:kern w:val="1"/>
          <w:sz w:val="24"/>
          <w:szCs w:val="24"/>
          <w:lang w:eastAsia="hi-IN" w:bidi="hi-IN"/>
        </w:rPr>
        <w:t>Žižkovo nám. 2, 390 15 Tábor</w:t>
      </w:r>
    </w:p>
    <w:p w:rsidRPr="00EA75D4" w:rsidR="00EA75D4" w:rsidP="00EA75D4" w:rsidRDefault="00EA75D4" w14:paraId="55FE22AA" w14:textId="77777777">
      <w:pPr>
        <w:tabs>
          <w:tab w:val="left" w:pos="371"/>
        </w:tabs>
        <w:suppressAutoHyphens/>
        <w:spacing w:after="0" w:line="240" w:lineRule="auto"/>
        <w:jc w:val="both"/>
        <w:rPr>
          <w:rFonts w:ascii="Times New Roman" w:hAnsi="Times New Roman" w:eastAsia="SimSun"/>
          <w:color w:val="000000"/>
          <w:kern w:val="1"/>
          <w:sz w:val="24"/>
          <w:szCs w:val="24"/>
          <w:lang w:eastAsia="hi-IN" w:bidi="hi-IN"/>
        </w:rPr>
      </w:pPr>
      <w:r w:rsidRPr="00EA75D4">
        <w:rPr>
          <w:rFonts w:ascii="Times New Roman" w:hAnsi="Times New Roman" w:eastAsia="SimSun"/>
          <w:color w:val="000000"/>
          <w:kern w:val="1"/>
          <w:sz w:val="24"/>
          <w:szCs w:val="24"/>
          <w:lang w:eastAsia="hi-IN" w:bidi="hi-IN"/>
        </w:rPr>
        <w:t>Právní forma:</w:t>
      </w:r>
      <w:r w:rsidRPr="00EA75D4">
        <w:rPr>
          <w:rFonts w:ascii="Times New Roman" w:hAnsi="Times New Roman" w:eastAsia="SimSun"/>
          <w:color w:val="000000"/>
          <w:kern w:val="1"/>
          <w:sz w:val="24"/>
          <w:szCs w:val="24"/>
          <w:lang w:eastAsia="hi-IN" w:bidi="hi-IN"/>
        </w:rPr>
        <w:tab/>
      </w:r>
      <w:r w:rsidRPr="00EA75D4">
        <w:rPr>
          <w:rFonts w:ascii="Times New Roman" w:hAnsi="Times New Roman" w:eastAsia="SimSun"/>
          <w:color w:val="000000"/>
          <w:kern w:val="1"/>
          <w:sz w:val="24"/>
          <w:szCs w:val="24"/>
          <w:lang w:eastAsia="hi-IN" w:bidi="hi-IN"/>
        </w:rPr>
        <w:tab/>
        <w:t>obec</w:t>
      </w:r>
    </w:p>
    <w:p w:rsidRPr="00EA75D4" w:rsidR="00EA75D4" w:rsidP="00EA75D4" w:rsidRDefault="00EA75D4" w14:paraId="1184BF95" w14:textId="6B58707C">
      <w:pPr>
        <w:tabs>
          <w:tab w:val="left" w:pos="371"/>
        </w:tabs>
        <w:suppressAutoHyphens/>
        <w:spacing w:after="0" w:line="240" w:lineRule="auto"/>
        <w:jc w:val="both"/>
        <w:rPr>
          <w:rFonts w:ascii="Times New Roman" w:hAnsi="Times New Roman" w:eastAsia="SimSun"/>
          <w:color w:val="000000"/>
          <w:kern w:val="1"/>
          <w:sz w:val="24"/>
          <w:szCs w:val="24"/>
          <w:lang w:eastAsia="hi-IN" w:bidi="hi-IN"/>
        </w:rPr>
      </w:pPr>
      <w:r w:rsidRPr="00EA75D4">
        <w:rPr>
          <w:rFonts w:ascii="Times New Roman" w:hAnsi="Times New Roman" w:eastAsia="SimSun"/>
          <w:color w:val="000000"/>
          <w:kern w:val="1"/>
          <w:sz w:val="24"/>
          <w:szCs w:val="24"/>
          <w:lang w:eastAsia="hi-IN" w:bidi="hi-IN"/>
        </w:rPr>
        <w:t>IČ</w:t>
      </w:r>
      <w:r>
        <w:rPr>
          <w:rFonts w:ascii="Times New Roman" w:hAnsi="Times New Roman" w:eastAsia="SimSun"/>
          <w:color w:val="000000"/>
          <w:kern w:val="1"/>
          <w:sz w:val="24"/>
          <w:szCs w:val="24"/>
          <w:lang w:eastAsia="hi-IN" w:bidi="hi-IN"/>
        </w:rPr>
        <w:t>O</w:t>
      </w:r>
      <w:r w:rsidRPr="00EA75D4">
        <w:rPr>
          <w:rFonts w:ascii="Times New Roman" w:hAnsi="Times New Roman" w:eastAsia="SimSun"/>
          <w:color w:val="000000"/>
          <w:kern w:val="1"/>
          <w:sz w:val="24"/>
          <w:szCs w:val="24"/>
          <w:lang w:eastAsia="hi-IN" w:bidi="hi-IN"/>
        </w:rPr>
        <w:t xml:space="preserve">: </w:t>
      </w:r>
      <w:r w:rsidRPr="00EA75D4">
        <w:rPr>
          <w:rFonts w:ascii="Times New Roman" w:hAnsi="Times New Roman" w:eastAsia="SimSun"/>
          <w:color w:val="000000"/>
          <w:kern w:val="1"/>
          <w:sz w:val="24"/>
          <w:szCs w:val="24"/>
          <w:lang w:eastAsia="hi-IN" w:bidi="hi-IN"/>
        </w:rPr>
        <w:tab/>
      </w:r>
      <w:r w:rsidRPr="00EA75D4">
        <w:rPr>
          <w:rFonts w:ascii="Times New Roman" w:hAnsi="Times New Roman" w:eastAsia="SimSun"/>
          <w:color w:val="000000"/>
          <w:kern w:val="1"/>
          <w:sz w:val="24"/>
          <w:szCs w:val="24"/>
          <w:lang w:eastAsia="hi-IN" w:bidi="hi-IN"/>
        </w:rPr>
        <w:tab/>
      </w:r>
      <w:r>
        <w:rPr>
          <w:rFonts w:ascii="Times New Roman" w:hAnsi="Times New Roman" w:eastAsia="SimSun"/>
          <w:color w:val="000000"/>
          <w:kern w:val="1"/>
          <w:sz w:val="24"/>
          <w:szCs w:val="24"/>
          <w:lang w:eastAsia="hi-IN" w:bidi="hi-IN"/>
        </w:rPr>
        <w:tab/>
      </w:r>
      <w:r w:rsidRPr="00EA75D4">
        <w:rPr>
          <w:rFonts w:ascii="Times New Roman" w:hAnsi="Times New Roman" w:eastAsia="SimSun"/>
          <w:color w:val="000000"/>
          <w:kern w:val="1"/>
          <w:sz w:val="24"/>
          <w:szCs w:val="24"/>
          <w:lang w:eastAsia="hi-IN" w:bidi="hi-IN"/>
        </w:rPr>
        <w:t>00253014</w:t>
      </w:r>
    </w:p>
    <w:p w:rsidRPr="00EA75D4" w:rsidR="00EA75D4" w:rsidP="00EA75D4" w:rsidRDefault="00EA75D4" w14:paraId="2CB67938" w14:textId="77777777">
      <w:pPr>
        <w:tabs>
          <w:tab w:val="left" w:pos="371"/>
        </w:tabs>
        <w:suppressAutoHyphens/>
        <w:spacing w:after="0" w:line="240" w:lineRule="auto"/>
        <w:jc w:val="both"/>
        <w:rPr>
          <w:rFonts w:ascii="Times New Roman" w:hAnsi="Times New Roman" w:eastAsia="SimSun"/>
          <w:color w:val="000000"/>
          <w:kern w:val="1"/>
          <w:sz w:val="24"/>
          <w:szCs w:val="24"/>
          <w:lang w:eastAsia="hi-IN" w:bidi="hi-IN"/>
        </w:rPr>
      </w:pPr>
      <w:r w:rsidRPr="00EA75D4">
        <w:rPr>
          <w:rFonts w:ascii="Times New Roman" w:hAnsi="Times New Roman" w:eastAsia="SimSun"/>
          <w:color w:val="000000"/>
          <w:kern w:val="1"/>
          <w:sz w:val="24"/>
          <w:szCs w:val="24"/>
          <w:lang w:eastAsia="hi-IN" w:bidi="hi-IN"/>
        </w:rPr>
        <w:t>zastoupen:</w:t>
      </w:r>
      <w:r w:rsidRPr="00EA75D4">
        <w:rPr>
          <w:rFonts w:ascii="Times New Roman" w:hAnsi="Times New Roman" w:eastAsia="SimSun"/>
          <w:color w:val="000000"/>
          <w:kern w:val="1"/>
          <w:sz w:val="24"/>
          <w:szCs w:val="24"/>
          <w:lang w:eastAsia="hi-IN" w:bidi="hi-IN"/>
        </w:rPr>
        <w:tab/>
      </w:r>
      <w:r w:rsidRPr="00EA75D4">
        <w:rPr>
          <w:rFonts w:ascii="Times New Roman" w:hAnsi="Times New Roman" w:eastAsia="SimSun"/>
          <w:color w:val="000000"/>
          <w:kern w:val="1"/>
          <w:sz w:val="24"/>
          <w:szCs w:val="24"/>
          <w:lang w:eastAsia="hi-IN" w:bidi="hi-IN"/>
        </w:rPr>
        <w:tab/>
        <w:t>Mgr. Václav Klecanda, místostarosta města</w:t>
      </w:r>
    </w:p>
    <w:p w:rsidRPr="00EA75D4" w:rsidR="00EA75D4" w:rsidP="00EA75D4" w:rsidRDefault="00EA75D4" w14:paraId="6F5514C2" w14:textId="77777777">
      <w:pPr>
        <w:tabs>
          <w:tab w:val="left" w:pos="371"/>
        </w:tabs>
        <w:suppressAutoHyphens/>
        <w:spacing w:after="0" w:line="240" w:lineRule="auto"/>
        <w:jc w:val="both"/>
        <w:rPr>
          <w:rFonts w:ascii="Times New Roman" w:hAnsi="Times New Roman" w:eastAsia="SimSun"/>
          <w:color w:val="000000"/>
          <w:kern w:val="1"/>
          <w:sz w:val="24"/>
          <w:szCs w:val="24"/>
          <w:lang w:eastAsia="hi-IN" w:bidi="hi-IN"/>
        </w:rPr>
      </w:pPr>
    </w:p>
    <w:p w:rsidRPr="00EA75D4" w:rsidR="00EA75D4" w:rsidP="00EA75D4" w:rsidRDefault="00EA75D4" w14:paraId="2E0A5841" w14:textId="77777777">
      <w:pPr>
        <w:tabs>
          <w:tab w:val="left" w:pos="371"/>
        </w:tabs>
        <w:suppressAutoHyphens/>
        <w:spacing w:after="0" w:line="240" w:lineRule="auto"/>
        <w:jc w:val="both"/>
        <w:rPr>
          <w:rFonts w:ascii="Times New Roman" w:hAnsi="Times New Roman" w:eastAsia="SimSun"/>
          <w:color w:val="000000"/>
          <w:kern w:val="1"/>
          <w:sz w:val="24"/>
          <w:szCs w:val="24"/>
          <w:lang w:eastAsia="hi-IN" w:bidi="hi-IN"/>
        </w:rPr>
      </w:pPr>
      <w:r w:rsidRPr="00EA75D4">
        <w:rPr>
          <w:rFonts w:ascii="Times New Roman" w:hAnsi="Times New Roman" w:eastAsia="SimSun"/>
          <w:color w:val="000000"/>
          <w:kern w:val="1"/>
          <w:sz w:val="24"/>
          <w:szCs w:val="24"/>
          <w:lang w:eastAsia="hi-IN" w:bidi="hi-IN"/>
        </w:rPr>
        <w:t>Osoba zmocněná k výkonu zadavatelských činností, kontaktní osoba zadavatele</w:t>
      </w:r>
    </w:p>
    <w:p w:rsidRPr="00EA75D4" w:rsidR="00EA75D4" w:rsidP="00EA75D4" w:rsidRDefault="00EA75D4" w14:paraId="5DE8802A" w14:textId="3AE02F4C">
      <w:pPr>
        <w:tabs>
          <w:tab w:val="left" w:pos="371"/>
        </w:tabs>
        <w:suppressAutoHyphens/>
        <w:spacing w:after="0" w:line="240" w:lineRule="auto"/>
        <w:jc w:val="both"/>
        <w:rPr>
          <w:rFonts w:ascii="Times New Roman" w:hAnsi="Times New Roman" w:eastAsia="SimSun"/>
          <w:color w:val="000000"/>
          <w:kern w:val="1"/>
          <w:sz w:val="24"/>
          <w:szCs w:val="24"/>
          <w:lang w:eastAsia="hi-IN" w:bidi="hi-IN"/>
        </w:rPr>
      </w:pPr>
      <w:r w:rsidRPr="00EA75D4">
        <w:rPr>
          <w:rFonts w:ascii="Times New Roman" w:hAnsi="Times New Roman" w:eastAsia="SimSun"/>
          <w:color w:val="000000"/>
          <w:kern w:val="1"/>
          <w:sz w:val="24"/>
          <w:szCs w:val="24"/>
          <w:lang w:eastAsia="hi-IN" w:bidi="hi-IN"/>
        </w:rPr>
        <w:t xml:space="preserve">Název:              </w:t>
      </w:r>
      <w:r w:rsidRPr="00EA75D4">
        <w:rPr>
          <w:rFonts w:ascii="Times New Roman" w:hAnsi="Times New Roman" w:eastAsia="SimSun"/>
          <w:color w:val="000000"/>
          <w:kern w:val="1"/>
          <w:sz w:val="24"/>
          <w:szCs w:val="24"/>
          <w:lang w:eastAsia="hi-IN" w:bidi="hi-IN"/>
        </w:rPr>
        <w:tab/>
        <w:t>JUDr. Ladislav Renč – ELER</w:t>
      </w:r>
    </w:p>
    <w:p w:rsidRPr="00EA75D4" w:rsidR="00EA75D4" w:rsidP="00EA75D4" w:rsidRDefault="00EA75D4" w14:paraId="3B89C132" w14:textId="77777777">
      <w:pPr>
        <w:tabs>
          <w:tab w:val="left" w:pos="371"/>
        </w:tabs>
        <w:suppressAutoHyphens/>
        <w:spacing w:after="0" w:line="240" w:lineRule="auto"/>
        <w:jc w:val="both"/>
        <w:rPr>
          <w:rFonts w:ascii="Times New Roman" w:hAnsi="Times New Roman" w:eastAsia="SimSun"/>
          <w:color w:val="000000"/>
          <w:kern w:val="1"/>
          <w:sz w:val="24"/>
          <w:szCs w:val="24"/>
          <w:lang w:eastAsia="hi-IN" w:bidi="hi-IN"/>
        </w:rPr>
      </w:pPr>
      <w:r w:rsidRPr="00EA75D4">
        <w:rPr>
          <w:rFonts w:ascii="Times New Roman" w:hAnsi="Times New Roman" w:eastAsia="SimSun"/>
          <w:color w:val="000000"/>
          <w:kern w:val="1"/>
          <w:sz w:val="24"/>
          <w:szCs w:val="24"/>
          <w:lang w:eastAsia="hi-IN" w:bidi="hi-IN"/>
        </w:rPr>
        <w:t xml:space="preserve">Sídlo:     </w:t>
      </w:r>
      <w:r w:rsidRPr="00EA75D4">
        <w:rPr>
          <w:rFonts w:ascii="Times New Roman" w:hAnsi="Times New Roman" w:eastAsia="SimSun"/>
          <w:color w:val="000000"/>
          <w:kern w:val="1"/>
          <w:sz w:val="24"/>
          <w:szCs w:val="24"/>
          <w:lang w:eastAsia="hi-IN" w:bidi="hi-IN"/>
        </w:rPr>
        <w:tab/>
      </w:r>
      <w:r w:rsidRPr="00EA75D4">
        <w:rPr>
          <w:rFonts w:ascii="Times New Roman" w:hAnsi="Times New Roman" w:eastAsia="SimSun"/>
          <w:color w:val="000000"/>
          <w:kern w:val="1"/>
          <w:sz w:val="24"/>
          <w:szCs w:val="24"/>
          <w:lang w:eastAsia="hi-IN" w:bidi="hi-IN"/>
        </w:rPr>
        <w:tab/>
        <w:t>Sulova 1248, 156 00 Praha 5</w:t>
      </w:r>
    </w:p>
    <w:p w:rsidRPr="00EA75D4" w:rsidR="00EA75D4" w:rsidP="00EA75D4" w:rsidRDefault="00EA75D4" w14:paraId="2EC57142" w14:textId="77777777">
      <w:pPr>
        <w:tabs>
          <w:tab w:val="left" w:pos="371"/>
        </w:tabs>
        <w:suppressAutoHyphens/>
        <w:spacing w:after="0" w:line="240" w:lineRule="auto"/>
        <w:jc w:val="both"/>
        <w:rPr>
          <w:rFonts w:ascii="Times New Roman" w:hAnsi="Times New Roman" w:eastAsia="SimSun"/>
          <w:color w:val="000000"/>
          <w:kern w:val="1"/>
          <w:sz w:val="24"/>
          <w:szCs w:val="24"/>
          <w:lang w:eastAsia="hi-IN" w:bidi="hi-IN"/>
        </w:rPr>
      </w:pPr>
      <w:r w:rsidRPr="00EA75D4">
        <w:rPr>
          <w:rFonts w:ascii="Times New Roman" w:hAnsi="Times New Roman" w:eastAsia="SimSun"/>
          <w:color w:val="000000"/>
          <w:kern w:val="1"/>
          <w:sz w:val="24"/>
          <w:szCs w:val="24"/>
          <w:lang w:eastAsia="hi-IN" w:bidi="hi-IN"/>
        </w:rPr>
        <w:t xml:space="preserve">Právní forma:         </w:t>
      </w:r>
      <w:r w:rsidRPr="00EA75D4">
        <w:rPr>
          <w:rFonts w:ascii="Times New Roman" w:hAnsi="Times New Roman" w:eastAsia="SimSun"/>
          <w:color w:val="000000"/>
          <w:kern w:val="1"/>
          <w:sz w:val="24"/>
          <w:szCs w:val="24"/>
          <w:lang w:eastAsia="hi-IN" w:bidi="hi-IN"/>
        </w:rPr>
        <w:tab/>
        <w:t>podnikatel - fyzická osoba</w:t>
      </w:r>
    </w:p>
    <w:p w:rsidRPr="00EA75D4" w:rsidR="00EA75D4" w:rsidP="00EA75D4" w:rsidRDefault="00EA75D4" w14:paraId="6796BF80" w14:textId="77777777">
      <w:pPr>
        <w:tabs>
          <w:tab w:val="left" w:pos="371"/>
        </w:tabs>
        <w:suppressAutoHyphens/>
        <w:spacing w:after="0" w:line="240" w:lineRule="auto"/>
        <w:jc w:val="both"/>
        <w:rPr>
          <w:rFonts w:ascii="Times New Roman" w:hAnsi="Times New Roman" w:eastAsia="SimSun"/>
          <w:color w:val="000000"/>
          <w:kern w:val="1"/>
          <w:sz w:val="24"/>
          <w:szCs w:val="24"/>
          <w:lang w:eastAsia="hi-IN" w:bidi="hi-IN"/>
        </w:rPr>
      </w:pPr>
      <w:r w:rsidRPr="00EA75D4">
        <w:rPr>
          <w:rFonts w:ascii="Times New Roman" w:hAnsi="Times New Roman" w:eastAsia="SimSun"/>
          <w:color w:val="000000"/>
          <w:kern w:val="1"/>
          <w:sz w:val="24"/>
          <w:szCs w:val="24"/>
          <w:lang w:eastAsia="hi-IN" w:bidi="hi-IN"/>
        </w:rPr>
        <w:t xml:space="preserve">IČ:                         </w:t>
      </w:r>
      <w:r w:rsidRPr="00EA75D4">
        <w:rPr>
          <w:rFonts w:ascii="Times New Roman" w:hAnsi="Times New Roman" w:eastAsia="SimSun"/>
          <w:color w:val="000000"/>
          <w:kern w:val="1"/>
          <w:sz w:val="24"/>
          <w:szCs w:val="24"/>
          <w:lang w:eastAsia="hi-IN" w:bidi="hi-IN"/>
        </w:rPr>
        <w:tab/>
        <w:t>664 87 994</w:t>
      </w:r>
    </w:p>
    <w:p w:rsidRPr="00EA75D4" w:rsidR="00EA75D4" w:rsidP="00EA75D4" w:rsidRDefault="00EA75D4" w14:paraId="1D3D7921" w14:textId="77777777">
      <w:pPr>
        <w:tabs>
          <w:tab w:val="left" w:pos="371"/>
        </w:tabs>
        <w:suppressAutoHyphens/>
        <w:spacing w:after="0" w:line="240" w:lineRule="auto"/>
        <w:jc w:val="both"/>
        <w:rPr>
          <w:rFonts w:ascii="Times New Roman" w:hAnsi="Times New Roman" w:eastAsia="SimSun"/>
          <w:color w:val="000000"/>
          <w:kern w:val="1"/>
          <w:sz w:val="24"/>
          <w:szCs w:val="24"/>
          <w:lang w:eastAsia="hi-IN" w:bidi="hi-IN"/>
        </w:rPr>
      </w:pPr>
      <w:r w:rsidRPr="00EA75D4">
        <w:rPr>
          <w:rFonts w:ascii="Times New Roman" w:hAnsi="Times New Roman" w:eastAsia="SimSun"/>
          <w:color w:val="000000"/>
          <w:kern w:val="1"/>
          <w:sz w:val="24"/>
          <w:szCs w:val="24"/>
          <w:lang w:eastAsia="hi-IN" w:bidi="hi-IN"/>
        </w:rPr>
        <w:t xml:space="preserve">Kancelář: </w:t>
      </w:r>
      <w:r w:rsidRPr="00EA75D4">
        <w:rPr>
          <w:rFonts w:ascii="Times New Roman" w:hAnsi="Times New Roman" w:eastAsia="SimSun"/>
          <w:color w:val="000000"/>
          <w:kern w:val="1"/>
          <w:sz w:val="24"/>
          <w:szCs w:val="24"/>
          <w:lang w:eastAsia="hi-IN" w:bidi="hi-IN"/>
        </w:rPr>
        <w:tab/>
        <w:t xml:space="preserve">    </w:t>
      </w:r>
      <w:r w:rsidRPr="00EA75D4">
        <w:rPr>
          <w:rFonts w:ascii="Times New Roman" w:hAnsi="Times New Roman" w:eastAsia="SimSun"/>
          <w:color w:val="000000"/>
          <w:kern w:val="1"/>
          <w:sz w:val="24"/>
          <w:szCs w:val="24"/>
          <w:lang w:eastAsia="hi-IN" w:bidi="hi-IN"/>
        </w:rPr>
        <w:tab/>
        <w:t>JUDr. Ladislav Renč - ELER</w:t>
      </w:r>
    </w:p>
    <w:p w:rsidRPr="00EA75D4" w:rsidR="00EA75D4" w:rsidP="00EA75D4" w:rsidRDefault="00EA75D4" w14:paraId="5A5CA27B" w14:textId="77777777">
      <w:pPr>
        <w:tabs>
          <w:tab w:val="left" w:pos="371"/>
        </w:tabs>
        <w:suppressAutoHyphens/>
        <w:spacing w:after="0" w:line="240" w:lineRule="auto"/>
        <w:jc w:val="both"/>
        <w:rPr>
          <w:rFonts w:ascii="Times New Roman" w:hAnsi="Times New Roman" w:eastAsia="SimSun"/>
          <w:color w:val="000000"/>
          <w:kern w:val="1"/>
          <w:sz w:val="24"/>
          <w:szCs w:val="24"/>
          <w:lang w:eastAsia="hi-IN" w:bidi="hi-IN"/>
        </w:rPr>
      </w:pPr>
      <w:r w:rsidRPr="00EA75D4">
        <w:rPr>
          <w:rFonts w:ascii="Times New Roman" w:hAnsi="Times New Roman" w:eastAsia="SimSun"/>
          <w:color w:val="000000"/>
          <w:kern w:val="1"/>
          <w:sz w:val="24"/>
          <w:szCs w:val="24"/>
          <w:lang w:eastAsia="hi-IN" w:bidi="hi-IN"/>
        </w:rPr>
        <w:t xml:space="preserve">                                </w:t>
      </w:r>
      <w:r w:rsidRPr="00EA75D4">
        <w:rPr>
          <w:rFonts w:ascii="Times New Roman" w:hAnsi="Times New Roman" w:eastAsia="SimSun"/>
          <w:color w:val="000000"/>
          <w:kern w:val="1"/>
          <w:sz w:val="24"/>
          <w:szCs w:val="24"/>
          <w:lang w:eastAsia="hi-IN" w:bidi="hi-IN"/>
        </w:rPr>
        <w:tab/>
        <w:t xml:space="preserve">Gončarenkova 1491/11, 147 00 Praha 4 </w:t>
      </w:r>
    </w:p>
    <w:p w:rsidRPr="00EA75D4" w:rsidR="00EA75D4" w:rsidP="00EA75D4" w:rsidRDefault="00EA75D4" w14:paraId="2ED22B11" w14:textId="77777777">
      <w:pPr>
        <w:tabs>
          <w:tab w:val="left" w:pos="371"/>
        </w:tabs>
        <w:suppressAutoHyphens/>
        <w:spacing w:after="0" w:line="240" w:lineRule="auto"/>
        <w:jc w:val="both"/>
        <w:rPr>
          <w:rFonts w:ascii="Times New Roman" w:hAnsi="Times New Roman" w:eastAsia="SimSun"/>
          <w:color w:val="000000"/>
          <w:kern w:val="1"/>
          <w:sz w:val="24"/>
          <w:szCs w:val="24"/>
          <w:lang w:eastAsia="hi-IN" w:bidi="hi-IN"/>
        </w:rPr>
      </w:pPr>
      <w:r w:rsidRPr="00EA75D4">
        <w:rPr>
          <w:rFonts w:ascii="Times New Roman" w:hAnsi="Times New Roman" w:eastAsia="SimSun"/>
          <w:color w:val="000000"/>
          <w:kern w:val="1"/>
          <w:sz w:val="24"/>
          <w:szCs w:val="24"/>
          <w:lang w:eastAsia="hi-IN" w:bidi="hi-IN"/>
        </w:rPr>
        <w:t xml:space="preserve">e-mail:                   </w:t>
      </w:r>
      <w:r w:rsidRPr="00EA75D4">
        <w:rPr>
          <w:rFonts w:ascii="Times New Roman" w:hAnsi="Times New Roman" w:eastAsia="SimSun"/>
          <w:color w:val="000000"/>
          <w:kern w:val="1"/>
          <w:sz w:val="24"/>
          <w:szCs w:val="24"/>
          <w:lang w:eastAsia="hi-IN" w:bidi="hi-IN"/>
        </w:rPr>
        <w:tab/>
        <w:t>renc-eler@seznam.cz</w:t>
      </w:r>
    </w:p>
    <w:p w:rsidRPr="00EA75D4" w:rsidR="00EA75D4" w:rsidP="00EA75D4" w:rsidRDefault="00EA75D4" w14:paraId="4FCAF19C" w14:textId="77777777">
      <w:pPr>
        <w:tabs>
          <w:tab w:val="left" w:pos="371"/>
        </w:tabs>
        <w:suppressAutoHyphens/>
        <w:spacing w:after="0" w:line="240" w:lineRule="auto"/>
        <w:jc w:val="both"/>
        <w:rPr>
          <w:rFonts w:ascii="Times New Roman" w:hAnsi="Times New Roman" w:eastAsia="SimSun"/>
          <w:color w:val="000000"/>
          <w:kern w:val="1"/>
          <w:sz w:val="24"/>
          <w:szCs w:val="24"/>
          <w:lang w:eastAsia="hi-IN" w:bidi="hi-IN"/>
        </w:rPr>
      </w:pPr>
      <w:r w:rsidRPr="00EA75D4">
        <w:rPr>
          <w:rFonts w:ascii="Times New Roman" w:hAnsi="Times New Roman" w:eastAsia="SimSun"/>
          <w:color w:val="000000"/>
          <w:kern w:val="1"/>
          <w:sz w:val="24"/>
          <w:szCs w:val="24"/>
          <w:lang w:eastAsia="hi-IN" w:bidi="hi-IN"/>
        </w:rPr>
        <w:t xml:space="preserve">Telefon:                 </w:t>
      </w:r>
      <w:r w:rsidRPr="00EA75D4">
        <w:rPr>
          <w:rFonts w:ascii="Times New Roman" w:hAnsi="Times New Roman" w:eastAsia="SimSun"/>
          <w:color w:val="000000"/>
          <w:kern w:val="1"/>
          <w:sz w:val="24"/>
          <w:szCs w:val="24"/>
          <w:lang w:eastAsia="hi-IN" w:bidi="hi-IN"/>
        </w:rPr>
        <w:tab/>
        <w:t>244 461 968, 605 205 420</w:t>
      </w:r>
    </w:p>
    <w:p w:rsidRPr="00DA5C18" w:rsidR="00DA5C18" w:rsidP="00EA75D4" w:rsidRDefault="00EA75D4" w14:paraId="12DE14E9" w14:textId="37A3BD9F">
      <w:pPr>
        <w:tabs>
          <w:tab w:val="left" w:pos="371"/>
        </w:tabs>
        <w:suppressAutoHyphens/>
        <w:spacing w:after="0" w:line="240" w:lineRule="auto"/>
        <w:jc w:val="both"/>
        <w:rPr>
          <w:rFonts w:ascii="Times New Roman" w:hAnsi="Times New Roman" w:eastAsia="Times New Roman"/>
          <w:sz w:val="24"/>
          <w:szCs w:val="24"/>
        </w:rPr>
      </w:pPr>
      <w:r w:rsidRPr="00EA75D4">
        <w:rPr>
          <w:rFonts w:ascii="Times New Roman" w:hAnsi="Times New Roman" w:eastAsia="SimSun"/>
          <w:color w:val="000000"/>
          <w:kern w:val="1"/>
          <w:sz w:val="24"/>
          <w:szCs w:val="24"/>
          <w:lang w:eastAsia="hi-IN" w:bidi="hi-IN"/>
        </w:rPr>
        <w:t>id datové schránky:   3crrusd</w:t>
      </w:r>
    </w:p>
    <w:p w:rsidR="00413C68" w:rsidP="00C85C71" w:rsidRDefault="00413C68" w14:paraId="6CD4E304" w14:textId="77777777">
      <w:pPr>
        <w:tabs>
          <w:tab w:val="left" w:pos="371"/>
        </w:tabs>
        <w:suppressAutoHyphens/>
        <w:spacing w:after="0" w:line="240" w:lineRule="auto"/>
        <w:jc w:val="both"/>
        <w:rPr>
          <w:rFonts w:ascii="Times New Roman" w:hAnsi="Times New Roman" w:eastAsia="Times New Roman"/>
        </w:rPr>
      </w:pPr>
    </w:p>
    <w:p w:rsidRPr="00C85C71" w:rsidR="00EA75D4" w:rsidP="00C85C71" w:rsidRDefault="00EA75D4" w14:paraId="45833FF7" w14:textId="77777777">
      <w:pPr>
        <w:tabs>
          <w:tab w:val="left" w:pos="371"/>
        </w:tabs>
        <w:suppressAutoHyphens/>
        <w:spacing w:after="0" w:line="240" w:lineRule="auto"/>
        <w:jc w:val="both"/>
        <w:rPr>
          <w:rFonts w:ascii="Times New Roman" w:hAnsi="Times New Roman" w:eastAsia="Times New Roman"/>
        </w:rPr>
      </w:pPr>
    </w:p>
    <w:p w:rsidRPr="00EA7EE8" w:rsidR="00EA7EE8" w:rsidP="00EA7EE8" w:rsidRDefault="00EA7EE8" w14:paraId="3E160F62" w14:textId="448BB932">
      <w:pPr>
        <w:spacing w:after="0" w:line="240" w:lineRule="auto"/>
        <w:jc w:val="both"/>
        <w:rPr>
          <w:rFonts w:ascii="Times New Roman" w:hAnsi="Times New Roman"/>
          <w:b/>
          <w:iCs/>
          <w:sz w:val="24"/>
          <w:lang w:eastAsia="en-US"/>
        </w:rPr>
      </w:pPr>
      <w:r w:rsidRPr="00EA7EE8">
        <w:rPr>
          <w:rFonts w:ascii="Times New Roman" w:hAnsi="Times New Roman"/>
          <w:b/>
          <w:iCs/>
          <w:sz w:val="24"/>
          <w:lang w:eastAsia="en-US"/>
        </w:rPr>
        <w:t xml:space="preserve">2.  Druh a režim veřejné zakázky </w:t>
      </w:r>
      <w:r w:rsidRPr="00AE0B69" w:rsidR="00AE0B69">
        <w:rPr>
          <w:rFonts w:ascii="Times New Roman" w:hAnsi="Times New Roman"/>
          <w:b/>
          <w:iCs/>
          <w:sz w:val="24"/>
          <w:lang w:eastAsia="en-US"/>
        </w:rPr>
        <w:t>a její předpokládaná hodnota</w:t>
      </w:r>
    </w:p>
    <w:p w:rsidRPr="00EA7EE8" w:rsidR="00EA7EE8" w:rsidP="00EA7EE8" w:rsidRDefault="00EA7EE8" w14:paraId="6F58F10D" w14:textId="77777777">
      <w:pPr>
        <w:tabs>
          <w:tab w:val="left" w:pos="1701"/>
          <w:tab w:val="left" w:pos="2694"/>
        </w:tabs>
        <w:spacing w:after="0" w:line="240" w:lineRule="auto"/>
        <w:jc w:val="both"/>
        <w:rPr>
          <w:rFonts w:ascii="Times New Roman" w:hAnsi="Times New Roman"/>
          <w:sz w:val="24"/>
          <w:lang w:eastAsia="en-US"/>
        </w:rPr>
      </w:pPr>
    </w:p>
    <w:p w:rsidR="004330BD" w:rsidP="00C1288F" w:rsidRDefault="00EA7EE8" w14:paraId="0AFFFDE7" w14:textId="77777777">
      <w:pPr>
        <w:suppressAutoHyphens/>
        <w:spacing w:after="0" w:line="240" w:lineRule="auto"/>
        <w:ind w:left="284" w:hanging="284"/>
        <w:jc w:val="both"/>
        <w:rPr>
          <w:rFonts w:ascii="Times New Roman" w:hAnsi="Times New Roman" w:eastAsia="Times New Roman"/>
          <w:sz w:val="24"/>
          <w:szCs w:val="24"/>
        </w:rPr>
      </w:pPr>
      <w:r w:rsidRPr="00C1288F">
        <w:rPr>
          <w:rFonts w:ascii="Times New Roman" w:hAnsi="Times New Roman" w:eastAsia="Times New Roman"/>
          <w:sz w:val="24"/>
          <w:szCs w:val="24"/>
        </w:rPr>
        <w:t>1) Druh veřejné zakázky - veřejná zakázka malého rozsahu na s</w:t>
      </w:r>
      <w:r w:rsidRPr="00C1288F" w:rsidR="00123D82">
        <w:rPr>
          <w:rFonts w:ascii="Times New Roman" w:hAnsi="Times New Roman" w:eastAsia="Times New Roman"/>
          <w:sz w:val="24"/>
          <w:szCs w:val="24"/>
        </w:rPr>
        <w:t>lužby</w:t>
      </w:r>
      <w:r w:rsidRPr="00C1288F">
        <w:rPr>
          <w:rFonts w:ascii="Times New Roman" w:hAnsi="Times New Roman" w:eastAsia="Times New Roman"/>
          <w:sz w:val="24"/>
          <w:szCs w:val="24"/>
        </w:rPr>
        <w:t xml:space="preserve"> ve smyslu § 27 zákona, zadávaná mimo režim zákona v souladu s § 31 zákona, tj. s dodržením zásad transparentnosti, přiměřenosti, rovného zacházení</w:t>
      </w:r>
      <w:r w:rsidR="004330BD">
        <w:rPr>
          <w:rFonts w:ascii="Times New Roman" w:hAnsi="Times New Roman" w:eastAsia="Times New Roman"/>
          <w:sz w:val="24"/>
          <w:szCs w:val="24"/>
        </w:rPr>
        <w:t xml:space="preserve">, </w:t>
      </w:r>
      <w:r w:rsidRPr="00C1288F">
        <w:rPr>
          <w:rFonts w:ascii="Times New Roman" w:hAnsi="Times New Roman" w:eastAsia="Times New Roman"/>
          <w:sz w:val="24"/>
          <w:szCs w:val="24"/>
        </w:rPr>
        <w:t>zákazu diskriminace</w:t>
      </w:r>
      <w:r w:rsidR="004330BD">
        <w:rPr>
          <w:rFonts w:ascii="Times New Roman" w:hAnsi="Times New Roman" w:eastAsia="Times New Roman"/>
          <w:sz w:val="24"/>
          <w:szCs w:val="24"/>
        </w:rPr>
        <w:t xml:space="preserve"> při dodržení</w:t>
      </w:r>
      <w:r w:rsidRPr="00C1288F" w:rsidR="00123D82">
        <w:rPr>
          <w:rFonts w:ascii="Times New Roman" w:hAnsi="Times New Roman" w:eastAsia="Times New Roman"/>
          <w:sz w:val="24"/>
          <w:szCs w:val="24"/>
        </w:rPr>
        <w:t xml:space="preserve"> </w:t>
      </w:r>
      <w:r w:rsidRPr="00FB79B7" w:rsidR="00FB79B7">
        <w:rPr>
          <w:rFonts w:ascii="Times New Roman" w:hAnsi="Times New Roman" w:eastAsia="Times New Roman"/>
          <w:sz w:val="24"/>
          <w:szCs w:val="24"/>
        </w:rPr>
        <w:t>sociálně odpovědného zadávání</w:t>
      </w:r>
      <w:r w:rsidR="004330BD">
        <w:rPr>
          <w:rFonts w:ascii="Times New Roman" w:hAnsi="Times New Roman" w:eastAsia="Times New Roman"/>
          <w:sz w:val="24"/>
          <w:szCs w:val="24"/>
        </w:rPr>
        <w:t>.</w:t>
      </w:r>
    </w:p>
    <w:p w:rsidR="00C1288F" w:rsidP="009C16EC" w:rsidRDefault="00123D82" w14:paraId="7649AEF6" w14:textId="239339FA">
      <w:pPr>
        <w:suppressAutoHyphens/>
        <w:spacing w:after="0" w:line="240" w:lineRule="auto"/>
        <w:ind w:left="284" w:hanging="284"/>
        <w:jc w:val="both"/>
        <w:rPr>
          <w:rFonts w:ascii="Times New Roman" w:hAnsi="Times New Roman" w:eastAsia="Times New Roman"/>
          <w:sz w:val="24"/>
          <w:szCs w:val="24"/>
        </w:rPr>
      </w:pPr>
      <w:r w:rsidRPr="00C1288F">
        <w:rPr>
          <w:rFonts w:ascii="Times New Roman" w:hAnsi="Times New Roman" w:eastAsia="Times New Roman"/>
          <w:sz w:val="24"/>
          <w:szCs w:val="24"/>
        </w:rPr>
        <w:tab/>
      </w:r>
      <w:r w:rsidR="00C1288F">
        <w:rPr>
          <w:rFonts w:ascii="Times New Roman" w:hAnsi="Times New Roman" w:eastAsia="Times New Roman"/>
          <w:sz w:val="24"/>
          <w:szCs w:val="24"/>
        </w:rPr>
        <w:tab/>
        <w:t xml:space="preserve">  </w:t>
      </w:r>
      <w:r w:rsidRPr="00C1288F" w:rsidR="00C1288F">
        <w:rPr>
          <w:rFonts w:ascii="Times New Roman" w:hAnsi="Times New Roman" w:eastAsia="Times New Roman"/>
          <w:sz w:val="24"/>
          <w:szCs w:val="24"/>
        </w:rPr>
        <w:t xml:space="preserve">Zadavatel deklaruje, že ve výběrovém (zadávacím) řízení nepostupuje podle zákona č. 134/2016 Sb., o zadávání veřejných zakázek, ve znění pozdějších předpisů. </w:t>
      </w:r>
      <w:r w:rsidR="009C16EC">
        <w:rPr>
          <w:rFonts w:ascii="Times New Roman" w:hAnsi="Times New Roman" w:eastAsia="Times New Roman"/>
          <w:sz w:val="24"/>
          <w:szCs w:val="24"/>
        </w:rPr>
        <w:t xml:space="preserve">Výběrové řízení se řídí </w:t>
      </w:r>
      <w:r w:rsidRPr="00540225" w:rsidR="009C16EC">
        <w:rPr>
          <w:rFonts w:ascii="Times New Roman" w:hAnsi="Times New Roman" w:eastAsia="Times New Roman"/>
          <w:sz w:val="24"/>
          <w:szCs w:val="24"/>
        </w:rPr>
        <w:t>Obecnou částí pravidel pro žadatele a příjemce v</w:t>
      </w:r>
      <w:r w:rsidR="009C16EC">
        <w:rPr>
          <w:rFonts w:ascii="Times New Roman" w:hAnsi="Times New Roman" w:eastAsia="Times New Roman"/>
          <w:sz w:val="24"/>
          <w:szCs w:val="24"/>
        </w:rPr>
        <w:t> </w:t>
      </w:r>
      <w:r w:rsidRPr="00540225" w:rsidR="009C16EC">
        <w:rPr>
          <w:rFonts w:ascii="Times New Roman" w:hAnsi="Times New Roman" w:eastAsia="Times New Roman"/>
          <w:sz w:val="24"/>
          <w:szCs w:val="24"/>
        </w:rPr>
        <w:t>rámci</w:t>
      </w:r>
      <w:r w:rsidR="009C16EC">
        <w:rPr>
          <w:rFonts w:ascii="Times New Roman" w:hAnsi="Times New Roman" w:eastAsia="Times New Roman"/>
          <w:sz w:val="24"/>
          <w:szCs w:val="24"/>
        </w:rPr>
        <w:t xml:space="preserve"> </w:t>
      </w:r>
      <w:r w:rsidRPr="00540225" w:rsidR="009C16EC">
        <w:rPr>
          <w:rFonts w:ascii="Times New Roman" w:hAnsi="Times New Roman" w:eastAsia="Times New Roman"/>
          <w:sz w:val="24"/>
          <w:szCs w:val="24"/>
        </w:rPr>
        <w:t>Operačního programu Zaměstnanost</w:t>
      </w:r>
      <w:r w:rsidR="009C16EC">
        <w:rPr>
          <w:rFonts w:ascii="Times New Roman" w:hAnsi="Times New Roman" w:eastAsia="Times New Roman"/>
          <w:sz w:val="24"/>
          <w:szCs w:val="24"/>
        </w:rPr>
        <w:t>.</w:t>
      </w:r>
    </w:p>
    <w:p w:rsidRPr="00C1288F" w:rsidR="00C1288F" w:rsidP="00C1288F" w:rsidRDefault="00C1288F" w14:paraId="29CEBA76" w14:textId="77777777">
      <w:pPr>
        <w:suppressAutoHyphens/>
        <w:spacing w:after="0" w:line="240" w:lineRule="auto"/>
        <w:ind w:left="284" w:hanging="284"/>
        <w:jc w:val="both"/>
        <w:rPr>
          <w:rFonts w:ascii="Times New Roman" w:hAnsi="Times New Roman" w:eastAsia="Times New Roman"/>
          <w:sz w:val="24"/>
          <w:szCs w:val="24"/>
        </w:rPr>
      </w:pPr>
    </w:p>
    <w:p w:rsidRPr="00C1288F" w:rsidR="00C1288F" w:rsidP="00C1288F" w:rsidRDefault="00C1288F" w14:paraId="03C9F8AD" w14:textId="3C6C77D7">
      <w:pPr>
        <w:suppressAutoHyphens/>
        <w:spacing w:after="0" w:line="240" w:lineRule="auto"/>
        <w:ind w:left="284" w:hanging="284"/>
        <w:jc w:val="both"/>
        <w:rPr>
          <w:rFonts w:ascii="Times New Roman" w:hAnsi="Times New Roman" w:eastAsia="Times New Roman"/>
          <w:sz w:val="24"/>
          <w:szCs w:val="24"/>
        </w:rPr>
      </w:pPr>
      <w:r w:rsidRPr="0095191C">
        <w:rPr>
          <w:rFonts w:ascii="Times New Roman" w:hAnsi="Times New Roman" w:eastAsia="Times New Roman"/>
          <w:sz w:val="24"/>
          <w:szCs w:val="24"/>
        </w:rPr>
        <w:t xml:space="preserve">2) Předpokládaná hodnota veřejné zakázky činí </w:t>
      </w:r>
      <w:r w:rsidR="00017B94">
        <w:rPr>
          <w:rFonts w:ascii="Times New Roman" w:hAnsi="Times New Roman" w:eastAsia="Times New Roman"/>
          <w:sz w:val="24"/>
          <w:szCs w:val="24"/>
        </w:rPr>
        <w:t>8</w:t>
      </w:r>
      <w:r w:rsidR="00CA377F">
        <w:rPr>
          <w:rFonts w:ascii="Times New Roman" w:hAnsi="Times New Roman" w:eastAsia="Times New Roman"/>
          <w:sz w:val="24"/>
          <w:szCs w:val="24"/>
        </w:rPr>
        <w:t>63</w:t>
      </w:r>
      <w:r w:rsidRPr="0095191C">
        <w:rPr>
          <w:rFonts w:ascii="Times New Roman" w:hAnsi="Times New Roman" w:eastAsia="Times New Roman"/>
          <w:sz w:val="24"/>
          <w:szCs w:val="24"/>
        </w:rPr>
        <w:t xml:space="preserve"> 000,- Kč bez DPH.</w:t>
      </w:r>
      <w:r w:rsidRPr="00C1288F">
        <w:rPr>
          <w:rFonts w:ascii="Times New Roman" w:hAnsi="Times New Roman" w:eastAsia="Times New Roman"/>
          <w:sz w:val="24"/>
          <w:szCs w:val="24"/>
        </w:rPr>
        <w:t xml:space="preserve"> </w:t>
      </w:r>
    </w:p>
    <w:p w:rsidRPr="00C1288F" w:rsidR="00C1288F" w:rsidP="00C1288F" w:rsidRDefault="00C1288F" w14:paraId="7655A823" w14:textId="77777777">
      <w:pPr>
        <w:suppressAutoHyphens/>
        <w:spacing w:after="0" w:line="240" w:lineRule="auto"/>
        <w:rPr>
          <w:rFonts w:ascii="Times New Roman" w:hAnsi="Times New Roman" w:cs="Georgia"/>
          <w:b/>
          <w:sz w:val="24"/>
          <w:szCs w:val="24"/>
          <w:lang w:eastAsia="en-US"/>
        </w:rPr>
      </w:pPr>
    </w:p>
    <w:p w:rsidRPr="00C85C71" w:rsidR="00AE0B69" w:rsidP="00C85C71" w:rsidRDefault="00AE0B69" w14:paraId="63957801" w14:textId="77777777">
      <w:pPr>
        <w:tabs>
          <w:tab w:val="left" w:pos="1701"/>
          <w:tab w:val="left" w:pos="2694"/>
        </w:tabs>
        <w:suppressAutoHyphens/>
        <w:spacing w:after="0" w:line="240" w:lineRule="auto"/>
        <w:jc w:val="both"/>
        <w:rPr>
          <w:rFonts w:ascii="Times New Roman" w:hAnsi="Times New Roman" w:eastAsia="Times New Roman"/>
          <w:sz w:val="24"/>
          <w:szCs w:val="20"/>
        </w:rPr>
      </w:pPr>
    </w:p>
    <w:p w:rsidRPr="00E10441" w:rsidR="00E10441" w:rsidP="00E10441" w:rsidRDefault="00E10441" w14:paraId="0446F66A" w14:textId="77777777">
      <w:pPr>
        <w:tabs>
          <w:tab w:val="left" w:pos="1701"/>
          <w:tab w:val="left" w:pos="2694"/>
        </w:tabs>
        <w:suppressAutoHyphens/>
        <w:spacing w:after="0" w:line="240" w:lineRule="auto"/>
        <w:jc w:val="both"/>
        <w:rPr>
          <w:rFonts w:ascii="Times New Roman" w:hAnsi="Times New Roman" w:eastAsia="Times New Roman"/>
          <w:sz w:val="24"/>
          <w:szCs w:val="20"/>
        </w:rPr>
      </w:pPr>
      <w:r w:rsidRPr="00E10441">
        <w:rPr>
          <w:rFonts w:ascii="Times New Roman" w:hAnsi="Times New Roman" w:eastAsia="Times New Roman"/>
          <w:b/>
          <w:bCs/>
          <w:sz w:val="24"/>
          <w:szCs w:val="20"/>
        </w:rPr>
        <w:t>3. Předmět veřejné zakázky</w:t>
      </w:r>
    </w:p>
    <w:p w:rsidRPr="00E10441" w:rsidR="00E10441" w:rsidP="00E10441" w:rsidRDefault="00E10441" w14:paraId="31680512" w14:textId="77777777">
      <w:pPr>
        <w:tabs>
          <w:tab w:val="left" w:pos="1701"/>
          <w:tab w:val="left" w:pos="2694"/>
        </w:tabs>
        <w:suppressAutoHyphens/>
        <w:spacing w:after="0" w:line="240" w:lineRule="auto"/>
        <w:jc w:val="both"/>
        <w:rPr>
          <w:rFonts w:ascii="Times New Roman" w:hAnsi="Times New Roman" w:eastAsia="Times New Roman"/>
          <w:sz w:val="24"/>
          <w:szCs w:val="20"/>
        </w:rPr>
      </w:pPr>
    </w:p>
    <w:p w:rsidRPr="0095191C" w:rsidR="004B11F2" w:rsidP="004B11F2" w:rsidRDefault="00575AFE" w14:paraId="7212F851" w14:textId="766B48E6">
      <w:pPr>
        <w:suppressAutoHyphens/>
        <w:spacing w:after="0" w:line="240" w:lineRule="auto"/>
        <w:ind w:firstLine="708"/>
        <w:jc w:val="both"/>
        <w:rPr>
          <w:rFonts w:ascii="Times New Roman" w:hAnsi="Times New Roman" w:eastAsia="Times New Roman"/>
          <w:sz w:val="24"/>
          <w:szCs w:val="24"/>
        </w:rPr>
      </w:pPr>
      <w:r w:rsidRPr="0095191C">
        <w:rPr>
          <w:rFonts w:ascii="Times New Roman" w:hAnsi="Times New Roman" w:eastAsia="Times New Roman"/>
          <w:sz w:val="24"/>
          <w:szCs w:val="24"/>
        </w:rPr>
        <w:t xml:space="preserve">Předmětem zakázky je </w:t>
      </w:r>
      <w:r w:rsidRPr="0095191C" w:rsidR="00A05D1F">
        <w:rPr>
          <w:rFonts w:ascii="Times New Roman" w:hAnsi="Times New Roman" w:eastAsia="Times New Roman"/>
          <w:sz w:val="24"/>
          <w:szCs w:val="24"/>
        </w:rPr>
        <w:t>p</w:t>
      </w:r>
      <w:r w:rsidRPr="0095191C" w:rsidR="004B11F2">
        <w:rPr>
          <w:rFonts w:ascii="Times New Roman" w:hAnsi="Times New Roman" w:eastAsia="Times New Roman"/>
          <w:sz w:val="24"/>
          <w:szCs w:val="24"/>
        </w:rPr>
        <w:t>rovedení certifikace dle ČSN EN ISO 50001:2019 za účelem spolehlivého zabezpečení systému managementu hospodaření s</w:t>
      </w:r>
      <w:r w:rsidR="006C2427">
        <w:rPr>
          <w:rFonts w:ascii="Times New Roman" w:hAnsi="Times New Roman" w:eastAsia="Times New Roman"/>
          <w:sz w:val="24"/>
          <w:szCs w:val="24"/>
        </w:rPr>
        <w:t> </w:t>
      </w:r>
      <w:r w:rsidRPr="0095191C" w:rsidR="004B11F2">
        <w:rPr>
          <w:rFonts w:ascii="Times New Roman" w:hAnsi="Times New Roman" w:eastAsia="Times New Roman"/>
          <w:sz w:val="24"/>
          <w:szCs w:val="24"/>
        </w:rPr>
        <w:t>energií</w:t>
      </w:r>
      <w:r w:rsidR="006C2427">
        <w:rPr>
          <w:rFonts w:ascii="Times New Roman" w:hAnsi="Times New Roman" w:eastAsia="Times New Roman"/>
          <w:sz w:val="24"/>
          <w:szCs w:val="24"/>
        </w:rPr>
        <w:t xml:space="preserve"> </w:t>
      </w:r>
      <w:r w:rsidRPr="0095191C" w:rsidR="004B11F2">
        <w:rPr>
          <w:rFonts w:ascii="Times New Roman" w:hAnsi="Times New Roman" w:eastAsia="Times New Roman"/>
          <w:sz w:val="24"/>
          <w:szCs w:val="24"/>
        </w:rPr>
        <w:t xml:space="preserve"> a </w:t>
      </w:r>
      <w:r w:rsidRPr="0095191C" w:rsidR="00A24961">
        <w:rPr>
          <w:rFonts w:ascii="Times New Roman" w:hAnsi="Times New Roman" w:eastAsia="Times New Roman"/>
          <w:sz w:val="24"/>
          <w:szCs w:val="24"/>
        </w:rPr>
        <w:t xml:space="preserve"> </w:t>
      </w:r>
      <w:r w:rsidRPr="0095191C" w:rsidR="004B11F2">
        <w:rPr>
          <w:rFonts w:ascii="Times New Roman" w:hAnsi="Times New Roman" w:eastAsia="Times New Roman"/>
          <w:sz w:val="24"/>
          <w:szCs w:val="24"/>
        </w:rPr>
        <w:t xml:space="preserve">naplnění </w:t>
      </w:r>
      <w:r w:rsidRPr="0095191C" w:rsidR="00A24961">
        <w:rPr>
          <w:rFonts w:ascii="Times New Roman" w:hAnsi="Times New Roman" w:eastAsia="Times New Roman"/>
          <w:sz w:val="24"/>
          <w:szCs w:val="24"/>
        </w:rPr>
        <w:t xml:space="preserve"> </w:t>
      </w:r>
      <w:r w:rsidRPr="0095191C" w:rsidR="004B11F2">
        <w:rPr>
          <w:rFonts w:ascii="Times New Roman" w:hAnsi="Times New Roman" w:eastAsia="Times New Roman"/>
          <w:sz w:val="24"/>
          <w:szCs w:val="24"/>
        </w:rPr>
        <w:t xml:space="preserve">požadavku § 9 odst. 5 zákona č. 406/2000 Sb., </w:t>
      </w:r>
      <w:r w:rsidRPr="0095191C" w:rsidR="006530AC">
        <w:rPr>
          <w:rFonts w:ascii="Times New Roman" w:hAnsi="Times New Roman" w:eastAsia="Times New Roman"/>
          <w:sz w:val="24"/>
          <w:szCs w:val="24"/>
        </w:rPr>
        <w:t xml:space="preserve">o hospodaření energií, </w:t>
      </w:r>
      <w:r w:rsidRPr="0095191C" w:rsidR="004B11F2">
        <w:rPr>
          <w:rFonts w:ascii="Times New Roman" w:hAnsi="Times New Roman" w:eastAsia="Times New Roman"/>
          <w:sz w:val="24"/>
          <w:szCs w:val="24"/>
        </w:rPr>
        <w:t>v</w:t>
      </w:r>
      <w:r w:rsidRPr="0095191C" w:rsidR="00A05D1F">
        <w:rPr>
          <w:rFonts w:ascii="Times New Roman" w:hAnsi="Times New Roman" w:eastAsia="Times New Roman"/>
          <w:sz w:val="24"/>
          <w:szCs w:val="24"/>
        </w:rPr>
        <w:t>e znění pozdějších předpisů</w:t>
      </w:r>
      <w:r w:rsidRPr="0095191C" w:rsidR="004B11F2">
        <w:rPr>
          <w:rFonts w:ascii="Times New Roman" w:hAnsi="Times New Roman" w:eastAsia="Times New Roman"/>
          <w:sz w:val="24"/>
          <w:szCs w:val="24"/>
        </w:rPr>
        <w:t>. Zavedení komplexního systému managementu hospodaření s energií by mělo zajistit trvalé zlepšování v oblasti hospodaření s energií, směřující ke snižování spotřeby energie a zvyšování energetické účinnosti</w:t>
      </w:r>
      <w:r w:rsidRPr="0095191C" w:rsidR="00A05D1F">
        <w:rPr>
          <w:rFonts w:ascii="Times New Roman" w:hAnsi="Times New Roman" w:eastAsia="Times New Roman"/>
          <w:sz w:val="24"/>
          <w:szCs w:val="24"/>
        </w:rPr>
        <w:t xml:space="preserve"> a </w:t>
      </w:r>
      <w:r w:rsidRPr="0095191C" w:rsidR="004B11F2">
        <w:rPr>
          <w:rFonts w:ascii="Times New Roman" w:hAnsi="Times New Roman" w:eastAsia="Times New Roman"/>
          <w:sz w:val="24"/>
          <w:szCs w:val="24"/>
        </w:rPr>
        <w:t xml:space="preserve">dodržování zákonných požadavků v oblasti související s hospodaření s energií. </w:t>
      </w:r>
    </w:p>
    <w:p w:rsidRPr="004B11F2" w:rsidR="004B11F2" w:rsidP="004B11F2" w:rsidRDefault="004B11F2" w14:paraId="1D1973AF" w14:textId="4203F57D">
      <w:pPr>
        <w:suppressAutoHyphens/>
        <w:spacing w:after="0" w:line="240" w:lineRule="auto"/>
        <w:ind w:firstLine="708"/>
        <w:jc w:val="both"/>
        <w:rPr>
          <w:rFonts w:ascii="Times New Roman" w:hAnsi="Times New Roman" w:eastAsia="Times New Roman"/>
          <w:sz w:val="24"/>
          <w:szCs w:val="24"/>
        </w:rPr>
      </w:pPr>
      <w:r w:rsidRPr="0095191C">
        <w:rPr>
          <w:rFonts w:ascii="Times New Roman" w:hAnsi="Times New Roman" w:eastAsia="Times New Roman"/>
          <w:sz w:val="24"/>
          <w:szCs w:val="24"/>
        </w:rPr>
        <w:t>Př</w:t>
      </w:r>
      <w:r w:rsidRPr="0095191C" w:rsidR="00A05D1F">
        <w:rPr>
          <w:rFonts w:ascii="Times New Roman" w:hAnsi="Times New Roman" w:eastAsia="Times New Roman"/>
          <w:sz w:val="24"/>
          <w:szCs w:val="24"/>
        </w:rPr>
        <w:t xml:space="preserve">edmětem veřejné zakázky dále je </w:t>
      </w:r>
      <w:r w:rsidRPr="0095191C">
        <w:rPr>
          <w:rFonts w:ascii="Times New Roman" w:hAnsi="Times New Roman" w:eastAsia="Times New Roman"/>
          <w:sz w:val="24"/>
          <w:szCs w:val="24"/>
        </w:rPr>
        <w:t>prověření a vyhodnocení stavu dokumentace a zavedeného systému managementu dle požadavků ČSN EN ISO 50001:2019 vykonáním auditu a vypracování Zprávy z auditu o provedeném zjištění</w:t>
      </w:r>
      <w:r w:rsidRPr="0095191C" w:rsidR="00A05D1F">
        <w:rPr>
          <w:rFonts w:ascii="Times New Roman" w:hAnsi="Times New Roman" w:eastAsia="Times New Roman"/>
          <w:sz w:val="24"/>
          <w:szCs w:val="24"/>
        </w:rPr>
        <w:t xml:space="preserve"> a </w:t>
      </w:r>
      <w:r w:rsidRPr="0095191C">
        <w:rPr>
          <w:rFonts w:ascii="Times New Roman" w:hAnsi="Times New Roman" w:eastAsia="Times New Roman"/>
          <w:sz w:val="24"/>
          <w:szCs w:val="24"/>
        </w:rPr>
        <w:t xml:space="preserve">udělení certifikátu </w:t>
      </w:r>
      <w:r w:rsidRPr="0095191C" w:rsidR="00A05D1F">
        <w:rPr>
          <w:rFonts w:ascii="Times New Roman" w:hAnsi="Times New Roman" w:eastAsia="Times New Roman"/>
          <w:sz w:val="24"/>
          <w:szCs w:val="24"/>
        </w:rPr>
        <w:t>na 3 roky a dále</w:t>
      </w:r>
      <w:r w:rsidRPr="0095191C" w:rsidR="00A24961">
        <w:rPr>
          <w:rFonts w:ascii="Times New Roman" w:hAnsi="Times New Roman" w:eastAsia="Times New Roman"/>
          <w:sz w:val="24"/>
          <w:szCs w:val="24"/>
        </w:rPr>
        <w:t xml:space="preserve"> </w:t>
      </w:r>
      <w:r w:rsidRPr="0095191C">
        <w:rPr>
          <w:rFonts w:ascii="Times New Roman" w:hAnsi="Times New Roman" w:eastAsia="Times New Roman"/>
          <w:sz w:val="24"/>
          <w:szCs w:val="24"/>
        </w:rPr>
        <w:t xml:space="preserve">provedení I. a II. Dozorového auditu, tj. pravidelného ročního dohledu nad certifikovaným systémem managementu osvědčeným </w:t>
      </w:r>
      <w:r w:rsidRPr="0095191C" w:rsidR="00A05D1F">
        <w:rPr>
          <w:rFonts w:ascii="Times New Roman" w:hAnsi="Times New Roman" w:eastAsia="Times New Roman"/>
          <w:sz w:val="24"/>
          <w:szCs w:val="24"/>
        </w:rPr>
        <w:t xml:space="preserve">uděleným </w:t>
      </w:r>
      <w:r w:rsidRPr="0095191C">
        <w:rPr>
          <w:rFonts w:ascii="Times New Roman" w:hAnsi="Times New Roman" w:eastAsia="Times New Roman"/>
          <w:sz w:val="24"/>
          <w:szCs w:val="24"/>
        </w:rPr>
        <w:t>certifikátem.</w:t>
      </w:r>
      <w:r w:rsidRPr="004B11F2">
        <w:rPr>
          <w:rFonts w:ascii="Times New Roman" w:hAnsi="Times New Roman" w:eastAsia="Times New Roman"/>
          <w:sz w:val="24"/>
          <w:szCs w:val="24"/>
        </w:rPr>
        <w:t xml:space="preserve"> </w:t>
      </w:r>
    </w:p>
    <w:p w:rsidRPr="00BC7198" w:rsidR="00BC7198" w:rsidP="004B11F2" w:rsidRDefault="00BC7198" w14:paraId="7C75FD10" w14:textId="372DC8A7">
      <w:pPr>
        <w:suppressAutoHyphens/>
        <w:spacing w:after="0" w:line="240" w:lineRule="auto"/>
        <w:ind w:firstLine="708"/>
        <w:jc w:val="both"/>
        <w:rPr>
          <w:rFonts w:ascii="Times New Roman" w:hAnsi="Times New Roman" w:eastAsia="Times New Roman"/>
          <w:sz w:val="24"/>
          <w:szCs w:val="24"/>
        </w:rPr>
      </w:pPr>
      <w:r w:rsidRPr="00BC7198">
        <w:rPr>
          <w:rFonts w:ascii="Times New Roman" w:hAnsi="Times New Roman" w:eastAsia="Times New Roman"/>
          <w:sz w:val="24"/>
          <w:szCs w:val="24"/>
        </w:rPr>
        <w:t>Předmět veřejné zakázky je detailně vymezen v příloze č. 3 této výzvy - Návrh smlouvy o dílo.</w:t>
      </w:r>
    </w:p>
    <w:p w:rsidRPr="0095191C" w:rsidR="0095191C" w:rsidP="0095191C" w:rsidRDefault="0095191C" w14:paraId="6CDC4BAA" w14:textId="7618F5E8">
      <w:pPr>
        <w:suppressAutoHyphens/>
        <w:spacing w:after="0" w:line="240" w:lineRule="auto"/>
        <w:ind w:firstLine="708"/>
        <w:jc w:val="both"/>
        <w:rPr>
          <w:rFonts w:ascii="Times New Roman" w:hAnsi="Times New Roman" w:eastAsia="Times New Roman"/>
          <w:sz w:val="24"/>
          <w:szCs w:val="24"/>
        </w:rPr>
      </w:pPr>
      <w:r w:rsidRPr="0095191C">
        <w:rPr>
          <w:rFonts w:ascii="Times New Roman" w:hAnsi="Times New Roman" w:eastAsia="Times New Roman"/>
          <w:sz w:val="24"/>
          <w:szCs w:val="24"/>
        </w:rPr>
        <w:lastRenderedPageBreak/>
        <w:t>Zakázka je spolufinancována z Evropského sociálního fondu v rámci </w:t>
      </w:r>
      <w:r w:rsidR="0037785D">
        <w:rPr>
          <w:rFonts w:ascii="Times New Roman" w:hAnsi="Times New Roman" w:eastAsia="Times New Roman"/>
          <w:sz w:val="24"/>
          <w:szCs w:val="24"/>
        </w:rPr>
        <w:t xml:space="preserve">Výzvy </w:t>
      </w:r>
      <w:r w:rsidRPr="0095191C">
        <w:rPr>
          <w:rFonts w:ascii="Times New Roman" w:hAnsi="Times New Roman" w:eastAsia="Times New Roman"/>
          <w:sz w:val="24"/>
          <w:szCs w:val="24"/>
        </w:rPr>
        <w:t>109</w:t>
      </w:r>
      <w:r w:rsidR="0037785D">
        <w:rPr>
          <w:rFonts w:ascii="Times New Roman" w:hAnsi="Times New Roman" w:eastAsia="Times New Roman"/>
          <w:sz w:val="24"/>
          <w:szCs w:val="24"/>
        </w:rPr>
        <w:t xml:space="preserve"> - </w:t>
      </w:r>
      <w:r w:rsidRPr="0095191C">
        <w:rPr>
          <w:rFonts w:ascii="Times New Roman" w:hAnsi="Times New Roman" w:eastAsia="Times New Roman"/>
          <w:sz w:val="24"/>
          <w:szCs w:val="24"/>
        </w:rPr>
        <w:t>Operační program Zaměstnanost</w:t>
      </w:r>
      <w:r w:rsidRPr="0037785D" w:rsidR="0037785D">
        <w:rPr>
          <w:rFonts w:ascii="Times New Roman" w:hAnsi="Times New Roman" w:eastAsia="Times New Roman"/>
          <w:sz w:val="24"/>
          <w:szCs w:val="24"/>
        </w:rPr>
        <w:t>, v rámci společného projektu s názvem „Zavedení systému hospodaření s energiemi a online nástroje pro zlepšení komunikace s veřejností v Táboře“,</w:t>
      </w:r>
      <w:r w:rsidR="0037785D">
        <w:rPr>
          <w:rFonts w:ascii="Times New Roman" w:hAnsi="Times New Roman" w:eastAsia="Times New Roman"/>
          <w:sz w:val="24"/>
          <w:szCs w:val="24"/>
        </w:rPr>
        <w:t xml:space="preserve"> </w:t>
      </w:r>
      <w:r w:rsidRPr="0095191C">
        <w:rPr>
          <w:rFonts w:ascii="Times New Roman" w:hAnsi="Times New Roman" w:eastAsia="Times New Roman"/>
          <w:sz w:val="24"/>
          <w:szCs w:val="24"/>
        </w:rPr>
        <w:t>registrační číslo projektu CZ.03.4.74/0.0/0.0/19_109/0016776</w:t>
      </w:r>
      <w:r>
        <w:rPr>
          <w:rFonts w:ascii="Times New Roman" w:hAnsi="Times New Roman" w:eastAsia="Times New Roman"/>
          <w:sz w:val="24"/>
          <w:szCs w:val="24"/>
        </w:rPr>
        <w:t>.</w:t>
      </w:r>
    </w:p>
    <w:p w:rsidRPr="00315DF4" w:rsidR="00315DF4" w:rsidP="00315DF4" w:rsidRDefault="00315DF4" w14:paraId="1C31B471" w14:textId="77777777">
      <w:pPr>
        <w:suppressAutoHyphens/>
        <w:spacing w:after="0" w:line="240" w:lineRule="auto"/>
        <w:ind w:firstLine="708"/>
        <w:jc w:val="both"/>
        <w:rPr>
          <w:rFonts w:ascii="Times New Roman" w:hAnsi="Times New Roman" w:eastAsia="Times New Roman"/>
          <w:sz w:val="24"/>
          <w:szCs w:val="24"/>
        </w:rPr>
      </w:pPr>
    </w:p>
    <w:p w:rsidRPr="00F13F8F" w:rsidR="00C12EC7" w:rsidP="00C12EC7" w:rsidRDefault="00C12EC7" w14:paraId="28EA0F47" w14:textId="77777777">
      <w:pPr>
        <w:spacing w:after="120"/>
        <w:jc w:val="both"/>
        <w:rPr>
          <w:rFonts w:ascii="Times New Roman" w:hAnsi="Times New Roman"/>
          <w:sz w:val="24"/>
          <w:szCs w:val="24"/>
        </w:rPr>
      </w:pPr>
      <w:r w:rsidRPr="00492D77">
        <w:rPr>
          <w:rFonts w:ascii="Times New Roman" w:hAnsi="Times New Roman"/>
          <w:sz w:val="24"/>
          <w:szCs w:val="24"/>
          <w:u w:val="single"/>
        </w:rPr>
        <w:t>Klasifikace předmětu veřejné zakázky dle CPV:</w:t>
      </w:r>
    </w:p>
    <w:p w:rsidR="006B510F" w:rsidP="008B2BB9" w:rsidRDefault="006B510F" w14:paraId="63A217A1" w14:textId="2C86BE35">
      <w:pPr>
        <w:suppressAutoHyphens/>
        <w:spacing w:after="0" w:line="240" w:lineRule="auto"/>
        <w:jc w:val="both"/>
        <w:rPr>
          <w:rFonts w:ascii="Times New Roman" w:hAnsi="Times New Roman" w:eastAsia="Times New Roman"/>
          <w:bCs/>
          <w:iCs/>
          <w:sz w:val="24"/>
          <w:szCs w:val="20"/>
        </w:rPr>
      </w:pPr>
      <w:r w:rsidRPr="006B510F">
        <w:rPr>
          <w:rFonts w:ascii="Times New Roman" w:hAnsi="Times New Roman" w:eastAsia="Times New Roman"/>
          <w:bCs/>
          <w:iCs/>
          <w:sz w:val="24"/>
          <w:szCs w:val="20"/>
        </w:rPr>
        <w:t>72220000-3</w:t>
      </w:r>
      <w:r>
        <w:rPr>
          <w:rFonts w:ascii="Times New Roman" w:hAnsi="Times New Roman" w:eastAsia="Times New Roman"/>
          <w:bCs/>
          <w:iCs/>
          <w:sz w:val="24"/>
          <w:szCs w:val="20"/>
        </w:rPr>
        <w:t xml:space="preserve"> </w:t>
      </w:r>
      <w:r>
        <w:rPr>
          <w:rStyle w:val="cpvselected"/>
        </w:rPr>
        <w:t>Systémové a technické poradenské služby</w:t>
      </w:r>
    </w:p>
    <w:p w:rsidR="00D16D04" w:rsidP="008B2BB9" w:rsidRDefault="00D16D04" w14:paraId="5405C89F" w14:textId="77777777">
      <w:pPr>
        <w:suppressAutoHyphens/>
        <w:spacing w:after="0" w:line="240" w:lineRule="auto"/>
        <w:jc w:val="both"/>
        <w:rPr>
          <w:rFonts w:ascii="Times New Roman" w:hAnsi="Times New Roman" w:eastAsia="Times New Roman"/>
          <w:bCs/>
          <w:iCs/>
          <w:sz w:val="24"/>
          <w:szCs w:val="20"/>
        </w:rPr>
      </w:pPr>
    </w:p>
    <w:p w:rsidR="00881C6E" w:rsidP="008B2BB9" w:rsidRDefault="00881C6E" w14:paraId="1663AEF3" w14:textId="77777777">
      <w:pPr>
        <w:suppressAutoHyphens/>
        <w:spacing w:after="0" w:line="240" w:lineRule="auto"/>
        <w:jc w:val="both"/>
        <w:rPr>
          <w:rFonts w:ascii="Times New Roman" w:hAnsi="Times New Roman" w:eastAsia="Times New Roman"/>
          <w:bCs/>
          <w:iCs/>
          <w:sz w:val="24"/>
          <w:szCs w:val="20"/>
        </w:rPr>
      </w:pPr>
    </w:p>
    <w:p w:rsidRPr="00C85C71" w:rsidR="00C85C71" w:rsidP="00C85C71" w:rsidRDefault="00C85C71" w14:paraId="03498386" w14:textId="77777777">
      <w:pPr>
        <w:suppressAutoHyphens/>
        <w:spacing w:after="0" w:line="240" w:lineRule="auto"/>
        <w:jc w:val="both"/>
        <w:rPr>
          <w:rFonts w:ascii="Times New Roman" w:hAnsi="Times New Roman" w:eastAsia="Times New Roman"/>
          <w:b/>
          <w:sz w:val="24"/>
          <w:szCs w:val="24"/>
        </w:rPr>
      </w:pPr>
      <w:r w:rsidRPr="00C85C71">
        <w:rPr>
          <w:rFonts w:ascii="Times New Roman" w:hAnsi="Times New Roman" w:eastAsia="Times New Roman"/>
          <w:b/>
          <w:sz w:val="24"/>
          <w:szCs w:val="24"/>
        </w:rPr>
        <w:t>4. Doba a místo plnění veřejné zakázky</w:t>
      </w:r>
    </w:p>
    <w:p w:rsidR="00C85C71" w:rsidP="00C85C71" w:rsidRDefault="00C85C71" w14:paraId="36475CE9" w14:textId="77777777">
      <w:pPr>
        <w:suppressAutoHyphens/>
        <w:spacing w:after="0" w:line="240" w:lineRule="auto"/>
        <w:jc w:val="both"/>
        <w:rPr>
          <w:rFonts w:ascii="Times New Roman" w:hAnsi="Times New Roman" w:eastAsia="Times New Roman"/>
          <w:sz w:val="24"/>
          <w:szCs w:val="24"/>
        </w:rPr>
      </w:pPr>
    </w:p>
    <w:p w:rsidR="00AB0477" w:rsidP="00AB0477" w:rsidRDefault="00AB0477" w14:paraId="6AC41715" w14:textId="3FDC2B08">
      <w:pPr>
        <w:suppressAutoHyphens/>
        <w:spacing w:after="0" w:line="240" w:lineRule="auto"/>
        <w:ind w:left="284" w:hanging="284"/>
        <w:jc w:val="both"/>
        <w:rPr>
          <w:rFonts w:ascii="Times New Roman" w:hAnsi="Times New Roman" w:cs="Mangal"/>
          <w:sz w:val="24"/>
          <w:szCs w:val="24"/>
          <w:lang w:eastAsia="en-US" w:bidi="hi-IN"/>
        </w:rPr>
      </w:pPr>
      <w:r w:rsidRPr="00AB0477">
        <w:rPr>
          <w:rFonts w:ascii="Times New Roman" w:hAnsi="Times New Roman" w:cs="Mangal"/>
          <w:sz w:val="24"/>
          <w:szCs w:val="24"/>
          <w:lang w:eastAsia="en-US" w:bidi="hi-IN"/>
        </w:rPr>
        <w:t xml:space="preserve">1) Termín zahájení plnění veřejné zakázky je podmíněn zadáním zakázky, tj. ukončením </w:t>
      </w:r>
      <w:r w:rsidRPr="004D3EAB">
        <w:rPr>
          <w:rFonts w:ascii="Times New Roman" w:hAnsi="Times New Roman" w:cs="Mangal"/>
          <w:sz w:val="24"/>
          <w:szCs w:val="24"/>
          <w:lang w:eastAsia="en-US" w:bidi="hi-IN"/>
        </w:rPr>
        <w:t xml:space="preserve">předmětného výběrového řízení. Uzavření smlouvy na plnění </w:t>
      </w:r>
      <w:r w:rsidRPr="00F13F8F">
        <w:rPr>
          <w:rFonts w:ascii="Times New Roman" w:hAnsi="Times New Roman" w:cs="Mangal"/>
          <w:sz w:val="24"/>
          <w:szCs w:val="24"/>
          <w:lang w:eastAsia="en-US" w:bidi="hi-IN"/>
        </w:rPr>
        <w:t xml:space="preserve">veřejné zakázky se předpokládá </w:t>
      </w:r>
      <w:r w:rsidRPr="009D4620" w:rsidR="00744577">
        <w:rPr>
          <w:rFonts w:ascii="Times New Roman" w:hAnsi="Times New Roman" w:cs="Mangal"/>
          <w:sz w:val="24"/>
          <w:szCs w:val="24"/>
          <w:lang w:eastAsia="en-US" w:bidi="hi-IN"/>
        </w:rPr>
        <w:t xml:space="preserve">na </w:t>
      </w:r>
      <w:r w:rsidR="00A36D0E">
        <w:rPr>
          <w:rFonts w:ascii="Times New Roman" w:hAnsi="Times New Roman" w:cs="Mangal"/>
          <w:sz w:val="24"/>
          <w:szCs w:val="24"/>
          <w:lang w:eastAsia="en-US" w:bidi="hi-IN"/>
        </w:rPr>
        <w:t>v</w:t>
      </w:r>
      <w:r w:rsidR="003E3C40">
        <w:rPr>
          <w:rFonts w:ascii="Times New Roman" w:hAnsi="Times New Roman" w:cs="Mangal"/>
          <w:sz w:val="24"/>
          <w:szCs w:val="24"/>
          <w:lang w:eastAsia="en-US" w:bidi="hi-IN"/>
        </w:rPr>
        <w:t>e druhé</w:t>
      </w:r>
      <w:r w:rsidR="00A36D0E">
        <w:rPr>
          <w:rFonts w:ascii="Times New Roman" w:hAnsi="Times New Roman" w:cs="Mangal"/>
          <w:sz w:val="24"/>
          <w:szCs w:val="24"/>
          <w:lang w:eastAsia="en-US" w:bidi="hi-IN"/>
        </w:rPr>
        <w:t xml:space="preserve"> polovině června</w:t>
      </w:r>
      <w:r w:rsidRPr="009D4620">
        <w:rPr>
          <w:rFonts w:ascii="Times New Roman" w:hAnsi="Times New Roman" w:cs="Mangal"/>
          <w:sz w:val="24"/>
          <w:szCs w:val="24"/>
          <w:lang w:eastAsia="en-US" w:bidi="hi-IN"/>
        </w:rPr>
        <w:t xml:space="preserve"> 20</w:t>
      </w:r>
      <w:r w:rsidRPr="009D4620" w:rsidR="00A93238">
        <w:rPr>
          <w:rFonts w:ascii="Times New Roman" w:hAnsi="Times New Roman" w:cs="Mangal"/>
          <w:sz w:val="24"/>
          <w:szCs w:val="24"/>
          <w:lang w:eastAsia="en-US" w:bidi="hi-IN"/>
        </w:rPr>
        <w:t>2</w:t>
      </w:r>
      <w:r w:rsidRPr="009D4620" w:rsidR="005F2F81">
        <w:rPr>
          <w:rFonts w:ascii="Times New Roman" w:hAnsi="Times New Roman" w:cs="Mangal"/>
          <w:sz w:val="24"/>
          <w:szCs w:val="24"/>
          <w:lang w:eastAsia="en-US" w:bidi="hi-IN"/>
        </w:rPr>
        <w:t>1</w:t>
      </w:r>
      <w:r w:rsidRPr="009D4620">
        <w:rPr>
          <w:rFonts w:ascii="Times New Roman" w:hAnsi="Times New Roman" w:cs="Mangal"/>
          <w:sz w:val="24"/>
          <w:szCs w:val="24"/>
          <w:lang w:eastAsia="en-US" w:bidi="hi-IN"/>
        </w:rPr>
        <w:t>. V případě prodloužení výběrového řízení bude uvedený předpokládaný</w:t>
      </w:r>
      <w:r w:rsidRPr="004D3EAB">
        <w:rPr>
          <w:rFonts w:ascii="Times New Roman" w:hAnsi="Times New Roman" w:cs="Mangal"/>
          <w:sz w:val="24"/>
          <w:szCs w:val="24"/>
          <w:lang w:eastAsia="en-US" w:bidi="hi-IN"/>
        </w:rPr>
        <w:t xml:space="preserve"> termín uzavření sml</w:t>
      </w:r>
      <w:r w:rsidR="00A93238">
        <w:rPr>
          <w:rFonts w:ascii="Times New Roman" w:hAnsi="Times New Roman" w:cs="Mangal"/>
          <w:sz w:val="24"/>
          <w:szCs w:val="24"/>
          <w:lang w:eastAsia="en-US" w:bidi="hi-IN"/>
        </w:rPr>
        <w:t>ou</w:t>
      </w:r>
      <w:r w:rsidRPr="004D3EAB">
        <w:rPr>
          <w:rFonts w:ascii="Times New Roman" w:hAnsi="Times New Roman" w:cs="Mangal"/>
          <w:sz w:val="24"/>
          <w:szCs w:val="24"/>
          <w:lang w:eastAsia="en-US" w:bidi="hi-IN"/>
        </w:rPr>
        <w:t>vy posunut, přičemž stanoven</w:t>
      </w:r>
      <w:r w:rsidR="009D4620">
        <w:rPr>
          <w:rFonts w:ascii="Times New Roman" w:hAnsi="Times New Roman" w:cs="Mangal"/>
          <w:sz w:val="24"/>
          <w:szCs w:val="24"/>
          <w:lang w:eastAsia="en-US" w:bidi="hi-IN"/>
        </w:rPr>
        <w:t>é</w:t>
      </w:r>
      <w:r w:rsidRPr="004D3EAB">
        <w:rPr>
          <w:rFonts w:ascii="Times New Roman" w:hAnsi="Times New Roman" w:cs="Mangal"/>
          <w:sz w:val="24"/>
          <w:szCs w:val="24"/>
          <w:lang w:eastAsia="en-US" w:bidi="hi-IN"/>
        </w:rPr>
        <w:t xml:space="preserve"> </w:t>
      </w:r>
      <w:r w:rsidR="009D4620">
        <w:rPr>
          <w:rFonts w:ascii="Times New Roman" w:hAnsi="Times New Roman" w:cs="Mangal"/>
          <w:sz w:val="24"/>
          <w:szCs w:val="24"/>
          <w:lang w:eastAsia="en-US" w:bidi="hi-IN"/>
        </w:rPr>
        <w:t xml:space="preserve">limitní </w:t>
      </w:r>
      <w:r w:rsidRPr="004D3EAB">
        <w:rPr>
          <w:rFonts w:ascii="Times New Roman" w:hAnsi="Times New Roman" w:cs="Mangal"/>
          <w:sz w:val="24"/>
          <w:szCs w:val="24"/>
          <w:lang w:eastAsia="en-US" w:bidi="hi-IN"/>
        </w:rPr>
        <w:t>termín</w:t>
      </w:r>
      <w:r w:rsidR="009D4620">
        <w:rPr>
          <w:rFonts w:ascii="Times New Roman" w:hAnsi="Times New Roman" w:cs="Mangal"/>
          <w:sz w:val="24"/>
          <w:szCs w:val="24"/>
          <w:lang w:eastAsia="en-US" w:bidi="hi-IN"/>
        </w:rPr>
        <w:t>y</w:t>
      </w:r>
      <w:r w:rsidRPr="004D3EAB">
        <w:rPr>
          <w:rFonts w:ascii="Times New Roman" w:hAnsi="Times New Roman" w:cs="Mangal"/>
          <w:sz w:val="24"/>
          <w:szCs w:val="24"/>
          <w:lang w:eastAsia="en-US" w:bidi="hi-IN"/>
        </w:rPr>
        <w:t xml:space="preserve"> </w:t>
      </w:r>
      <w:r w:rsidR="008A569A">
        <w:rPr>
          <w:rFonts w:ascii="Times New Roman" w:hAnsi="Times New Roman" w:cs="Mangal"/>
          <w:sz w:val="24"/>
          <w:szCs w:val="24"/>
          <w:lang w:eastAsia="en-US" w:bidi="hi-IN"/>
        </w:rPr>
        <w:t xml:space="preserve">pro </w:t>
      </w:r>
      <w:r w:rsidR="009D4620">
        <w:rPr>
          <w:rFonts w:ascii="Times New Roman" w:hAnsi="Times New Roman" w:cs="Mangal"/>
          <w:sz w:val="24"/>
          <w:szCs w:val="24"/>
          <w:lang w:eastAsia="en-US" w:bidi="hi-IN"/>
        </w:rPr>
        <w:t xml:space="preserve">provedení </w:t>
      </w:r>
      <w:r w:rsidRPr="009D4620" w:rsidR="009D4620">
        <w:rPr>
          <w:rFonts w:ascii="Times New Roman" w:hAnsi="Times New Roman" w:cs="Mangal"/>
          <w:sz w:val="24"/>
          <w:szCs w:val="24"/>
          <w:lang w:eastAsia="en-US" w:bidi="hi-IN"/>
        </w:rPr>
        <w:t>jednotlivých služeb</w:t>
      </w:r>
      <w:r w:rsidRPr="009D4620" w:rsidR="00744577">
        <w:rPr>
          <w:rFonts w:ascii="Times New Roman" w:hAnsi="Times New Roman" w:eastAsia="Times New Roman"/>
          <w:sz w:val="24"/>
          <w:szCs w:val="24"/>
        </w:rPr>
        <w:t xml:space="preserve"> </w:t>
      </w:r>
      <w:r w:rsidRPr="009D4620">
        <w:rPr>
          <w:rFonts w:ascii="Times New Roman" w:hAnsi="Times New Roman" w:cs="Mangal"/>
          <w:sz w:val="24"/>
          <w:szCs w:val="24"/>
          <w:lang w:eastAsia="en-US" w:bidi="hi-IN"/>
        </w:rPr>
        <w:t>bud</w:t>
      </w:r>
      <w:r w:rsidRPr="009D4620" w:rsidR="009D4620">
        <w:rPr>
          <w:rFonts w:ascii="Times New Roman" w:hAnsi="Times New Roman" w:cs="Mangal"/>
          <w:sz w:val="24"/>
          <w:szCs w:val="24"/>
          <w:lang w:eastAsia="en-US" w:bidi="hi-IN"/>
        </w:rPr>
        <w:t>ou</w:t>
      </w:r>
      <w:r w:rsidRPr="009D4620">
        <w:rPr>
          <w:rFonts w:ascii="Times New Roman" w:hAnsi="Times New Roman" w:cs="Mangal"/>
          <w:sz w:val="24"/>
          <w:szCs w:val="24"/>
          <w:lang w:eastAsia="en-US" w:bidi="hi-IN"/>
        </w:rPr>
        <w:t xml:space="preserve"> zachován</w:t>
      </w:r>
      <w:r w:rsidRPr="009D4620" w:rsidR="009D4620">
        <w:rPr>
          <w:rFonts w:ascii="Times New Roman" w:hAnsi="Times New Roman" w:cs="Mangal"/>
          <w:sz w:val="24"/>
          <w:szCs w:val="24"/>
          <w:lang w:eastAsia="en-US" w:bidi="hi-IN"/>
        </w:rPr>
        <w:t>y</w:t>
      </w:r>
      <w:r w:rsidRPr="009D4620">
        <w:rPr>
          <w:rFonts w:ascii="Times New Roman" w:hAnsi="Times New Roman" w:cs="Mangal"/>
          <w:sz w:val="24"/>
          <w:szCs w:val="24"/>
          <w:lang w:eastAsia="en-US" w:bidi="hi-IN"/>
        </w:rPr>
        <w:t>.</w:t>
      </w:r>
    </w:p>
    <w:p w:rsidRPr="004D3EAB" w:rsidR="00A75C4D" w:rsidP="00AB0477" w:rsidRDefault="00A75C4D" w14:paraId="7FB6798F" w14:textId="77777777">
      <w:pPr>
        <w:suppressAutoHyphens/>
        <w:spacing w:after="0" w:line="240" w:lineRule="auto"/>
        <w:ind w:left="284" w:hanging="284"/>
        <w:jc w:val="both"/>
        <w:rPr>
          <w:rFonts w:ascii="Times New Roman" w:hAnsi="Times New Roman" w:cs="Mangal"/>
          <w:sz w:val="24"/>
          <w:szCs w:val="24"/>
          <w:lang w:eastAsia="en-US" w:bidi="hi-IN"/>
        </w:rPr>
      </w:pPr>
    </w:p>
    <w:p w:rsidRPr="00744577" w:rsidR="00744577" w:rsidP="00744577" w:rsidRDefault="00AB0477" w14:paraId="1D8910E8" w14:textId="199CB6FB">
      <w:pPr>
        <w:suppressAutoHyphens/>
        <w:spacing w:after="0" w:line="240" w:lineRule="auto"/>
        <w:ind w:left="284" w:hanging="284"/>
        <w:jc w:val="both"/>
        <w:rPr>
          <w:rFonts w:ascii="Times New Roman" w:hAnsi="Times New Roman" w:cs="Mangal"/>
          <w:sz w:val="24"/>
          <w:szCs w:val="24"/>
          <w:lang w:eastAsia="en-US" w:bidi="hi-IN"/>
        </w:rPr>
      </w:pPr>
      <w:r w:rsidRPr="004D3EAB">
        <w:rPr>
          <w:rFonts w:ascii="Times New Roman" w:hAnsi="Times New Roman" w:cs="Mangal"/>
          <w:sz w:val="24"/>
          <w:szCs w:val="24"/>
          <w:lang w:eastAsia="en-US" w:bidi="hi-IN"/>
        </w:rPr>
        <w:t>2)</w:t>
      </w:r>
      <w:r w:rsidRPr="00744577" w:rsidR="00744577">
        <w:rPr>
          <w:rFonts w:ascii="Times New Roman" w:hAnsi="Times New Roman" w:cs="Mangal"/>
          <w:sz w:val="24"/>
          <w:szCs w:val="24"/>
          <w:lang w:eastAsia="en-US" w:bidi="hi-IN"/>
        </w:rPr>
        <w:tab/>
        <w:t xml:space="preserve">Doba plnění veřejné zakázky (díla) je vymezena těmito termíny: </w:t>
      </w:r>
    </w:p>
    <w:p w:rsidRPr="0087021B" w:rsidR="00744577" w:rsidP="0087021B" w:rsidRDefault="00744577" w14:paraId="2E5A43F0" w14:textId="5B589282">
      <w:pPr>
        <w:numPr>
          <w:ilvl w:val="0"/>
          <w:numId w:val="33"/>
        </w:numPr>
        <w:suppressAutoHyphens/>
        <w:spacing w:after="0" w:line="240" w:lineRule="auto"/>
        <w:jc w:val="both"/>
        <w:rPr>
          <w:rFonts w:ascii="Times New Roman" w:hAnsi="Times New Roman" w:cs="Mangal"/>
          <w:sz w:val="24"/>
          <w:szCs w:val="24"/>
          <w:lang w:eastAsia="en-US" w:bidi="hi-IN"/>
        </w:rPr>
      </w:pPr>
      <w:r w:rsidRPr="0087021B">
        <w:rPr>
          <w:rFonts w:ascii="Times New Roman" w:hAnsi="Times New Roman" w:cs="Mangal"/>
          <w:sz w:val="24"/>
          <w:szCs w:val="24"/>
          <w:lang w:eastAsia="en-US" w:bidi="hi-IN"/>
        </w:rPr>
        <w:t>zahájen</w:t>
      </w:r>
      <w:r w:rsidRPr="0087021B" w:rsidR="00D517E7">
        <w:rPr>
          <w:rFonts w:ascii="Times New Roman" w:hAnsi="Times New Roman" w:cs="Mangal"/>
          <w:sz w:val="24"/>
          <w:szCs w:val="24"/>
          <w:lang w:eastAsia="en-US" w:bidi="hi-IN"/>
        </w:rPr>
        <w:t>í plnění</w:t>
      </w:r>
      <w:r w:rsidRPr="0087021B">
        <w:rPr>
          <w:rFonts w:ascii="Times New Roman" w:hAnsi="Times New Roman" w:cs="Mangal"/>
          <w:sz w:val="24"/>
          <w:szCs w:val="24"/>
          <w:lang w:eastAsia="en-US" w:bidi="hi-IN"/>
        </w:rPr>
        <w:t>:</w:t>
      </w:r>
      <w:r w:rsidRPr="0087021B" w:rsidR="0087021B">
        <w:rPr>
          <w:rFonts w:ascii="Times New Roman" w:hAnsi="Times New Roman" w:cs="Mangal"/>
          <w:sz w:val="24"/>
          <w:szCs w:val="24"/>
          <w:lang w:eastAsia="en-US" w:bidi="hi-IN"/>
        </w:rPr>
        <w:t xml:space="preserve"> bez odkladu po nabytí účinnosti</w:t>
      </w:r>
      <w:r w:rsidRPr="0087021B">
        <w:rPr>
          <w:rFonts w:ascii="Times New Roman" w:hAnsi="Times New Roman" w:cs="Mangal"/>
          <w:bCs/>
          <w:sz w:val="24"/>
          <w:szCs w:val="24"/>
          <w:lang w:eastAsia="en-US" w:bidi="hi-IN"/>
        </w:rPr>
        <w:t xml:space="preserve"> smlouvy</w:t>
      </w:r>
      <w:r w:rsidR="0087021B">
        <w:rPr>
          <w:rFonts w:ascii="Times New Roman" w:hAnsi="Times New Roman" w:cs="Mangal"/>
          <w:bCs/>
          <w:sz w:val="24"/>
          <w:szCs w:val="24"/>
          <w:lang w:eastAsia="en-US" w:bidi="hi-IN"/>
        </w:rPr>
        <w:t>,</w:t>
      </w:r>
    </w:p>
    <w:p w:rsidRPr="001D1C9D" w:rsidR="007043AE" w:rsidP="0087021B" w:rsidRDefault="007043AE" w14:paraId="633D0A26" w14:textId="76EFFD7C">
      <w:pPr>
        <w:numPr>
          <w:ilvl w:val="0"/>
          <w:numId w:val="33"/>
        </w:numPr>
        <w:suppressAutoHyphens/>
        <w:spacing w:after="0" w:line="240" w:lineRule="auto"/>
        <w:jc w:val="both"/>
        <w:rPr>
          <w:rFonts w:ascii="Times New Roman" w:hAnsi="Times New Roman" w:cs="Mangal"/>
          <w:bCs/>
          <w:sz w:val="24"/>
          <w:szCs w:val="24"/>
          <w:lang w:eastAsia="en-US" w:bidi="hi-IN"/>
        </w:rPr>
      </w:pPr>
      <w:r w:rsidRPr="001D1C9D">
        <w:rPr>
          <w:rFonts w:ascii="Times New Roman" w:hAnsi="Times New Roman" w:cs="Mangal"/>
          <w:bCs/>
          <w:sz w:val="24"/>
          <w:szCs w:val="24"/>
          <w:lang w:eastAsia="en-US" w:bidi="hi-IN"/>
        </w:rPr>
        <w:t>prov</w:t>
      </w:r>
      <w:r w:rsidR="00825BA9">
        <w:rPr>
          <w:rFonts w:ascii="Times New Roman" w:hAnsi="Times New Roman" w:cs="Mangal"/>
          <w:bCs/>
          <w:sz w:val="24"/>
          <w:szCs w:val="24"/>
          <w:lang w:eastAsia="en-US" w:bidi="hi-IN"/>
        </w:rPr>
        <w:t>edení certifikačního auditu do 30</w:t>
      </w:r>
      <w:r w:rsidRPr="001D1C9D">
        <w:rPr>
          <w:rFonts w:ascii="Times New Roman" w:hAnsi="Times New Roman" w:cs="Mangal"/>
          <w:bCs/>
          <w:sz w:val="24"/>
          <w:szCs w:val="24"/>
          <w:lang w:eastAsia="en-US" w:bidi="hi-IN"/>
        </w:rPr>
        <w:t xml:space="preserve">. </w:t>
      </w:r>
      <w:r w:rsidR="00BF4985">
        <w:rPr>
          <w:rFonts w:ascii="Times New Roman" w:hAnsi="Times New Roman" w:cs="Mangal"/>
          <w:bCs/>
          <w:sz w:val="24"/>
          <w:szCs w:val="24"/>
          <w:lang w:eastAsia="en-US" w:bidi="hi-IN"/>
        </w:rPr>
        <w:t>9</w:t>
      </w:r>
      <w:r w:rsidRPr="001D1C9D">
        <w:rPr>
          <w:rFonts w:ascii="Times New Roman" w:hAnsi="Times New Roman" w:cs="Mangal"/>
          <w:bCs/>
          <w:sz w:val="24"/>
          <w:szCs w:val="24"/>
          <w:lang w:eastAsia="en-US" w:bidi="hi-IN"/>
        </w:rPr>
        <w:t>. 2021</w:t>
      </w:r>
      <w:r w:rsidRPr="001D1C9D" w:rsidR="0087021B">
        <w:rPr>
          <w:rFonts w:ascii="Times New Roman" w:hAnsi="Times New Roman" w:cs="Mangal"/>
          <w:bCs/>
          <w:sz w:val="24"/>
          <w:szCs w:val="24"/>
          <w:lang w:eastAsia="en-US" w:bidi="hi-IN"/>
        </w:rPr>
        <w:t>,</w:t>
      </w:r>
      <w:r w:rsidRPr="001D1C9D">
        <w:rPr>
          <w:rFonts w:ascii="Times New Roman" w:hAnsi="Times New Roman" w:cs="Mangal"/>
          <w:bCs/>
          <w:sz w:val="24"/>
          <w:szCs w:val="24"/>
          <w:lang w:eastAsia="en-US" w:bidi="hi-IN"/>
        </w:rPr>
        <w:t xml:space="preserve"> </w:t>
      </w:r>
    </w:p>
    <w:p w:rsidRPr="0087021B" w:rsidR="007043AE" w:rsidP="0087021B" w:rsidRDefault="007043AE" w14:paraId="37BB410D" w14:textId="72951F76">
      <w:pPr>
        <w:numPr>
          <w:ilvl w:val="0"/>
          <w:numId w:val="33"/>
        </w:numPr>
        <w:suppressAutoHyphens/>
        <w:spacing w:after="0" w:line="240" w:lineRule="auto"/>
        <w:jc w:val="both"/>
        <w:rPr>
          <w:rFonts w:ascii="Times New Roman" w:hAnsi="Times New Roman" w:cs="Mangal"/>
          <w:bCs/>
          <w:sz w:val="24"/>
          <w:szCs w:val="24"/>
          <w:lang w:eastAsia="en-US" w:bidi="hi-IN"/>
        </w:rPr>
      </w:pPr>
      <w:r w:rsidRPr="0087021B">
        <w:rPr>
          <w:rFonts w:ascii="Times New Roman" w:hAnsi="Times New Roman" w:cs="Mangal"/>
          <w:bCs/>
          <w:sz w:val="24"/>
          <w:szCs w:val="24"/>
          <w:lang w:eastAsia="en-US" w:bidi="hi-IN"/>
        </w:rPr>
        <w:t>provedení I.</w:t>
      </w:r>
      <w:r w:rsidR="0087021B">
        <w:rPr>
          <w:rFonts w:ascii="Times New Roman" w:hAnsi="Times New Roman" w:cs="Mangal"/>
          <w:bCs/>
          <w:sz w:val="24"/>
          <w:szCs w:val="24"/>
          <w:lang w:eastAsia="en-US" w:bidi="hi-IN"/>
        </w:rPr>
        <w:t xml:space="preserve"> </w:t>
      </w:r>
      <w:r w:rsidRPr="0087021B">
        <w:rPr>
          <w:rFonts w:ascii="Times New Roman" w:hAnsi="Times New Roman" w:cs="Mangal"/>
          <w:bCs/>
          <w:sz w:val="24"/>
          <w:szCs w:val="24"/>
          <w:lang w:eastAsia="en-US" w:bidi="hi-IN"/>
        </w:rPr>
        <w:t>dozorového auditu do 12-ti měsíců od ukončeného certifikačního auditu</w:t>
      </w:r>
      <w:r w:rsidR="0087021B">
        <w:rPr>
          <w:rFonts w:ascii="Times New Roman" w:hAnsi="Times New Roman" w:cs="Mangal"/>
          <w:bCs/>
          <w:sz w:val="24"/>
          <w:szCs w:val="24"/>
          <w:lang w:eastAsia="en-US" w:bidi="hi-IN"/>
        </w:rPr>
        <w:t>,</w:t>
      </w:r>
      <w:r w:rsidRPr="0087021B">
        <w:rPr>
          <w:rFonts w:ascii="Times New Roman" w:hAnsi="Times New Roman" w:cs="Mangal"/>
          <w:bCs/>
          <w:sz w:val="24"/>
          <w:szCs w:val="24"/>
          <w:lang w:eastAsia="en-US" w:bidi="hi-IN"/>
        </w:rPr>
        <w:t xml:space="preserve"> nejpozději však do 30.</w:t>
      </w:r>
      <w:r w:rsidR="0087021B">
        <w:rPr>
          <w:rFonts w:ascii="Times New Roman" w:hAnsi="Times New Roman" w:cs="Mangal"/>
          <w:bCs/>
          <w:sz w:val="24"/>
          <w:szCs w:val="24"/>
          <w:lang w:eastAsia="en-US" w:bidi="hi-IN"/>
        </w:rPr>
        <w:t xml:space="preserve"> </w:t>
      </w:r>
      <w:r w:rsidRPr="0087021B">
        <w:rPr>
          <w:rFonts w:ascii="Times New Roman" w:hAnsi="Times New Roman" w:cs="Mangal"/>
          <w:bCs/>
          <w:sz w:val="24"/>
          <w:szCs w:val="24"/>
          <w:lang w:eastAsia="en-US" w:bidi="hi-IN"/>
        </w:rPr>
        <w:t>11.</w:t>
      </w:r>
      <w:r w:rsidR="0087021B">
        <w:rPr>
          <w:rFonts w:ascii="Times New Roman" w:hAnsi="Times New Roman" w:cs="Mangal"/>
          <w:bCs/>
          <w:sz w:val="24"/>
          <w:szCs w:val="24"/>
          <w:lang w:eastAsia="en-US" w:bidi="hi-IN"/>
        </w:rPr>
        <w:t xml:space="preserve"> </w:t>
      </w:r>
      <w:r w:rsidRPr="0087021B">
        <w:rPr>
          <w:rFonts w:ascii="Times New Roman" w:hAnsi="Times New Roman" w:cs="Mangal"/>
          <w:bCs/>
          <w:sz w:val="24"/>
          <w:szCs w:val="24"/>
          <w:lang w:eastAsia="en-US" w:bidi="hi-IN"/>
        </w:rPr>
        <w:t>2022</w:t>
      </w:r>
      <w:r w:rsidR="0087021B">
        <w:rPr>
          <w:rFonts w:ascii="Times New Roman" w:hAnsi="Times New Roman" w:cs="Mangal"/>
          <w:bCs/>
          <w:sz w:val="24"/>
          <w:szCs w:val="24"/>
          <w:lang w:eastAsia="en-US" w:bidi="hi-IN"/>
        </w:rPr>
        <w:t>,</w:t>
      </w:r>
    </w:p>
    <w:p w:rsidRPr="0087021B" w:rsidR="007043AE" w:rsidP="0087021B" w:rsidRDefault="007043AE" w14:paraId="25BB631F" w14:textId="2ECBEB28">
      <w:pPr>
        <w:numPr>
          <w:ilvl w:val="0"/>
          <w:numId w:val="33"/>
        </w:numPr>
        <w:suppressAutoHyphens/>
        <w:spacing w:after="0" w:line="240" w:lineRule="auto"/>
        <w:jc w:val="both"/>
        <w:rPr>
          <w:rFonts w:ascii="Times New Roman" w:hAnsi="Times New Roman" w:cs="Mangal"/>
          <w:bCs/>
          <w:sz w:val="24"/>
          <w:szCs w:val="24"/>
          <w:lang w:eastAsia="en-US" w:bidi="hi-IN"/>
        </w:rPr>
      </w:pPr>
      <w:r w:rsidRPr="0087021B">
        <w:rPr>
          <w:rFonts w:ascii="Times New Roman" w:hAnsi="Times New Roman" w:cs="Mangal"/>
          <w:bCs/>
          <w:sz w:val="24"/>
          <w:szCs w:val="24"/>
          <w:lang w:eastAsia="en-US" w:bidi="hi-IN"/>
        </w:rPr>
        <w:t>provedení II.</w:t>
      </w:r>
      <w:r w:rsidR="0087021B">
        <w:rPr>
          <w:rFonts w:ascii="Times New Roman" w:hAnsi="Times New Roman" w:cs="Mangal"/>
          <w:bCs/>
          <w:sz w:val="24"/>
          <w:szCs w:val="24"/>
          <w:lang w:eastAsia="en-US" w:bidi="hi-IN"/>
        </w:rPr>
        <w:t xml:space="preserve"> </w:t>
      </w:r>
      <w:r w:rsidRPr="0087021B">
        <w:rPr>
          <w:rFonts w:ascii="Times New Roman" w:hAnsi="Times New Roman" w:cs="Mangal"/>
          <w:bCs/>
          <w:sz w:val="24"/>
          <w:szCs w:val="24"/>
          <w:lang w:eastAsia="en-US" w:bidi="hi-IN"/>
        </w:rPr>
        <w:t>dozorového auditu do 12-ti měsíců od ukončeného I.</w:t>
      </w:r>
      <w:r w:rsidR="0087021B">
        <w:rPr>
          <w:rFonts w:ascii="Times New Roman" w:hAnsi="Times New Roman" w:cs="Mangal"/>
          <w:bCs/>
          <w:sz w:val="24"/>
          <w:szCs w:val="24"/>
          <w:lang w:eastAsia="en-US" w:bidi="hi-IN"/>
        </w:rPr>
        <w:t xml:space="preserve"> </w:t>
      </w:r>
      <w:r w:rsidRPr="0087021B">
        <w:rPr>
          <w:rFonts w:ascii="Times New Roman" w:hAnsi="Times New Roman" w:cs="Mangal"/>
          <w:bCs/>
          <w:sz w:val="24"/>
          <w:szCs w:val="24"/>
          <w:lang w:eastAsia="en-US" w:bidi="hi-IN"/>
        </w:rPr>
        <w:t>dozorového auditu</w:t>
      </w:r>
      <w:r w:rsidR="0087021B">
        <w:rPr>
          <w:rFonts w:ascii="Times New Roman" w:hAnsi="Times New Roman" w:cs="Mangal"/>
          <w:bCs/>
          <w:sz w:val="24"/>
          <w:szCs w:val="24"/>
          <w:lang w:eastAsia="en-US" w:bidi="hi-IN"/>
        </w:rPr>
        <w:t>.</w:t>
      </w:r>
      <w:r w:rsidRPr="0087021B">
        <w:rPr>
          <w:rFonts w:ascii="Times New Roman" w:hAnsi="Times New Roman" w:cs="Mangal"/>
          <w:bCs/>
          <w:sz w:val="24"/>
          <w:szCs w:val="24"/>
          <w:lang w:eastAsia="en-US" w:bidi="hi-IN"/>
        </w:rPr>
        <w:t xml:space="preserve">  </w:t>
      </w:r>
    </w:p>
    <w:p w:rsidR="00315DF4" w:rsidP="005F2F81" w:rsidRDefault="00315DF4" w14:paraId="1903309B" w14:textId="77777777">
      <w:pPr>
        <w:suppressAutoHyphens/>
        <w:spacing w:after="0" w:line="240" w:lineRule="auto"/>
        <w:ind w:left="284" w:hanging="284"/>
        <w:jc w:val="both"/>
        <w:rPr>
          <w:rFonts w:ascii="Times New Roman" w:hAnsi="Times New Roman" w:cs="Mangal"/>
          <w:bCs/>
          <w:sz w:val="24"/>
          <w:szCs w:val="24"/>
          <w:lang w:eastAsia="en-US" w:bidi="hi-IN"/>
        </w:rPr>
      </w:pPr>
    </w:p>
    <w:p w:rsidR="00404749" w:rsidP="00127315" w:rsidRDefault="00AB0477" w14:paraId="3CC01357" w14:textId="4F72C237">
      <w:pPr>
        <w:suppressAutoHyphens/>
        <w:spacing w:after="0" w:line="240" w:lineRule="auto"/>
        <w:ind w:left="284" w:hanging="284"/>
        <w:jc w:val="both"/>
        <w:rPr>
          <w:rFonts w:ascii="Times New Roman" w:hAnsi="Times New Roman" w:eastAsia="Times New Roman"/>
          <w:iCs/>
          <w:sz w:val="24"/>
          <w:szCs w:val="24"/>
        </w:rPr>
      </w:pPr>
      <w:r>
        <w:rPr>
          <w:rFonts w:ascii="Times New Roman" w:hAnsi="Times New Roman" w:eastAsia="Times New Roman"/>
          <w:sz w:val="24"/>
          <w:szCs w:val="24"/>
        </w:rPr>
        <w:t>3</w:t>
      </w:r>
      <w:r w:rsidR="0035507B">
        <w:rPr>
          <w:rFonts w:ascii="Times New Roman" w:hAnsi="Times New Roman" w:eastAsia="Times New Roman"/>
          <w:sz w:val="24"/>
          <w:szCs w:val="24"/>
        </w:rPr>
        <w:t xml:space="preserve">) </w:t>
      </w:r>
      <w:r w:rsidRPr="00AB0477">
        <w:rPr>
          <w:rFonts w:ascii="Times New Roman" w:hAnsi="Times New Roman" w:eastAsia="Times New Roman"/>
          <w:sz w:val="24"/>
          <w:szCs w:val="24"/>
        </w:rPr>
        <w:t>Místem plnění je</w:t>
      </w:r>
      <w:r w:rsidRPr="00BA143B" w:rsidR="00BA143B">
        <w:rPr>
          <w:rFonts w:ascii="Times New Roman" w:hAnsi="Times New Roman" w:eastAsia="Times New Roman"/>
          <w:iCs/>
          <w:sz w:val="24"/>
          <w:szCs w:val="24"/>
        </w:rPr>
        <w:t xml:space="preserve"> </w:t>
      </w:r>
      <w:r w:rsidR="00404749">
        <w:rPr>
          <w:rFonts w:ascii="Times New Roman" w:hAnsi="Times New Roman" w:eastAsia="Times New Roman"/>
          <w:iCs/>
          <w:sz w:val="24"/>
          <w:szCs w:val="24"/>
        </w:rPr>
        <w:t>sídlo dodavatele a sídlo zadavatele.</w:t>
      </w:r>
    </w:p>
    <w:p w:rsidR="0035507B" w:rsidP="00C85C71" w:rsidRDefault="0035507B" w14:paraId="7A287D66" w14:textId="77777777">
      <w:pPr>
        <w:suppressAutoHyphens/>
        <w:spacing w:after="0" w:line="240" w:lineRule="auto"/>
        <w:jc w:val="both"/>
        <w:rPr>
          <w:rFonts w:ascii="Times New Roman" w:hAnsi="Times New Roman" w:eastAsia="Times New Roman"/>
          <w:sz w:val="24"/>
          <w:szCs w:val="24"/>
        </w:rPr>
      </w:pPr>
    </w:p>
    <w:p w:rsidR="00BC24E0" w:rsidP="00C85C71" w:rsidRDefault="00BC24E0" w14:paraId="3C2C320F" w14:textId="77777777">
      <w:pPr>
        <w:suppressAutoHyphens/>
        <w:spacing w:after="0" w:line="240" w:lineRule="auto"/>
        <w:jc w:val="both"/>
        <w:rPr>
          <w:rFonts w:ascii="Times New Roman" w:hAnsi="Times New Roman" w:eastAsia="Times New Roman"/>
          <w:sz w:val="24"/>
          <w:szCs w:val="24"/>
        </w:rPr>
      </w:pPr>
    </w:p>
    <w:p w:rsidRPr="008E3790" w:rsidR="008E3790" w:rsidP="008E3790" w:rsidRDefault="008E3790" w14:paraId="379CC748" w14:textId="77777777">
      <w:pPr>
        <w:suppressAutoHyphens/>
        <w:spacing w:after="0" w:line="240" w:lineRule="auto"/>
        <w:ind w:left="431" w:hanging="431"/>
        <w:jc w:val="both"/>
        <w:rPr>
          <w:rFonts w:ascii="Times New Roman" w:hAnsi="Times New Roman" w:eastAsia="Times New Roman"/>
          <w:b/>
          <w:sz w:val="24"/>
          <w:szCs w:val="24"/>
        </w:rPr>
      </w:pPr>
      <w:r w:rsidRPr="008E3790">
        <w:rPr>
          <w:rFonts w:ascii="Times New Roman" w:hAnsi="Times New Roman" w:eastAsia="Times New Roman"/>
          <w:b/>
          <w:sz w:val="24"/>
          <w:szCs w:val="24"/>
        </w:rPr>
        <w:t>5. Přístup k zadávací dokumentaci</w:t>
      </w:r>
    </w:p>
    <w:p w:rsidRPr="008E3790" w:rsidR="008E3790" w:rsidP="008E3790" w:rsidRDefault="008E3790" w14:paraId="1495D539" w14:textId="77777777">
      <w:pPr>
        <w:suppressAutoHyphens/>
        <w:spacing w:after="0" w:line="240" w:lineRule="auto"/>
        <w:ind w:left="431" w:hanging="431"/>
        <w:jc w:val="both"/>
        <w:rPr>
          <w:rFonts w:ascii="Times New Roman" w:hAnsi="Times New Roman" w:eastAsia="Times New Roman"/>
          <w:sz w:val="24"/>
          <w:szCs w:val="24"/>
        </w:rPr>
      </w:pPr>
    </w:p>
    <w:p w:rsidRPr="008E3790" w:rsidR="008E3790" w:rsidP="008E3790" w:rsidRDefault="008E3790" w14:paraId="5321AACC" w14:textId="77777777">
      <w:pPr>
        <w:suppressAutoHyphens/>
        <w:spacing w:after="0" w:line="240" w:lineRule="auto"/>
        <w:ind w:left="431" w:hanging="431"/>
        <w:jc w:val="both"/>
        <w:rPr>
          <w:rFonts w:ascii="Times New Roman" w:hAnsi="Times New Roman" w:eastAsia="Times New Roman"/>
          <w:sz w:val="24"/>
          <w:szCs w:val="24"/>
        </w:rPr>
      </w:pPr>
      <w:r w:rsidRPr="008E3790">
        <w:rPr>
          <w:rFonts w:ascii="Times New Roman" w:hAnsi="Times New Roman" w:eastAsia="Times New Roman"/>
          <w:sz w:val="24"/>
          <w:szCs w:val="24"/>
        </w:rPr>
        <w:t>1)</w:t>
      </w:r>
      <w:r w:rsidRPr="008E3790">
        <w:rPr>
          <w:rFonts w:ascii="Times New Roman" w:hAnsi="Times New Roman" w:eastAsia="Times New Roman"/>
          <w:sz w:val="24"/>
          <w:szCs w:val="24"/>
        </w:rPr>
        <w:tab/>
        <w:t>Veškeré zadávací podmínky této veřejné zakázky obsahuje tato výzva k podání nabídky a její přílohy (dále též „zadávací dokumentace“ nebo „ZD“):</w:t>
      </w:r>
    </w:p>
    <w:p w:rsidRPr="00BC24E0" w:rsidR="00BC24E0" w:rsidP="00BC24E0" w:rsidRDefault="00BC24E0" w14:paraId="66DBD897" w14:textId="77777777">
      <w:pPr>
        <w:suppressAutoHyphens/>
        <w:spacing w:after="0" w:line="240" w:lineRule="auto"/>
        <w:ind w:left="431" w:hanging="5"/>
        <w:jc w:val="both"/>
        <w:rPr>
          <w:rFonts w:ascii="Times New Roman" w:hAnsi="Times New Roman" w:eastAsia="Times New Roman"/>
          <w:sz w:val="24"/>
          <w:szCs w:val="24"/>
        </w:rPr>
      </w:pPr>
      <w:r w:rsidRPr="00BC24E0">
        <w:rPr>
          <w:rFonts w:ascii="Times New Roman" w:hAnsi="Times New Roman" w:eastAsia="Times New Roman"/>
          <w:sz w:val="24"/>
          <w:szCs w:val="24"/>
        </w:rPr>
        <w:t xml:space="preserve">Příloha č. 1 - Krycí list nabídky </w:t>
      </w:r>
    </w:p>
    <w:p w:rsidRPr="00BC24E0" w:rsidR="00BC24E0" w:rsidP="00BC24E0" w:rsidRDefault="00BC24E0" w14:paraId="1B1109B3" w14:textId="77777777">
      <w:pPr>
        <w:suppressAutoHyphens/>
        <w:spacing w:after="0" w:line="240" w:lineRule="auto"/>
        <w:ind w:left="431" w:hanging="5"/>
        <w:jc w:val="both"/>
        <w:rPr>
          <w:rFonts w:ascii="Times New Roman" w:hAnsi="Times New Roman" w:eastAsia="Times New Roman"/>
          <w:sz w:val="24"/>
          <w:szCs w:val="24"/>
        </w:rPr>
      </w:pPr>
      <w:r w:rsidRPr="00BC24E0">
        <w:rPr>
          <w:rFonts w:ascii="Times New Roman" w:hAnsi="Times New Roman" w:eastAsia="Times New Roman"/>
          <w:sz w:val="24"/>
          <w:szCs w:val="24"/>
        </w:rPr>
        <w:t>Příloha č. 2 - Čestné prohlášení - vzor</w:t>
      </w:r>
    </w:p>
    <w:p w:rsidRPr="00B44C66" w:rsidR="00B44C66" w:rsidP="00B44C66" w:rsidRDefault="00B44C66" w14:paraId="1CB0DA5D" w14:textId="77777777">
      <w:pPr>
        <w:suppressAutoHyphens/>
        <w:spacing w:after="0" w:line="240" w:lineRule="auto"/>
        <w:ind w:left="431" w:hanging="5"/>
        <w:jc w:val="both"/>
        <w:rPr>
          <w:rFonts w:ascii="Times New Roman" w:hAnsi="Times New Roman" w:eastAsia="Times New Roman"/>
          <w:bCs/>
          <w:sz w:val="24"/>
          <w:szCs w:val="24"/>
        </w:rPr>
      </w:pPr>
      <w:r w:rsidRPr="00B44C66">
        <w:rPr>
          <w:rFonts w:ascii="Times New Roman" w:hAnsi="Times New Roman" w:eastAsia="Times New Roman"/>
          <w:bCs/>
          <w:sz w:val="24"/>
          <w:szCs w:val="24"/>
        </w:rPr>
        <w:t>Příloha č. 3 - Návrh smlouvy o dílo</w:t>
      </w:r>
    </w:p>
    <w:p w:rsidRPr="00B44C66" w:rsidR="00B44C66" w:rsidP="00B44C66" w:rsidRDefault="00B44C66" w14:paraId="47B5E958" w14:textId="77777777">
      <w:pPr>
        <w:suppressAutoHyphens/>
        <w:spacing w:after="0" w:line="240" w:lineRule="auto"/>
        <w:ind w:left="431" w:hanging="5"/>
        <w:jc w:val="both"/>
        <w:rPr>
          <w:rFonts w:ascii="Times New Roman" w:hAnsi="Times New Roman" w:eastAsia="Times New Roman"/>
          <w:bCs/>
          <w:sz w:val="24"/>
          <w:szCs w:val="24"/>
        </w:rPr>
      </w:pPr>
      <w:r w:rsidRPr="00B44C66">
        <w:rPr>
          <w:rFonts w:ascii="Times New Roman" w:hAnsi="Times New Roman" w:eastAsia="Times New Roman"/>
          <w:bCs/>
          <w:sz w:val="24"/>
          <w:szCs w:val="24"/>
        </w:rPr>
        <w:t>Příloha č. 4 - Seznam poddodavatelů</w:t>
      </w:r>
    </w:p>
    <w:p w:rsidR="00A75C4D" w:rsidP="00E01C28" w:rsidRDefault="00A75C4D" w14:paraId="1CD2504A" w14:textId="77777777">
      <w:pPr>
        <w:suppressAutoHyphens/>
        <w:spacing w:after="0" w:line="240" w:lineRule="auto"/>
        <w:ind w:left="431" w:hanging="5"/>
        <w:jc w:val="both"/>
        <w:rPr>
          <w:rFonts w:ascii="Times New Roman" w:hAnsi="Times New Roman" w:eastAsia="Times New Roman"/>
          <w:bCs/>
          <w:sz w:val="24"/>
          <w:szCs w:val="24"/>
        </w:rPr>
      </w:pPr>
    </w:p>
    <w:p w:rsidR="00B44C66" w:rsidP="00B44C66" w:rsidRDefault="00B44C66" w14:paraId="0E0F54C2" w14:textId="77777777">
      <w:pPr>
        <w:suppressAutoHyphens/>
        <w:spacing w:after="0" w:line="240" w:lineRule="auto"/>
        <w:ind w:left="284" w:hanging="284"/>
        <w:jc w:val="both"/>
        <w:rPr>
          <w:rFonts w:ascii="Times New Roman" w:hAnsi="Times New Roman" w:eastAsia="Times New Roman"/>
          <w:sz w:val="24"/>
          <w:szCs w:val="24"/>
        </w:rPr>
      </w:pPr>
      <w:r>
        <w:rPr>
          <w:rFonts w:ascii="Times New Roman" w:hAnsi="Times New Roman" w:eastAsia="Times New Roman"/>
          <w:sz w:val="24"/>
          <w:szCs w:val="24"/>
        </w:rPr>
        <w:t>2) Zadávací dokumentace je v kompletní podobě vč. všech příloh uveřejněna na profilu zadavatele, webová adresa uvedená v Seznamu profilů zadavatelů ve Věstníku veřejných zakázek:</w:t>
      </w:r>
    </w:p>
    <w:p w:rsidR="00B44C66" w:rsidP="00B44C66" w:rsidRDefault="00B44C66" w14:paraId="7D335710" w14:textId="77777777">
      <w:pPr>
        <w:suppressAutoHyphens/>
        <w:spacing w:after="0" w:line="240" w:lineRule="auto"/>
        <w:ind w:left="284" w:hanging="284"/>
        <w:jc w:val="both"/>
        <w:rPr>
          <w:rFonts w:ascii="Times New Roman" w:hAnsi="Times New Roman" w:eastAsia="Times New Roman"/>
          <w:sz w:val="24"/>
          <w:szCs w:val="24"/>
        </w:rPr>
      </w:pPr>
      <w:r>
        <w:rPr>
          <w:rFonts w:ascii="Times New Roman" w:hAnsi="Times New Roman" w:eastAsia="Times New Roman"/>
          <w:sz w:val="24"/>
          <w:szCs w:val="24"/>
        </w:rPr>
        <w:t xml:space="preserve">     </w:t>
      </w:r>
      <w:hyperlink w:history="true" r:id="rId7">
        <w:r>
          <w:rPr>
            <w:rStyle w:val="Hypertextovodkaz"/>
            <w:rFonts w:ascii="Times New Roman" w:hAnsi="Times New Roman" w:eastAsia="Times New Roman"/>
            <w:bCs/>
            <w:iCs/>
            <w:sz w:val="24"/>
            <w:szCs w:val="24"/>
          </w:rPr>
          <w:t>https://www.e-zakazky.cz/Profil-Zadavatele/980f29ec-5398-44b7-bbb5-f2d6a600699c</w:t>
        </w:r>
      </w:hyperlink>
      <w:r>
        <w:rPr>
          <w:rFonts w:ascii="Times New Roman" w:hAnsi="Times New Roman" w:eastAsia="Times New Roman"/>
          <w:sz w:val="24"/>
          <w:szCs w:val="24"/>
        </w:rPr>
        <w:t xml:space="preserve"> (dále jen „profil zadavatele“) se shodným názvem předmětné veřejné zakázky. </w:t>
      </w:r>
    </w:p>
    <w:p w:rsidRPr="00D0227D" w:rsidR="00D0227D" w:rsidP="00D0227D" w:rsidRDefault="005B2832" w14:paraId="056B2A05" w14:textId="3E1F4EDE">
      <w:pPr>
        <w:suppressAutoHyphens/>
        <w:spacing w:after="0" w:line="240" w:lineRule="auto"/>
        <w:ind w:left="284" w:hanging="284"/>
        <w:jc w:val="both"/>
        <w:rPr>
          <w:rFonts w:ascii="Times New Roman" w:hAnsi="Times New Roman" w:eastAsia="Times New Roman"/>
          <w:sz w:val="24"/>
          <w:szCs w:val="24"/>
        </w:rPr>
      </w:pPr>
      <w:r w:rsidRPr="00D0227D">
        <w:rPr>
          <w:rFonts w:ascii="Times New Roman" w:hAnsi="Times New Roman" w:eastAsia="Times New Roman"/>
          <w:sz w:val="24"/>
          <w:szCs w:val="24"/>
        </w:rPr>
        <w:t xml:space="preserve">   </w:t>
      </w:r>
      <w:r w:rsidRPr="00D0227D">
        <w:rPr>
          <w:rFonts w:ascii="Times New Roman" w:hAnsi="Times New Roman" w:eastAsia="Times New Roman"/>
          <w:sz w:val="24"/>
          <w:szCs w:val="24"/>
        </w:rPr>
        <w:tab/>
      </w:r>
      <w:r w:rsidRPr="00D0227D">
        <w:rPr>
          <w:rFonts w:ascii="Times New Roman" w:hAnsi="Times New Roman" w:eastAsia="Times New Roman"/>
          <w:sz w:val="24"/>
          <w:szCs w:val="24"/>
        </w:rPr>
        <w:tab/>
      </w:r>
      <w:r w:rsidRPr="00D0227D" w:rsidR="00D0227D">
        <w:rPr>
          <w:rFonts w:ascii="Times New Roman" w:hAnsi="Times New Roman" w:eastAsia="Times New Roman"/>
          <w:sz w:val="24"/>
          <w:szCs w:val="24"/>
        </w:rPr>
        <w:t>V</w:t>
      </w:r>
      <w:r w:rsidRPr="004A238D" w:rsidR="00D0227D">
        <w:rPr>
          <w:rFonts w:ascii="Times New Roman" w:hAnsi="Times New Roman" w:eastAsia="Times New Roman"/>
          <w:sz w:val="24"/>
          <w:szCs w:val="24"/>
        </w:rPr>
        <w:t xml:space="preserve">ýzva k podání nabídky a její přílohy jsou </w:t>
      </w:r>
      <w:r w:rsidRPr="00D0227D" w:rsidR="00D0227D">
        <w:rPr>
          <w:rFonts w:ascii="Times New Roman" w:hAnsi="Times New Roman" w:eastAsia="Times New Roman"/>
          <w:sz w:val="24"/>
          <w:szCs w:val="24"/>
        </w:rPr>
        <w:t>uveřejněny též na portálu www.esfcr.cz</w:t>
      </w:r>
      <w:r w:rsidR="00D1127C">
        <w:rPr>
          <w:rFonts w:ascii="Times New Roman" w:hAnsi="Times New Roman" w:eastAsia="Times New Roman"/>
          <w:sz w:val="24"/>
          <w:szCs w:val="24"/>
        </w:rPr>
        <w:t xml:space="preserve">, webová adresa: </w:t>
      </w:r>
      <w:r w:rsidRPr="00D74938" w:rsidR="00D74938">
        <w:rPr>
          <w:rFonts w:ascii="Times New Roman" w:hAnsi="Times New Roman" w:eastAsia="Times New Roman"/>
          <w:sz w:val="24"/>
          <w:szCs w:val="24"/>
        </w:rPr>
        <w:t>https://www.esfcr.cz/zadavaci-rizeni-opz</w:t>
      </w:r>
      <w:r w:rsidR="00D1127C">
        <w:rPr>
          <w:rFonts w:ascii="Times New Roman" w:hAnsi="Times New Roman" w:eastAsia="Times New Roman"/>
          <w:sz w:val="24"/>
          <w:szCs w:val="24"/>
        </w:rPr>
        <w:t>,</w:t>
      </w:r>
      <w:r w:rsidR="00D74938">
        <w:rPr>
          <w:rFonts w:ascii="Times New Roman" w:hAnsi="Times New Roman" w:eastAsia="Times New Roman"/>
          <w:sz w:val="24"/>
          <w:szCs w:val="24"/>
        </w:rPr>
        <w:t xml:space="preserve"> </w:t>
      </w:r>
      <w:r w:rsidRPr="00D0227D" w:rsidR="00D0227D">
        <w:rPr>
          <w:rFonts w:ascii="Times New Roman" w:hAnsi="Times New Roman" w:eastAsia="Times New Roman"/>
          <w:sz w:val="24"/>
          <w:szCs w:val="24"/>
        </w:rPr>
        <w:t>se shodným názvem veřejné zakázky zadavatele Město Tábor</w:t>
      </w:r>
      <w:r w:rsidR="00832423">
        <w:rPr>
          <w:rFonts w:ascii="Times New Roman" w:hAnsi="Times New Roman" w:eastAsia="Times New Roman"/>
          <w:sz w:val="24"/>
          <w:szCs w:val="24"/>
        </w:rPr>
        <w:t xml:space="preserve"> (</w:t>
      </w:r>
      <w:r w:rsidRPr="009B5120" w:rsidR="00832423">
        <w:rPr>
          <w:rFonts w:ascii="Times New Roman" w:hAnsi="Times New Roman" w:eastAsia="Times New Roman"/>
          <w:sz w:val="24"/>
          <w:szCs w:val="24"/>
        </w:rPr>
        <w:t>dále jen „portál www.esfcr.cz“).</w:t>
      </w:r>
    </w:p>
    <w:p w:rsidR="00091AB2" w:rsidP="006A02D4" w:rsidRDefault="00091AB2" w14:paraId="0C912463" w14:textId="03AC55FB">
      <w:pPr>
        <w:pStyle w:val="Bezmezer"/>
        <w:ind w:left="284" w:hanging="284"/>
        <w:jc w:val="both"/>
        <w:rPr>
          <w:rFonts w:ascii="Times New Roman" w:hAnsi="Times New Roman"/>
          <w:b/>
          <w:sz w:val="24"/>
          <w:szCs w:val="24"/>
        </w:rPr>
      </w:pPr>
    </w:p>
    <w:p w:rsidR="00BF5228" w:rsidP="006A02D4" w:rsidRDefault="00BF5228" w14:paraId="02143C40" w14:textId="77777777">
      <w:pPr>
        <w:pStyle w:val="Bezmezer"/>
        <w:ind w:left="284" w:hanging="284"/>
        <w:jc w:val="both"/>
        <w:rPr>
          <w:rFonts w:ascii="Times New Roman" w:hAnsi="Times New Roman"/>
          <w:b/>
          <w:sz w:val="24"/>
          <w:szCs w:val="24"/>
        </w:rPr>
      </w:pPr>
    </w:p>
    <w:p w:rsidR="00BF5228" w:rsidP="006A02D4" w:rsidRDefault="00BF5228" w14:paraId="5D5817C6" w14:textId="77777777">
      <w:pPr>
        <w:pStyle w:val="Bezmezer"/>
        <w:ind w:left="284" w:hanging="284"/>
        <w:jc w:val="both"/>
        <w:rPr>
          <w:rFonts w:ascii="Times New Roman" w:hAnsi="Times New Roman"/>
          <w:b/>
          <w:sz w:val="24"/>
          <w:szCs w:val="24"/>
        </w:rPr>
      </w:pPr>
    </w:p>
    <w:p w:rsidRPr="002476F6" w:rsidR="006A02D4" w:rsidP="006A02D4" w:rsidRDefault="002476F6" w14:paraId="2B440567" w14:textId="77777777">
      <w:pPr>
        <w:pStyle w:val="Bezmezer"/>
        <w:ind w:left="284" w:hanging="284"/>
        <w:jc w:val="both"/>
        <w:rPr>
          <w:rFonts w:ascii="Times New Roman" w:hAnsi="Times New Roman"/>
          <w:b/>
          <w:sz w:val="24"/>
          <w:szCs w:val="24"/>
        </w:rPr>
      </w:pPr>
      <w:r w:rsidRPr="002476F6">
        <w:rPr>
          <w:rFonts w:ascii="Times New Roman" w:hAnsi="Times New Roman"/>
          <w:b/>
          <w:sz w:val="24"/>
          <w:szCs w:val="24"/>
        </w:rPr>
        <w:lastRenderedPageBreak/>
        <w:t>6</w:t>
      </w:r>
      <w:r w:rsidRPr="002476F6" w:rsidR="006A02D4">
        <w:rPr>
          <w:rFonts w:ascii="Times New Roman" w:hAnsi="Times New Roman"/>
          <w:b/>
          <w:sz w:val="24"/>
          <w:szCs w:val="24"/>
        </w:rPr>
        <w:t>. Vysvětlení zadávací dokumentace</w:t>
      </w:r>
    </w:p>
    <w:p w:rsidR="006A02D4" w:rsidP="006A02D4" w:rsidRDefault="006A02D4" w14:paraId="6B9012FD" w14:textId="77777777">
      <w:pPr>
        <w:suppressAutoHyphens/>
        <w:spacing w:after="0" w:line="240" w:lineRule="auto"/>
        <w:jc w:val="both"/>
        <w:rPr>
          <w:rFonts w:ascii="Times New Roman" w:hAnsi="Times New Roman" w:eastAsia="Times New Roman"/>
          <w:sz w:val="24"/>
          <w:szCs w:val="24"/>
        </w:rPr>
      </w:pPr>
    </w:p>
    <w:p w:rsidR="00B44C66" w:rsidP="00B44C66" w:rsidRDefault="00B44C66" w14:paraId="6732C744" w14:textId="524CF527">
      <w:pPr>
        <w:suppressAutoHyphens/>
        <w:spacing w:after="0" w:line="240" w:lineRule="auto"/>
        <w:ind w:left="284" w:hanging="284"/>
        <w:jc w:val="both"/>
        <w:rPr>
          <w:rFonts w:ascii="Times New Roman" w:hAnsi="Times New Roman" w:eastAsia="Times New Roman"/>
          <w:sz w:val="24"/>
          <w:szCs w:val="24"/>
        </w:rPr>
      </w:pPr>
      <w:r>
        <w:rPr>
          <w:rFonts w:ascii="Times New Roman" w:hAnsi="Times New Roman" w:eastAsia="Times New Roman"/>
          <w:sz w:val="24"/>
          <w:szCs w:val="24"/>
        </w:rPr>
        <w:t xml:space="preserve">1) Zadavatel může zadávací dokumentaci vysvětlit, změnit nebo doplnit, přičemž je povinen vysvětlení, změnu nebo doplnění zadávací dokumentace, případně související dokumenty, uveřejnit na profilu zadavatele nejméně </w:t>
      </w:r>
      <w:r w:rsidR="003960B5">
        <w:rPr>
          <w:rFonts w:ascii="Times New Roman" w:hAnsi="Times New Roman" w:eastAsia="Times New Roman"/>
          <w:sz w:val="24"/>
          <w:szCs w:val="24"/>
        </w:rPr>
        <w:t>2</w:t>
      </w:r>
      <w:r>
        <w:rPr>
          <w:rFonts w:ascii="Times New Roman" w:hAnsi="Times New Roman" w:eastAsia="Times New Roman"/>
          <w:sz w:val="24"/>
          <w:szCs w:val="24"/>
        </w:rPr>
        <w:t xml:space="preserve"> pracovní dny před uplynutím lhůty pro podání nabídek.</w:t>
      </w:r>
    </w:p>
    <w:p w:rsidR="00B44C66" w:rsidP="00B44C66" w:rsidRDefault="00B44C66" w14:paraId="221374CA" w14:textId="77777777">
      <w:pPr>
        <w:suppressAutoHyphens/>
        <w:spacing w:after="0" w:line="240" w:lineRule="auto"/>
        <w:ind w:left="284" w:hanging="284"/>
        <w:jc w:val="both"/>
        <w:rPr>
          <w:rFonts w:ascii="Times New Roman" w:hAnsi="Times New Roman" w:eastAsia="Times New Roman"/>
          <w:sz w:val="24"/>
          <w:szCs w:val="24"/>
        </w:rPr>
      </w:pPr>
    </w:p>
    <w:p w:rsidR="00B44C66" w:rsidP="00B44C66" w:rsidRDefault="00B44C66" w14:paraId="5F74313D" w14:textId="734BD17B">
      <w:pPr>
        <w:suppressAutoHyphens/>
        <w:spacing w:after="0" w:line="240" w:lineRule="auto"/>
        <w:ind w:left="284" w:hanging="284"/>
        <w:jc w:val="both"/>
        <w:rPr>
          <w:rFonts w:ascii="Times New Roman" w:hAnsi="Times New Roman" w:eastAsia="Times New Roman"/>
          <w:sz w:val="24"/>
          <w:szCs w:val="24"/>
        </w:rPr>
      </w:pPr>
      <w:r>
        <w:rPr>
          <w:rFonts w:ascii="Times New Roman" w:hAnsi="Times New Roman" w:eastAsia="Times New Roman"/>
          <w:sz w:val="24"/>
          <w:szCs w:val="24"/>
        </w:rPr>
        <w:t xml:space="preserve">2) Dodavatel je oprávněn po zadavateli požadovat vysvětlení zadávací dokumentace, a to na základě písemné žádosti doručené zadavateli. Zadavatel uveřejní vysvětlení zadávací dokumentace do 2 pracovních dnů ode dne doručení žádosti na profilu zadavatele, ale nejméně </w:t>
      </w:r>
      <w:r w:rsidR="003960B5">
        <w:rPr>
          <w:rFonts w:ascii="Times New Roman" w:hAnsi="Times New Roman" w:eastAsia="Times New Roman"/>
          <w:sz w:val="24"/>
          <w:szCs w:val="24"/>
        </w:rPr>
        <w:t>2</w:t>
      </w:r>
      <w:r>
        <w:rPr>
          <w:rFonts w:ascii="Times New Roman" w:hAnsi="Times New Roman" w:eastAsia="Times New Roman"/>
          <w:sz w:val="24"/>
          <w:szCs w:val="24"/>
        </w:rPr>
        <w:t xml:space="preserve"> pracovní dny před skončením lhůty pro podání nabídek. Nebude-li žádost o vysvětlení zadávací dokumentace doručena zadavateli nejpozději </w:t>
      </w:r>
      <w:r w:rsidR="003960B5">
        <w:rPr>
          <w:rFonts w:ascii="Times New Roman" w:hAnsi="Times New Roman" w:eastAsia="Times New Roman"/>
          <w:sz w:val="24"/>
          <w:szCs w:val="24"/>
        </w:rPr>
        <w:t>4</w:t>
      </w:r>
      <w:r>
        <w:rPr>
          <w:rFonts w:ascii="Times New Roman" w:hAnsi="Times New Roman" w:eastAsia="Times New Roman"/>
          <w:sz w:val="24"/>
          <w:szCs w:val="24"/>
        </w:rPr>
        <w:t xml:space="preserve"> pracovní dn</w:t>
      </w:r>
      <w:r w:rsidR="003960B5">
        <w:rPr>
          <w:rFonts w:ascii="Times New Roman" w:hAnsi="Times New Roman" w:eastAsia="Times New Roman"/>
          <w:sz w:val="24"/>
          <w:szCs w:val="24"/>
        </w:rPr>
        <w:t>y</w:t>
      </w:r>
      <w:r>
        <w:rPr>
          <w:rFonts w:ascii="Times New Roman" w:hAnsi="Times New Roman" w:eastAsia="Times New Roman"/>
          <w:sz w:val="24"/>
          <w:szCs w:val="24"/>
        </w:rPr>
        <w:t xml:space="preserve"> před uplynutím lhůty pro podání nabídek, není zadavatel povinen vysvětlení zadávací dokumentace poskytnout.</w:t>
      </w:r>
    </w:p>
    <w:p w:rsidR="00B44C66" w:rsidP="00B44C66" w:rsidRDefault="00B44C66" w14:paraId="0791D26C" w14:textId="77777777">
      <w:pPr>
        <w:suppressAutoHyphens/>
        <w:spacing w:after="0" w:line="240" w:lineRule="auto"/>
        <w:ind w:left="284" w:hanging="284"/>
        <w:jc w:val="both"/>
        <w:rPr>
          <w:rFonts w:ascii="Times New Roman" w:hAnsi="Times New Roman" w:eastAsia="Times New Roman"/>
          <w:sz w:val="24"/>
          <w:szCs w:val="24"/>
        </w:rPr>
      </w:pPr>
    </w:p>
    <w:p w:rsidR="00B44C66" w:rsidP="00B44C66" w:rsidRDefault="00B44C66" w14:paraId="004223DF" w14:textId="77777777">
      <w:pPr>
        <w:suppressAutoHyphens/>
        <w:spacing w:after="0" w:line="240" w:lineRule="auto"/>
        <w:ind w:left="284" w:hanging="284"/>
        <w:jc w:val="both"/>
        <w:rPr>
          <w:rFonts w:ascii="Times New Roman" w:hAnsi="Times New Roman" w:eastAsia="Times New Roman"/>
          <w:kern w:val="24"/>
          <w:sz w:val="24"/>
          <w:szCs w:val="24"/>
          <w:lang w:eastAsia="cs-CZ"/>
        </w:rPr>
      </w:pPr>
      <w:r>
        <w:rPr>
          <w:rFonts w:ascii="Times New Roman" w:hAnsi="Times New Roman" w:eastAsia="Times New Roman"/>
          <w:sz w:val="24"/>
          <w:szCs w:val="24"/>
        </w:rPr>
        <w:t xml:space="preserve">3) Žádosti o vysvětlení zadávací dokumentace se doručují zadavateli prostřednictvím elektronického nástroje </w:t>
      </w:r>
      <w:r>
        <w:rPr>
          <w:rFonts w:ascii="Times New Roman" w:hAnsi="Times New Roman" w:eastAsia="Times New Roman"/>
          <w:kern w:val="24"/>
          <w:sz w:val="24"/>
          <w:szCs w:val="24"/>
          <w:lang w:eastAsia="cs-CZ"/>
        </w:rPr>
        <w:t xml:space="preserve">E-zakazky. </w:t>
      </w:r>
    </w:p>
    <w:p w:rsidR="00052CD6" w:rsidP="006A02D4" w:rsidRDefault="00052CD6" w14:paraId="2E8CC37D" w14:textId="77777777">
      <w:pPr>
        <w:suppressAutoHyphens/>
        <w:spacing w:after="0" w:line="240" w:lineRule="auto"/>
        <w:ind w:firstLine="284"/>
        <w:jc w:val="both"/>
        <w:rPr>
          <w:rFonts w:ascii="Times New Roman" w:hAnsi="Times New Roman" w:eastAsia="Times New Roman"/>
          <w:sz w:val="24"/>
          <w:szCs w:val="24"/>
        </w:rPr>
      </w:pPr>
    </w:p>
    <w:p w:rsidR="00832423" w:rsidP="00BF4985" w:rsidRDefault="005B2832" w14:paraId="52216846" w14:textId="4C850758">
      <w:pPr>
        <w:suppressAutoHyphens/>
        <w:spacing w:after="0" w:line="240" w:lineRule="auto"/>
        <w:ind w:left="284" w:hanging="284"/>
        <w:jc w:val="both"/>
        <w:rPr>
          <w:rFonts w:ascii="Times New Roman" w:hAnsi="Times New Roman" w:eastAsia="Times New Roman"/>
          <w:sz w:val="24"/>
          <w:szCs w:val="24"/>
        </w:rPr>
      </w:pPr>
      <w:r>
        <w:rPr>
          <w:rFonts w:ascii="Times New Roman" w:hAnsi="Times New Roman" w:eastAsia="Times New Roman"/>
          <w:sz w:val="24"/>
          <w:szCs w:val="24"/>
        </w:rPr>
        <w:t xml:space="preserve">4) </w:t>
      </w:r>
      <w:r w:rsidRPr="00091AB2" w:rsidR="00091AB2">
        <w:rPr>
          <w:rFonts w:ascii="Times New Roman" w:hAnsi="Times New Roman" w:eastAsia="Times New Roman"/>
          <w:sz w:val="24"/>
          <w:szCs w:val="24"/>
        </w:rPr>
        <w:t>Vysvětlení zadávací</w:t>
      </w:r>
      <w:r w:rsidR="004324AB">
        <w:rPr>
          <w:rFonts w:ascii="Times New Roman" w:hAnsi="Times New Roman" w:eastAsia="Times New Roman"/>
          <w:sz w:val="24"/>
          <w:szCs w:val="24"/>
        </w:rPr>
        <w:t xml:space="preserve"> dokumentace</w:t>
      </w:r>
      <w:r>
        <w:rPr>
          <w:rFonts w:ascii="Times New Roman" w:hAnsi="Times New Roman" w:eastAsia="Times New Roman"/>
          <w:sz w:val="24"/>
          <w:szCs w:val="24"/>
        </w:rPr>
        <w:t>,</w:t>
      </w:r>
      <w:r w:rsidRPr="00091AB2" w:rsidR="00091AB2">
        <w:rPr>
          <w:rFonts w:ascii="Times New Roman" w:hAnsi="Times New Roman" w:eastAsia="Times New Roman"/>
          <w:sz w:val="24"/>
          <w:szCs w:val="24"/>
        </w:rPr>
        <w:t xml:space="preserve"> </w:t>
      </w:r>
      <w:r>
        <w:rPr>
          <w:rFonts w:ascii="Times New Roman" w:hAnsi="Times New Roman" w:eastAsia="Times New Roman"/>
          <w:sz w:val="24"/>
          <w:szCs w:val="24"/>
        </w:rPr>
        <w:t>změny nebo doplnění zadávací dokumentace</w:t>
      </w:r>
      <w:r w:rsidRPr="00091AB2">
        <w:rPr>
          <w:rFonts w:ascii="Times New Roman" w:hAnsi="Times New Roman" w:eastAsia="Times New Roman"/>
          <w:sz w:val="24"/>
          <w:szCs w:val="24"/>
        </w:rPr>
        <w:t xml:space="preserve"> </w:t>
      </w:r>
      <w:r w:rsidR="004324AB">
        <w:rPr>
          <w:rFonts w:ascii="Times New Roman" w:hAnsi="Times New Roman" w:eastAsia="Times New Roman"/>
          <w:sz w:val="24"/>
          <w:szCs w:val="24"/>
        </w:rPr>
        <w:t xml:space="preserve">(zadávacích </w:t>
      </w:r>
      <w:r w:rsidRPr="00BF4985" w:rsidR="004324AB">
        <w:rPr>
          <w:rFonts w:ascii="Times New Roman" w:hAnsi="Times New Roman" w:eastAsia="Times New Roman"/>
          <w:sz w:val="24"/>
          <w:szCs w:val="24"/>
        </w:rPr>
        <w:t xml:space="preserve">podmínek) </w:t>
      </w:r>
      <w:r w:rsidRPr="00BF4985" w:rsidR="00091AB2">
        <w:rPr>
          <w:rFonts w:ascii="Times New Roman" w:hAnsi="Times New Roman" w:eastAsia="Times New Roman"/>
          <w:sz w:val="24"/>
          <w:szCs w:val="24"/>
        </w:rPr>
        <w:t xml:space="preserve">zadavatel </w:t>
      </w:r>
      <w:r w:rsidRPr="00BF4985" w:rsidR="004324AB">
        <w:rPr>
          <w:rFonts w:ascii="Times New Roman" w:hAnsi="Times New Roman" w:eastAsia="Times New Roman"/>
          <w:sz w:val="24"/>
          <w:szCs w:val="24"/>
        </w:rPr>
        <w:t>u</w:t>
      </w:r>
      <w:r w:rsidRPr="00BF4985" w:rsidR="00091AB2">
        <w:rPr>
          <w:rFonts w:ascii="Times New Roman" w:hAnsi="Times New Roman" w:eastAsia="Times New Roman"/>
          <w:sz w:val="24"/>
          <w:szCs w:val="24"/>
        </w:rPr>
        <w:t xml:space="preserve">veřejní </w:t>
      </w:r>
      <w:r w:rsidR="00C41E41">
        <w:rPr>
          <w:rFonts w:ascii="Times New Roman" w:hAnsi="Times New Roman" w:eastAsia="Times New Roman"/>
          <w:sz w:val="24"/>
          <w:szCs w:val="24"/>
        </w:rPr>
        <w:t xml:space="preserve">na profilu zadavatele a </w:t>
      </w:r>
      <w:r w:rsidRPr="00BF4985">
        <w:rPr>
          <w:rFonts w:ascii="Times New Roman" w:hAnsi="Times New Roman" w:eastAsia="Times New Roman"/>
          <w:sz w:val="24"/>
          <w:szCs w:val="24"/>
        </w:rPr>
        <w:t xml:space="preserve">též </w:t>
      </w:r>
      <w:r w:rsidRPr="00BF4985" w:rsidR="00091AB2">
        <w:rPr>
          <w:rFonts w:ascii="Times New Roman" w:hAnsi="Times New Roman" w:eastAsia="Times New Roman"/>
          <w:sz w:val="24"/>
          <w:szCs w:val="24"/>
        </w:rPr>
        <w:t>na portálu www.esfcr.cz</w:t>
      </w:r>
      <w:r w:rsidR="00832423">
        <w:rPr>
          <w:rFonts w:ascii="Times New Roman" w:hAnsi="Times New Roman" w:eastAsia="Times New Roman"/>
          <w:sz w:val="24"/>
          <w:szCs w:val="24"/>
        </w:rPr>
        <w:t>.</w:t>
      </w:r>
    </w:p>
    <w:p w:rsidR="00091AB2" w:rsidP="006A02D4" w:rsidRDefault="00091AB2" w14:paraId="55F4B136" w14:textId="77777777">
      <w:pPr>
        <w:suppressAutoHyphens/>
        <w:spacing w:after="0" w:line="240" w:lineRule="auto"/>
        <w:ind w:firstLine="284"/>
        <w:jc w:val="both"/>
        <w:rPr>
          <w:rFonts w:ascii="Times New Roman" w:hAnsi="Times New Roman" w:eastAsia="Times New Roman"/>
          <w:sz w:val="24"/>
          <w:szCs w:val="24"/>
        </w:rPr>
      </w:pPr>
    </w:p>
    <w:p w:rsidR="004324AB" w:rsidP="006A02D4" w:rsidRDefault="004324AB" w14:paraId="22463891" w14:textId="77777777">
      <w:pPr>
        <w:suppressAutoHyphens/>
        <w:spacing w:after="0" w:line="240" w:lineRule="auto"/>
        <w:ind w:firstLine="284"/>
        <w:jc w:val="both"/>
        <w:rPr>
          <w:rFonts w:ascii="Times New Roman" w:hAnsi="Times New Roman" w:eastAsia="Times New Roman"/>
          <w:sz w:val="24"/>
          <w:szCs w:val="24"/>
        </w:rPr>
      </w:pPr>
    </w:p>
    <w:p w:rsidRPr="00A75C4D" w:rsidR="00A75C4D" w:rsidP="00A75C4D" w:rsidRDefault="00A75C4D" w14:paraId="46D0C123" w14:textId="77777777">
      <w:pPr>
        <w:tabs>
          <w:tab w:val="left" w:pos="426"/>
        </w:tabs>
        <w:spacing w:after="0" w:line="200" w:lineRule="atLeast"/>
        <w:jc w:val="both"/>
        <w:rPr>
          <w:rFonts w:ascii="Times New Roman" w:hAnsi="Times New Roman"/>
          <w:b/>
          <w:sz w:val="24"/>
          <w:szCs w:val="24"/>
          <w:lang w:eastAsia="en-US"/>
        </w:rPr>
      </w:pPr>
      <w:r w:rsidRPr="00A75C4D">
        <w:rPr>
          <w:rFonts w:ascii="Times New Roman" w:hAnsi="Times New Roman"/>
          <w:b/>
          <w:bCs/>
          <w:sz w:val="24"/>
          <w:szCs w:val="24"/>
          <w:lang w:eastAsia="en-US"/>
        </w:rPr>
        <w:t>7.</w:t>
      </w:r>
      <w:r w:rsidRPr="00A75C4D">
        <w:rPr>
          <w:rFonts w:ascii="Times New Roman" w:hAnsi="Times New Roman"/>
          <w:b/>
          <w:sz w:val="24"/>
          <w:szCs w:val="24"/>
          <w:lang w:eastAsia="en-US"/>
        </w:rPr>
        <w:t xml:space="preserve"> Požadavky na prokázání splnění kvalifikace</w:t>
      </w:r>
    </w:p>
    <w:p w:rsidRPr="00A75C4D" w:rsidR="00A75C4D" w:rsidP="00A75C4D" w:rsidRDefault="00A75C4D" w14:paraId="518E388D" w14:textId="77777777">
      <w:pPr>
        <w:tabs>
          <w:tab w:val="left" w:pos="426"/>
        </w:tabs>
        <w:spacing w:after="0" w:line="200" w:lineRule="atLeast"/>
        <w:jc w:val="both"/>
        <w:rPr>
          <w:rFonts w:ascii="Times New Roman" w:hAnsi="Times New Roman"/>
          <w:b/>
          <w:sz w:val="24"/>
          <w:szCs w:val="24"/>
          <w:lang w:eastAsia="en-US"/>
        </w:rPr>
      </w:pPr>
    </w:p>
    <w:p w:rsidRPr="00A75C4D" w:rsidR="00A75C4D" w:rsidP="00A75C4D" w:rsidRDefault="00A75C4D" w14:paraId="581C5515" w14:textId="2AA8BF29">
      <w:pPr>
        <w:overflowPunct w:val="false"/>
        <w:autoSpaceDE w:val="false"/>
        <w:spacing w:after="0" w:line="240" w:lineRule="auto"/>
        <w:ind w:left="284" w:hanging="284"/>
        <w:jc w:val="both"/>
        <w:textAlignment w:val="baseline"/>
        <w:rPr>
          <w:rFonts w:ascii="Times New Roman" w:hAnsi="Times New Roman"/>
          <w:bCs/>
          <w:sz w:val="24"/>
          <w:lang w:eastAsia="en-US"/>
        </w:rPr>
      </w:pPr>
      <w:r w:rsidRPr="00A75C4D">
        <w:rPr>
          <w:rFonts w:ascii="Times New Roman" w:hAnsi="Times New Roman"/>
          <w:bCs/>
          <w:sz w:val="24"/>
          <w:lang w:eastAsia="en-US"/>
        </w:rPr>
        <w:t xml:space="preserve">1) Zadavatel požaduje k prokázání splnění </w:t>
      </w:r>
      <w:r w:rsidRPr="00A75C4D">
        <w:rPr>
          <w:rFonts w:ascii="Times New Roman" w:hAnsi="Times New Roman"/>
          <w:bCs/>
          <w:sz w:val="24"/>
          <w:u w:val="single"/>
          <w:lang w:eastAsia="en-US"/>
        </w:rPr>
        <w:t>základní způsobilosti</w:t>
      </w:r>
      <w:r w:rsidRPr="00A75C4D">
        <w:rPr>
          <w:rFonts w:ascii="Times New Roman" w:hAnsi="Times New Roman"/>
          <w:bCs/>
          <w:sz w:val="24"/>
          <w:lang w:eastAsia="en-US"/>
        </w:rPr>
        <w:t xml:space="preserve"> předložit čestné prohlášení o splnění způsobilosti v rozsahu přílohy č. 2 této výzvy. </w:t>
      </w:r>
    </w:p>
    <w:p w:rsidR="00A75C4D" w:rsidP="00A75C4D" w:rsidRDefault="00A75C4D" w14:paraId="51F8FAFE" w14:textId="77777777">
      <w:pPr>
        <w:overflowPunct w:val="false"/>
        <w:autoSpaceDE w:val="false"/>
        <w:spacing w:after="0" w:line="240" w:lineRule="auto"/>
        <w:ind w:left="284" w:hanging="284"/>
        <w:jc w:val="both"/>
        <w:textAlignment w:val="baseline"/>
        <w:rPr>
          <w:rFonts w:ascii="Times New Roman" w:hAnsi="Times New Roman"/>
          <w:bCs/>
          <w:sz w:val="24"/>
          <w:lang w:eastAsia="en-US"/>
        </w:rPr>
      </w:pPr>
    </w:p>
    <w:p w:rsidRPr="00A75C4D" w:rsidR="00A75C4D" w:rsidP="00A75C4D" w:rsidRDefault="00A75C4D" w14:paraId="57C1BF7C" w14:textId="77777777">
      <w:pPr>
        <w:overflowPunct w:val="false"/>
        <w:autoSpaceDE w:val="false"/>
        <w:spacing w:after="0" w:line="240" w:lineRule="auto"/>
        <w:ind w:left="284" w:hanging="284"/>
        <w:jc w:val="both"/>
        <w:textAlignment w:val="baseline"/>
        <w:rPr>
          <w:rFonts w:ascii="Times New Roman" w:hAnsi="Times New Roman"/>
          <w:bCs/>
          <w:sz w:val="24"/>
          <w:lang w:eastAsia="en-US"/>
        </w:rPr>
      </w:pPr>
      <w:r w:rsidRPr="00A75C4D">
        <w:rPr>
          <w:rFonts w:ascii="Times New Roman" w:hAnsi="Times New Roman"/>
          <w:bCs/>
          <w:sz w:val="24"/>
          <w:lang w:eastAsia="en-US"/>
        </w:rPr>
        <w:t xml:space="preserve">2) K prokázání splnění </w:t>
      </w:r>
      <w:r w:rsidRPr="00A75C4D">
        <w:rPr>
          <w:rFonts w:ascii="Times New Roman" w:hAnsi="Times New Roman"/>
          <w:bCs/>
          <w:sz w:val="24"/>
          <w:u w:val="single"/>
          <w:lang w:eastAsia="en-US"/>
        </w:rPr>
        <w:t>profesní způsobilosti</w:t>
      </w:r>
      <w:r w:rsidRPr="00A75C4D">
        <w:rPr>
          <w:rFonts w:ascii="Times New Roman" w:hAnsi="Times New Roman"/>
          <w:bCs/>
          <w:sz w:val="24"/>
          <w:lang w:eastAsia="en-US"/>
        </w:rPr>
        <w:t xml:space="preserve"> zadavatel požaduje předložit </w:t>
      </w:r>
    </w:p>
    <w:p w:rsidRPr="00A75C4D" w:rsidR="00A75C4D" w:rsidP="00A75C4D" w:rsidRDefault="00A75C4D" w14:paraId="3EDBD063" w14:textId="77777777">
      <w:pPr>
        <w:numPr>
          <w:ilvl w:val="0"/>
          <w:numId w:val="22"/>
        </w:numPr>
        <w:overflowPunct w:val="false"/>
        <w:autoSpaceDE w:val="false"/>
        <w:spacing w:after="0" w:line="240" w:lineRule="auto"/>
        <w:ind w:left="567" w:hanging="283"/>
        <w:jc w:val="both"/>
        <w:textAlignment w:val="baseline"/>
        <w:rPr>
          <w:rFonts w:ascii="Times New Roman" w:hAnsi="Times New Roman"/>
          <w:bCs/>
          <w:sz w:val="24"/>
          <w:lang w:eastAsia="en-US"/>
        </w:rPr>
      </w:pPr>
      <w:r w:rsidRPr="00A75C4D">
        <w:rPr>
          <w:rFonts w:ascii="Times New Roman" w:hAnsi="Times New Roman"/>
          <w:bCs/>
          <w:sz w:val="24"/>
          <w:lang w:eastAsia="en-US"/>
        </w:rPr>
        <w:t>výpis z obchodního rejstříku, pokud je v něm dodavatel zapsán, či výpis z jiné obdobné evidence, pokud je v ní zapsán. Výpis nesmí být starší 3 měsíce ode dne zahájení výběrového řízení,</w:t>
      </w:r>
    </w:p>
    <w:p w:rsidR="004366E7" w:rsidP="00E23E43" w:rsidRDefault="00E23E43" w14:paraId="3925AFB0" w14:textId="7881E9A4">
      <w:pPr>
        <w:suppressAutoHyphens/>
        <w:spacing w:after="0" w:line="240" w:lineRule="auto"/>
        <w:ind w:left="567" w:hanging="283"/>
        <w:jc w:val="both"/>
        <w:rPr>
          <w:rFonts w:ascii="Times New Roman" w:hAnsi="Times New Roman" w:eastAsia="Times New Roman"/>
          <w:bCs/>
          <w:iCs/>
          <w:sz w:val="24"/>
          <w:szCs w:val="20"/>
        </w:rPr>
      </w:pPr>
      <w:r>
        <w:rPr>
          <w:rFonts w:ascii="Times New Roman" w:hAnsi="Times New Roman"/>
          <w:bCs/>
          <w:sz w:val="24"/>
          <w:lang w:eastAsia="en-US"/>
        </w:rPr>
        <w:t xml:space="preserve">- </w:t>
      </w:r>
      <w:r w:rsidRPr="000C729A" w:rsidR="00A75C4D">
        <w:rPr>
          <w:rFonts w:ascii="Times New Roman" w:hAnsi="Times New Roman"/>
          <w:bCs/>
          <w:sz w:val="24"/>
          <w:lang w:eastAsia="en-US"/>
        </w:rPr>
        <w:t xml:space="preserve">doklad prokazující oprávnění k podnikání (tj. výpis ze živnostenského rejstříku, popř. </w:t>
      </w:r>
      <w:r w:rsidRPr="004366E7" w:rsidR="00A75C4D">
        <w:rPr>
          <w:rFonts w:ascii="Times New Roman" w:hAnsi="Times New Roman"/>
          <w:bCs/>
          <w:sz w:val="24"/>
          <w:lang w:eastAsia="en-US"/>
        </w:rPr>
        <w:t xml:space="preserve">živnostenský list) a to pro živnost </w:t>
      </w:r>
      <w:r w:rsidRPr="004366E7" w:rsidR="000C729A">
        <w:rPr>
          <w:rFonts w:ascii="Times New Roman" w:hAnsi="Times New Roman"/>
          <w:bCs/>
          <w:sz w:val="24"/>
          <w:lang w:eastAsia="en-US"/>
        </w:rPr>
        <w:t>pokrývající předmět veřejné zakázky (</w:t>
      </w:r>
      <w:r w:rsidRPr="004366E7" w:rsidR="004366E7">
        <w:rPr>
          <w:rFonts w:ascii="Times New Roman" w:hAnsi="Times New Roman"/>
          <w:bCs/>
          <w:sz w:val="24"/>
          <w:lang w:eastAsia="en-US"/>
        </w:rPr>
        <w:t>p</w:t>
      </w:r>
      <w:r w:rsidRPr="004366E7" w:rsidR="004366E7">
        <w:rPr>
          <w:rFonts w:ascii="Times New Roman" w:hAnsi="Times New Roman" w:eastAsia="Times New Roman"/>
          <w:bCs/>
          <w:iCs/>
          <w:sz w:val="24"/>
          <w:szCs w:val="20"/>
        </w:rPr>
        <w:t xml:space="preserve">oradenské </w:t>
      </w:r>
      <w:r w:rsidRPr="00B45DFB" w:rsidR="004366E7">
        <w:rPr>
          <w:rFonts w:ascii="Times New Roman" w:hAnsi="Times New Roman" w:eastAsia="Times New Roman"/>
          <w:bCs/>
          <w:iCs/>
          <w:sz w:val="24"/>
          <w:szCs w:val="20"/>
        </w:rPr>
        <w:t>služby v oblasti řízení projektů, administrativa</w:t>
      </w:r>
      <w:r w:rsidR="00EB2963">
        <w:rPr>
          <w:rFonts w:ascii="Times New Roman" w:hAnsi="Times New Roman" w:eastAsia="Times New Roman"/>
          <w:bCs/>
          <w:iCs/>
          <w:sz w:val="24"/>
          <w:szCs w:val="20"/>
        </w:rPr>
        <w:t xml:space="preserve"> rozvojových projektů a obdobné),</w:t>
      </w:r>
    </w:p>
    <w:p w:rsidR="005C28D4" w:rsidP="00647D1D" w:rsidRDefault="00647D1D" w14:paraId="0C0C5FC1" w14:textId="6327CC6F">
      <w:pPr>
        <w:overflowPunct w:val="false"/>
        <w:autoSpaceDE w:val="false"/>
        <w:spacing w:after="0" w:line="240" w:lineRule="auto"/>
        <w:ind w:left="567" w:hanging="283"/>
        <w:jc w:val="both"/>
        <w:textAlignment w:val="baseline"/>
        <w:rPr>
          <w:rFonts w:ascii="Times New Roman" w:hAnsi="Times New Roman"/>
          <w:bCs/>
          <w:sz w:val="24"/>
          <w:lang w:eastAsia="en-US"/>
        </w:rPr>
      </w:pPr>
      <w:r w:rsidRPr="00EB2963">
        <w:rPr>
          <w:rFonts w:ascii="Times New Roman" w:hAnsi="Times New Roman"/>
          <w:bCs/>
          <w:sz w:val="24"/>
          <w:lang w:eastAsia="en-US"/>
        </w:rPr>
        <w:t>-</w:t>
      </w:r>
      <w:r w:rsidRPr="00EB2963" w:rsidR="00CB1EDC">
        <w:rPr>
          <w:rFonts w:ascii="Times New Roman" w:hAnsi="Times New Roman"/>
          <w:bCs/>
          <w:sz w:val="24"/>
          <w:lang w:eastAsia="en-US"/>
        </w:rPr>
        <w:tab/>
      </w:r>
      <w:r w:rsidRPr="00EB2963">
        <w:rPr>
          <w:rFonts w:ascii="Times New Roman" w:hAnsi="Times New Roman"/>
          <w:bCs/>
          <w:sz w:val="24"/>
          <w:lang w:eastAsia="en-US"/>
        </w:rPr>
        <w:t>d</w:t>
      </w:r>
      <w:r w:rsidRPr="00EB2963" w:rsidR="00CB1EDC">
        <w:rPr>
          <w:rFonts w:ascii="Times New Roman" w:hAnsi="Times New Roman"/>
          <w:bCs/>
          <w:sz w:val="24"/>
          <w:lang w:eastAsia="en-US"/>
        </w:rPr>
        <w:t>oklad o akreditaci certifikačního orgánu dle ISO/IEC 17021-1:2017: „Posuzování shody – Požadavky na orgány poskytující služby auditů a certifikace systémů managementu – Část 1: Požadavky“, v rozsahu posuzování shody a certifikace systémů managementu hospodaření s energií ve smyslu normy ČSN EN ISO 50001:2019.</w:t>
      </w:r>
    </w:p>
    <w:p w:rsidR="00CB1EDC" w:rsidP="00857FD4" w:rsidRDefault="00CB1EDC" w14:paraId="47656D12" w14:textId="77777777">
      <w:pPr>
        <w:overflowPunct w:val="false"/>
        <w:autoSpaceDE w:val="false"/>
        <w:spacing w:after="0" w:line="240" w:lineRule="auto"/>
        <w:ind w:left="284" w:firstLine="283"/>
        <w:jc w:val="both"/>
        <w:textAlignment w:val="baseline"/>
        <w:rPr>
          <w:rFonts w:ascii="Times New Roman" w:hAnsi="Times New Roman"/>
          <w:bCs/>
          <w:sz w:val="24"/>
          <w:lang w:eastAsia="en-US"/>
        </w:rPr>
      </w:pPr>
    </w:p>
    <w:p w:rsidR="00647D1D" w:rsidP="00647D1D" w:rsidRDefault="00647D1D" w14:paraId="37B69CC1" w14:textId="5945277C">
      <w:pPr>
        <w:overflowPunct w:val="false"/>
        <w:autoSpaceDE w:val="false"/>
        <w:spacing w:after="0" w:line="240" w:lineRule="auto"/>
        <w:ind w:left="284" w:firstLine="283"/>
        <w:jc w:val="both"/>
        <w:textAlignment w:val="baseline"/>
        <w:rPr>
          <w:rFonts w:ascii="Times New Roman" w:hAnsi="Times New Roman"/>
          <w:bCs/>
          <w:sz w:val="24"/>
          <w:lang w:eastAsia="en-US"/>
        </w:rPr>
      </w:pPr>
      <w:r w:rsidRPr="00647D1D">
        <w:rPr>
          <w:rFonts w:ascii="Times New Roman" w:hAnsi="Times New Roman"/>
          <w:bCs/>
          <w:sz w:val="24"/>
          <w:lang w:eastAsia="en-US"/>
        </w:rPr>
        <w:t>Výše uvedené doklady k prokázání splnění profesní způsobilosti může dodava</w:t>
      </w:r>
      <w:r w:rsidRPr="00A75C4D">
        <w:rPr>
          <w:rFonts w:ascii="Times New Roman" w:hAnsi="Times New Roman"/>
          <w:bCs/>
          <w:sz w:val="24"/>
          <w:lang w:eastAsia="en-US"/>
        </w:rPr>
        <w:t>tel předložit i v neověřené kopii resp. může předložit výpisy pořízené z evidencí informačního systému veřejné správy (např. https://or.justice.cz/ias/ui/rejstřík, https://or</w:t>
      </w:r>
      <w:r>
        <w:rPr>
          <w:rFonts w:ascii="Times New Roman" w:hAnsi="Times New Roman"/>
          <w:bCs/>
          <w:sz w:val="24"/>
          <w:lang w:eastAsia="en-US"/>
        </w:rPr>
        <w:t>.justice.cz, http://www.rzp.cz)</w:t>
      </w:r>
      <w:r w:rsidR="00EB2963">
        <w:rPr>
          <w:rFonts w:ascii="Times New Roman" w:hAnsi="Times New Roman"/>
          <w:bCs/>
          <w:sz w:val="24"/>
          <w:lang w:eastAsia="en-US"/>
        </w:rPr>
        <w:t>.</w:t>
      </w:r>
    </w:p>
    <w:p w:rsidRPr="00A75C4D" w:rsidR="00647D1D" w:rsidP="00857FD4" w:rsidRDefault="00647D1D" w14:paraId="3624AABB" w14:textId="77777777">
      <w:pPr>
        <w:overflowPunct w:val="false"/>
        <w:autoSpaceDE w:val="false"/>
        <w:spacing w:after="0" w:line="240" w:lineRule="auto"/>
        <w:ind w:left="284" w:firstLine="283"/>
        <w:jc w:val="both"/>
        <w:textAlignment w:val="baseline"/>
        <w:rPr>
          <w:rFonts w:ascii="Times New Roman" w:hAnsi="Times New Roman"/>
          <w:bCs/>
          <w:sz w:val="24"/>
          <w:lang w:eastAsia="en-US"/>
        </w:rPr>
      </w:pPr>
    </w:p>
    <w:p w:rsidR="00793040" w:rsidP="00CB1EDC" w:rsidRDefault="00A75C4D" w14:paraId="7B62A211" w14:textId="77777777">
      <w:pPr>
        <w:suppressAutoHyphens/>
        <w:spacing w:after="0" w:line="240" w:lineRule="auto"/>
        <w:ind w:left="284" w:hanging="284"/>
        <w:jc w:val="both"/>
        <w:rPr>
          <w:rFonts w:ascii="Times New Roman" w:hAnsi="Times New Roman" w:eastAsia="Times New Roman"/>
          <w:sz w:val="24"/>
          <w:szCs w:val="24"/>
        </w:rPr>
      </w:pPr>
      <w:r w:rsidRPr="00A75C4D">
        <w:rPr>
          <w:rFonts w:ascii="Times New Roman" w:hAnsi="Times New Roman"/>
          <w:bCs/>
          <w:sz w:val="24"/>
          <w:lang w:eastAsia="en-US"/>
        </w:rPr>
        <w:t xml:space="preserve">3) K prokázání splnění </w:t>
      </w:r>
      <w:r w:rsidRPr="00A75C4D">
        <w:rPr>
          <w:rFonts w:ascii="Times New Roman" w:hAnsi="Times New Roman"/>
          <w:bCs/>
          <w:sz w:val="24"/>
          <w:u w:val="single"/>
          <w:lang w:eastAsia="en-US"/>
        </w:rPr>
        <w:t>technické kvalifikace</w:t>
      </w:r>
      <w:r w:rsidRPr="00A75C4D">
        <w:rPr>
          <w:rFonts w:ascii="Times New Roman" w:hAnsi="Times New Roman"/>
          <w:bCs/>
          <w:sz w:val="24"/>
          <w:lang w:eastAsia="en-US"/>
        </w:rPr>
        <w:t xml:space="preserve"> zadavatel požaduje předložit formou čestného prohlášení seznam </w:t>
      </w:r>
      <w:r w:rsidR="00CD466D">
        <w:rPr>
          <w:rFonts w:ascii="Times New Roman" w:hAnsi="Times New Roman"/>
          <w:bCs/>
          <w:sz w:val="24"/>
          <w:lang w:eastAsia="en-US"/>
        </w:rPr>
        <w:t>služeb</w:t>
      </w:r>
      <w:r w:rsidRPr="00A75C4D">
        <w:rPr>
          <w:rFonts w:ascii="Times New Roman" w:hAnsi="Times New Roman"/>
          <w:bCs/>
          <w:sz w:val="24"/>
          <w:lang w:eastAsia="en-US"/>
        </w:rPr>
        <w:t xml:space="preserve"> provedených dodavatelem za poslední</w:t>
      </w:r>
      <w:r w:rsidR="00CD466D">
        <w:rPr>
          <w:rFonts w:ascii="Times New Roman" w:hAnsi="Times New Roman"/>
          <w:bCs/>
          <w:sz w:val="24"/>
          <w:lang w:eastAsia="en-US"/>
        </w:rPr>
        <w:t xml:space="preserve"> 3 roky </w:t>
      </w:r>
      <w:r w:rsidRPr="00A75C4D">
        <w:rPr>
          <w:rFonts w:ascii="Times New Roman" w:hAnsi="Times New Roman"/>
          <w:bCs/>
          <w:sz w:val="24"/>
          <w:lang w:eastAsia="en-US"/>
        </w:rPr>
        <w:t xml:space="preserve">před zahájením výběrového řízení </w:t>
      </w:r>
      <w:r w:rsidR="00EB2963">
        <w:rPr>
          <w:rFonts w:ascii="Times New Roman" w:hAnsi="Times New Roman"/>
          <w:bCs/>
          <w:sz w:val="24"/>
          <w:lang w:eastAsia="en-US"/>
        </w:rPr>
        <w:t xml:space="preserve">s uvedením </w:t>
      </w:r>
      <w:r w:rsidRPr="00A75C4D">
        <w:rPr>
          <w:rFonts w:ascii="Times New Roman" w:hAnsi="Times New Roman"/>
          <w:bCs/>
          <w:sz w:val="24"/>
          <w:lang w:eastAsia="en-US"/>
        </w:rPr>
        <w:t xml:space="preserve">doby jejich poskytnutí a identifikace objednatele. Doba posledních </w:t>
      </w:r>
      <w:r w:rsidR="00CD466D">
        <w:rPr>
          <w:rFonts w:ascii="Times New Roman" w:hAnsi="Times New Roman"/>
          <w:bCs/>
          <w:sz w:val="24"/>
          <w:lang w:eastAsia="en-US"/>
        </w:rPr>
        <w:t>3</w:t>
      </w:r>
      <w:r w:rsidRPr="00A75C4D">
        <w:rPr>
          <w:rFonts w:ascii="Times New Roman" w:hAnsi="Times New Roman"/>
          <w:bCs/>
          <w:sz w:val="24"/>
          <w:lang w:eastAsia="en-US"/>
        </w:rPr>
        <w:t xml:space="preserve"> let se považuje za splněnou v případě, kdy s</w:t>
      </w:r>
      <w:r w:rsidR="00CD466D">
        <w:rPr>
          <w:rFonts w:ascii="Times New Roman" w:hAnsi="Times New Roman"/>
          <w:bCs/>
          <w:sz w:val="24"/>
          <w:lang w:eastAsia="en-US"/>
        </w:rPr>
        <w:t>lužba</w:t>
      </w:r>
      <w:r w:rsidRPr="00A75C4D">
        <w:rPr>
          <w:rFonts w:ascii="Times New Roman" w:hAnsi="Times New Roman"/>
          <w:bCs/>
          <w:sz w:val="24"/>
          <w:lang w:eastAsia="en-US"/>
        </w:rPr>
        <w:t xml:space="preserve"> uvedená v seznamu byla v </w:t>
      </w:r>
      <w:r w:rsidRPr="00A75C4D">
        <w:rPr>
          <w:rFonts w:ascii="Times New Roman" w:hAnsi="Times New Roman"/>
          <w:bCs/>
          <w:sz w:val="24"/>
          <w:lang w:eastAsia="en-US"/>
        </w:rPr>
        <w:lastRenderedPageBreak/>
        <w:t xml:space="preserve">průběhu této doby dokončena. Zadavatel stanovuje tuto minimální úroveň daného kvalifikačního </w:t>
      </w:r>
      <w:r w:rsidRPr="00CD466D">
        <w:rPr>
          <w:rFonts w:ascii="Times New Roman" w:hAnsi="Times New Roman"/>
          <w:bCs/>
          <w:sz w:val="24"/>
          <w:lang w:eastAsia="en-US"/>
        </w:rPr>
        <w:t xml:space="preserve">předpokladu - dodavatel doloží </w:t>
      </w:r>
      <w:r w:rsidRPr="00CD466D" w:rsidR="00150AA8">
        <w:rPr>
          <w:rFonts w:ascii="Times New Roman" w:hAnsi="Times New Roman"/>
          <w:bCs/>
          <w:sz w:val="24"/>
          <w:lang w:eastAsia="en-US"/>
        </w:rPr>
        <w:t>3</w:t>
      </w:r>
      <w:r w:rsidRPr="00CD466D">
        <w:rPr>
          <w:rFonts w:ascii="Times New Roman" w:hAnsi="Times New Roman"/>
          <w:bCs/>
          <w:sz w:val="24"/>
          <w:lang w:eastAsia="en-US"/>
        </w:rPr>
        <w:t xml:space="preserve"> s</w:t>
      </w:r>
      <w:r w:rsidRPr="00CD466D" w:rsidR="00CD466D">
        <w:rPr>
          <w:rFonts w:ascii="Times New Roman" w:hAnsi="Times New Roman"/>
          <w:bCs/>
          <w:sz w:val="24"/>
          <w:lang w:eastAsia="en-US"/>
        </w:rPr>
        <w:t>lužby</w:t>
      </w:r>
      <w:r w:rsidRPr="00CD466D">
        <w:rPr>
          <w:rFonts w:ascii="Times New Roman" w:hAnsi="Times New Roman"/>
          <w:bCs/>
          <w:sz w:val="24"/>
          <w:lang w:eastAsia="en-US"/>
        </w:rPr>
        <w:t xml:space="preserve"> obdobného charakteru (dále jen „referenční zakázka“), za které jsou považovány </w:t>
      </w:r>
      <w:r w:rsidRPr="00CD466D" w:rsidR="00CD466D">
        <w:rPr>
          <w:rFonts w:ascii="Times New Roman" w:hAnsi="Times New Roman"/>
          <w:bCs/>
          <w:sz w:val="24"/>
          <w:lang w:eastAsia="en-US"/>
        </w:rPr>
        <w:t xml:space="preserve">služby </w:t>
      </w:r>
      <w:r w:rsidRPr="00CD466D">
        <w:rPr>
          <w:rFonts w:ascii="Times New Roman" w:hAnsi="Times New Roman"/>
          <w:bCs/>
          <w:sz w:val="24"/>
          <w:lang w:eastAsia="en-US"/>
        </w:rPr>
        <w:t>spočívající v</w:t>
      </w:r>
      <w:r w:rsidRPr="00CD466D" w:rsidR="00CD466D">
        <w:rPr>
          <w:rFonts w:ascii="Times New Roman" w:hAnsi="Times New Roman"/>
          <w:bCs/>
          <w:sz w:val="24"/>
          <w:lang w:eastAsia="en-US"/>
        </w:rPr>
        <w:t xml:space="preserve"> </w:t>
      </w:r>
      <w:r w:rsidRPr="00CD466D" w:rsidR="00CD466D">
        <w:rPr>
          <w:rFonts w:ascii="Times New Roman" w:hAnsi="Times New Roman" w:eastAsia="Times New Roman"/>
          <w:sz w:val="24"/>
          <w:szCs w:val="24"/>
        </w:rPr>
        <w:t>kompletní</w:t>
      </w:r>
      <w:r w:rsidR="005C28D4">
        <w:rPr>
          <w:rFonts w:ascii="Times New Roman" w:hAnsi="Times New Roman" w:eastAsia="Times New Roman"/>
          <w:sz w:val="24"/>
          <w:szCs w:val="24"/>
        </w:rPr>
        <w:t>m</w:t>
      </w:r>
      <w:r w:rsidRPr="00CD466D" w:rsidR="00CD466D">
        <w:rPr>
          <w:rFonts w:ascii="Times New Roman" w:hAnsi="Times New Roman" w:eastAsia="Times New Roman"/>
          <w:sz w:val="24"/>
          <w:szCs w:val="24"/>
        </w:rPr>
        <w:t xml:space="preserve"> </w:t>
      </w:r>
      <w:r w:rsidR="005C28D4">
        <w:rPr>
          <w:rFonts w:ascii="Times New Roman" w:hAnsi="Times New Roman" w:eastAsia="Times New Roman"/>
          <w:sz w:val="24"/>
          <w:szCs w:val="24"/>
        </w:rPr>
        <w:t>z</w:t>
      </w:r>
      <w:r w:rsidRPr="006D513E" w:rsidR="005C28D4">
        <w:rPr>
          <w:rFonts w:ascii="Times New Roman" w:hAnsi="Times New Roman" w:eastAsia="Times New Roman"/>
          <w:sz w:val="24"/>
          <w:szCs w:val="24"/>
        </w:rPr>
        <w:t xml:space="preserve">pracování </w:t>
      </w:r>
      <w:r w:rsidRPr="001D1C9D" w:rsidR="00CB1EDC">
        <w:rPr>
          <w:rFonts w:ascii="Times New Roman" w:hAnsi="Times New Roman" w:eastAsia="Times New Roman"/>
          <w:sz w:val="24"/>
          <w:szCs w:val="24"/>
        </w:rPr>
        <w:t>tří akreditovaných certifikací systému managementu hospodaření s energií dle ČSN EN ISO 50001:2012 nebo dle ČSN EN ISO 50001:2019 organizací s více pracovišti ve smyslu mandatorního dokumentu ČIA (Český institut pro akreditaci, o.p.s.) pro audit a certifikaci systému managementu organizace s více pracovišti</w:t>
      </w:r>
      <w:r w:rsidR="00793040">
        <w:rPr>
          <w:rFonts w:ascii="Times New Roman" w:hAnsi="Times New Roman" w:eastAsia="Times New Roman"/>
          <w:sz w:val="24"/>
          <w:szCs w:val="24"/>
        </w:rPr>
        <w:t>.</w:t>
      </w:r>
    </w:p>
    <w:p w:rsidR="00CB1EDC" w:rsidP="00CB1EDC" w:rsidRDefault="00CB1EDC" w14:paraId="31F03CB3" w14:textId="77777777">
      <w:pPr>
        <w:suppressAutoHyphens/>
        <w:spacing w:after="0" w:line="240" w:lineRule="auto"/>
        <w:ind w:left="284" w:hanging="284"/>
        <w:jc w:val="both"/>
        <w:rPr>
          <w:rFonts w:ascii="Times New Roman" w:hAnsi="Times New Roman" w:eastAsia="Times New Roman"/>
          <w:sz w:val="24"/>
          <w:szCs w:val="24"/>
        </w:rPr>
      </w:pPr>
    </w:p>
    <w:p w:rsidRPr="00A75C4D" w:rsidR="00A75C4D" w:rsidP="00A75C4D" w:rsidRDefault="00A75C4D" w14:paraId="204CBE08" w14:textId="77777777">
      <w:pPr>
        <w:spacing w:after="120" w:line="240" w:lineRule="auto"/>
        <w:ind w:left="284" w:hanging="284"/>
        <w:jc w:val="both"/>
        <w:rPr>
          <w:rFonts w:ascii="Times New Roman" w:hAnsi="Times New Roman"/>
          <w:bCs/>
          <w:iCs/>
          <w:sz w:val="24"/>
          <w:lang w:eastAsia="en-US"/>
        </w:rPr>
      </w:pPr>
      <w:r w:rsidRPr="00A75C4D">
        <w:rPr>
          <w:rFonts w:ascii="Times New Roman" w:hAnsi="Times New Roman"/>
          <w:bCs/>
          <w:iCs/>
          <w:sz w:val="24"/>
          <w:lang w:eastAsia="en-US"/>
        </w:rPr>
        <w:tab/>
      </w:r>
      <w:r w:rsidRPr="00A75C4D">
        <w:rPr>
          <w:rFonts w:ascii="Times New Roman" w:hAnsi="Times New Roman"/>
          <w:bCs/>
          <w:iCs/>
          <w:sz w:val="24"/>
          <w:lang w:eastAsia="en-US"/>
        </w:rPr>
        <w:tab/>
      </w:r>
      <w:r w:rsidRPr="00A75C4D">
        <w:rPr>
          <w:rFonts w:ascii="Times New Roman" w:hAnsi="Times New Roman"/>
          <w:bCs/>
          <w:sz w:val="24"/>
          <w:szCs w:val="24"/>
          <w:lang w:eastAsia="en-US"/>
        </w:rPr>
        <w:t>Prokazuje-li dodavatel technickou kvalifikaci referenční zakázkou, kterou provedl společně s jinými dodavateli (v rámci sdružení či jiné společné formy dodavatelů), pak taková referenční zakázka bude zadavatelem posuzována pouze v rozsahu podílu, kterým se dodavatel na plnění referenční zakázky podílel. V případě, že dodavatel prokáže, že za provedení referenční zakázky ručil s ostatními dodavateli společného plnění společně a nerozdílně, bude zadavatelem takováto referenční zakázka posuzována v celém jejím rozsahu.</w:t>
      </w:r>
    </w:p>
    <w:p w:rsidRPr="00A75C4D" w:rsidR="00A75C4D" w:rsidP="00A75C4D" w:rsidRDefault="00A75C4D" w14:paraId="3B22F453" w14:textId="77777777">
      <w:pPr>
        <w:spacing w:after="120" w:line="240" w:lineRule="auto"/>
        <w:ind w:left="284" w:hanging="284"/>
        <w:jc w:val="both"/>
        <w:rPr>
          <w:rFonts w:ascii="Times New Roman" w:hAnsi="Times New Roman"/>
          <w:bCs/>
          <w:iCs/>
          <w:sz w:val="24"/>
          <w:lang w:eastAsia="en-US"/>
        </w:rPr>
      </w:pPr>
      <w:r w:rsidRPr="00A75C4D">
        <w:rPr>
          <w:rFonts w:ascii="Times New Roman" w:hAnsi="Times New Roman"/>
          <w:bCs/>
          <w:iCs/>
          <w:sz w:val="24"/>
          <w:lang w:eastAsia="en-US"/>
        </w:rPr>
        <w:tab/>
      </w:r>
      <w:r w:rsidRPr="00A75C4D">
        <w:rPr>
          <w:rFonts w:ascii="Times New Roman" w:hAnsi="Times New Roman"/>
          <w:bCs/>
          <w:iCs/>
          <w:sz w:val="24"/>
          <w:lang w:eastAsia="en-US"/>
        </w:rPr>
        <w:tab/>
      </w:r>
      <w:r w:rsidRPr="00A75C4D">
        <w:rPr>
          <w:rFonts w:ascii="Times New Roman" w:hAnsi="Times New Roman"/>
          <w:bCs/>
          <w:sz w:val="24"/>
          <w:szCs w:val="24"/>
          <w:lang w:eastAsia="en-US"/>
        </w:rPr>
        <w:t>Prokazuje-li dodavatel technickou kvalifikaci referenční zakázkou, kterou provedl jako poddodavatel pro jiného dodavatele, pak taková referenční zakázka bude zadavatelem posuzována pouze v rozsahu podílu takové poddodávky.</w:t>
      </w:r>
    </w:p>
    <w:p w:rsidRPr="00A75C4D" w:rsidR="00D3083A" w:rsidP="00D3083A" w:rsidRDefault="00D3083A" w14:paraId="25BC8CBB" w14:textId="77777777">
      <w:pPr>
        <w:spacing w:after="0" w:line="240" w:lineRule="auto"/>
        <w:ind w:left="284" w:hanging="284"/>
        <w:jc w:val="both"/>
        <w:rPr>
          <w:rFonts w:ascii="Times New Roman" w:hAnsi="Times New Roman"/>
          <w:bCs/>
          <w:iCs/>
          <w:sz w:val="24"/>
          <w:lang w:eastAsia="en-US"/>
        </w:rPr>
      </w:pPr>
      <w:r w:rsidRPr="00D3083A">
        <w:rPr>
          <w:rFonts w:ascii="Times New Roman" w:hAnsi="Times New Roman"/>
          <w:bCs/>
          <w:iCs/>
          <w:sz w:val="24"/>
          <w:lang w:eastAsia="en-US"/>
        </w:rPr>
        <w:t>4) Čestné prohlášení</w:t>
      </w:r>
      <w:r w:rsidRPr="00D3083A">
        <w:rPr>
          <w:rFonts w:ascii="Times New Roman" w:hAnsi="Times New Roman"/>
          <w:bCs/>
          <w:sz w:val="24"/>
          <w:lang w:eastAsia="en-US"/>
        </w:rPr>
        <w:t xml:space="preserve"> k prokázání splnění základní způsobilosti</w:t>
      </w:r>
      <w:r w:rsidRPr="00D3083A">
        <w:rPr>
          <w:rFonts w:ascii="Times New Roman" w:hAnsi="Times New Roman"/>
          <w:bCs/>
          <w:iCs/>
          <w:sz w:val="24"/>
          <w:lang w:eastAsia="en-US"/>
        </w:rPr>
        <w:t xml:space="preserve"> a </w:t>
      </w:r>
      <w:r w:rsidRPr="00D3083A">
        <w:rPr>
          <w:rFonts w:ascii="Times New Roman" w:hAnsi="Times New Roman"/>
          <w:bCs/>
          <w:sz w:val="24"/>
          <w:szCs w:val="24"/>
          <w:lang w:eastAsia="en-US"/>
        </w:rPr>
        <w:t>technické kvalifikace</w:t>
      </w:r>
      <w:r w:rsidRPr="00D3083A">
        <w:rPr>
          <w:rFonts w:ascii="Times New Roman" w:hAnsi="Times New Roman"/>
          <w:bCs/>
          <w:iCs/>
          <w:sz w:val="24"/>
          <w:lang w:eastAsia="en-US"/>
        </w:rPr>
        <w:t xml:space="preserve"> je součás</w:t>
      </w:r>
      <w:r w:rsidRPr="00F12A89">
        <w:rPr>
          <w:rFonts w:ascii="Times New Roman" w:hAnsi="Times New Roman"/>
          <w:bCs/>
          <w:iCs/>
          <w:sz w:val="24"/>
          <w:lang w:eastAsia="en-US"/>
        </w:rPr>
        <w:t>tí</w:t>
      </w:r>
      <w:r w:rsidRPr="00A75C4D">
        <w:rPr>
          <w:rFonts w:ascii="Times New Roman" w:hAnsi="Times New Roman"/>
          <w:bCs/>
          <w:iCs/>
          <w:sz w:val="24"/>
          <w:lang w:eastAsia="en-US"/>
        </w:rPr>
        <w:t xml:space="preserve"> přílohy č. 2.</w:t>
      </w:r>
      <w:r w:rsidRPr="00A75C4D">
        <w:rPr>
          <w:rFonts w:ascii="Times New Roman" w:hAnsi="Times New Roman"/>
          <w:bCs/>
          <w:sz w:val="24"/>
          <w:lang w:eastAsia="en-US"/>
        </w:rPr>
        <w:t xml:space="preserve"> Čestné prohlášení nesmí být starší 3 měsíce ode dne zahájení výběrového řízení a musí být podepsáno osobou oprávněnou jednat za dodavatele.</w:t>
      </w:r>
    </w:p>
    <w:p w:rsidRPr="00A75C4D" w:rsidR="00091C38" w:rsidP="00A75C4D" w:rsidRDefault="00091C38" w14:paraId="03062B72" w14:textId="77777777">
      <w:pPr>
        <w:spacing w:after="0" w:line="240" w:lineRule="auto"/>
        <w:ind w:left="284" w:firstLine="283"/>
        <w:jc w:val="both"/>
        <w:rPr>
          <w:rFonts w:ascii="Times New Roman" w:hAnsi="Times New Roman"/>
          <w:bCs/>
          <w:iCs/>
          <w:sz w:val="24"/>
          <w:lang w:eastAsia="en-US"/>
        </w:rPr>
      </w:pPr>
    </w:p>
    <w:p w:rsidRPr="00A75C4D" w:rsidR="00A75C4D" w:rsidP="00A75C4D" w:rsidRDefault="00D3083A" w14:paraId="10E79F03" w14:textId="5138DB79">
      <w:pPr>
        <w:overflowPunct w:val="false"/>
        <w:autoSpaceDE w:val="false"/>
        <w:spacing w:after="0" w:line="240" w:lineRule="auto"/>
        <w:ind w:left="284" w:hanging="284"/>
        <w:jc w:val="both"/>
        <w:textAlignment w:val="baseline"/>
        <w:rPr>
          <w:rFonts w:ascii="Times New Roman" w:hAnsi="Times New Roman"/>
          <w:bCs/>
          <w:iCs/>
          <w:sz w:val="24"/>
          <w:lang w:eastAsia="en-US"/>
        </w:rPr>
      </w:pPr>
      <w:r>
        <w:rPr>
          <w:rFonts w:ascii="Times New Roman" w:hAnsi="Times New Roman"/>
          <w:bCs/>
          <w:iCs/>
          <w:sz w:val="24"/>
          <w:lang w:eastAsia="en-US"/>
        </w:rPr>
        <w:t>5</w:t>
      </w:r>
      <w:r w:rsidRPr="00A75C4D" w:rsidR="00A75C4D">
        <w:rPr>
          <w:rFonts w:ascii="Times New Roman" w:hAnsi="Times New Roman"/>
          <w:bCs/>
          <w:iCs/>
          <w:sz w:val="24"/>
          <w:lang w:eastAsia="en-US"/>
        </w:rPr>
        <w:t xml:space="preserve">) </w:t>
      </w:r>
      <w:r w:rsidRPr="00A75C4D" w:rsidR="00A75C4D">
        <w:rPr>
          <w:rFonts w:ascii="Times New Roman" w:hAnsi="Times New Roman"/>
          <w:bCs/>
          <w:iCs/>
          <w:sz w:val="24"/>
          <w:lang w:eastAsia="en-US"/>
        </w:rPr>
        <w:tab/>
        <w:t>Dodavatel může prokázat kvalifikaci výpisem ze seznamu kvalifikovaných dodavatelů, certifikátem vydaným v rámci schváleného systému certifikovaných dodavatelů</w:t>
      </w:r>
      <w:r w:rsidRPr="00A75C4D" w:rsidR="00A75C4D">
        <w:rPr>
          <w:bCs/>
          <w:lang w:eastAsia="en-US"/>
        </w:rPr>
        <w:t xml:space="preserve"> </w:t>
      </w:r>
      <w:r w:rsidRPr="00A75C4D" w:rsidR="00A75C4D">
        <w:rPr>
          <w:rFonts w:ascii="Times New Roman" w:hAnsi="Times New Roman"/>
          <w:bCs/>
          <w:iCs/>
          <w:sz w:val="24"/>
          <w:lang w:eastAsia="en-US"/>
        </w:rPr>
        <w:t>nebo jednotným osvědčením pro veřejné zakázky na formuláři zpřístupněném v informačním systému e-Certis.</w:t>
      </w:r>
    </w:p>
    <w:p w:rsidRPr="00A75C4D" w:rsidR="00A75C4D" w:rsidP="00A75C4D" w:rsidRDefault="00A75C4D" w14:paraId="20CBE5F9" w14:textId="77777777">
      <w:pPr>
        <w:overflowPunct w:val="false"/>
        <w:autoSpaceDE w:val="false"/>
        <w:spacing w:after="0" w:line="240" w:lineRule="auto"/>
        <w:ind w:left="284" w:hanging="284"/>
        <w:jc w:val="both"/>
        <w:textAlignment w:val="baseline"/>
        <w:rPr>
          <w:rFonts w:ascii="Times New Roman" w:hAnsi="Times New Roman"/>
          <w:bCs/>
          <w:iCs/>
          <w:sz w:val="24"/>
          <w:lang w:eastAsia="en-US"/>
        </w:rPr>
      </w:pPr>
    </w:p>
    <w:p w:rsidRPr="00A75C4D" w:rsidR="00A75C4D" w:rsidP="00A75C4D" w:rsidRDefault="00D3083A" w14:paraId="4942378E" w14:textId="34F88F26">
      <w:pPr>
        <w:overflowPunct w:val="false"/>
        <w:autoSpaceDE w:val="false"/>
        <w:spacing w:after="0" w:line="240" w:lineRule="auto"/>
        <w:ind w:left="284" w:hanging="284"/>
        <w:jc w:val="both"/>
        <w:textAlignment w:val="baseline"/>
        <w:rPr>
          <w:rFonts w:ascii="Times New Roman" w:hAnsi="Times New Roman"/>
          <w:bCs/>
          <w:iCs/>
          <w:sz w:val="24"/>
          <w:lang w:eastAsia="en-US"/>
        </w:rPr>
      </w:pPr>
      <w:r>
        <w:rPr>
          <w:rFonts w:ascii="Times New Roman" w:hAnsi="Times New Roman"/>
          <w:bCs/>
          <w:iCs/>
          <w:sz w:val="24"/>
          <w:lang w:eastAsia="en-US"/>
        </w:rPr>
        <w:t>6</w:t>
      </w:r>
      <w:r w:rsidRPr="00A75C4D" w:rsidR="00A75C4D">
        <w:rPr>
          <w:rFonts w:ascii="Times New Roman" w:hAnsi="Times New Roman"/>
          <w:bCs/>
          <w:iCs/>
          <w:sz w:val="24"/>
          <w:lang w:eastAsia="en-US"/>
        </w:rPr>
        <w:t>)</w:t>
      </w:r>
      <w:r w:rsidRPr="00A75C4D" w:rsidR="00A75C4D">
        <w:rPr>
          <w:rFonts w:ascii="Times New Roman" w:hAnsi="Times New Roman"/>
          <w:bCs/>
          <w:iCs/>
          <w:sz w:val="24"/>
          <w:lang w:eastAsia="en-US"/>
        </w:rPr>
        <w:tab/>
        <w:t xml:space="preserve">Dodavatel může prokázat určitou část </w:t>
      </w:r>
      <w:r w:rsidR="00C07F82">
        <w:rPr>
          <w:rFonts w:ascii="Times New Roman" w:hAnsi="Times New Roman"/>
          <w:bCs/>
          <w:iCs/>
          <w:sz w:val="24"/>
          <w:lang w:eastAsia="en-US"/>
        </w:rPr>
        <w:t xml:space="preserve">profesní způsobilosti a </w:t>
      </w:r>
      <w:r w:rsidRPr="00A75C4D" w:rsidR="00A75C4D">
        <w:rPr>
          <w:rFonts w:ascii="Times New Roman" w:hAnsi="Times New Roman"/>
          <w:bCs/>
          <w:iCs/>
          <w:sz w:val="24"/>
          <w:lang w:eastAsia="en-US"/>
        </w:rPr>
        <w:t>technické kvalifikace prostřednictvím jiných osob. Dodavatel je v takovém případě povinen zadavateli předložit</w:t>
      </w:r>
    </w:p>
    <w:p w:rsidRPr="00A75C4D" w:rsidR="00A75C4D" w:rsidP="00A75C4D" w:rsidRDefault="00A75C4D" w14:paraId="0C5A21F9" w14:textId="77777777">
      <w:pPr>
        <w:numPr>
          <w:ilvl w:val="0"/>
          <w:numId w:val="23"/>
        </w:numPr>
        <w:overflowPunct w:val="false"/>
        <w:autoSpaceDE w:val="false"/>
        <w:spacing w:after="0" w:line="240" w:lineRule="auto"/>
        <w:jc w:val="both"/>
        <w:textAlignment w:val="baseline"/>
        <w:rPr>
          <w:rFonts w:ascii="Times New Roman" w:hAnsi="Times New Roman"/>
          <w:bCs/>
          <w:iCs/>
          <w:sz w:val="24"/>
          <w:lang w:eastAsia="en-US"/>
        </w:rPr>
      </w:pPr>
      <w:r w:rsidRPr="00A75C4D">
        <w:rPr>
          <w:rFonts w:ascii="Times New Roman" w:hAnsi="Times New Roman"/>
          <w:bCs/>
          <w:iCs/>
          <w:sz w:val="24"/>
          <w:lang w:eastAsia="en-US"/>
        </w:rPr>
        <w:t>doklady prokazující splnění profesní způsobilosti jinou osobou,</w:t>
      </w:r>
    </w:p>
    <w:p w:rsidRPr="00A75C4D" w:rsidR="00A75C4D" w:rsidP="00A75C4D" w:rsidRDefault="00A75C4D" w14:paraId="78D609B2" w14:textId="01DDC4E7">
      <w:pPr>
        <w:numPr>
          <w:ilvl w:val="0"/>
          <w:numId w:val="23"/>
        </w:numPr>
        <w:overflowPunct w:val="false"/>
        <w:autoSpaceDE w:val="false"/>
        <w:spacing w:after="0" w:line="240" w:lineRule="auto"/>
        <w:jc w:val="both"/>
        <w:textAlignment w:val="baseline"/>
        <w:rPr>
          <w:rFonts w:ascii="Times New Roman" w:hAnsi="Times New Roman"/>
          <w:bCs/>
          <w:iCs/>
          <w:sz w:val="24"/>
          <w:lang w:eastAsia="en-US"/>
        </w:rPr>
      </w:pPr>
      <w:r w:rsidRPr="00A75C4D">
        <w:rPr>
          <w:rFonts w:ascii="Times New Roman" w:hAnsi="Times New Roman"/>
          <w:bCs/>
          <w:iCs/>
          <w:sz w:val="24"/>
          <w:lang w:eastAsia="en-US"/>
        </w:rPr>
        <w:t xml:space="preserve">čestné prohlášení (resp. doklady) jiné osoby prokazující splnění chybějící části </w:t>
      </w:r>
      <w:r w:rsidR="003329CE">
        <w:rPr>
          <w:rFonts w:ascii="Times New Roman" w:hAnsi="Times New Roman"/>
          <w:bCs/>
          <w:iCs/>
          <w:sz w:val="24"/>
          <w:lang w:eastAsia="en-US"/>
        </w:rPr>
        <w:t xml:space="preserve">technické </w:t>
      </w:r>
      <w:r w:rsidRPr="00A75C4D">
        <w:rPr>
          <w:rFonts w:ascii="Times New Roman" w:hAnsi="Times New Roman"/>
          <w:bCs/>
          <w:iCs/>
          <w:sz w:val="24"/>
          <w:lang w:eastAsia="en-US"/>
        </w:rPr>
        <w:t>kvalifikace prokazované jejím prostřednictvím dodavateli,</w:t>
      </w:r>
    </w:p>
    <w:p w:rsidRPr="00A75C4D" w:rsidR="00A75C4D" w:rsidP="00A75C4D" w:rsidRDefault="00A75C4D" w14:paraId="463EF35D" w14:textId="5AEFE99D">
      <w:pPr>
        <w:numPr>
          <w:ilvl w:val="0"/>
          <w:numId w:val="23"/>
        </w:numPr>
        <w:overflowPunct w:val="false"/>
        <w:autoSpaceDE w:val="false"/>
        <w:spacing w:after="0" w:line="240" w:lineRule="auto"/>
        <w:jc w:val="both"/>
        <w:textAlignment w:val="baseline"/>
        <w:rPr>
          <w:rFonts w:ascii="Times New Roman" w:hAnsi="Times New Roman"/>
          <w:bCs/>
          <w:iCs/>
          <w:sz w:val="24"/>
          <w:lang w:eastAsia="en-US"/>
        </w:rPr>
      </w:pPr>
      <w:r w:rsidRPr="00A75C4D">
        <w:rPr>
          <w:rFonts w:ascii="Times New Roman" w:hAnsi="Times New Roman"/>
          <w:bCs/>
          <w:iCs/>
          <w:sz w:val="24"/>
          <w:lang w:eastAsia="en-US"/>
        </w:rPr>
        <w:t>čestné prohlášení jiné osoby (resp. doklady) o splnění základní způsobilosti</w:t>
      </w:r>
      <w:r w:rsidR="005C28D4">
        <w:rPr>
          <w:rFonts w:ascii="Times New Roman" w:hAnsi="Times New Roman"/>
          <w:bCs/>
          <w:iCs/>
          <w:sz w:val="24"/>
          <w:lang w:eastAsia="en-US"/>
        </w:rPr>
        <w:t>,</w:t>
      </w:r>
      <w:r w:rsidRPr="00A75C4D">
        <w:rPr>
          <w:rFonts w:ascii="Times New Roman" w:hAnsi="Times New Roman"/>
          <w:bCs/>
          <w:iCs/>
          <w:sz w:val="24"/>
          <w:lang w:eastAsia="en-US"/>
        </w:rPr>
        <w:t xml:space="preserve"> a</w:t>
      </w:r>
    </w:p>
    <w:p w:rsidRPr="00A75C4D" w:rsidR="00A75C4D" w:rsidP="00A75C4D" w:rsidRDefault="00A75C4D" w14:paraId="780B20CE" w14:textId="11B95B15">
      <w:pPr>
        <w:numPr>
          <w:ilvl w:val="0"/>
          <w:numId w:val="23"/>
        </w:numPr>
        <w:overflowPunct w:val="false"/>
        <w:autoSpaceDE w:val="false"/>
        <w:spacing w:after="0" w:line="240" w:lineRule="auto"/>
        <w:jc w:val="both"/>
        <w:textAlignment w:val="baseline"/>
        <w:rPr>
          <w:rFonts w:ascii="Times New Roman" w:hAnsi="Times New Roman"/>
          <w:bCs/>
          <w:iCs/>
          <w:sz w:val="24"/>
          <w:lang w:eastAsia="en-US"/>
        </w:rPr>
      </w:pPr>
      <w:r w:rsidRPr="00A75C4D">
        <w:rPr>
          <w:rFonts w:ascii="Times New Roman" w:hAnsi="Times New Roman"/>
          <w:bCs/>
          <w:iCs/>
          <w:sz w:val="24"/>
          <w:lang w:eastAsia="en-US"/>
        </w:rPr>
        <w:t>písemný závazek jiné osoby, že bude vykonávat služby, ke kterým se prokazované kritérium kvalifikace vztahuje.</w:t>
      </w:r>
    </w:p>
    <w:p w:rsidRPr="00A75C4D" w:rsidR="00A75C4D" w:rsidP="00A75C4D" w:rsidRDefault="00A75C4D" w14:paraId="5DF67FDC" w14:textId="77777777">
      <w:pPr>
        <w:overflowPunct w:val="false"/>
        <w:autoSpaceDE w:val="false"/>
        <w:spacing w:after="0" w:line="240" w:lineRule="auto"/>
        <w:ind w:left="284" w:hanging="284"/>
        <w:jc w:val="both"/>
        <w:textAlignment w:val="baseline"/>
        <w:rPr>
          <w:rFonts w:ascii="Times New Roman" w:hAnsi="Times New Roman"/>
          <w:bCs/>
          <w:iCs/>
          <w:sz w:val="24"/>
          <w:lang w:eastAsia="en-US"/>
        </w:rPr>
      </w:pPr>
    </w:p>
    <w:p w:rsidRPr="00A75C4D" w:rsidR="00A75C4D" w:rsidP="00A75C4D" w:rsidRDefault="00D3083A" w14:paraId="54941308" w14:textId="0268EB93">
      <w:pPr>
        <w:overflowPunct w:val="false"/>
        <w:autoSpaceDE w:val="false"/>
        <w:spacing w:after="0" w:line="240" w:lineRule="auto"/>
        <w:ind w:left="284" w:hanging="284"/>
        <w:jc w:val="both"/>
        <w:textAlignment w:val="baseline"/>
        <w:rPr>
          <w:rFonts w:ascii="Times New Roman" w:hAnsi="Times New Roman"/>
          <w:bCs/>
          <w:iCs/>
          <w:sz w:val="24"/>
          <w:lang w:eastAsia="en-US"/>
        </w:rPr>
      </w:pPr>
      <w:r>
        <w:rPr>
          <w:rFonts w:ascii="Times New Roman" w:hAnsi="Times New Roman"/>
          <w:bCs/>
          <w:iCs/>
          <w:sz w:val="24"/>
          <w:lang w:eastAsia="en-US"/>
        </w:rPr>
        <w:t>7</w:t>
      </w:r>
      <w:r w:rsidRPr="00A75C4D" w:rsidR="00A75C4D">
        <w:rPr>
          <w:rFonts w:ascii="Times New Roman" w:hAnsi="Times New Roman"/>
          <w:bCs/>
          <w:iCs/>
          <w:sz w:val="24"/>
          <w:lang w:eastAsia="en-US"/>
        </w:rPr>
        <w:t xml:space="preserve">) Má se za to, že požadavek podle odstavce </w:t>
      </w:r>
      <w:r w:rsidR="0029000F">
        <w:rPr>
          <w:rFonts w:ascii="Times New Roman" w:hAnsi="Times New Roman"/>
          <w:bCs/>
          <w:iCs/>
          <w:sz w:val="24"/>
          <w:lang w:eastAsia="en-US"/>
        </w:rPr>
        <w:t>6</w:t>
      </w:r>
      <w:r w:rsidRPr="00A75C4D" w:rsidR="00A75C4D">
        <w:rPr>
          <w:rFonts w:ascii="Times New Roman" w:hAnsi="Times New Roman"/>
          <w:bCs/>
          <w:iCs/>
          <w:sz w:val="24"/>
          <w:lang w:eastAsia="en-US"/>
        </w:rPr>
        <w:t xml:space="preserve"> písm. d) je splněn, pokud obsahem písemného závazku jiné osoby je společná a nerozdílná odpovědnost této osoby za plnění veřejné zakázky společně s dodavatelem. </w:t>
      </w:r>
    </w:p>
    <w:p w:rsidRPr="00A75C4D" w:rsidR="00A75C4D" w:rsidP="00A75C4D" w:rsidRDefault="00A75C4D" w14:paraId="4FAAFA43" w14:textId="77777777">
      <w:pPr>
        <w:overflowPunct w:val="false"/>
        <w:autoSpaceDE w:val="false"/>
        <w:spacing w:after="0" w:line="240" w:lineRule="auto"/>
        <w:jc w:val="both"/>
        <w:textAlignment w:val="baseline"/>
        <w:rPr>
          <w:rFonts w:ascii="Times New Roman" w:hAnsi="Times New Roman"/>
          <w:bCs/>
          <w:iCs/>
          <w:sz w:val="24"/>
          <w:lang w:eastAsia="en-US"/>
        </w:rPr>
      </w:pPr>
    </w:p>
    <w:p w:rsidR="00A75C4D" w:rsidP="00A75C4D" w:rsidRDefault="00D3083A" w14:paraId="6D4FCCCE" w14:textId="100200A5">
      <w:pPr>
        <w:overflowPunct w:val="false"/>
        <w:autoSpaceDE w:val="false"/>
        <w:spacing w:after="0" w:line="240" w:lineRule="auto"/>
        <w:ind w:left="284" w:hanging="284"/>
        <w:jc w:val="both"/>
        <w:textAlignment w:val="baseline"/>
        <w:rPr>
          <w:rFonts w:ascii="Times New Roman" w:hAnsi="Times New Roman"/>
          <w:bCs/>
          <w:iCs/>
          <w:sz w:val="24"/>
          <w:lang w:eastAsia="en-US"/>
        </w:rPr>
      </w:pPr>
      <w:r>
        <w:rPr>
          <w:rFonts w:ascii="Times New Roman" w:hAnsi="Times New Roman"/>
          <w:bCs/>
          <w:iCs/>
          <w:sz w:val="24"/>
          <w:lang w:eastAsia="en-US"/>
        </w:rPr>
        <w:t>8</w:t>
      </w:r>
      <w:r w:rsidRPr="00A75C4D" w:rsidR="00A75C4D">
        <w:rPr>
          <w:rFonts w:ascii="Times New Roman" w:hAnsi="Times New Roman"/>
          <w:bCs/>
          <w:iCs/>
          <w:sz w:val="24"/>
          <w:lang w:eastAsia="en-US"/>
        </w:rPr>
        <w:t xml:space="preserve">) </w:t>
      </w:r>
      <w:r w:rsidRPr="00A75C4D" w:rsidR="00A75C4D">
        <w:rPr>
          <w:rFonts w:ascii="Times New Roman" w:hAnsi="Times New Roman"/>
          <w:bCs/>
          <w:iCs/>
          <w:sz w:val="24"/>
          <w:lang w:eastAsia="en-US"/>
        </w:rPr>
        <w:tab/>
        <w:t>Zadavatel si může v průběhu zadávacího řízení vyžádat předložení originálů nebo ověřených kopií dokladů o kvalifikaci. Povinnost předložit doklad může dodavatel splnit odkazem na odpovídající informace vedené v informačním systému veřejné správy nebo v obdobném systému vedeném v jiném členském státu EU, který umožňuje neomezený dálkový přístup. Odkaz musí obsahovat internetovou adresu a údaje pro přihlášení a vyhledání požadované informace, jsou-li takové údaje nezbytné.</w:t>
      </w:r>
    </w:p>
    <w:p w:rsidR="003E3C40" w:rsidP="00A75C4D" w:rsidRDefault="003E3C40" w14:paraId="20249726" w14:textId="77777777">
      <w:pPr>
        <w:overflowPunct w:val="false"/>
        <w:autoSpaceDE w:val="false"/>
        <w:spacing w:after="0" w:line="240" w:lineRule="auto"/>
        <w:ind w:left="284" w:hanging="284"/>
        <w:jc w:val="both"/>
        <w:textAlignment w:val="baseline"/>
        <w:rPr>
          <w:rFonts w:ascii="Times New Roman" w:hAnsi="Times New Roman"/>
          <w:bCs/>
          <w:iCs/>
          <w:sz w:val="24"/>
          <w:lang w:eastAsia="en-US"/>
        </w:rPr>
      </w:pPr>
    </w:p>
    <w:p w:rsidR="0013576F" w:rsidP="00A75C4D" w:rsidRDefault="0013576F" w14:paraId="5B87BD72" w14:textId="77777777">
      <w:pPr>
        <w:overflowPunct w:val="false"/>
        <w:autoSpaceDE w:val="false"/>
        <w:spacing w:after="0" w:line="240" w:lineRule="auto"/>
        <w:ind w:left="284" w:hanging="284"/>
        <w:jc w:val="both"/>
        <w:textAlignment w:val="baseline"/>
        <w:rPr>
          <w:rFonts w:ascii="Times New Roman" w:hAnsi="Times New Roman"/>
          <w:bCs/>
          <w:iCs/>
          <w:sz w:val="24"/>
          <w:lang w:eastAsia="en-US"/>
        </w:rPr>
      </w:pPr>
    </w:p>
    <w:p w:rsidRPr="00A75C4D" w:rsidR="0013576F" w:rsidP="00A75C4D" w:rsidRDefault="0013576F" w14:paraId="017B9D34" w14:textId="77777777">
      <w:pPr>
        <w:overflowPunct w:val="false"/>
        <w:autoSpaceDE w:val="false"/>
        <w:spacing w:after="0" w:line="240" w:lineRule="auto"/>
        <w:ind w:left="284" w:hanging="284"/>
        <w:jc w:val="both"/>
        <w:textAlignment w:val="baseline"/>
        <w:rPr>
          <w:rFonts w:ascii="Times New Roman" w:hAnsi="Times New Roman"/>
          <w:bCs/>
          <w:iCs/>
          <w:sz w:val="24"/>
          <w:lang w:eastAsia="en-US"/>
        </w:rPr>
      </w:pPr>
    </w:p>
    <w:p w:rsidRPr="00A75C4D" w:rsidR="00A75C4D" w:rsidP="00A75C4D" w:rsidRDefault="00D3083A" w14:paraId="6C4D77F8" w14:textId="11FC8D78">
      <w:pPr>
        <w:overflowPunct w:val="false"/>
        <w:autoSpaceDE w:val="false"/>
        <w:spacing w:after="0" w:line="240" w:lineRule="auto"/>
        <w:ind w:left="284" w:hanging="284"/>
        <w:jc w:val="both"/>
        <w:textAlignment w:val="baseline"/>
        <w:rPr>
          <w:rFonts w:ascii="Times New Roman" w:hAnsi="Times New Roman"/>
          <w:bCs/>
          <w:iCs/>
          <w:sz w:val="24"/>
          <w:lang w:eastAsia="en-US"/>
        </w:rPr>
      </w:pPr>
      <w:r>
        <w:rPr>
          <w:rFonts w:ascii="Times New Roman" w:hAnsi="Times New Roman"/>
          <w:bCs/>
          <w:iCs/>
          <w:sz w:val="24"/>
          <w:lang w:eastAsia="en-US"/>
        </w:rPr>
        <w:lastRenderedPageBreak/>
        <w:t>9</w:t>
      </w:r>
      <w:r w:rsidRPr="00A75C4D" w:rsidR="00A75C4D">
        <w:rPr>
          <w:rFonts w:ascii="Times New Roman" w:hAnsi="Times New Roman"/>
          <w:bCs/>
          <w:iCs/>
          <w:sz w:val="24"/>
          <w:lang w:eastAsia="en-US"/>
        </w:rPr>
        <w:t>) Společná nabídka více dodavatelů</w:t>
      </w:r>
    </w:p>
    <w:p w:rsidRPr="00A75C4D" w:rsidR="00A75C4D" w:rsidP="00A75C4D" w:rsidRDefault="00A75C4D" w14:paraId="730057BB" w14:textId="77777777">
      <w:pPr>
        <w:overflowPunct w:val="false"/>
        <w:autoSpaceDE w:val="false"/>
        <w:spacing w:after="0" w:line="240" w:lineRule="auto"/>
        <w:ind w:left="284" w:hanging="284"/>
        <w:jc w:val="both"/>
        <w:textAlignment w:val="baseline"/>
        <w:rPr>
          <w:rFonts w:ascii="Times New Roman" w:hAnsi="Times New Roman"/>
          <w:bCs/>
          <w:iCs/>
          <w:sz w:val="24"/>
          <w:lang w:eastAsia="en-US"/>
        </w:rPr>
      </w:pPr>
      <w:r w:rsidRPr="00A75C4D">
        <w:rPr>
          <w:rFonts w:ascii="Times New Roman" w:hAnsi="Times New Roman"/>
          <w:bCs/>
          <w:iCs/>
          <w:sz w:val="24"/>
          <w:lang w:eastAsia="en-US"/>
        </w:rPr>
        <w:tab/>
        <w:t>Má-li být předmět veřejné zakázky plněn několika dodavateli společně a za tímto účelem podávají společnou nabídku, je každý z dodavatelů povinen prokázat splnění základní a profesní způsobilosti. Dodavatelé, podávající společnou nabídku, jsou povinni v nabídce předložit smlouvu, ve které je obsažen závazek, že všichni tito dodavatelé budou vůči zadavateli a třetím osobám z jakýchkoliv právních vztahů vzniklých v souvislosti s veřejnou zakázkou zavázáni společně a nerozdílně, a to po celou dobu plnění veřejné zakázky i po dobu trvání jiných závazků vyplývajících z veřejné zakázky. Požadavek na závazek, aby dodavatelé byli zavázáni společně a nerozdílně, platí, pokud zvláštní právní předpis nestanoví jinak. Tato listina musí současně určit jednoho pověřeného dodavatele (vedoucí sdružení), způsob jeho jednání, rozsah jeho oprávnění jednat za ostatní dodavatele podávající společnou nabídku, kontaktní adresu pro doručování [a to i v případě, že taková adresa bude shodná se sídlem pověřeného dodavatele] a kontaktní fyzickou osobu včetně telefonického a e-mailového spojení. Pověření podle předchozí věty musí být v nabídce doloženo řádnou plnou mocí (postačí prostá kopie).</w:t>
      </w:r>
    </w:p>
    <w:p w:rsidR="00A75C4D" w:rsidP="002476F6" w:rsidRDefault="00A75C4D" w14:paraId="6F329DD6" w14:textId="77777777">
      <w:pPr>
        <w:tabs>
          <w:tab w:val="left" w:pos="2127"/>
        </w:tabs>
        <w:suppressAutoHyphens/>
        <w:spacing w:after="0" w:line="240" w:lineRule="auto"/>
        <w:ind w:left="446" w:hanging="431"/>
        <w:jc w:val="both"/>
        <w:rPr>
          <w:rFonts w:ascii="Times New Roman" w:hAnsi="Times New Roman" w:eastAsia="Times New Roman"/>
          <w:b/>
          <w:sz w:val="24"/>
          <w:szCs w:val="24"/>
        </w:rPr>
      </w:pPr>
    </w:p>
    <w:p w:rsidR="00413C68" w:rsidP="00C85C71" w:rsidRDefault="00413C68" w14:paraId="53FD2845" w14:textId="77777777">
      <w:pPr>
        <w:suppressAutoHyphens/>
        <w:spacing w:after="0" w:line="240" w:lineRule="auto"/>
        <w:ind w:left="568" w:hanging="284"/>
        <w:jc w:val="both"/>
        <w:rPr>
          <w:rFonts w:ascii="Times New Roman" w:hAnsi="Times New Roman" w:eastAsia="Times New Roman"/>
          <w:sz w:val="24"/>
          <w:szCs w:val="24"/>
        </w:rPr>
      </w:pPr>
    </w:p>
    <w:p w:rsidRPr="00C85C71" w:rsidR="00ED740F" w:rsidP="00ED740F" w:rsidRDefault="005C53AF" w14:paraId="31FED1C8" w14:textId="6643A44A">
      <w:pPr>
        <w:tabs>
          <w:tab w:val="left" w:pos="2127"/>
        </w:tabs>
        <w:suppressAutoHyphens/>
        <w:spacing w:after="0" w:line="240" w:lineRule="auto"/>
        <w:ind w:left="446" w:hanging="431"/>
        <w:jc w:val="both"/>
        <w:rPr>
          <w:rFonts w:ascii="Times New Roman" w:hAnsi="Times New Roman" w:eastAsia="Times New Roman"/>
          <w:b/>
          <w:sz w:val="24"/>
          <w:szCs w:val="24"/>
        </w:rPr>
      </w:pPr>
      <w:r>
        <w:rPr>
          <w:rFonts w:ascii="Times New Roman" w:hAnsi="Times New Roman" w:eastAsia="Times New Roman"/>
          <w:b/>
          <w:sz w:val="24"/>
          <w:szCs w:val="24"/>
        </w:rPr>
        <w:t>8</w:t>
      </w:r>
      <w:r w:rsidRPr="00C85C71" w:rsidR="00ED740F">
        <w:rPr>
          <w:rFonts w:ascii="Times New Roman" w:hAnsi="Times New Roman" w:eastAsia="Times New Roman"/>
          <w:b/>
          <w:sz w:val="24"/>
          <w:szCs w:val="24"/>
        </w:rPr>
        <w:t>. Obchodní podmínky</w:t>
      </w:r>
    </w:p>
    <w:p w:rsidR="00ED740F" w:rsidP="00ED740F" w:rsidRDefault="00ED740F" w14:paraId="17C2C305" w14:textId="77777777">
      <w:pPr>
        <w:tabs>
          <w:tab w:val="left" w:pos="2127"/>
        </w:tabs>
        <w:suppressAutoHyphens/>
        <w:spacing w:after="0" w:line="240" w:lineRule="auto"/>
        <w:jc w:val="both"/>
        <w:rPr>
          <w:rFonts w:ascii="Times New Roman" w:hAnsi="Times New Roman" w:eastAsia="Times New Roman"/>
          <w:b/>
          <w:sz w:val="24"/>
          <w:szCs w:val="24"/>
        </w:rPr>
      </w:pPr>
    </w:p>
    <w:p w:rsidRPr="00ED3E6F" w:rsidR="00CB1EDC" w:rsidP="00CB1EDC" w:rsidRDefault="00CB1EDC" w14:paraId="208C9C65" w14:textId="77777777">
      <w:pPr>
        <w:pStyle w:val="Bezmezer"/>
        <w:spacing w:line="240" w:lineRule="auto"/>
        <w:ind w:left="284" w:hanging="284"/>
        <w:jc w:val="both"/>
        <w:rPr>
          <w:rFonts w:ascii="Times New Roman" w:hAnsi="Times New Roman"/>
          <w:sz w:val="24"/>
          <w:szCs w:val="24"/>
        </w:rPr>
      </w:pPr>
      <w:r w:rsidRPr="00ED3E6F">
        <w:rPr>
          <w:rFonts w:ascii="Times New Roman" w:hAnsi="Times New Roman"/>
          <w:sz w:val="24"/>
          <w:szCs w:val="24"/>
        </w:rPr>
        <w:t xml:space="preserve">1) Smluvní (obchodní) podmínky zadavatele jsou uvedeny ve vzorovém návrhu smlouvy o dílo (dále jen „vzorová smlouva“), který tvoří přílohu č. 3. </w:t>
      </w:r>
    </w:p>
    <w:p w:rsidRPr="00ED3E6F" w:rsidR="00CB1EDC" w:rsidP="00CB1EDC" w:rsidRDefault="00CB1EDC" w14:paraId="4D589307" w14:textId="77777777">
      <w:pPr>
        <w:pStyle w:val="Bezmezer"/>
        <w:spacing w:line="240" w:lineRule="auto"/>
        <w:ind w:left="284" w:hanging="284"/>
        <w:rPr>
          <w:rFonts w:ascii="Times New Roman" w:hAnsi="Times New Roman"/>
          <w:sz w:val="24"/>
          <w:szCs w:val="24"/>
        </w:rPr>
      </w:pPr>
    </w:p>
    <w:p w:rsidRPr="00ED3E6F" w:rsidR="00CB1EDC" w:rsidP="00CB1EDC" w:rsidRDefault="00CB1EDC" w14:paraId="5A0D4031" w14:textId="77777777">
      <w:pPr>
        <w:pStyle w:val="Bezmezer"/>
        <w:spacing w:line="240" w:lineRule="auto"/>
        <w:ind w:left="284" w:hanging="284"/>
        <w:jc w:val="both"/>
        <w:rPr>
          <w:rFonts w:ascii="Times New Roman" w:hAnsi="Times New Roman"/>
          <w:sz w:val="24"/>
          <w:szCs w:val="24"/>
        </w:rPr>
      </w:pPr>
      <w:r w:rsidRPr="00ED3E6F">
        <w:rPr>
          <w:rFonts w:ascii="Times New Roman" w:hAnsi="Times New Roman"/>
          <w:sz w:val="24"/>
          <w:szCs w:val="24"/>
        </w:rPr>
        <w:t xml:space="preserve">2) Dodavatel může pro zpracování nabídky použít vzorovou smlouvu, přičemž je povinen doplnit své identifikační údaje v záhlaví vzorové smlouvy a nevyplněné údaje vzorové smlouvy. Dodavatel není povinen použít vzorovou smlouvu, avšak musí do svého návrhu smlouvy zapracovat veškeré smluvní podmínky požadované zadavatelem ve vzorové smlouvě a případné další smluvní podmínky dodavatele, které dodavatel bude požadovat zakotvit do smlouvy uzavírané na plnění této veřejné zakázky, přičemž tyto nesmí být v rozporu se smluvními podmínkami zadavatele uvedenými ve vzorové smlouvě a pro zadavatele musí být jednoznačně výhodnější. </w:t>
      </w:r>
    </w:p>
    <w:p w:rsidRPr="00ED3E6F" w:rsidR="00CB1EDC" w:rsidP="00CB1EDC" w:rsidRDefault="00CB1EDC" w14:paraId="49649109" w14:textId="77777777">
      <w:pPr>
        <w:pStyle w:val="Bezmezer"/>
        <w:spacing w:line="240" w:lineRule="auto"/>
        <w:ind w:left="284" w:hanging="284"/>
        <w:rPr>
          <w:rFonts w:ascii="Times New Roman" w:hAnsi="Times New Roman"/>
          <w:sz w:val="24"/>
          <w:szCs w:val="24"/>
        </w:rPr>
      </w:pPr>
    </w:p>
    <w:p w:rsidRPr="00ED3E6F" w:rsidR="00CB1EDC" w:rsidP="00CB1EDC" w:rsidRDefault="00CB1EDC" w14:paraId="321CDC10" w14:textId="77777777">
      <w:pPr>
        <w:pStyle w:val="Bezmezer"/>
        <w:spacing w:line="240" w:lineRule="auto"/>
        <w:ind w:left="284" w:hanging="284"/>
        <w:jc w:val="both"/>
        <w:rPr>
          <w:rFonts w:ascii="Times New Roman" w:hAnsi="Times New Roman"/>
          <w:sz w:val="24"/>
          <w:szCs w:val="24"/>
        </w:rPr>
      </w:pPr>
      <w:r w:rsidRPr="00ED3E6F">
        <w:rPr>
          <w:rFonts w:ascii="Times New Roman" w:hAnsi="Times New Roman"/>
          <w:sz w:val="24"/>
          <w:szCs w:val="24"/>
        </w:rPr>
        <w:t>3) Obchodní podmínky (tj. zejména platební, záruční a sankční podmínky) uvedené ve vzorové smlouvě jsou minimálními podmínkami požadovanými zadavatelem a dodavatel je oprávněn nabízet pouze pro zadavatele výhodnější podmínky (např. delší splatnost faktur, delší záruční dobu, vyšší smluvní pokuty). Dodavatel není oprávněn omezit výši jednotlivých smluvních pokut podle vzorové smlouvy či jejich celkový souhrn jakýmkoli limitem, ani finanční částkou, ani procentuálním či jiným vyjádřením.</w:t>
      </w:r>
    </w:p>
    <w:p w:rsidRPr="00ED3E6F" w:rsidR="00CB1EDC" w:rsidP="00CB1EDC" w:rsidRDefault="00CB1EDC" w14:paraId="18332AD4" w14:textId="77777777">
      <w:pPr>
        <w:pStyle w:val="Bezmezer"/>
        <w:spacing w:line="240" w:lineRule="auto"/>
        <w:ind w:left="284" w:hanging="284"/>
        <w:jc w:val="both"/>
        <w:rPr>
          <w:rFonts w:ascii="Times New Roman" w:hAnsi="Times New Roman"/>
          <w:sz w:val="24"/>
          <w:szCs w:val="24"/>
        </w:rPr>
      </w:pPr>
    </w:p>
    <w:p w:rsidR="00523F6C" w:rsidP="00523F6C" w:rsidRDefault="00CB1EDC" w14:paraId="0FD27841" w14:textId="2D8F5E15">
      <w:pPr>
        <w:suppressAutoHyphens/>
        <w:spacing w:after="0" w:line="240" w:lineRule="auto"/>
        <w:ind w:left="284" w:hanging="284"/>
        <w:jc w:val="both"/>
        <w:rPr>
          <w:rFonts w:ascii="Times New Roman" w:hAnsi="Times New Roman" w:eastAsia="Times New Roman"/>
          <w:sz w:val="24"/>
          <w:szCs w:val="24"/>
        </w:rPr>
      </w:pPr>
      <w:r w:rsidRPr="00523F6C">
        <w:rPr>
          <w:rFonts w:ascii="Times New Roman" w:hAnsi="Times New Roman"/>
          <w:sz w:val="24"/>
          <w:szCs w:val="24"/>
        </w:rPr>
        <w:t>4)</w:t>
      </w:r>
      <w:r w:rsidRPr="00523F6C">
        <w:rPr>
          <w:rFonts w:ascii="Times New Roman" w:hAnsi="Times New Roman"/>
          <w:sz w:val="24"/>
          <w:szCs w:val="24"/>
        </w:rPr>
        <w:tab/>
        <w:t xml:space="preserve">Zadavatel neposkytuje zálohy. Cena za dílo bude hrazena </w:t>
      </w:r>
      <w:r w:rsidRPr="00523F6C" w:rsidR="00523F6C">
        <w:rPr>
          <w:rFonts w:ascii="Times New Roman" w:hAnsi="Times New Roman"/>
          <w:sz w:val="24"/>
          <w:szCs w:val="24"/>
        </w:rPr>
        <w:t>ve třech splátkách po jednotlivých</w:t>
      </w:r>
      <w:r w:rsidR="00523F6C">
        <w:rPr>
          <w:rFonts w:ascii="Times New Roman" w:hAnsi="Times New Roman"/>
          <w:sz w:val="24"/>
          <w:szCs w:val="24"/>
        </w:rPr>
        <w:t xml:space="preserve"> částech plnění. Podrobně viz čl. 5 odst. 5.1.</w:t>
      </w:r>
      <w:r w:rsidRPr="00523F6C" w:rsidR="00523F6C">
        <w:rPr>
          <w:rFonts w:ascii="Times New Roman" w:hAnsi="Times New Roman" w:eastAsia="Times New Roman"/>
          <w:sz w:val="24"/>
          <w:szCs w:val="24"/>
        </w:rPr>
        <w:t xml:space="preserve"> </w:t>
      </w:r>
      <w:r w:rsidR="00523F6C">
        <w:rPr>
          <w:rFonts w:ascii="Times New Roman" w:hAnsi="Times New Roman" w:eastAsia="Times New Roman"/>
          <w:sz w:val="24"/>
          <w:szCs w:val="24"/>
        </w:rPr>
        <w:t>n</w:t>
      </w:r>
      <w:r w:rsidRPr="00BC7198" w:rsidR="00523F6C">
        <w:rPr>
          <w:rFonts w:ascii="Times New Roman" w:hAnsi="Times New Roman" w:eastAsia="Times New Roman"/>
          <w:sz w:val="24"/>
          <w:szCs w:val="24"/>
        </w:rPr>
        <w:t>ávrh</w:t>
      </w:r>
      <w:r w:rsidR="00523F6C">
        <w:rPr>
          <w:rFonts w:ascii="Times New Roman" w:hAnsi="Times New Roman" w:eastAsia="Times New Roman"/>
          <w:sz w:val="24"/>
          <w:szCs w:val="24"/>
        </w:rPr>
        <w:t>u</w:t>
      </w:r>
      <w:r w:rsidRPr="00BC7198" w:rsidR="00523F6C">
        <w:rPr>
          <w:rFonts w:ascii="Times New Roman" w:hAnsi="Times New Roman" w:eastAsia="Times New Roman"/>
          <w:sz w:val="24"/>
          <w:szCs w:val="24"/>
        </w:rPr>
        <w:t xml:space="preserve"> smlouvy</w:t>
      </w:r>
      <w:r w:rsidR="00523F6C">
        <w:rPr>
          <w:rFonts w:ascii="Times New Roman" w:hAnsi="Times New Roman" w:eastAsia="Times New Roman"/>
          <w:sz w:val="24"/>
          <w:szCs w:val="24"/>
        </w:rPr>
        <w:t>, který je</w:t>
      </w:r>
      <w:r w:rsidRPr="00BC7198" w:rsidR="00523F6C">
        <w:rPr>
          <w:rFonts w:ascii="Times New Roman" w:hAnsi="Times New Roman" w:eastAsia="Times New Roman"/>
          <w:sz w:val="24"/>
          <w:szCs w:val="24"/>
        </w:rPr>
        <w:t> přílo</w:t>
      </w:r>
      <w:r w:rsidR="00523F6C">
        <w:rPr>
          <w:rFonts w:ascii="Times New Roman" w:hAnsi="Times New Roman" w:eastAsia="Times New Roman"/>
          <w:sz w:val="24"/>
          <w:szCs w:val="24"/>
        </w:rPr>
        <w:t>hou</w:t>
      </w:r>
      <w:r w:rsidRPr="00BC7198" w:rsidR="00523F6C">
        <w:rPr>
          <w:rFonts w:ascii="Times New Roman" w:hAnsi="Times New Roman" w:eastAsia="Times New Roman"/>
          <w:sz w:val="24"/>
          <w:szCs w:val="24"/>
        </w:rPr>
        <w:t xml:space="preserve"> č. 3 této výzvy</w:t>
      </w:r>
      <w:r w:rsidR="00523F6C">
        <w:rPr>
          <w:rFonts w:ascii="Times New Roman" w:hAnsi="Times New Roman" w:eastAsia="Times New Roman"/>
          <w:sz w:val="24"/>
          <w:szCs w:val="24"/>
        </w:rPr>
        <w:t>.</w:t>
      </w:r>
    </w:p>
    <w:p w:rsidRPr="00ED3E6F" w:rsidR="00BC7198" w:rsidP="00BC7198" w:rsidRDefault="00BC7198" w14:paraId="09BF5B79" w14:textId="77777777">
      <w:pPr>
        <w:pStyle w:val="Bezmezer"/>
        <w:spacing w:line="240" w:lineRule="auto"/>
        <w:ind w:left="284" w:hanging="284"/>
        <w:jc w:val="both"/>
        <w:rPr>
          <w:rFonts w:ascii="Times New Roman" w:hAnsi="Times New Roman"/>
          <w:sz w:val="24"/>
          <w:szCs w:val="24"/>
        </w:rPr>
      </w:pPr>
    </w:p>
    <w:p w:rsidR="00CB1EDC" w:rsidP="00CB1EDC" w:rsidRDefault="00CB1EDC" w14:paraId="221A1E32" w14:textId="66B83666">
      <w:pPr>
        <w:pStyle w:val="Bezmezer"/>
        <w:spacing w:line="240" w:lineRule="auto"/>
        <w:ind w:left="284" w:hanging="284"/>
        <w:jc w:val="both"/>
        <w:rPr>
          <w:rFonts w:ascii="Times New Roman" w:hAnsi="Times New Roman"/>
          <w:sz w:val="24"/>
          <w:szCs w:val="24"/>
        </w:rPr>
      </w:pPr>
      <w:r w:rsidRPr="00280B02">
        <w:rPr>
          <w:rFonts w:ascii="Times New Roman" w:hAnsi="Times New Roman"/>
          <w:sz w:val="24"/>
          <w:szCs w:val="24"/>
        </w:rPr>
        <w:t>5)</w:t>
      </w:r>
      <w:r w:rsidRPr="00280B02">
        <w:rPr>
          <w:rFonts w:ascii="Times New Roman" w:hAnsi="Times New Roman"/>
          <w:sz w:val="24"/>
          <w:szCs w:val="24"/>
        </w:rPr>
        <w:tab/>
        <w:t xml:space="preserve">Zadavatel požaduje záruku </w:t>
      </w:r>
      <w:r w:rsidR="008708D4">
        <w:rPr>
          <w:rFonts w:ascii="Times New Roman" w:hAnsi="Times New Roman"/>
          <w:sz w:val="24"/>
          <w:szCs w:val="24"/>
        </w:rPr>
        <w:t xml:space="preserve">v délce </w:t>
      </w:r>
      <w:r w:rsidR="00BC7198">
        <w:rPr>
          <w:rFonts w:ascii="Times New Roman" w:hAnsi="Times New Roman"/>
          <w:sz w:val="24"/>
          <w:szCs w:val="24"/>
        </w:rPr>
        <w:t>24</w:t>
      </w:r>
      <w:r w:rsidRPr="00280B02">
        <w:rPr>
          <w:rFonts w:ascii="Times New Roman" w:hAnsi="Times New Roman"/>
          <w:sz w:val="24"/>
          <w:szCs w:val="24"/>
        </w:rPr>
        <w:t xml:space="preserve"> měsíců ode dne </w:t>
      </w:r>
      <w:r w:rsidRPr="00BC7198" w:rsidR="00BC7198">
        <w:rPr>
          <w:rFonts w:ascii="Times New Roman" w:hAnsi="Times New Roman"/>
          <w:sz w:val="24"/>
          <w:szCs w:val="24"/>
        </w:rPr>
        <w:t>převzetí poslední dílčí části díla objednatelem dle předávacího protokolu.</w:t>
      </w:r>
    </w:p>
    <w:p w:rsidRPr="0015411E" w:rsidR="00BC7198" w:rsidP="00CB1EDC" w:rsidRDefault="00BC7198" w14:paraId="37D611D9" w14:textId="77777777">
      <w:pPr>
        <w:pStyle w:val="Bezmezer"/>
        <w:spacing w:line="240" w:lineRule="auto"/>
        <w:ind w:left="284" w:hanging="284"/>
        <w:jc w:val="both"/>
        <w:rPr>
          <w:rFonts w:ascii="Times New Roman" w:hAnsi="Times New Roman"/>
          <w:sz w:val="24"/>
          <w:szCs w:val="24"/>
        </w:rPr>
      </w:pPr>
    </w:p>
    <w:p w:rsidR="00CB1EDC" w:rsidP="00CB1EDC" w:rsidRDefault="00CB1EDC" w14:paraId="16B25682" w14:textId="015E84D2">
      <w:pPr>
        <w:suppressAutoHyphens/>
        <w:spacing w:after="60" w:line="240" w:lineRule="auto"/>
        <w:ind w:left="284" w:hanging="284"/>
        <w:jc w:val="both"/>
        <w:rPr>
          <w:rFonts w:ascii="Times New Roman" w:hAnsi="Times New Roman" w:eastAsia="Lucida Sans Unicode" w:cs="Arial"/>
          <w:kern w:val="2"/>
          <w:sz w:val="24"/>
          <w:szCs w:val="24"/>
          <w:lang w:eastAsia="hi-IN" w:bidi="hi-IN"/>
        </w:rPr>
      </w:pPr>
      <w:r>
        <w:rPr>
          <w:rFonts w:ascii="Times New Roman" w:hAnsi="Times New Roman" w:eastAsia="Lucida Sans Unicode" w:cs="Arial"/>
          <w:kern w:val="2"/>
          <w:sz w:val="24"/>
          <w:szCs w:val="24"/>
          <w:lang w:eastAsia="hi-IN" w:bidi="hi-IN"/>
        </w:rPr>
        <w:t xml:space="preserve">6) Poskytování služeb bude realizováno v souladu s příslušnými platnými českými obecně závaznými právními předpisy a harmonizovanými evropskými normami, pokud takové normy existují. Pokud takové normy neexistují, je třeba použít ustanovení českých </w:t>
      </w:r>
      <w:r>
        <w:rPr>
          <w:rFonts w:ascii="Times New Roman" w:hAnsi="Times New Roman" w:eastAsia="Lucida Sans Unicode" w:cs="Arial"/>
          <w:kern w:val="2"/>
          <w:sz w:val="24"/>
          <w:szCs w:val="24"/>
          <w:lang w:eastAsia="hi-IN" w:bidi="hi-IN"/>
        </w:rPr>
        <w:lastRenderedPageBreak/>
        <w:t>technických norem a technických specifikací obsažených ve veřejně přístupných dokumentech uplatňovaných běžně v odborné technické praxi.</w:t>
      </w:r>
    </w:p>
    <w:p w:rsidR="00CB1EDC" w:rsidP="00ED740F" w:rsidRDefault="00CB1EDC" w14:paraId="68556DDA" w14:textId="77777777">
      <w:pPr>
        <w:tabs>
          <w:tab w:val="left" w:pos="2127"/>
        </w:tabs>
        <w:suppressAutoHyphens/>
        <w:spacing w:after="0" w:line="240" w:lineRule="auto"/>
        <w:jc w:val="both"/>
        <w:rPr>
          <w:rFonts w:ascii="Times New Roman" w:hAnsi="Times New Roman" w:eastAsia="Times New Roman"/>
          <w:b/>
          <w:sz w:val="24"/>
          <w:szCs w:val="24"/>
        </w:rPr>
      </w:pPr>
    </w:p>
    <w:p w:rsidR="008776C1" w:rsidP="008776C1" w:rsidRDefault="00CB1EDC" w14:paraId="017A9A78" w14:textId="61408D8F">
      <w:pPr>
        <w:suppressAutoHyphens/>
        <w:spacing w:after="0" w:line="240" w:lineRule="auto"/>
        <w:ind w:left="284" w:hanging="284"/>
        <w:jc w:val="both"/>
        <w:rPr>
          <w:rFonts w:ascii="Times New Roman" w:hAnsi="Times New Roman"/>
          <w:sz w:val="24"/>
          <w:szCs w:val="24"/>
        </w:rPr>
      </w:pPr>
      <w:r>
        <w:rPr>
          <w:rFonts w:ascii="Times New Roman" w:hAnsi="Times New Roman"/>
          <w:sz w:val="24"/>
          <w:szCs w:val="24"/>
        </w:rPr>
        <w:t>7</w:t>
      </w:r>
      <w:r w:rsidRPr="00CB1EDC">
        <w:rPr>
          <w:rFonts w:ascii="Times New Roman" w:hAnsi="Times New Roman"/>
          <w:sz w:val="24"/>
          <w:szCs w:val="24"/>
        </w:rPr>
        <w:t>)  Zadavatel upozorňuje, že dodavatel je povinen souhlasit se zveřejněním všech náležitostí budoucího smluvního vztahu, tj. obchodních i technických podmínek v plném rozsahu, uveřejněním smluv v registru smluv zadavatele a ve Věstníku veřejných zakázek na profilu zadavatele. Údaje uvedené v těchto dokumentech nelze ze strany dodavatele označovat za obchodní tajemství ve smyslu § 504 zákona č. 89/2012 Sb., občanský zákoník, ve znění pozdějších předpisů.</w:t>
      </w:r>
    </w:p>
    <w:p w:rsidR="008708D4" w:rsidP="008776C1" w:rsidRDefault="008708D4" w14:paraId="440BE42F" w14:textId="77777777">
      <w:pPr>
        <w:suppressAutoHyphens/>
        <w:spacing w:after="0" w:line="240" w:lineRule="auto"/>
        <w:ind w:left="284" w:hanging="284"/>
        <w:jc w:val="both"/>
        <w:rPr>
          <w:rFonts w:ascii="Times New Roman" w:hAnsi="Times New Roman" w:eastAsia="Times New Roman"/>
          <w:sz w:val="24"/>
          <w:szCs w:val="24"/>
        </w:rPr>
      </w:pPr>
    </w:p>
    <w:p w:rsidR="000F7FB0" w:rsidP="008776C1" w:rsidRDefault="000F7FB0" w14:paraId="578491A2" w14:textId="77777777">
      <w:pPr>
        <w:suppressAutoHyphens/>
        <w:spacing w:after="0" w:line="240" w:lineRule="auto"/>
        <w:ind w:left="284" w:hanging="284"/>
        <w:jc w:val="both"/>
        <w:rPr>
          <w:rFonts w:ascii="Times New Roman" w:hAnsi="Times New Roman" w:eastAsia="Times New Roman"/>
          <w:sz w:val="24"/>
          <w:szCs w:val="24"/>
        </w:rPr>
      </w:pPr>
    </w:p>
    <w:p w:rsidRPr="000F7FB0" w:rsidR="000F7FB0" w:rsidP="000F7FB0" w:rsidRDefault="00527DB0" w14:paraId="13D3DBDB" w14:textId="2A3F4D58">
      <w:pPr>
        <w:suppressAutoHyphens/>
        <w:spacing w:after="0" w:line="240" w:lineRule="auto"/>
        <w:ind w:left="284" w:hanging="284"/>
        <w:jc w:val="both"/>
        <w:rPr>
          <w:rFonts w:ascii="Times New Roman" w:hAnsi="Times New Roman" w:eastAsia="Times New Roman"/>
          <w:b/>
          <w:sz w:val="24"/>
          <w:szCs w:val="24"/>
        </w:rPr>
      </w:pPr>
      <w:r>
        <w:rPr>
          <w:rFonts w:ascii="Times New Roman" w:hAnsi="Times New Roman" w:eastAsia="Times New Roman"/>
          <w:b/>
          <w:sz w:val="24"/>
          <w:szCs w:val="24"/>
        </w:rPr>
        <w:t>9</w:t>
      </w:r>
      <w:r w:rsidRPr="000F7FB0" w:rsidR="000F7FB0">
        <w:rPr>
          <w:rFonts w:ascii="Times New Roman" w:hAnsi="Times New Roman" w:eastAsia="Times New Roman"/>
          <w:b/>
          <w:sz w:val="24"/>
          <w:szCs w:val="24"/>
        </w:rPr>
        <w:t>. Požadavky na zpracování nabídkové ceny</w:t>
      </w:r>
    </w:p>
    <w:p w:rsidRPr="000F7FB0" w:rsidR="000F7FB0" w:rsidP="000F7FB0" w:rsidRDefault="000F7FB0" w14:paraId="41A623FF" w14:textId="77777777">
      <w:pPr>
        <w:suppressAutoHyphens/>
        <w:spacing w:after="0" w:line="240" w:lineRule="auto"/>
        <w:ind w:left="284" w:hanging="284"/>
        <w:jc w:val="both"/>
        <w:rPr>
          <w:rFonts w:ascii="Times New Roman" w:hAnsi="Times New Roman" w:eastAsia="Times New Roman"/>
          <w:sz w:val="24"/>
          <w:szCs w:val="24"/>
        </w:rPr>
      </w:pPr>
    </w:p>
    <w:p w:rsidRPr="00527DB0" w:rsidR="00527DB0" w:rsidP="00527DB0" w:rsidRDefault="00527DB0" w14:paraId="1B10E2E2" w14:textId="6FF37D59">
      <w:pPr>
        <w:numPr>
          <w:ilvl w:val="0"/>
          <w:numId w:val="27"/>
        </w:numPr>
        <w:tabs>
          <w:tab w:val="left" w:pos="420"/>
        </w:tabs>
        <w:suppressAutoHyphens/>
        <w:spacing w:after="120" w:line="240" w:lineRule="auto"/>
        <w:ind w:left="425" w:hanging="425"/>
        <w:jc w:val="both"/>
        <w:rPr>
          <w:rFonts w:ascii="Times New Roman" w:hAnsi="Times New Roman" w:eastAsia="Times New Roman"/>
          <w:sz w:val="24"/>
          <w:szCs w:val="24"/>
        </w:rPr>
      </w:pPr>
      <w:r w:rsidRPr="00527DB0">
        <w:rPr>
          <w:rFonts w:ascii="Times New Roman" w:hAnsi="Times New Roman" w:eastAsia="Times New Roman"/>
          <w:sz w:val="24"/>
          <w:szCs w:val="24"/>
        </w:rPr>
        <w:tab/>
        <w:t xml:space="preserve">Nabídková cena musí být zpracována jako cena nejvýše přípustná za splnění specifikovaného předmětu příslušné části veřejné zakázky v nabízeném termínu a kvalitě při dohodnutém způsobu úhrady </w:t>
      </w:r>
      <w:r>
        <w:rPr>
          <w:rFonts w:ascii="Times New Roman" w:hAnsi="Times New Roman" w:eastAsia="Times New Roman"/>
          <w:sz w:val="24"/>
          <w:szCs w:val="24"/>
        </w:rPr>
        <w:t>služeb</w:t>
      </w:r>
      <w:r w:rsidRPr="00527DB0">
        <w:rPr>
          <w:rFonts w:ascii="Times New Roman" w:hAnsi="Times New Roman" w:eastAsia="Times New Roman"/>
          <w:sz w:val="24"/>
          <w:szCs w:val="24"/>
        </w:rPr>
        <w:t xml:space="preserve">. </w:t>
      </w:r>
    </w:p>
    <w:p w:rsidR="00527DB0" w:rsidP="00824FD3" w:rsidRDefault="00527DB0" w14:paraId="71DCC8CC" w14:textId="31D61562">
      <w:pPr>
        <w:numPr>
          <w:ilvl w:val="0"/>
          <w:numId w:val="27"/>
        </w:numPr>
        <w:tabs>
          <w:tab w:val="left" w:pos="420"/>
        </w:tabs>
        <w:suppressAutoHyphens/>
        <w:spacing w:after="120" w:line="240" w:lineRule="auto"/>
        <w:ind w:left="425" w:hanging="425"/>
        <w:jc w:val="both"/>
        <w:rPr>
          <w:rFonts w:ascii="Times New Roman" w:hAnsi="Times New Roman" w:eastAsia="Times New Roman"/>
          <w:sz w:val="24"/>
          <w:szCs w:val="24"/>
        </w:rPr>
      </w:pPr>
      <w:r w:rsidRPr="00730FC5">
        <w:rPr>
          <w:rFonts w:ascii="Times New Roman" w:hAnsi="Times New Roman" w:eastAsia="Times New Roman"/>
          <w:sz w:val="24"/>
          <w:szCs w:val="24"/>
        </w:rPr>
        <w:tab/>
        <w:t>Nabídková cena musí zahrnovat veškeré náklady na splnění veřejné zakázky v rozsahu stanoveném zadávacími podmínkami veřejné zakázky a podle specifikace předmětu veřejné zakázky, tj. zejména zpracování p</w:t>
      </w:r>
      <w:r w:rsidR="001E35E9">
        <w:rPr>
          <w:rFonts w:ascii="Times New Roman" w:hAnsi="Times New Roman" w:eastAsia="Times New Roman"/>
          <w:sz w:val="24"/>
          <w:szCs w:val="24"/>
        </w:rPr>
        <w:t>otřebných</w:t>
      </w:r>
      <w:r w:rsidRPr="00730FC5">
        <w:rPr>
          <w:rFonts w:ascii="Times New Roman" w:hAnsi="Times New Roman" w:eastAsia="Times New Roman"/>
          <w:sz w:val="24"/>
          <w:szCs w:val="24"/>
        </w:rPr>
        <w:t xml:space="preserve"> dokumentací, </w:t>
      </w:r>
      <w:r w:rsidRPr="00730FC5" w:rsidR="00824FD3">
        <w:rPr>
          <w:rFonts w:ascii="Times New Roman" w:hAnsi="Times New Roman" w:eastAsia="Times New Roman"/>
          <w:sz w:val="24"/>
          <w:szCs w:val="24"/>
        </w:rPr>
        <w:t>podkladů pro vydání příslušných rozhodnutí,</w:t>
      </w:r>
      <w:r w:rsidR="00730FC5">
        <w:rPr>
          <w:rFonts w:ascii="Times New Roman" w:hAnsi="Times New Roman" w:eastAsia="Times New Roman"/>
          <w:sz w:val="24"/>
          <w:szCs w:val="24"/>
        </w:rPr>
        <w:t xml:space="preserve"> </w:t>
      </w:r>
      <w:r w:rsidRPr="00730FC5">
        <w:rPr>
          <w:rFonts w:ascii="Times New Roman" w:hAnsi="Times New Roman" w:eastAsia="Times New Roman"/>
          <w:sz w:val="24"/>
          <w:szCs w:val="24"/>
        </w:rPr>
        <w:t xml:space="preserve">pojištění, </w:t>
      </w:r>
      <w:r w:rsidR="00412194">
        <w:rPr>
          <w:rFonts w:ascii="Times New Roman" w:hAnsi="Times New Roman" w:eastAsia="Times New Roman"/>
          <w:sz w:val="24"/>
          <w:szCs w:val="24"/>
        </w:rPr>
        <w:t>úhradu licencí</w:t>
      </w:r>
      <w:r w:rsidRPr="00730FC5">
        <w:rPr>
          <w:rFonts w:ascii="Times New Roman" w:hAnsi="Times New Roman" w:eastAsia="Times New Roman"/>
          <w:sz w:val="24"/>
          <w:szCs w:val="24"/>
        </w:rPr>
        <w:t xml:space="preserve">, bankovní poplatky, zajištění všech </w:t>
      </w:r>
      <w:r w:rsidRPr="00730FC5" w:rsidR="00824FD3">
        <w:rPr>
          <w:rFonts w:ascii="Times New Roman" w:hAnsi="Times New Roman" w:eastAsia="Times New Roman"/>
          <w:sz w:val="24"/>
          <w:szCs w:val="24"/>
        </w:rPr>
        <w:t xml:space="preserve">potřebných </w:t>
      </w:r>
      <w:r w:rsidRPr="00730FC5">
        <w:rPr>
          <w:rFonts w:ascii="Times New Roman" w:hAnsi="Times New Roman" w:eastAsia="Times New Roman"/>
          <w:sz w:val="24"/>
          <w:szCs w:val="24"/>
        </w:rPr>
        <w:t>dokladů</w:t>
      </w:r>
      <w:r w:rsidR="00730FC5">
        <w:rPr>
          <w:rFonts w:ascii="Times New Roman" w:hAnsi="Times New Roman" w:eastAsia="Times New Roman"/>
          <w:sz w:val="24"/>
          <w:szCs w:val="24"/>
        </w:rPr>
        <w:t xml:space="preserve">, cestovné atd. </w:t>
      </w:r>
      <w:r w:rsidRPr="00730FC5">
        <w:rPr>
          <w:rFonts w:ascii="Times New Roman" w:hAnsi="Times New Roman" w:eastAsia="Times New Roman"/>
          <w:sz w:val="24"/>
          <w:szCs w:val="24"/>
        </w:rPr>
        <w:t>Dodavatel odpovídá za úplnost ocenění zakázky.</w:t>
      </w:r>
    </w:p>
    <w:p w:rsidR="008433BE" w:rsidP="00824FD3" w:rsidRDefault="00527DB0" w14:paraId="7830C955" w14:textId="6AACF6D7">
      <w:pPr>
        <w:numPr>
          <w:ilvl w:val="0"/>
          <w:numId w:val="27"/>
        </w:numPr>
        <w:tabs>
          <w:tab w:val="left" w:pos="420"/>
        </w:tabs>
        <w:suppressAutoHyphens/>
        <w:spacing w:after="0" w:line="240" w:lineRule="auto"/>
        <w:ind w:left="425" w:hanging="425"/>
        <w:jc w:val="both"/>
        <w:rPr>
          <w:rFonts w:ascii="Times New Roman" w:hAnsi="Times New Roman" w:eastAsia="Times New Roman"/>
          <w:sz w:val="24"/>
          <w:szCs w:val="24"/>
        </w:rPr>
      </w:pPr>
      <w:r w:rsidRPr="00527DB0">
        <w:rPr>
          <w:rFonts w:ascii="Times New Roman" w:hAnsi="Times New Roman" w:eastAsia="Times New Roman"/>
          <w:sz w:val="24"/>
          <w:szCs w:val="24"/>
        </w:rPr>
        <w:tab/>
        <w:t>Celková nabídková cena za splnění veřejné zakázky bude uvedena v návrhu smlouvy v Kč s vyčíslením ceny bez DPH, výš</w:t>
      </w:r>
      <w:r w:rsidR="00730FC5">
        <w:rPr>
          <w:rFonts w:ascii="Times New Roman" w:hAnsi="Times New Roman" w:eastAsia="Times New Roman"/>
          <w:sz w:val="24"/>
          <w:szCs w:val="24"/>
        </w:rPr>
        <w:t>e</w:t>
      </w:r>
      <w:r w:rsidRPr="00527DB0">
        <w:rPr>
          <w:rFonts w:ascii="Times New Roman" w:hAnsi="Times New Roman" w:eastAsia="Times New Roman"/>
          <w:sz w:val="24"/>
          <w:szCs w:val="24"/>
        </w:rPr>
        <w:t xml:space="preserve"> DPH a ceny včetně DPH. Ceny jednotlivých </w:t>
      </w:r>
      <w:r w:rsidRPr="00824FD3" w:rsidR="00824FD3">
        <w:rPr>
          <w:rFonts w:ascii="Times New Roman" w:hAnsi="Times New Roman" w:eastAsia="Times New Roman"/>
          <w:sz w:val="24"/>
          <w:szCs w:val="24"/>
        </w:rPr>
        <w:t>služeb</w:t>
      </w:r>
      <w:r w:rsidRPr="00527DB0">
        <w:rPr>
          <w:rFonts w:ascii="Times New Roman" w:hAnsi="Times New Roman" w:eastAsia="Times New Roman"/>
          <w:sz w:val="24"/>
          <w:szCs w:val="24"/>
        </w:rPr>
        <w:t xml:space="preserve"> budou uvedeny v</w:t>
      </w:r>
      <w:r w:rsidR="008433BE">
        <w:rPr>
          <w:rFonts w:ascii="Times New Roman" w:hAnsi="Times New Roman" w:eastAsia="Times New Roman"/>
          <w:sz w:val="24"/>
          <w:szCs w:val="24"/>
        </w:rPr>
        <w:t xml:space="preserve"> čl. 5 odst. 5.1 </w:t>
      </w:r>
      <w:r w:rsidR="0014622A">
        <w:rPr>
          <w:rFonts w:ascii="Times New Roman" w:hAnsi="Times New Roman" w:eastAsia="Times New Roman"/>
          <w:sz w:val="24"/>
          <w:szCs w:val="24"/>
        </w:rPr>
        <w:t xml:space="preserve">návrhu </w:t>
      </w:r>
      <w:r w:rsidR="008433BE">
        <w:rPr>
          <w:rFonts w:ascii="Times New Roman" w:hAnsi="Times New Roman" w:eastAsia="Times New Roman"/>
          <w:sz w:val="24"/>
          <w:szCs w:val="24"/>
        </w:rPr>
        <w:t>smlouvy</w:t>
      </w:r>
      <w:r w:rsidR="0014622A">
        <w:rPr>
          <w:rFonts w:ascii="Times New Roman" w:hAnsi="Times New Roman" w:eastAsia="Times New Roman"/>
          <w:sz w:val="24"/>
          <w:szCs w:val="24"/>
        </w:rPr>
        <w:t xml:space="preserve"> (příloha č. 3)</w:t>
      </w:r>
      <w:r w:rsidR="008433BE">
        <w:rPr>
          <w:rFonts w:ascii="Times New Roman" w:hAnsi="Times New Roman" w:eastAsia="Times New Roman"/>
          <w:sz w:val="24"/>
          <w:szCs w:val="24"/>
        </w:rPr>
        <w:t>.</w:t>
      </w:r>
    </w:p>
    <w:p w:rsidRPr="000F7FB0" w:rsidR="000F7FB0" w:rsidP="000F7FB0" w:rsidRDefault="000F7FB0" w14:paraId="1201E370" w14:textId="77777777">
      <w:pPr>
        <w:suppressAutoHyphens/>
        <w:spacing w:after="0" w:line="240" w:lineRule="auto"/>
        <w:ind w:left="284" w:hanging="284"/>
        <w:jc w:val="both"/>
        <w:rPr>
          <w:rFonts w:ascii="Times New Roman" w:hAnsi="Times New Roman" w:eastAsia="Times New Roman"/>
          <w:sz w:val="24"/>
          <w:szCs w:val="24"/>
        </w:rPr>
      </w:pPr>
    </w:p>
    <w:p w:rsidR="000F7FB0" w:rsidP="00943735" w:rsidRDefault="00BC7198" w14:paraId="6D7EF988" w14:textId="3714B95A">
      <w:pPr>
        <w:suppressAutoHyphens/>
        <w:spacing w:after="0" w:line="240" w:lineRule="auto"/>
        <w:ind w:left="426" w:hanging="426"/>
        <w:jc w:val="both"/>
        <w:rPr>
          <w:rFonts w:ascii="Times New Roman" w:hAnsi="Times New Roman" w:eastAsia="Times New Roman"/>
          <w:sz w:val="24"/>
          <w:szCs w:val="24"/>
        </w:rPr>
      </w:pPr>
      <w:r>
        <w:rPr>
          <w:rFonts w:ascii="Times New Roman" w:hAnsi="Times New Roman" w:eastAsia="Times New Roman"/>
          <w:sz w:val="24"/>
          <w:szCs w:val="24"/>
        </w:rPr>
        <w:t>4</w:t>
      </w:r>
      <w:r w:rsidRPr="000F7FB0" w:rsidR="000F7FB0">
        <w:rPr>
          <w:rFonts w:ascii="Times New Roman" w:hAnsi="Times New Roman" w:eastAsia="Times New Roman"/>
          <w:sz w:val="24"/>
          <w:szCs w:val="24"/>
        </w:rPr>
        <w:t xml:space="preserve">) </w:t>
      </w:r>
      <w:r w:rsidRPr="000F7FB0" w:rsidR="000F7FB0">
        <w:rPr>
          <w:rFonts w:ascii="Times New Roman" w:hAnsi="Times New Roman" w:eastAsia="Times New Roman"/>
          <w:sz w:val="24"/>
          <w:szCs w:val="24"/>
        </w:rPr>
        <w:tab/>
        <w:t xml:space="preserve">Nabídková cena je platná až do termínu dokončení </w:t>
      </w:r>
      <w:r w:rsidR="00824FD3">
        <w:rPr>
          <w:rFonts w:ascii="Times New Roman" w:hAnsi="Times New Roman" w:eastAsia="Times New Roman"/>
          <w:sz w:val="24"/>
          <w:szCs w:val="24"/>
        </w:rPr>
        <w:t>plnění</w:t>
      </w:r>
      <w:r w:rsidRPr="000F7FB0" w:rsidR="000F7FB0">
        <w:rPr>
          <w:rFonts w:ascii="Times New Roman" w:hAnsi="Times New Roman" w:eastAsia="Times New Roman"/>
          <w:sz w:val="24"/>
          <w:szCs w:val="24"/>
        </w:rPr>
        <w:t xml:space="preserve"> sjednaného </w:t>
      </w:r>
      <w:r w:rsidR="00824FD3">
        <w:rPr>
          <w:rFonts w:ascii="Times New Roman" w:hAnsi="Times New Roman" w:eastAsia="Times New Roman"/>
          <w:sz w:val="24"/>
          <w:szCs w:val="24"/>
        </w:rPr>
        <w:t>po</w:t>
      </w:r>
      <w:r w:rsidRPr="000F7FB0" w:rsidR="000F7FB0">
        <w:rPr>
          <w:rFonts w:ascii="Times New Roman" w:hAnsi="Times New Roman" w:eastAsia="Times New Roman"/>
          <w:sz w:val="24"/>
          <w:szCs w:val="24"/>
        </w:rPr>
        <w:t xml:space="preserve">dle smlouvy. </w:t>
      </w:r>
      <w:r w:rsidR="00824FD3">
        <w:rPr>
          <w:rFonts w:ascii="Times New Roman" w:hAnsi="Times New Roman" w:eastAsia="Times New Roman"/>
          <w:sz w:val="24"/>
          <w:szCs w:val="24"/>
        </w:rPr>
        <w:t>C</w:t>
      </w:r>
      <w:r w:rsidRPr="000F7FB0" w:rsidR="000F7FB0">
        <w:rPr>
          <w:rFonts w:ascii="Times New Roman" w:hAnsi="Times New Roman" w:eastAsia="Times New Roman"/>
          <w:sz w:val="24"/>
          <w:szCs w:val="24"/>
        </w:rPr>
        <w:t>eny uvedené v</w:t>
      </w:r>
      <w:r w:rsidR="009D2A31">
        <w:rPr>
          <w:rFonts w:ascii="Times New Roman" w:hAnsi="Times New Roman" w:eastAsia="Times New Roman"/>
          <w:sz w:val="24"/>
          <w:szCs w:val="24"/>
        </w:rPr>
        <w:t>e smlouvě</w:t>
      </w:r>
      <w:r w:rsidR="00824FD3">
        <w:rPr>
          <w:rFonts w:ascii="Times New Roman" w:hAnsi="Times New Roman" w:eastAsia="Times New Roman"/>
          <w:sz w:val="24"/>
          <w:szCs w:val="24"/>
        </w:rPr>
        <w:t xml:space="preserve"> </w:t>
      </w:r>
      <w:r w:rsidRPr="000F7FB0" w:rsidR="000F7FB0">
        <w:rPr>
          <w:rFonts w:ascii="Times New Roman" w:hAnsi="Times New Roman" w:eastAsia="Times New Roman"/>
          <w:sz w:val="24"/>
          <w:szCs w:val="24"/>
        </w:rPr>
        <w:t xml:space="preserve">jsou ceny pevné po celou dobu </w:t>
      </w:r>
      <w:r w:rsidR="00824FD3">
        <w:rPr>
          <w:rFonts w:ascii="Times New Roman" w:hAnsi="Times New Roman" w:eastAsia="Times New Roman"/>
          <w:sz w:val="24"/>
          <w:szCs w:val="24"/>
        </w:rPr>
        <w:t>plnění smlouvy</w:t>
      </w:r>
      <w:r w:rsidRPr="000F7FB0" w:rsidR="000F7FB0">
        <w:rPr>
          <w:rFonts w:ascii="Times New Roman" w:hAnsi="Times New Roman" w:eastAsia="Times New Roman"/>
          <w:sz w:val="24"/>
          <w:szCs w:val="24"/>
        </w:rPr>
        <w:t xml:space="preserve">. </w:t>
      </w:r>
    </w:p>
    <w:p w:rsidR="00D5035B" w:rsidP="00943735" w:rsidRDefault="00D5035B" w14:paraId="578673B3" w14:textId="77777777">
      <w:pPr>
        <w:suppressAutoHyphens/>
        <w:spacing w:after="0" w:line="240" w:lineRule="auto"/>
        <w:ind w:left="426" w:hanging="426"/>
        <w:jc w:val="both"/>
        <w:rPr>
          <w:rFonts w:ascii="Times New Roman" w:hAnsi="Times New Roman" w:eastAsia="Times New Roman"/>
          <w:sz w:val="24"/>
          <w:szCs w:val="24"/>
        </w:rPr>
      </w:pPr>
    </w:p>
    <w:p w:rsidRPr="000F7FB0" w:rsidR="00D16D04" w:rsidP="00943735" w:rsidRDefault="00D16D04" w14:paraId="619B40FB" w14:textId="77777777">
      <w:pPr>
        <w:suppressAutoHyphens/>
        <w:spacing w:after="0" w:line="240" w:lineRule="auto"/>
        <w:ind w:left="426" w:hanging="426"/>
        <w:jc w:val="both"/>
        <w:rPr>
          <w:rFonts w:ascii="Times New Roman" w:hAnsi="Times New Roman" w:eastAsia="Times New Roman"/>
          <w:sz w:val="24"/>
          <w:szCs w:val="24"/>
        </w:rPr>
      </w:pPr>
    </w:p>
    <w:p w:rsidRPr="00C85C71" w:rsidR="00C85C71" w:rsidP="00C85C71" w:rsidRDefault="00C71426" w14:paraId="23984C87" w14:textId="013C064A">
      <w:pPr>
        <w:suppressAutoHyphens/>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w:t>
      </w:r>
      <w:r w:rsidR="00824FD3">
        <w:rPr>
          <w:rFonts w:ascii="Times New Roman" w:hAnsi="Times New Roman" w:eastAsia="Times New Roman"/>
          <w:b/>
          <w:sz w:val="24"/>
          <w:szCs w:val="24"/>
        </w:rPr>
        <w:t>0</w:t>
      </w:r>
      <w:r w:rsidRPr="00C85C71" w:rsidR="00C85C71">
        <w:rPr>
          <w:rFonts w:ascii="Times New Roman" w:hAnsi="Times New Roman" w:eastAsia="Times New Roman"/>
          <w:b/>
          <w:sz w:val="24"/>
          <w:szCs w:val="24"/>
        </w:rPr>
        <w:t>. Požadavky na zpracování nabídky</w:t>
      </w:r>
      <w:r w:rsidRPr="00C85C71" w:rsidR="00C85C71">
        <w:rPr>
          <w:rFonts w:ascii="Times New Roman" w:hAnsi="Times New Roman"/>
          <w:b/>
          <w:color w:val="000000"/>
          <w:sz w:val="24"/>
          <w:szCs w:val="24"/>
        </w:rPr>
        <w:t xml:space="preserve"> </w:t>
      </w:r>
    </w:p>
    <w:p w:rsidRPr="00C85C71" w:rsidR="00464328" w:rsidP="00C85C71" w:rsidRDefault="00464328" w14:paraId="283D1399" w14:textId="77777777">
      <w:pPr>
        <w:suppressAutoHyphens/>
        <w:spacing w:after="0" w:line="240" w:lineRule="auto"/>
        <w:jc w:val="both"/>
        <w:rPr>
          <w:rFonts w:ascii="Times New Roman" w:hAnsi="Times New Roman" w:eastAsia="Times New Roman"/>
          <w:sz w:val="24"/>
          <w:szCs w:val="24"/>
        </w:rPr>
      </w:pPr>
    </w:p>
    <w:p w:rsidR="00EE33F1" w:rsidP="00EE33F1" w:rsidRDefault="00EE33F1" w14:paraId="10DE9064" w14:textId="306DFE8E">
      <w:pPr>
        <w:suppressAutoHyphens/>
        <w:spacing w:after="0" w:line="240" w:lineRule="auto"/>
        <w:ind w:left="284" w:hanging="284"/>
        <w:jc w:val="both"/>
        <w:rPr>
          <w:rFonts w:ascii="Times New Roman" w:hAnsi="Times New Roman" w:eastAsia="Times New Roman"/>
          <w:sz w:val="24"/>
          <w:szCs w:val="24"/>
        </w:rPr>
      </w:pPr>
      <w:r>
        <w:rPr>
          <w:rFonts w:ascii="Times New Roman" w:hAnsi="Times New Roman" w:eastAsia="Times New Roman"/>
          <w:sz w:val="24"/>
          <w:szCs w:val="24"/>
        </w:rPr>
        <w:t>1)</w:t>
      </w:r>
      <w:r>
        <w:rPr>
          <w:rFonts w:ascii="Times New Roman" w:hAnsi="Times New Roman" w:eastAsia="Times New Roman"/>
          <w:sz w:val="24"/>
          <w:szCs w:val="24"/>
        </w:rPr>
        <w:tab/>
        <w:t xml:space="preserve">Nabídky se podávají písemně v elektronické podobě prostřednictvím elektronického nástroje </w:t>
      </w:r>
      <w:r w:rsidRPr="00AA7E2F">
        <w:rPr>
          <w:rFonts w:ascii="Times New Roman" w:hAnsi="Times New Roman" w:eastAsia="Times New Roman"/>
          <w:sz w:val="24"/>
          <w:szCs w:val="24"/>
        </w:rPr>
        <w:t>(viz čl. 1</w:t>
      </w:r>
      <w:r w:rsidRPr="00AA7E2F" w:rsidR="00AA7E2F">
        <w:rPr>
          <w:rFonts w:ascii="Times New Roman" w:hAnsi="Times New Roman" w:eastAsia="Times New Roman"/>
          <w:sz w:val="24"/>
          <w:szCs w:val="24"/>
        </w:rPr>
        <w:t>3</w:t>
      </w:r>
      <w:r w:rsidRPr="00AA7E2F">
        <w:rPr>
          <w:rFonts w:ascii="Times New Roman" w:hAnsi="Times New Roman" w:eastAsia="Times New Roman"/>
          <w:sz w:val="24"/>
          <w:szCs w:val="24"/>
        </w:rPr>
        <w:t>).</w:t>
      </w:r>
    </w:p>
    <w:p w:rsidR="00EE33F1" w:rsidP="00EE33F1" w:rsidRDefault="00EE33F1" w14:paraId="45561648" w14:textId="77777777">
      <w:pPr>
        <w:suppressAutoHyphens/>
        <w:spacing w:after="0" w:line="240" w:lineRule="auto"/>
        <w:ind w:left="284" w:hanging="284"/>
        <w:jc w:val="both"/>
        <w:rPr>
          <w:rFonts w:ascii="Times New Roman" w:hAnsi="Times New Roman" w:eastAsia="Times New Roman"/>
          <w:sz w:val="24"/>
          <w:szCs w:val="24"/>
        </w:rPr>
      </w:pPr>
    </w:p>
    <w:p w:rsidR="00EE33F1" w:rsidP="00EE33F1" w:rsidRDefault="00EE33F1" w14:paraId="12A1ACB7" w14:textId="0EEDFC2F">
      <w:pPr>
        <w:suppressAutoHyphens/>
        <w:spacing w:after="0" w:line="240" w:lineRule="auto"/>
        <w:ind w:left="284" w:hanging="284"/>
        <w:jc w:val="both"/>
        <w:rPr>
          <w:rFonts w:ascii="Times New Roman" w:hAnsi="Times New Roman" w:eastAsia="Times New Roman"/>
          <w:sz w:val="24"/>
          <w:szCs w:val="24"/>
        </w:rPr>
      </w:pPr>
      <w:r>
        <w:rPr>
          <w:rFonts w:ascii="Times New Roman" w:hAnsi="Times New Roman" w:eastAsia="Times New Roman"/>
          <w:sz w:val="24"/>
          <w:szCs w:val="24"/>
        </w:rPr>
        <w:t>2)</w:t>
      </w:r>
      <w:r>
        <w:rPr>
          <w:rFonts w:ascii="Times New Roman" w:hAnsi="Times New Roman" w:eastAsia="Times New Roman"/>
          <w:sz w:val="24"/>
          <w:szCs w:val="24"/>
        </w:rPr>
        <w:tab/>
        <w:t xml:space="preserve">Nabídka musí být zpracována v českém nebo slovenském jazyce. K cizojazyčným dokumentům je dodavatel povinen přiložit alespoň prostý překlad do českého resp. slovenského jazyka. Certifikáty, licence, názvy a označení užitá v odborné (technické) specifikaci, kdy se jedná o standardně používanou terminologii, katalogové informace, popisy a produktové listy a případně jinou odbornou dokumentaci je možné předkládat v </w:t>
      </w:r>
      <w:r w:rsidRPr="00EE33F1">
        <w:rPr>
          <w:rFonts w:ascii="Times New Roman" w:hAnsi="Times New Roman" w:eastAsia="Times New Roman"/>
          <w:sz w:val="24"/>
          <w:szCs w:val="24"/>
        </w:rPr>
        <w:t>anglickém jazyce bez jejich překladu. K veškerým ostatním cizojazyčným dokumentům</w:t>
      </w:r>
      <w:r>
        <w:rPr>
          <w:rFonts w:ascii="Times New Roman" w:hAnsi="Times New Roman" w:eastAsia="Times New Roman"/>
          <w:sz w:val="24"/>
          <w:szCs w:val="24"/>
        </w:rPr>
        <w:t xml:space="preserve"> je dodavatel povinen přiložit alespoň prostý překlad do českého resp. slovenského jazyka. Překlad dokladů do českého jazyka se řídí § 45 odst. 3 zákona.</w:t>
      </w:r>
    </w:p>
    <w:p w:rsidR="00EE33F1" w:rsidP="00EE33F1" w:rsidRDefault="00EE33F1" w14:paraId="5F6B92D0" w14:textId="77777777">
      <w:pPr>
        <w:suppressAutoHyphens/>
        <w:spacing w:after="0" w:line="240" w:lineRule="auto"/>
        <w:ind w:left="284" w:hanging="284"/>
        <w:jc w:val="both"/>
        <w:rPr>
          <w:rFonts w:ascii="Times New Roman" w:hAnsi="Times New Roman" w:eastAsia="Times New Roman"/>
          <w:sz w:val="24"/>
          <w:szCs w:val="24"/>
        </w:rPr>
      </w:pPr>
    </w:p>
    <w:p w:rsidR="00EE33F1" w:rsidP="00EE33F1" w:rsidRDefault="00EE33F1" w14:paraId="284DE4E8" w14:textId="4F535892">
      <w:pPr>
        <w:suppressAutoHyphens/>
        <w:spacing w:after="0" w:line="240" w:lineRule="auto"/>
        <w:ind w:left="284" w:hanging="284"/>
        <w:jc w:val="both"/>
        <w:rPr>
          <w:rFonts w:ascii="Times New Roman" w:hAnsi="Times New Roman" w:eastAsia="Times New Roman"/>
          <w:sz w:val="24"/>
          <w:szCs w:val="24"/>
        </w:rPr>
      </w:pPr>
      <w:r>
        <w:rPr>
          <w:rFonts w:ascii="Times New Roman" w:hAnsi="Times New Roman" w:eastAsia="Times New Roman"/>
          <w:sz w:val="24"/>
          <w:szCs w:val="24"/>
        </w:rPr>
        <w:t>3)</w:t>
      </w:r>
      <w:r>
        <w:rPr>
          <w:rFonts w:ascii="Times New Roman" w:hAnsi="Times New Roman" w:eastAsia="Times New Roman"/>
          <w:sz w:val="24"/>
          <w:szCs w:val="24"/>
        </w:rPr>
        <w:tab/>
        <w:t xml:space="preserve">Veškeré doklady musí být naskenovány kvalitním způsobem tak, aby byly dobře čitelné. Žádný doklad nesmí obsahovat opravy a přepisy, které by zadavatele mohly uvést v omyl. </w:t>
      </w:r>
    </w:p>
    <w:p w:rsidR="00EE33F1" w:rsidP="00EE33F1" w:rsidRDefault="00EE33F1" w14:paraId="4AB26A93" w14:textId="77777777">
      <w:pPr>
        <w:suppressAutoHyphens/>
        <w:spacing w:after="0" w:line="240" w:lineRule="auto"/>
        <w:ind w:left="284" w:hanging="284"/>
        <w:jc w:val="both"/>
        <w:rPr>
          <w:rFonts w:ascii="Times New Roman" w:hAnsi="Times New Roman" w:eastAsia="Times New Roman"/>
          <w:sz w:val="24"/>
          <w:szCs w:val="24"/>
        </w:rPr>
      </w:pPr>
    </w:p>
    <w:p w:rsidRPr="00EE33F1" w:rsidR="00F7514D" w:rsidP="00EE33F1" w:rsidRDefault="00EE33F1" w14:paraId="19970EAE" w14:textId="15EFFD80">
      <w:pPr>
        <w:suppressAutoHyphens/>
        <w:spacing w:after="240" w:line="240" w:lineRule="auto"/>
        <w:ind w:left="284" w:hanging="284"/>
        <w:jc w:val="both"/>
        <w:rPr>
          <w:rFonts w:ascii="Times New Roman" w:hAnsi="Times New Roman" w:eastAsia="Times New Roman"/>
          <w:sz w:val="24"/>
          <w:szCs w:val="24"/>
        </w:rPr>
      </w:pPr>
      <w:r>
        <w:rPr>
          <w:rFonts w:ascii="Times New Roman" w:hAnsi="Times New Roman" w:eastAsia="Times New Roman"/>
          <w:sz w:val="24"/>
          <w:szCs w:val="24"/>
        </w:rPr>
        <w:t xml:space="preserve">4) </w:t>
      </w:r>
      <w:r w:rsidRPr="00EE33F1" w:rsidR="00F7514D">
        <w:rPr>
          <w:rFonts w:ascii="Times New Roman" w:hAnsi="Times New Roman" w:eastAsia="Times New Roman"/>
          <w:sz w:val="24"/>
          <w:szCs w:val="24"/>
        </w:rPr>
        <w:t xml:space="preserve">Pokud dodavatel předpokládá plnit veřejnou zakázku nebo její část prostřednictvím poddodavatele, zadavatel požaduje, aby dodavatel v nabídce předložil seznam všech těchto </w:t>
      </w:r>
      <w:r w:rsidRPr="00EE33F1" w:rsidR="00F7514D">
        <w:rPr>
          <w:rFonts w:ascii="Times New Roman" w:hAnsi="Times New Roman" w:eastAsia="Times New Roman"/>
          <w:sz w:val="24"/>
          <w:szCs w:val="24"/>
        </w:rPr>
        <w:lastRenderedPageBreak/>
        <w:t>poddodavatelů a uvedl, kterou část veřejné zakázky bude každý z poddodavatelů plnit. Seznam bude obsahovat jak poddodavatele, jejichž prostřednictvím dodavatel prokazuje část kvalifikace, tak ostatní poddodavatele, kteří se budou podílet na plnění veřejné zakázky, tj. budou fyzicky p</w:t>
      </w:r>
      <w:r w:rsidRPr="00EE33F1" w:rsidR="00824FD3">
        <w:rPr>
          <w:rFonts w:ascii="Times New Roman" w:hAnsi="Times New Roman" w:eastAsia="Times New Roman"/>
          <w:sz w:val="24"/>
          <w:szCs w:val="24"/>
        </w:rPr>
        <w:t>lnit určité služby</w:t>
      </w:r>
      <w:r w:rsidRPr="00EE33F1" w:rsidR="00F7514D">
        <w:rPr>
          <w:rFonts w:ascii="Times New Roman" w:hAnsi="Times New Roman" w:eastAsia="Times New Roman"/>
          <w:sz w:val="24"/>
          <w:szCs w:val="24"/>
        </w:rPr>
        <w:t xml:space="preserve">. Vzor seznamu poddodavatelů je přílohou č. </w:t>
      </w:r>
      <w:r w:rsidRPr="00EE33F1" w:rsidR="007D43E0">
        <w:rPr>
          <w:rFonts w:ascii="Times New Roman" w:hAnsi="Times New Roman" w:eastAsia="Times New Roman"/>
          <w:sz w:val="24"/>
          <w:szCs w:val="24"/>
        </w:rPr>
        <w:t>6</w:t>
      </w:r>
      <w:r w:rsidRPr="00EE33F1" w:rsidR="00F7514D">
        <w:rPr>
          <w:rFonts w:ascii="Times New Roman" w:hAnsi="Times New Roman" w:eastAsia="Times New Roman"/>
          <w:sz w:val="24"/>
          <w:szCs w:val="24"/>
        </w:rPr>
        <w:t>.</w:t>
      </w:r>
      <w:r>
        <w:rPr>
          <w:rFonts w:ascii="Times New Roman" w:hAnsi="Times New Roman" w:eastAsia="Times New Roman"/>
          <w:sz w:val="24"/>
          <w:szCs w:val="24"/>
        </w:rPr>
        <w:t xml:space="preserve"> </w:t>
      </w:r>
      <w:r w:rsidRPr="00EE33F1" w:rsidR="00F7514D">
        <w:rPr>
          <w:rFonts w:ascii="Times New Roman" w:hAnsi="Times New Roman" w:eastAsia="Times New Roman"/>
          <w:sz w:val="24"/>
          <w:szCs w:val="24"/>
        </w:rPr>
        <w:t>Pokud nabídka nebude obsahovat seznam poddodavatelů, bude mít zadavatel za to, že dodavatel bude předmět veřejné zakázky realizovat samostatně (vlastními silami) bez využití poddodavatelů.</w:t>
      </w:r>
    </w:p>
    <w:p w:rsidRPr="00A6508F" w:rsidR="00A6508F" w:rsidP="00A6508F" w:rsidRDefault="0014622A" w14:paraId="621D421B" w14:textId="0CC65026">
      <w:pPr>
        <w:suppressAutoHyphens/>
        <w:spacing w:after="0" w:line="240" w:lineRule="auto"/>
        <w:ind w:left="284" w:hanging="284"/>
        <w:jc w:val="both"/>
        <w:rPr>
          <w:rFonts w:ascii="Times New Roman" w:hAnsi="Times New Roman" w:eastAsia="Times New Roman"/>
          <w:sz w:val="24"/>
          <w:szCs w:val="24"/>
        </w:rPr>
      </w:pPr>
      <w:r w:rsidRPr="001D1C9D">
        <w:rPr>
          <w:rFonts w:ascii="Times New Roman" w:hAnsi="Times New Roman" w:eastAsia="Times New Roman"/>
          <w:sz w:val="24"/>
          <w:szCs w:val="24"/>
        </w:rPr>
        <w:t>5) Nabídka musí obsahovat věcný popis řešení jednotlivých požadovaných částí plnění a časovou návaznost jejich plnění</w:t>
      </w:r>
      <w:r w:rsidRPr="001D1C9D" w:rsidR="001D1C9D">
        <w:rPr>
          <w:rFonts w:ascii="Times New Roman" w:hAnsi="Times New Roman" w:eastAsia="Times New Roman"/>
          <w:sz w:val="24"/>
          <w:szCs w:val="24"/>
        </w:rPr>
        <w:t xml:space="preserve"> s</w:t>
      </w:r>
      <w:r w:rsidR="00A6508F">
        <w:rPr>
          <w:rFonts w:ascii="Times New Roman" w:hAnsi="Times New Roman" w:eastAsia="Times New Roman"/>
          <w:sz w:val="24"/>
          <w:szCs w:val="24"/>
        </w:rPr>
        <w:t xml:space="preserve"> </w:t>
      </w:r>
      <w:r w:rsidRPr="001D1C9D" w:rsidR="001D1C9D">
        <w:rPr>
          <w:rFonts w:ascii="Times New Roman" w:hAnsi="Times New Roman" w:eastAsia="Times New Roman"/>
          <w:sz w:val="24"/>
          <w:szCs w:val="24"/>
        </w:rPr>
        <w:t xml:space="preserve">harmonogramem </w:t>
      </w:r>
      <w:r w:rsidR="00A6508F">
        <w:rPr>
          <w:rFonts w:ascii="Times New Roman" w:hAnsi="Times New Roman" w:eastAsia="Times New Roman"/>
          <w:sz w:val="24"/>
          <w:szCs w:val="24"/>
        </w:rPr>
        <w:t>zadavatele (viz čl. 4 odst. 2 – doba plnění)</w:t>
      </w:r>
      <w:r w:rsidRPr="001D1C9D">
        <w:rPr>
          <w:rFonts w:ascii="Times New Roman" w:hAnsi="Times New Roman" w:eastAsia="Times New Roman"/>
          <w:sz w:val="24"/>
          <w:szCs w:val="24"/>
        </w:rPr>
        <w:t xml:space="preserve">. </w:t>
      </w:r>
      <w:r w:rsidR="00A6508F">
        <w:rPr>
          <w:rFonts w:ascii="Times New Roman" w:hAnsi="Times New Roman" w:eastAsia="Times New Roman"/>
          <w:sz w:val="24"/>
          <w:szCs w:val="24"/>
        </w:rPr>
        <w:t>Dodavatel předloží vlastní harmonogram plnění, ve kterém</w:t>
      </w:r>
      <w:r w:rsidRPr="001D1C9D">
        <w:rPr>
          <w:rFonts w:ascii="Times New Roman" w:hAnsi="Times New Roman" w:eastAsia="Times New Roman"/>
          <w:sz w:val="24"/>
          <w:szCs w:val="24"/>
        </w:rPr>
        <w:t xml:space="preserve"> uv</w:t>
      </w:r>
      <w:r w:rsidR="00A6508F">
        <w:rPr>
          <w:rFonts w:ascii="Times New Roman" w:hAnsi="Times New Roman" w:eastAsia="Times New Roman"/>
          <w:sz w:val="24"/>
          <w:szCs w:val="24"/>
        </w:rPr>
        <w:t>ede</w:t>
      </w:r>
      <w:r w:rsidRPr="001D1C9D">
        <w:rPr>
          <w:rFonts w:ascii="Times New Roman" w:hAnsi="Times New Roman" w:eastAsia="Times New Roman"/>
          <w:sz w:val="24"/>
          <w:szCs w:val="24"/>
        </w:rPr>
        <w:t xml:space="preserve"> počet auditodnů u každé položky </w:t>
      </w:r>
      <w:r w:rsidR="00A6508F">
        <w:rPr>
          <w:rFonts w:ascii="Times New Roman" w:hAnsi="Times New Roman" w:eastAsia="Times New Roman"/>
          <w:sz w:val="24"/>
          <w:szCs w:val="24"/>
        </w:rPr>
        <w:t xml:space="preserve">harmonogramu. </w:t>
      </w:r>
      <w:r w:rsidRPr="00A6508F" w:rsidR="00A6508F">
        <w:rPr>
          <w:rFonts w:ascii="Times New Roman" w:hAnsi="Times New Roman" w:eastAsia="Times New Roman"/>
          <w:sz w:val="24"/>
          <w:szCs w:val="24"/>
        </w:rPr>
        <w:t xml:space="preserve">Důvodem </w:t>
      </w:r>
      <w:r w:rsidR="00A6508F">
        <w:rPr>
          <w:rFonts w:ascii="Times New Roman" w:hAnsi="Times New Roman" w:eastAsia="Times New Roman"/>
          <w:sz w:val="24"/>
          <w:szCs w:val="24"/>
        </w:rPr>
        <w:t xml:space="preserve">tohoto </w:t>
      </w:r>
      <w:r w:rsidRPr="00A6508F" w:rsidR="00A6508F">
        <w:rPr>
          <w:rFonts w:ascii="Times New Roman" w:hAnsi="Times New Roman" w:eastAsia="Times New Roman"/>
          <w:sz w:val="24"/>
          <w:szCs w:val="24"/>
        </w:rPr>
        <w:t>požadavku je</w:t>
      </w:r>
      <w:r w:rsidR="00A6508F">
        <w:rPr>
          <w:rFonts w:ascii="Times New Roman" w:hAnsi="Times New Roman" w:eastAsia="Times New Roman"/>
          <w:sz w:val="24"/>
          <w:szCs w:val="24"/>
        </w:rPr>
        <w:t>,</w:t>
      </w:r>
      <w:r w:rsidRPr="00A6508F" w:rsidR="00A6508F">
        <w:rPr>
          <w:rFonts w:ascii="Times New Roman" w:hAnsi="Times New Roman" w:eastAsia="Times New Roman"/>
          <w:sz w:val="24"/>
          <w:szCs w:val="24"/>
        </w:rPr>
        <w:t xml:space="preserve"> aby oprávněná osoba zadavatele m</w:t>
      </w:r>
      <w:r w:rsidR="0084596F">
        <w:rPr>
          <w:rFonts w:ascii="Times New Roman" w:hAnsi="Times New Roman" w:eastAsia="Times New Roman"/>
          <w:sz w:val="24"/>
          <w:szCs w:val="24"/>
        </w:rPr>
        <w:t>ěla možnost účasti</w:t>
      </w:r>
      <w:r w:rsidRPr="00A6508F" w:rsidR="00A6508F">
        <w:rPr>
          <w:rFonts w:ascii="Times New Roman" w:hAnsi="Times New Roman" w:eastAsia="Times New Roman"/>
          <w:sz w:val="24"/>
          <w:szCs w:val="24"/>
        </w:rPr>
        <w:t xml:space="preserve"> u podstatn</w:t>
      </w:r>
      <w:r w:rsidR="0084596F">
        <w:rPr>
          <w:rFonts w:ascii="Times New Roman" w:hAnsi="Times New Roman" w:eastAsia="Times New Roman"/>
          <w:sz w:val="24"/>
          <w:szCs w:val="24"/>
        </w:rPr>
        <w:t>ých úkonů</w:t>
      </w:r>
      <w:r w:rsidRPr="00A6508F" w:rsidR="00A6508F">
        <w:rPr>
          <w:rFonts w:ascii="Times New Roman" w:hAnsi="Times New Roman" w:eastAsia="Times New Roman"/>
          <w:sz w:val="24"/>
          <w:szCs w:val="24"/>
        </w:rPr>
        <w:t xml:space="preserve"> v rámci maticové kontroly.</w:t>
      </w:r>
    </w:p>
    <w:p w:rsidR="0014622A" w:rsidP="00F7514D" w:rsidRDefault="0014622A" w14:paraId="2C8C3A08" w14:textId="77777777">
      <w:pPr>
        <w:suppressAutoHyphens/>
        <w:overflowPunct w:val="false"/>
        <w:autoSpaceDE w:val="false"/>
        <w:spacing w:after="0" w:line="240" w:lineRule="auto"/>
        <w:ind w:left="284" w:hanging="284"/>
        <w:jc w:val="both"/>
        <w:textAlignment w:val="baseline"/>
        <w:rPr>
          <w:rFonts w:ascii="Times New Roman" w:hAnsi="Times New Roman" w:eastAsia="Times New Roman"/>
          <w:kern w:val="1"/>
          <w:sz w:val="24"/>
          <w:szCs w:val="24"/>
        </w:rPr>
      </w:pPr>
    </w:p>
    <w:p w:rsidRPr="00F7514D" w:rsidR="00F7514D" w:rsidP="00F7514D" w:rsidRDefault="0014622A" w14:paraId="531AFB68" w14:textId="732E8195">
      <w:pPr>
        <w:suppressAutoHyphens/>
        <w:overflowPunct w:val="false"/>
        <w:autoSpaceDE w:val="false"/>
        <w:spacing w:after="0" w:line="240" w:lineRule="auto"/>
        <w:ind w:left="284" w:hanging="284"/>
        <w:jc w:val="both"/>
        <w:textAlignment w:val="baseline"/>
        <w:rPr>
          <w:rFonts w:ascii="Times New Roman" w:hAnsi="Times New Roman" w:eastAsia="Times New Roman"/>
          <w:kern w:val="1"/>
          <w:sz w:val="24"/>
          <w:szCs w:val="24"/>
        </w:rPr>
      </w:pPr>
      <w:r>
        <w:rPr>
          <w:rFonts w:ascii="Times New Roman" w:hAnsi="Times New Roman" w:eastAsia="Times New Roman"/>
          <w:kern w:val="1"/>
          <w:sz w:val="24"/>
          <w:szCs w:val="24"/>
        </w:rPr>
        <w:t>6</w:t>
      </w:r>
      <w:r w:rsidR="00F7514D">
        <w:rPr>
          <w:rFonts w:ascii="Times New Roman" w:hAnsi="Times New Roman" w:eastAsia="Times New Roman"/>
          <w:kern w:val="1"/>
          <w:sz w:val="24"/>
          <w:szCs w:val="24"/>
        </w:rPr>
        <w:t xml:space="preserve">) </w:t>
      </w:r>
      <w:r w:rsidRPr="00F7514D" w:rsidR="00F7514D">
        <w:rPr>
          <w:rFonts w:ascii="Times New Roman" w:hAnsi="Times New Roman" w:eastAsia="Times New Roman"/>
          <w:kern w:val="1"/>
          <w:sz w:val="24"/>
          <w:szCs w:val="24"/>
        </w:rPr>
        <w:t xml:space="preserve">Nabídka musí </w:t>
      </w:r>
      <w:r>
        <w:rPr>
          <w:rFonts w:ascii="Times New Roman" w:hAnsi="Times New Roman" w:eastAsia="Times New Roman"/>
          <w:kern w:val="1"/>
          <w:sz w:val="24"/>
          <w:szCs w:val="24"/>
        </w:rPr>
        <w:t xml:space="preserve">dále </w:t>
      </w:r>
      <w:r w:rsidRPr="00F7514D" w:rsidR="00F7514D">
        <w:rPr>
          <w:rFonts w:ascii="Times New Roman" w:hAnsi="Times New Roman" w:eastAsia="Times New Roman"/>
          <w:kern w:val="1"/>
          <w:sz w:val="24"/>
          <w:szCs w:val="24"/>
        </w:rPr>
        <w:t xml:space="preserve">obsahovat </w:t>
      </w:r>
      <w:r w:rsidR="00F6667E">
        <w:rPr>
          <w:rFonts w:ascii="Times New Roman" w:hAnsi="Times New Roman" w:eastAsia="Times New Roman"/>
          <w:kern w:val="1"/>
          <w:sz w:val="24"/>
          <w:szCs w:val="24"/>
        </w:rPr>
        <w:t>alespoň</w:t>
      </w:r>
    </w:p>
    <w:p w:rsidRPr="00F7514D" w:rsidR="00F7514D" w:rsidP="00F7514D" w:rsidRDefault="00F7514D" w14:paraId="4D2BA896" w14:textId="41F96BC6">
      <w:pPr>
        <w:suppressAutoHyphens/>
        <w:overflowPunct w:val="false"/>
        <w:autoSpaceDE w:val="false"/>
        <w:spacing w:after="0" w:line="240" w:lineRule="auto"/>
        <w:ind w:left="567" w:hanging="283"/>
        <w:jc w:val="both"/>
        <w:textAlignment w:val="baseline"/>
        <w:rPr>
          <w:rFonts w:ascii="Times New Roman" w:hAnsi="Times New Roman" w:eastAsia="Times New Roman"/>
          <w:kern w:val="1"/>
          <w:sz w:val="24"/>
          <w:szCs w:val="24"/>
        </w:rPr>
      </w:pPr>
      <w:r w:rsidRPr="00F7514D">
        <w:rPr>
          <w:rFonts w:ascii="Times New Roman" w:hAnsi="Times New Roman" w:eastAsia="Times New Roman"/>
          <w:kern w:val="1"/>
          <w:sz w:val="24"/>
          <w:szCs w:val="24"/>
        </w:rPr>
        <w:t>a) návrh smlouvy podepsaný osobou oprávněnou jednat za dodavatele. Návrh smlouvy musí obsahovat smluvní úpravu všech obchodních podmínek, které bude dodavatel požadovat zakotvit do smlouvy uzavírané na plnění této veřejné zakázky;</w:t>
      </w:r>
    </w:p>
    <w:p w:rsidR="00F7514D" w:rsidP="00F7514D" w:rsidRDefault="00F7514D" w14:paraId="1EEF5A3C" w14:textId="77777777">
      <w:pPr>
        <w:suppressAutoHyphens/>
        <w:overflowPunct w:val="false"/>
        <w:autoSpaceDE w:val="false"/>
        <w:spacing w:after="0" w:line="240" w:lineRule="auto"/>
        <w:ind w:left="567" w:hanging="283"/>
        <w:jc w:val="both"/>
        <w:textAlignment w:val="baseline"/>
        <w:rPr>
          <w:rFonts w:ascii="Times New Roman" w:hAnsi="Times New Roman" w:eastAsia="Times New Roman"/>
          <w:kern w:val="1"/>
          <w:sz w:val="24"/>
          <w:szCs w:val="24"/>
        </w:rPr>
      </w:pPr>
      <w:r w:rsidRPr="00F7514D">
        <w:rPr>
          <w:rFonts w:ascii="Times New Roman" w:hAnsi="Times New Roman" w:eastAsia="Times New Roman"/>
          <w:kern w:val="1"/>
          <w:sz w:val="24"/>
          <w:szCs w:val="24"/>
        </w:rPr>
        <w:t>b)</w:t>
      </w:r>
      <w:r w:rsidRPr="00F7514D">
        <w:rPr>
          <w:rFonts w:ascii="Times New Roman" w:hAnsi="Times New Roman" w:eastAsia="Times New Roman"/>
          <w:kern w:val="1"/>
          <w:sz w:val="24"/>
          <w:szCs w:val="24"/>
        </w:rPr>
        <w:tab/>
        <w:t>identifikační údaje dodavatele minimálně v rozsahu uvedeném v příloze č. 1 - Krycí list nabídky;</w:t>
      </w:r>
    </w:p>
    <w:p w:rsidRPr="00F7514D" w:rsidR="00F6667E" w:rsidP="00F6667E" w:rsidRDefault="00F6667E" w14:paraId="35439F95" w14:textId="3EE362C5">
      <w:pPr>
        <w:suppressAutoHyphens/>
        <w:overflowPunct w:val="false"/>
        <w:autoSpaceDE w:val="false"/>
        <w:spacing w:after="0" w:line="240" w:lineRule="auto"/>
        <w:ind w:left="567" w:hanging="283"/>
        <w:jc w:val="both"/>
        <w:textAlignment w:val="baseline"/>
        <w:rPr>
          <w:rFonts w:ascii="Times New Roman" w:hAnsi="Times New Roman" w:eastAsia="Times New Roman"/>
          <w:kern w:val="1"/>
          <w:sz w:val="24"/>
          <w:szCs w:val="24"/>
        </w:rPr>
      </w:pPr>
      <w:r>
        <w:rPr>
          <w:rFonts w:ascii="Times New Roman" w:hAnsi="Times New Roman" w:eastAsia="Times New Roman"/>
          <w:kern w:val="1"/>
          <w:sz w:val="24"/>
          <w:szCs w:val="24"/>
        </w:rPr>
        <w:t>c</w:t>
      </w:r>
      <w:r w:rsidRPr="00F7514D">
        <w:rPr>
          <w:rFonts w:ascii="Times New Roman" w:hAnsi="Times New Roman" w:eastAsia="Times New Roman"/>
          <w:kern w:val="1"/>
          <w:sz w:val="24"/>
          <w:szCs w:val="24"/>
        </w:rPr>
        <w:t>)</w:t>
      </w:r>
      <w:r w:rsidRPr="00F7514D">
        <w:rPr>
          <w:rFonts w:ascii="Times New Roman" w:hAnsi="Times New Roman" w:eastAsia="Times New Roman"/>
          <w:kern w:val="1"/>
          <w:sz w:val="24"/>
          <w:szCs w:val="24"/>
        </w:rPr>
        <w:tab/>
        <w:t>čestné prohlášení k prokázání způsobilosti a kvalifikace v rozsahu přílohy č. 2 podepsané osobou oprávněnou jednat za dodavatele;</w:t>
      </w:r>
    </w:p>
    <w:p w:rsidRPr="00F7514D" w:rsidR="00F6667E" w:rsidP="00F6667E" w:rsidRDefault="00F6667E" w14:paraId="7E4DE174" w14:textId="1FE1CEF3">
      <w:pPr>
        <w:suppressAutoHyphens/>
        <w:overflowPunct w:val="false"/>
        <w:autoSpaceDE w:val="false"/>
        <w:spacing w:after="0" w:line="240" w:lineRule="auto"/>
        <w:ind w:left="567" w:hanging="283"/>
        <w:jc w:val="both"/>
        <w:textAlignment w:val="baseline"/>
        <w:rPr>
          <w:rFonts w:ascii="Times New Roman" w:hAnsi="Times New Roman" w:eastAsia="Times New Roman"/>
          <w:kern w:val="1"/>
          <w:sz w:val="24"/>
          <w:szCs w:val="24"/>
        </w:rPr>
      </w:pPr>
      <w:r>
        <w:rPr>
          <w:rFonts w:ascii="Times New Roman" w:hAnsi="Times New Roman" w:eastAsia="Times New Roman"/>
          <w:kern w:val="1"/>
          <w:sz w:val="24"/>
          <w:szCs w:val="24"/>
        </w:rPr>
        <w:t>d</w:t>
      </w:r>
      <w:r w:rsidRPr="00F7514D">
        <w:rPr>
          <w:rFonts w:ascii="Times New Roman" w:hAnsi="Times New Roman" w:eastAsia="Times New Roman"/>
          <w:kern w:val="1"/>
          <w:sz w:val="24"/>
          <w:szCs w:val="24"/>
        </w:rPr>
        <w:t>)</w:t>
      </w:r>
      <w:r w:rsidRPr="00F7514D">
        <w:rPr>
          <w:rFonts w:ascii="Times New Roman" w:hAnsi="Times New Roman" w:eastAsia="Times New Roman"/>
          <w:kern w:val="1"/>
          <w:sz w:val="24"/>
          <w:szCs w:val="24"/>
        </w:rPr>
        <w:tab/>
        <w:t>prohlášení dodavatele, že neuzavřel a neuzavře zakázanou dohodu podle zvláštního právního předpisu v souvislosti se zadávanou veřejnou zakázkou - vzor prohlášení je součástí přílohy č. 2;</w:t>
      </w:r>
    </w:p>
    <w:p w:rsidR="00F6667E" w:rsidP="00C245BC" w:rsidRDefault="00F6667E" w14:paraId="0CCF268A" w14:textId="23CAF53D">
      <w:pPr>
        <w:suppressAutoHyphens/>
        <w:overflowPunct w:val="false"/>
        <w:autoSpaceDE w:val="false"/>
        <w:spacing w:after="0" w:line="240" w:lineRule="auto"/>
        <w:ind w:left="567" w:hanging="283"/>
        <w:jc w:val="both"/>
        <w:textAlignment w:val="baseline"/>
        <w:rPr>
          <w:rFonts w:ascii="Times New Roman" w:hAnsi="Times New Roman" w:eastAsia="Times New Roman"/>
          <w:kern w:val="1"/>
          <w:sz w:val="24"/>
          <w:szCs w:val="24"/>
        </w:rPr>
      </w:pPr>
      <w:r w:rsidRPr="00C245BC">
        <w:rPr>
          <w:rFonts w:ascii="Times New Roman" w:hAnsi="Times New Roman" w:eastAsia="Times New Roman"/>
          <w:kern w:val="1"/>
          <w:sz w:val="24"/>
          <w:szCs w:val="24"/>
        </w:rPr>
        <w:t xml:space="preserve">e) písemné prohlášení dodavatele, že </w:t>
      </w:r>
      <w:r w:rsidRPr="001D1C9D" w:rsidR="00C245BC">
        <w:rPr>
          <w:rFonts w:ascii="Times New Roman" w:hAnsi="Times New Roman" w:eastAsia="Times New Roman"/>
          <w:kern w:val="1"/>
          <w:sz w:val="24"/>
          <w:szCs w:val="24"/>
        </w:rPr>
        <w:t xml:space="preserve">dodavatel nemá žádné neuspokojené závazky vůči zadavateli </w:t>
      </w:r>
      <w:r w:rsidRPr="001D1C9D" w:rsidR="001D1C9D">
        <w:rPr>
          <w:rFonts w:ascii="Times New Roman" w:hAnsi="Times New Roman" w:eastAsia="Times New Roman"/>
          <w:kern w:val="1"/>
          <w:sz w:val="24"/>
          <w:szCs w:val="24"/>
        </w:rPr>
        <w:t>a že pojištění odpovědnosti dodavatele za škodu vůči třetím osobám pokrývá cel</w:t>
      </w:r>
      <w:r w:rsidR="00A07CF9">
        <w:rPr>
          <w:rFonts w:ascii="Times New Roman" w:hAnsi="Times New Roman" w:eastAsia="Times New Roman"/>
          <w:kern w:val="1"/>
          <w:sz w:val="24"/>
          <w:szCs w:val="24"/>
        </w:rPr>
        <w:t>ý rozsah plnění veřejné zakázky</w:t>
      </w:r>
      <w:r w:rsidRPr="001D1C9D" w:rsidR="001D1C9D">
        <w:rPr>
          <w:rFonts w:ascii="Times New Roman" w:hAnsi="Times New Roman" w:eastAsia="Times New Roman"/>
          <w:kern w:val="1"/>
          <w:sz w:val="24"/>
          <w:szCs w:val="24"/>
        </w:rPr>
        <w:t xml:space="preserve">  </w:t>
      </w:r>
      <w:r w:rsidRPr="00C245BC">
        <w:rPr>
          <w:rFonts w:ascii="Times New Roman" w:hAnsi="Times New Roman" w:eastAsia="Times New Roman"/>
          <w:kern w:val="1"/>
          <w:sz w:val="24"/>
          <w:szCs w:val="24"/>
        </w:rPr>
        <w:t>- vzor prohlášení je součástí přílohy č. 2;</w:t>
      </w:r>
    </w:p>
    <w:p w:rsidRPr="001D1C9D" w:rsidR="008F23C8" w:rsidP="008F23C8" w:rsidRDefault="008F23C8" w14:paraId="50AC303F" w14:textId="0ACAA19F">
      <w:pPr>
        <w:suppressAutoHyphens/>
        <w:overflowPunct w:val="false"/>
        <w:autoSpaceDE w:val="false"/>
        <w:spacing w:after="0" w:line="240" w:lineRule="auto"/>
        <w:ind w:left="567" w:hanging="283"/>
        <w:jc w:val="both"/>
        <w:textAlignment w:val="baseline"/>
        <w:rPr>
          <w:rFonts w:ascii="Times New Roman" w:hAnsi="Times New Roman" w:eastAsia="Times New Roman"/>
          <w:kern w:val="1"/>
          <w:sz w:val="24"/>
          <w:szCs w:val="24"/>
        </w:rPr>
      </w:pPr>
      <w:r>
        <w:rPr>
          <w:rFonts w:ascii="Times New Roman" w:hAnsi="Times New Roman" w:eastAsia="Times New Roman"/>
          <w:kern w:val="1"/>
          <w:sz w:val="24"/>
          <w:szCs w:val="24"/>
        </w:rPr>
        <w:t xml:space="preserve">f) </w:t>
      </w:r>
      <w:r w:rsidRPr="00C245BC">
        <w:rPr>
          <w:rFonts w:ascii="Times New Roman" w:hAnsi="Times New Roman" w:eastAsia="Times New Roman"/>
          <w:kern w:val="1"/>
          <w:sz w:val="24"/>
          <w:szCs w:val="24"/>
        </w:rPr>
        <w:t>prohlášení dodavatele</w:t>
      </w:r>
      <w:r>
        <w:rPr>
          <w:rFonts w:ascii="Times New Roman" w:hAnsi="Times New Roman" w:eastAsia="Times New Roman"/>
          <w:kern w:val="1"/>
          <w:sz w:val="24"/>
          <w:szCs w:val="24"/>
        </w:rPr>
        <w:t xml:space="preserve"> o střetu zájmů</w:t>
      </w:r>
      <w:r w:rsidRPr="001D1C9D">
        <w:rPr>
          <w:rFonts w:ascii="Times New Roman" w:hAnsi="Times New Roman" w:eastAsia="Times New Roman"/>
          <w:kern w:val="1"/>
          <w:sz w:val="24"/>
          <w:szCs w:val="24"/>
        </w:rPr>
        <w:t xml:space="preserve">  </w:t>
      </w:r>
      <w:r w:rsidRPr="00C245BC">
        <w:rPr>
          <w:rFonts w:ascii="Times New Roman" w:hAnsi="Times New Roman" w:eastAsia="Times New Roman"/>
          <w:kern w:val="1"/>
          <w:sz w:val="24"/>
          <w:szCs w:val="24"/>
        </w:rPr>
        <w:t>- vzor prohlášení je součástí přílohy č. 2;</w:t>
      </w:r>
    </w:p>
    <w:p w:rsidRPr="00F7514D" w:rsidR="00F6667E" w:rsidP="00F6667E" w:rsidRDefault="008F23C8" w14:paraId="0206384E" w14:textId="14B665B2">
      <w:pPr>
        <w:suppressAutoHyphens/>
        <w:overflowPunct w:val="false"/>
        <w:autoSpaceDE w:val="false"/>
        <w:spacing w:after="0" w:line="240" w:lineRule="auto"/>
        <w:ind w:left="567" w:hanging="283"/>
        <w:jc w:val="both"/>
        <w:textAlignment w:val="baseline"/>
        <w:rPr>
          <w:rFonts w:ascii="Times New Roman" w:hAnsi="Times New Roman" w:eastAsia="Times New Roman"/>
          <w:kern w:val="1"/>
          <w:sz w:val="24"/>
          <w:szCs w:val="24"/>
        </w:rPr>
      </w:pPr>
      <w:r>
        <w:rPr>
          <w:rFonts w:ascii="Times New Roman" w:hAnsi="Times New Roman" w:eastAsia="Times New Roman"/>
          <w:kern w:val="1"/>
          <w:sz w:val="24"/>
          <w:szCs w:val="24"/>
        </w:rPr>
        <w:t>g</w:t>
      </w:r>
      <w:r w:rsidRPr="00F7514D" w:rsidR="00F6667E">
        <w:rPr>
          <w:rFonts w:ascii="Times New Roman" w:hAnsi="Times New Roman" w:eastAsia="Times New Roman"/>
          <w:kern w:val="1"/>
          <w:sz w:val="24"/>
          <w:szCs w:val="24"/>
        </w:rPr>
        <w:t>) veškeré doklady k prokázání splnění kvalifikace;</w:t>
      </w:r>
    </w:p>
    <w:p w:rsidRPr="00F7514D" w:rsidR="00F6667E" w:rsidP="00F6667E" w:rsidRDefault="008F23C8" w14:paraId="43AAB658" w14:textId="1A90FF48">
      <w:pPr>
        <w:suppressAutoHyphens/>
        <w:overflowPunct w:val="false"/>
        <w:autoSpaceDE w:val="false"/>
        <w:spacing w:after="0" w:line="240" w:lineRule="auto"/>
        <w:ind w:left="567" w:hanging="283"/>
        <w:jc w:val="both"/>
        <w:textAlignment w:val="baseline"/>
        <w:rPr>
          <w:rFonts w:ascii="Times New Roman" w:hAnsi="Times New Roman" w:eastAsia="Times New Roman"/>
          <w:kern w:val="1"/>
          <w:sz w:val="24"/>
          <w:szCs w:val="24"/>
        </w:rPr>
      </w:pPr>
      <w:r>
        <w:rPr>
          <w:rFonts w:ascii="Times New Roman" w:hAnsi="Times New Roman" w:eastAsia="Times New Roman"/>
          <w:kern w:val="1"/>
          <w:sz w:val="24"/>
          <w:szCs w:val="24"/>
        </w:rPr>
        <w:t>h</w:t>
      </w:r>
      <w:r w:rsidRPr="00F7514D" w:rsidR="00F6667E">
        <w:rPr>
          <w:rFonts w:ascii="Times New Roman" w:hAnsi="Times New Roman" w:eastAsia="Times New Roman"/>
          <w:kern w:val="1"/>
          <w:sz w:val="24"/>
          <w:szCs w:val="24"/>
        </w:rPr>
        <w:t>) seznam poddodavatelů;</w:t>
      </w:r>
    </w:p>
    <w:p w:rsidR="00F6667E" w:rsidP="00F6667E" w:rsidRDefault="008F23C8" w14:paraId="072215AE" w14:textId="1C560A7C">
      <w:pPr>
        <w:suppressAutoHyphens/>
        <w:overflowPunct w:val="false"/>
        <w:autoSpaceDE w:val="false"/>
        <w:spacing w:after="0" w:line="240" w:lineRule="auto"/>
        <w:ind w:left="567" w:hanging="283"/>
        <w:jc w:val="both"/>
        <w:textAlignment w:val="baseline"/>
        <w:rPr>
          <w:rFonts w:ascii="Times New Roman" w:hAnsi="Times New Roman" w:eastAsia="Times New Roman"/>
          <w:kern w:val="1"/>
          <w:sz w:val="24"/>
          <w:szCs w:val="24"/>
        </w:rPr>
      </w:pPr>
      <w:r>
        <w:rPr>
          <w:rFonts w:ascii="Times New Roman" w:hAnsi="Times New Roman" w:eastAsia="Times New Roman"/>
          <w:kern w:val="1"/>
          <w:sz w:val="24"/>
          <w:szCs w:val="24"/>
        </w:rPr>
        <w:t>i</w:t>
      </w:r>
      <w:r w:rsidRPr="00F7514D" w:rsidR="00F6667E">
        <w:rPr>
          <w:rFonts w:ascii="Times New Roman" w:hAnsi="Times New Roman" w:eastAsia="Times New Roman"/>
          <w:kern w:val="1"/>
          <w:sz w:val="24"/>
          <w:szCs w:val="24"/>
        </w:rPr>
        <w:t>)</w:t>
      </w:r>
      <w:r w:rsidRPr="00F7514D" w:rsidR="00F6667E">
        <w:rPr>
          <w:rFonts w:ascii="Times New Roman" w:hAnsi="Times New Roman" w:eastAsia="Times New Roman"/>
          <w:kern w:val="1"/>
          <w:sz w:val="24"/>
          <w:szCs w:val="24"/>
        </w:rPr>
        <w:tab/>
        <w:t xml:space="preserve">případně další dokumenty požadované zadavatelem (doklady prokazující závazkový vztah v případě, kdy nabídku podává </w:t>
      </w:r>
      <w:r w:rsidR="0086040C">
        <w:rPr>
          <w:rFonts w:ascii="Times New Roman" w:hAnsi="Times New Roman" w:eastAsia="Times New Roman"/>
          <w:kern w:val="1"/>
          <w:sz w:val="24"/>
          <w:szCs w:val="24"/>
        </w:rPr>
        <w:t>více dodavatelů společně apo</w:t>
      </w:r>
      <w:r w:rsidR="00675284">
        <w:rPr>
          <w:rFonts w:ascii="Times New Roman" w:hAnsi="Times New Roman" w:eastAsia="Times New Roman"/>
          <w:kern w:val="1"/>
          <w:sz w:val="24"/>
          <w:szCs w:val="24"/>
        </w:rPr>
        <w:t>d.).</w:t>
      </w:r>
    </w:p>
    <w:p w:rsidRPr="00F7514D" w:rsidR="00F7514D" w:rsidP="00F7514D" w:rsidRDefault="00F7514D" w14:paraId="2AB2AB96" w14:textId="77777777">
      <w:pPr>
        <w:suppressAutoHyphens/>
        <w:overflowPunct w:val="false"/>
        <w:autoSpaceDE w:val="false"/>
        <w:spacing w:after="0" w:line="240" w:lineRule="auto"/>
        <w:jc w:val="both"/>
        <w:textAlignment w:val="baseline"/>
        <w:rPr>
          <w:rFonts w:ascii="Times New Roman" w:hAnsi="Times New Roman" w:eastAsia="Times New Roman"/>
          <w:kern w:val="1"/>
          <w:sz w:val="24"/>
          <w:szCs w:val="24"/>
        </w:rPr>
      </w:pPr>
    </w:p>
    <w:p w:rsidRPr="007E6E00" w:rsidR="007E6E00" w:rsidP="00464328" w:rsidRDefault="0014622A" w14:paraId="3B0913E4" w14:textId="358F8503">
      <w:pPr>
        <w:suppressAutoHyphens/>
        <w:overflowPunct w:val="false"/>
        <w:autoSpaceDE w:val="false"/>
        <w:spacing w:after="0" w:line="240" w:lineRule="auto"/>
        <w:ind w:left="284" w:hanging="284"/>
        <w:jc w:val="both"/>
        <w:textAlignment w:val="baseline"/>
        <w:rPr>
          <w:rFonts w:ascii="Times New Roman" w:hAnsi="Times New Roman"/>
          <w:bCs/>
          <w:iCs/>
          <w:sz w:val="24"/>
          <w:lang w:eastAsia="en-US"/>
        </w:rPr>
      </w:pPr>
      <w:r>
        <w:rPr>
          <w:rFonts w:ascii="Times New Roman" w:hAnsi="Times New Roman" w:eastAsia="Times New Roman"/>
          <w:kern w:val="1"/>
          <w:sz w:val="24"/>
          <w:szCs w:val="24"/>
        </w:rPr>
        <w:t>7</w:t>
      </w:r>
      <w:r w:rsidRPr="007E6E00" w:rsidR="00586792">
        <w:rPr>
          <w:rFonts w:ascii="Times New Roman" w:hAnsi="Times New Roman" w:eastAsia="Times New Roman"/>
          <w:kern w:val="1"/>
          <w:sz w:val="24"/>
          <w:szCs w:val="24"/>
        </w:rPr>
        <w:t xml:space="preserve">) </w:t>
      </w:r>
      <w:r w:rsidRPr="007E6E00" w:rsidR="00464328">
        <w:rPr>
          <w:rFonts w:ascii="Times New Roman" w:hAnsi="Times New Roman" w:eastAsia="Times New Roman"/>
          <w:kern w:val="1"/>
          <w:sz w:val="24"/>
          <w:szCs w:val="24"/>
        </w:rPr>
        <w:t xml:space="preserve">Dodavatel může podat pouze jednu nabídku. </w:t>
      </w:r>
      <w:r w:rsidRPr="007E6E00" w:rsidR="007E6E00">
        <w:rPr>
          <w:rFonts w:ascii="Times New Roman" w:hAnsi="Times New Roman" w:eastAsia="Times New Roman"/>
          <w:kern w:val="1"/>
          <w:sz w:val="24"/>
          <w:szCs w:val="24"/>
        </w:rPr>
        <w:t>Nabídku nemůže podat d</w:t>
      </w:r>
      <w:r w:rsidRPr="007E6E00" w:rsidR="00AB323B">
        <w:rPr>
          <w:rFonts w:ascii="Times New Roman" w:hAnsi="Times New Roman"/>
          <w:bCs/>
          <w:iCs/>
          <w:sz w:val="24"/>
          <w:lang w:eastAsia="en-US"/>
        </w:rPr>
        <w:t xml:space="preserve">odavatel prokazující </w:t>
      </w:r>
      <w:r w:rsidRPr="007E6E00" w:rsidR="007E6E00">
        <w:rPr>
          <w:rFonts w:ascii="Times New Roman" w:hAnsi="Times New Roman"/>
          <w:bCs/>
          <w:iCs/>
          <w:sz w:val="24"/>
          <w:lang w:eastAsia="en-US"/>
        </w:rPr>
        <w:t xml:space="preserve">v této veřejné zakázce </w:t>
      </w:r>
      <w:r w:rsidRPr="007E6E00" w:rsidR="00AB323B">
        <w:rPr>
          <w:rFonts w:ascii="Times New Roman" w:hAnsi="Times New Roman"/>
          <w:bCs/>
          <w:iCs/>
          <w:sz w:val="24"/>
          <w:lang w:eastAsia="en-US"/>
        </w:rPr>
        <w:t>určitou část profesní způsobilosti nebo technické kvalifikace jinému dodavateli nebo podávající s jiným dodavatelem společnou nabídku</w:t>
      </w:r>
      <w:r w:rsidRPr="007E6E00" w:rsidR="007E6E00">
        <w:rPr>
          <w:rFonts w:ascii="Times New Roman" w:hAnsi="Times New Roman"/>
          <w:bCs/>
          <w:iCs/>
          <w:sz w:val="24"/>
          <w:lang w:eastAsia="en-US"/>
        </w:rPr>
        <w:t>.</w:t>
      </w:r>
    </w:p>
    <w:p w:rsidRPr="007E6E00" w:rsidR="007E6E00" w:rsidP="00464328" w:rsidRDefault="007E6E00" w14:paraId="2FA9546A" w14:textId="77777777">
      <w:pPr>
        <w:suppressAutoHyphens/>
        <w:overflowPunct w:val="false"/>
        <w:autoSpaceDE w:val="false"/>
        <w:spacing w:after="0" w:line="240" w:lineRule="auto"/>
        <w:ind w:left="284" w:hanging="284"/>
        <w:jc w:val="both"/>
        <w:textAlignment w:val="baseline"/>
        <w:rPr>
          <w:rFonts w:ascii="Times New Roman" w:hAnsi="Times New Roman"/>
          <w:bCs/>
          <w:iCs/>
          <w:sz w:val="24"/>
          <w:lang w:eastAsia="en-US"/>
        </w:rPr>
      </w:pPr>
    </w:p>
    <w:p w:rsidR="00F7514D" w:rsidP="00464328" w:rsidRDefault="0014622A" w14:paraId="1EAEC75F" w14:textId="238FC345">
      <w:pPr>
        <w:suppressAutoHyphens/>
        <w:overflowPunct w:val="false"/>
        <w:autoSpaceDE w:val="false"/>
        <w:spacing w:after="0" w:line="240" w:lineRule="auto"/>
        <w:ind w:left="284" w:hanging="284"/>
        <w:jc w:val="both"/>
        <w:textAlignment w:val="baseline"/>
        <w:rPr>
          <w:rFonts w:ascii="Times New Roman" w:hAnsi="Times New Roman" w:eastAsia="Times New Roman"/>
          <w:kern w:val="1"/>
          <w:sz w:val="24"/>
          <w:szCs w:val="24"/>
        </w:rPr>
      </w:pPr>
      <w:r>
        <w:rPr>
          <w:rFonts w:ascii="Times New Roman" w:hAnsi="Times New Roman"/>
          <w:bCs/>
          <w:iCs/>
          <w:sz w:val="24"/>
          <w:lang w:eastAsia="en-US"/>
        </w:rPr>
        <w:t>8</w:t>
      </w:r>
      <w:r w:rsidRPr="007E6E00" w:rsidR="007E6E00">
        <w:rPr>
          <w:rFonts w:ascii="Times New Roman" w:hAnsi="Times New Roman"/>
          <w:bCs/>
          <w:iCs/>
          <w:sz w:val="24"/>
          <w:lang w:eastAsia="en-US"/>
        </w:rPr>
        <w:t>)</w:t>
      </w:r>
      <w:r w:rsidRPr="007E6E00" w:rsidR="00AB323B">
        <w:rPr>
          <w:rFonts w:ascii="Times New Roman" w:hAnsi="Times New Roman"/>
          <w:bCs/>
          <w:iCs/>
          <w:sz w:val="24"/>
          <w:lang w:eastAsia="en-US"/>
        </w:rPr>
        <w:t xml:space="preserve"> </w:t>
      </w:r>
      <w:r w:rsidRPr="007E6E00" w:rsidR="00F7514D">
        <w:rPr>
          <w:rFonts w:ascii="Times New Roman" w:hAnsi="Times New Roman" w:eastAsia="Times New Roman"/>
          <w:kern w:val="1"/>
          <w:sz w:val="24"/>
          <w:szCs w:val="24"/>
        </w:rPr>
        <w:t>Varianty nabídek ani dílčí plnění</w:t>
      </w:r>
      <w:r w:rsidRPr="007E6E00" w:rsidR="00F6667E">
        <w:rPr>
          <w:rFonts w:ascii="Times New Roman" w:hAnsi="Times New Roman" w:eastAsia="Times New Roman"/>
          <w:kern w:val="1"/>
          <w:sz w:val="24"/>
          <w:szCs w:val="24"/>
        </w:rPr>
        <w:t xml:space="preserve"> </w:t>
      </w:r>
      <w:r w:rsidRPr="007E6E00" w:rsidR="00F7514D">
        <w:rPr>
          <w:rFonts w:ascii="Times New Roman" w:hAnsi="Times New Roman" w:eastAsia="Times New Roman"/>
          <w:kern w:val="1"/>
          <w:sz w:val="24"/>
          <w:szCs w:val="24"/>
        </w:rPr>
        <w:t>veřejné zakázky zadavatel nepřipouští.</w:t>
      </w:r>
    </w:p>
    <w:p w:rsidR="00586792" w:rsidP="00464328" w:rsidRDefault="00586792" w14:paraId="32233B37" w14:textId="77777777">
      <w:pPr>
        <w:suppressAutoHyphens/>
        <w:overflowPunct w:val="false"/>
        <w:autoSpaceDE w:val="false"/>
        <w:spacing w:after="0" w:line="240" w:lineRule="auto"/>
        <w:ind w:left="567" w:hanging="283"/>
        <w:jc w:val="both"/>
        <w:textAlignment w:val="baseline"/>
        <w:rPr>
          <w:rFonts w:ascii="Times New Roman" w:hAnsi="Times New Roman" w:eastAsia="Times New Roman"/>
          <w:kern w:val="1"/>
          <w:sz w:val="24"/>
          <w:szCs w:val="24"/>
        </w:rPr>
      </w:pPr>
    </w:p>
    <w:p w:rsidR="00007A55" w:rsidP="00007A55" w:rsidRDefault="00007A55" w14:paraId="133DEA70" w14:textId="71CFDBA1">
      <w:pPr>
        <w:suppressAutoHyphens/>
        <w:spacing w:after="0" w:line="240" w:lineRule="auto"/>
        <w:ind w:left="284" w:hanging="284"/>
        <w:jc w:val="both"/>
        <w:rPr>
          <w:rFonts w:ascii="Times New Roman" w:hAnsi="Times New Roman" w:eastAsia="Times New Roman"/>
          <w:sz w:val="24"/>
          <w:szCs w:val="24"/>
        </w:rPr>
      </w:pPr>
      <w:r>
        <w:rPr>
          <w:rFonts w:ascii="Times New Roman" w:hAnsi="Times New Roman" w:eastAsia="Times New Roman"/>
          <w:sz w:val="24"/>
          <w:szCs w:val="24"/>
        </w:rPr>
        <w:t>9</w:t>
      </w:r>
      <w:r w:rsidRPr="00007A55">
        <w:rPr>
          <w:rFonts w:ascii="Times New Roman" w:hAnsi="Times New Roman" w:eastAsia="Times New Roman"/>
          <w:sz w:val="24"/>
          <w:szCs w:val="24"/>
        </w:rPr>
        <w:t xml:space="preserve">) Čestné prohlášení k prokázání splnění kvalifikace (příloha č. 2) </w:t>
      </w:r>
      <w:r>
        <w:rPr>
          <w:rFonts w:ascii="Times New Roman" w:hAnsi="Times New Roman" w:eastAsia="Times New Roman"/>
          <w:sz w:val="24"/>
          <w:szCs w:val="24"/>
        </w:rPr>
        <w:t xml:space="preserve">a návrh smlouvy </w:t>
      </w:r>
      <w:r w:rsidRPr="00007A55">
        <w:rPr>
          <w:rFonts w:ascii="Times New Roman" w:hAnsi="Times New Roman" w:eastAsia="Times New Roman"/>
          <w:sz w:val="24"/>
          <w:szCs w:val="24"/>
        </w:rPr>
        <w:t>musí být podepsán</w:t>
      </w:r>
      <w:r>
        <w:rPr>
          <w:rFonts w:ascii="Times New Roman" w:hAnsi="Times New Roman" w:eastAsia="Times New Roman"/>
          <w:sz w:val="24"/>
          <w:szCs w:val="24"/>
        </w:rPr>
        <w:t>y</w:t>
      </w:r>
      <w:r w:rsidRPr="00007A55">
        <w:rPr>
          <w:rFonts w:ascii="Times New Roman" w:hAnsi="Times New Roman" w:eastAsia="Times New Roman"/>
          <w:sz w:val="24"/>
          <w:szCs w:val="24"/>
        </w:rPr>
        <w:t xml:space="preserve"> osobou oprávněnou jednat za dodavatele. Podepsané prohlášení </w:t>
      </w:r>
      <w:r>
        <w:rPr>
          <w:rFonts w:ascii="Times New Roman" w:hAnsi="Times New Roman" w:eastAsia="Times New Roman"/>
          <w:sz w:val="24"/>
          <w:szCs w:val="24"/>
        </w:rPr>
        <w:t xml:space="preserve">a </w:t>
      </w:r>
      <w:r w:rsidR="000262A4">
        <w:rPr>
          <w:rFonts w:ascii="Times New Roman" w:hAnsi="Times New Roman" w:eastAsia="Times New Roman"/>
          <w:sz w:val="24"/>
          <w:szCs w:val="24"/>
        </w:rPr>
        <w:t xml:space="preserve">podepsaný návrh </w:t>
      </w:r>
      <w:r>
        <w:rPr>
          <w:rFonts w:ascii="Times New Roman" w:hAnsi="Times New Roman" w:eastAsia="Times New Roman"/>
          <w:sz w:val="24"/>
          <w:szCs w:val="24"/>
        </w:rPr>
        <w:t>smlouv</w:t>
      </w:r>
      <w:r w:rsidR="000262A4">
        <w:rPr>
          <w:rFonts w:ascii="Times New Roman" w:hAnsi="Times New Roman" w:eastAsia="Times New Roman"/>
          <w:sz w:val="24"/>
          <w:szCs w:val="24"/>
        </w:rPr>
        <w:t>y</w:t>
      </w:r>
      <w:r>
        <w:rPr>
          <w:rFonts w:ascii="Times New Roman" w:hAnsi="Times New Roman" w:eastAsia="Times New Roman"/>
          <w:sz w:val="24"/>
          <w:szCs w:val="24"/>
        </w:rPr>
        <w:t xml:space="preserve"> </w:t>
      </w:r>
      <w:r w:rsidRPr="00007A55">
        <w:rPr>
          <w:rFonts w:ascii="Times New Roman" w:hAnsi="Times New Roman" w:eastAsia="Times New Roman"/>
          <w:sz w:val="24"/>
          <w:szCs w:val="24"/>
        </w:rPr>
        <w:t xml:space="preserve">musí být součástí nabídky. Prohlášení </w:t>
      </w:r>
      <w:r w:rsidR="00CA1130">
        <w:rPr>
          <w:rFonts w:ascii="Times New Roman" w:hAnsi="Times New Roman" w:eastAsia="Times New Roman"/>
          <w:sz w:val="24"/>
          <w:szCs w:val="24"/>
        </w:rPr>
        <w:t xml:space="preserve">a návrh smlouvy </w:t>
      </w:r>
      <w:r w:rsidRPr="00007A55">
        <w:rPr>
          <w:rFonts w:ascii="Times New Roman" w:hAnsi="Times New Roman" w:eastAsia="Times New Roman"/>
          <w:sz w:val="24"/>
          <w:szCs w:val="24"/>
        </w:rPr>
        <w:t xml:space="preserve">nemusí být </w:t>
      </w:r>
      <w:r w:rsidR="00D3083A">
        <w:rPr>
          <w:rFonts w:ascii="Times New Roman" w:hAnsi="Times New Roman" w:eastAsia="Times New Roman"/>
          <w:sz w:val="24"/>
          <w:szCs w:val="24"/>
        </w:rPr>
        <w:t xml:space="preserve">samostatně </w:t>
      </w:r>
      <w:r w:rsidRPr="00007A55">
        <w:rPr>
          <w:rFonts w:ascii="Times New Roman" w:hAnsi="Times New Roman" w:eastAsia="Times New Roman"/>
          <w:sz w:val="24"/>
          <w:szCs w:val="24"/>
        </w:rPr>
        <w:t>podepsán</w:t>
      </w:r>
      <w:r w:rsidR="00CA1130">
        <w:rPr>
          <w:rFonts w:ascii="Times New Roman" w:hAnsi="Times New Roman" w:eastAsia="Times New Roman"/>
          <w:sz w:val="24"/>
          <w:szCs w:val="24"/>
        </w:rPr>
        <w:t>y</w:t>
      </w:r>
      <w:r w:rsidRPr="00007A55">
        <w:rPr>
          <w:rFonts w:ascii="Times New Roman" w:hAnsi="Times New Roman" w:eastAsia="Times New Roman"/>
          <w:sz w:val="24"/>
          <w:szCs w:val="24"/>
        </w:rPr>
        <w:t>, pokud dodavatel podepíše celou elektronickou nabídku platným uznávaným elektronickým podpisem osoby oprávněné jednat za dodavatele. Pokud oprávnění k jednání za dodavatele nebude vyplývat z výpisu z obchodního rejstříku nebo z jiné evidence, předloží dodavatel v nabídce alespoň kopii platné plné moci, z níž přímo vyplývá oprávnění jednat za dodavatele.</w:t>
      </w:r>
    </w:p>
    <w:p w:rsidR="00007A55" w:rsidP="00D5035B" w:rsidRDefault="00007A55" w14:paraId="251628CA" w14:textId="77777777">
      <w:pPr>
        <w:tabs>
          <w:tab w:val="left" w:pos="420"/>
        </w:tabs>
        <w:suppressAutoHyphens/>
        <w:spacing w:after="0" w:line="240" w:lineRule="auto"/>
        <w:jc w:val="both"/>
        <w:rPr>
          <w:rFonts w:ascii="Times New Roman" w:hAnsi="Times New Roman" w:eastAsia="Times New Roman"/>
          <w:sz w:val="24"/>
          <w:szCs w:val="24"/>
        </w:rPr>
      </w:pPr>
    </w:p>
    <w:p w:rsidRPr="00DC08FE" w:rsidR="00D5035B" w:rsidP="00D5035B" w:rsidRDefault="00007A55" w14:paraId="0DB14566" w14:textId="2D987450">
      <w:pPr>
        <w:tabs>
          <w:tab w:val="left" w:pos="420"/>
        </w:tabs>
        <w:suppressAutoHyphens/>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lastRenderedPageBreak/>
        <w:t>10</w:t>
      </w:r>
      <w:r w:rsidRPr="00DC08FE" w:rsidR="00D5035B">
        <w:rPr>
          <w:rFonts w:ascii="Times New Roman" w:hAnsi="Times New Roman" w:eastAsia="Times New Roman"/>
          <w:sz w:val="24"/>
          <w:szCs w:val="24"/>
        </w:rPr>
        <w:t>) Zadavatel doporučuje v nabídce uvést obsah nabídky.</w:t>
      </w:r>
    </w:p>
    <w:p w:rsidRPr="00F7514D" w:rsidR="00D5035B" w:rsidP="00F7514D" w:rsidRDefault="00D5035B" w14:paraId="184E1CCD" w14:textId="77777777">
      <w:pPr>
        <w:suppressAutoHyphens/>
        <w:overflowPunct w:val="false"/>
        <w:autoSpaceDE w:val="false"/>
        <w:spacing w:after="0" w:line="240" w:lineRule="auto"/>
        <w:jc w:val="both"/>
        <w:textAlignment w:val="baseline"/>
        <w:rPr>
          <w:rFonts w:ascii="Times New Roman" w:hAnsi="Times New Roman" w:eastAsia="Times New Roman"/>
          <w:kern w:val="1"/>
          <w:sz w:val="24"/>
          <w:szCs w:val="24"/>
        </w:rPr>
      </w:pPr>
    </w:p>
    <w:p w:rsidRPr="00F7514D" w:rsidR="00F7514D" w:rsidP="00F7514D" w:rsidRDefault="0014622A" w14:paraId="0CA36D33" w14:textId="06B55F99">
      <w:pPr>
        <w:suppressAutoHyphens/>
        <w:overflowPunct w:val="false"/>
        <w:autoSpaceDE w:val="false"/>
        <w:spacing w:after="0" w:line="240" w:lineRule="auto"/>
        <w:jc w:val="both"/>
        <w:textAlignment w:val="baseline"/>
        <w:rPr>
          <w:rFonts w:ascii="Times New Roman" w:hAnsi="Times New Roman" w:eastAsia="Times New Roman"/>
          <w:kern w:val="1"/>
          <w:sz w:val="24"/>
          <w:szCs w:val="24"/>
        </w:rPr>
      </w:pPr>
      <w:r>
        <w:rPr>
          <w:rFonts w:ascii="Times New Roman" w:hAnsi="Times New Roman" w:eastAsia="Times New Roman"/>
          <w:kern w:val="1"/>
          <w:sz w:val="24"/>
          <w:szCs w:val="24"/>
        </w:rPr>
        <w:t>1</w:t>
      </w:r>
      <w:r w:rsidR="00007A55">
        <w:rPr>
          <w:rFonts w:ascii="Times New Roman" w:hAnsi="Times New Roman" w:eastAsia="Times New Roman"/>
          <w:kern w:val="1"/>
          <w:sz w:val="24"/>
          <w:szCs w:val="24"/>
        </w:rPr>
        <w:t>1</w:t>
      </w:r>
      <w:r w:rsidR="00586792">
        <w:rPr>
          <w:rFonts w:ascii="Times New Roman" w:hAnsi="Times New Roman" w:eastAsia="Times New Roman"/>
          <w:kern w:val="1"/>
          <w:sz w:val="24"/>
          <w:szCs w:val="24"/>
        </w:rPr>
        <w:t xml:space="preserve">) </w:t>
      </w:r>
      <w:r w:rsidRPr="00F7514D" w:rsidR="00F7514D">
        <w:rPr>
          <w:rFonts w:ascii="Times New Roman" w:hAnsi="Times New Roman" w:eastAsia="Times New Roman"/>
          <w:kern w:val="1"/>
          <w:sz w:val="24"/>
          <w:szCs w:val="24"/>
        </w:rPr>
        <w:t xml:space="preserve">Zadavatel doporučuje dodavatelům, aby zpracovali a předložili nabídku v členění: </w:t>
      </w:r>
    </w:p>
    <w:p w:rsidRPr="00F7514D" w:rsidR="00F7514D" w:rsidP="00586792" w:rsidRDefault="00F7514D" w14:paraId="74A0E430" w14:textId="77777777">
      <w:pPr>
        <w:suppressAutoHyphens/>
        <w:overflowPunct w:val="false"/>
        <w:autoSpaceDE w:val="false"/>
        <w:spacing w:after="0" w:line="240" w:lineRule="auto"/>
        <w:ind w:left="567" w:hanging="283"/>
        <w:jc w:val="both"/>
        <w:textAlignment w:val="baseline"/>
        <w:rPr>
          <w:rFonts w:ascii="Times New Roman" w:hAnsi="Times New Roman" w:eastAsia="Times New Roman"/>
          <w:bCs/>
          <w:kern w:val="1"/>
          <w:sz w:val="24"/>
          <w:szCs w:val="24"/>
        </w:rPr>
      </w:pPr>
      <w:r w:rsidRPr="00F7514D">
        <w:rPr>
          <w:rFonts w:ascii="Times New Roman" w:hAnsi="Times New Roman" w:eastAsia="Times New Roman"/>
          <w:bCs/>
          <w:kern w:val="1"/>
          <w:sz w:val="24"/>
          <w:szCs w:val="24"/>
        </w:rPr>
        <w:t>1.</w:t>
      </w:r>
      <w:r w:rsidRPr="00F7514D">
        <w:rPr>
          <w:rFonts w:ascii="Times New Roman" w:hAnsi="Times New Roman" w:eastAsia="Times New Roman"/>
          <w:bCs/>
          <w:kern w:val="1"/>
          <w:sz w:val="24"/>
          <w:szCs w:val="24"/>
        </w:rPr>
        <w:tab/>
        <w:t xml:space="preserve"> Krycí list nabídky</w:t>
      </w:r>
    </w:p>
    <w:p w:rsidRPr="00F7514D" w:rsidR="00F7514D" w:rsidP="00586792" w:rsidRDefault="00F7514D" w14:paraId="5B5EFB26" w14:textId="77777777">
      <w:pPr>
        <w:suppressAutoHyphens/>
        <w:overflowPunct w:val="false"/>
        <w:autoSpaceDE w:val="false"/>
        <w:spacing w:after="0" w:line="240" w:lineRule="auto"/>
        <w:ind w:left="567" w:hanging="283"/>
        <w:jc w:val="both"/>
        <w:textAlignment w:val="baseline"/>
        <w:rPr>
          <w:rFonts w:ascii="Times New Roman" w:hAnsi="Times New Roman" w:eastAsia="Times New Roman"/>
          <w:bCs/>
          <w:kern w:val="1"/>
          <w:sz w:val="24"/>
          <w:szCs w:val="24"/>
        </w:rPr>
      </w:pPr>
      <w:r w:rsidRPr="00F7514D">
        <w:rPr>
          <w:rFonts w:ascii="Times New Roman" w:hAnsi="Times New Roman" w:eastAsia="Times New Roman"/>
          <w:bCs/>
          <w:kern w:val="1"/>
          <w:sz w:val="24"/>
          <w:szCs w:val="24"/>
        </w:rPr>
        <w:t>2.</w:t>
      </w:r>
      <w:r w:rsidRPr="00F7514D">
        <w:rPr>
          <w:rFonts w:ascii="Times New Roman" w:hAnsi="Times New Roman" w:eastAsia="Times New Roman"/>
          <w:bCs/>
          <w:kern w:val="1"/>
          <w:sz w:val="24"/>
          <w:szCs w:val="24"/>
        </w:rPr>
        <w:tab/>
        <w:t xml:space="preserve"> Doklady ke kvalifikaci a čestné prohlášení </w:t>
      </w:r>
    </w:p>
    <w:p w:rsidR="00F7514D" w:rsidP="00586792" w:rsidRDefault="00F7514D" w14:paraId="65D5C86E" w14:textId="50D8F0CC">
      <w:pPr>
        <w:suppressAutoHyphens/>
        <w:overflowPunct w:val="false"/>
        <w:autoSpaceDE w:val="false"/>
        <w:spacing w:after="0" w:line="240" w:lineRule="auto"/>
        <w:ind w:left="567" w:hanging="283"/>
        <w:jc w:val="both"/>
        <w:textAlignment w:val="baseline"/>
        <w:rPr>
          <w:rFonts w:ascii="Times New Roman" w:hAnsi="Times New Roman" w:eastAsia="Times New Roman"/>
          <w:bCs/>
          <w:kern w:val="1"/>
          <w:sz w:val="24"/>
          <w:szCs w:val="24"/>
        </w:rPr>
      </w:pPr>
      <w:r w:rsidRPr="00F7514D">
        <w:rPr>
          <w:rFonts w:ascii="Times New Roman" w:hAnsi="Times New Roman" w:eastAsia="Times New Roman"/>
          <w:bCs/>
          <w:kern w:val="1"/>
          <w:sz w:val="24"/>
          <w:szCs w:val="24"/>
        </w:rPr>
        <w:t>3.</w:t>
      </w:r>
      <w:r w:rsidRPr="00F7514D">
        <w:rPr>
          <w:rFonts w:ascii="Times New Roman" w:hAnsi="Times New Roman" w:eastAsia="Times New Roman"/>
          <w:bCs/>
          <w:kern w:val="1"/>
          <w:sz w:val="24"/>
          <w:szCs w:val="24"/>
        </w:rPr>
        <w:tab/>
        <w:t xml:space="preserve"> Návrh smlouvy </w:t>
      </w:r>
    </w:p>
    <w:p w:rsidR="008416CF" w:rsidP="00586792" w:rsidRDefault="008416CF" w14:paraId="171785D8" w14:textId="610B7205">
      <w:pPr>
        <w:suppressAutoHyphens/>
        <w:overflowPunct w:val="false"/>
        <w:autoSpaceDE w:val="false"/>
        <w:spacing w:after="0" w:line="240" w:lineRule="auto"/>
        <w:ind w:left="567" w:hanging="283"/>
        <w:jc w:val="both"/>
        <w:textAlignment w:val="baseline"/>
        <w:rPr>
          <w:rFonts w:ascii="Times New Roman" w:hAnsi="Times New Roman" w:eastAsia="Times New Roman"/>
          <w:sz w:val="24"/>
          <w:szCs w:val="24"/>
        </w:rPr>
      </w:pPr>
      <w:r>
        <w:rPr>
          <w:rFonts w:ascii="Times New Roman" w:hAnsi="Times New Roman" w:eastAsia="Times New Roman"/>
          <w:sz w:val="24"/>
          <w:szCs w:val="24"/>
        </w:rPr>
        <w:t>4.  P</w:t>
      </w:r>
      <w:r w:rsidRPr="001D1C9D">
        <w:rPr>
          <w:rFonts w:ascii="Times New Roman" w:hAnsi="Times New Roman" w:eastAsia="Times New Roman"/>
          <w:sz w:val="24"/>
          <w:szCs w:val="24"/>
        </w:rPr>
        <w:t>opis řešení jednotlivých požadovaných částí plnění</w:t>
      </w:r>
    </w:p>
    <w:p w:rsidRPr="00F7514D" w:rsidR="008416CF" w:rsidP="00586792" w:rsidRDefault="008416CF" w14:paraId="535D8DE3" w14:textId="0513A111">
      <w:pPr>
        <w:suppressAutoHyphens/>
        <w:overflowPunct w:val="false"/>
        <w:autoSpaceDE w:val="false"/>
        <w:spacing w:after="0" w:line="240" w:lineRule="auto"/>
        <w:ind w:left="567" w:hanging="283"/>
        <w:jc w:val="both"/>
        <w:textAlignment w:val="baseline"/>
        <w:rPr>
          <w:rFonts w:ascii="Times New Roman" w:hAnsi="Times New Roman" w:eastAsia="Times New Roman"/>
          <w:bCs/>
          <w:kern w:val="1"/>
          <w:sz w:val="24"/>
          <w:szCs w:val="24"/>
        </w:rPr>
      </w:pPr>
      <w:r>
        <w:rPr>
          <w:rFonts w:ascii="Times New Roman" w:hAnsi="Times New Roman" w:eastAsia="Times New Roman"/>
          <w:sz w:val="24"/>
          <w:szCs w:val="24"/>
        </w:rPr>
        <w:t>5.  H</w:t>
      </w:r>
      <w:r w:rsidRPr="001D1C9D">
        <w:rPr>
          <w:rFonts w:ascii="Times New Roman" w:hAnsi="Times New Roman" w:eastAsia="Times New Roman"/>
          <w:sz w:val="24"/>
          <w:szCs w:val="24"/>
        </w:rPr>
        <w:t xml:space="preserve">armonogramem </w:t>
      </w:r>
      <w:r>
        <w:rPr>
          <w:rFonts w:ascii="Times New Roman" w:hAnsi="Times New Roman" w:eastAsia="Times New Roman"/>
          <w:sz w:val="24"/>
          <w:szCs w:val="24"/>
        </w:rPr>
        <w:t>plnění</w:t>
      </w:r>
    </w:p>
    <w:p w:rsidRPr="00F7514D" w:rsidR="00F7514D" w:rsidP="00586792" w:rsidRDefault="00F7514D" w14:paraId="3E036E22" w14:textId="77777777">
      <w:pPr>
        <w:suppressAutoHyphens/>
        <w:overflowPunct w:val="false"/>
        <w:autoSpaceDE w:val="false"/>
        <w:spacing w:after="0" w:line="240" w:lineRule="auto"/>
        <w:ind w:left="567" w:hanging="283"/>
        <w:jc w:val="both"/>
        <w:textAlignment w:val="baseline"/>
        <w:rPr>
          <w:rFonts w:ascii="Times New Roman" w:hAnsi="Times New Roman" w:eastAsia="Times New Roman"/>
          <w:bCs/>
          <w:kern w:val="1"/>
          <w:sz w:val="24"/>
          <w:szCs w:val="24"/>
        </w:rPr>
      </w:pPr>
      <w:r w:rsidRPr="00F7514D">
        <w:rPr>
          <w:rFonts w:ascii="Times New Roman" w:hAnsi="Times New Roman" w:eastAsia="Times New Roman"/>
          <w:bCs/>
          <w:kern w:val="1"/>
          <w:sz w:val="24"/>
          <w:szCs w:val="24"/>
        </w:rPr>
        <w:t>6.  Seznam poddodavatelů</w:t>
      </w:r>
    </w:p>
    <w:p w:rsidR="00F7514D" w:rsidP="00586792" w:rsidRDefault="00F7514D" w14:paraId="24A4DE4D" w14:textId="726A87AD">
      <w:pPr>
        <w:suppressAutoHyphens/>
        <w:overflowPunct w:val="false"/>
        <w:autoSpaceDE w:val="false"/>
        <w:spacing w:after="0" w:line="240" w:lineRule="auto"/>
        <w:ind w:left="567" w:hanging="283"/>
        <w:jc w:val="both"/>
        <w:textAlignment w:val="baseline"/>
        <w:rPr>
          <w:rFonts w:ascii="Times New Roman" w:hAnsi="Times New Roman" w:eastAsia="Times New Roman"/>
          <w:bCs/>
          <w:kern w:val="1"/>
          <w:sz w:val="24"/>
          <w:szCs w:val="24"/>
        </w:rPr>
      </w:pPr>
      <w:r w:rsidRPr="00F7514D">
        <w:rPr>
          <w:rFonts w:ascii="Times New Roman" w:hAnsi="Times New Roman" w:eastAsia="Times New Roman"/>
          <w:bCs/>
          <w:kern w:val="1"/>
          <w:sz w:val="24"/>
          <w:szCs w:val="24"/>
        </w:rPr>
        <w:t>7.  Ostatní dokumenty</w:t>
      </w:r>
      <w:r w:rsidR="006249EA">
        <w:rPr>
          <w:rFonts w:ascii="Times New Roman" w:hAnsi="Times New Roman" w:eastAsia="Times New Roman"/>
          <w:bCs/>
          <w:kern w:val="1"/>
          <w:sz w:val="24"/>
          <w:szCs w:val="24"/>
        </w:rPr>
        <w:t xml:space="preserve"> </w:t>
      </w:r>
    </w:p>
    <w:p w:rsidRPr="00F7514D" w:rsidR="00586792" w:rsidP="00586792" w:rsidRDefault="00586792" w14:paraId="63F1028B" w14:textId="77777777">
      <w:pPr>
        <w:suppressAutoHyphens/>
        <w:overflowPunct w:val="false"/>
        <w:autoSpaceDE w:val="false"/>
        <w:spacing w:after="0" w:line="240" w:lineRule="auto"/>
        <w:ind w:left="567" w:hanging="283"/>
        <w:jc w:val="both"/>
        <w:textAlignment w:val="baseline"/>
        <w:rPr>
          <w:rFonts w:ascii="Times New Roman" w:hAnsi="Times New Roman" w:eastAsia="Times New Roman"/>
          <w:bCs/>
          <w:kern w:val="1"/>
          <w:sz w:val="24"/>
          <w:szCs w:val="24"/>
        </w:rPr>
      </w:pPr>
    </w:p>
    <w:p w:rsidRPr="00F7514D" w:rsidR="00F7514D" w:rsidP="00586792" w:rsidRDefault="00F7514D" w14:paraId="2FFB6EC8" w14:textId="77777777">
      <w:pPr>
        <w:suppressAutoHyphens/>
        <w:overflowPunct w:val="false"/>
        <w:autoSpaceDE w:val="false"/>
        <w:spacing w:after="0" w:line="240" w:lineRule="auto"/>
        <w:ind w:firstLine="284"/>
        <w:jc w:val="both"/>
        <w:textAlignment w:val="baseline"/>
        <w:rPr>
          <w:rFonts w:ascii="Times New Roman" w:hAnsi="Times New Roman" w:eastAsia="Times New Roman"/>
          <w:kern w:val="1"/>
          <w:sz w:val="24"/>
          <w:szCs w:val="24"/>
        </w:rPr>
      </w:pPr>
      <w:r w:rsidRPr="00F7514D">
        <w:rPr>
          <w:rFonts w:ascii="Times New Roman" w:hAnsi="Times New Roman" w:eastAsia="Times New Roman"/>
          <w:kern w:val="1"/>
          <w:sz w:val="24"/>
          <w:szCs w:val="24"/>
        </w:rPr>
        <w:t>Dodavatel může využít vzory v přílohách této výzvy. Nedodržení doporučeného řazení nabídky neznamená nesplnění zadávacích podmínek, nicméně zadavatel uvítá zohlednění tohoto požadavku.</w:t>
      </w:r>
    </w:p>
    <w:p w:rsidR="00C85C71" w:rsidP="00C85C71" w:rsidRDefault="00C85C71" w14:paraId="521E66B8" w14:textId="77777777">
      <w:pPr>
        <w:tabs>
          <w:tab w:val="left" w:pos="420"/>
        </w:tabs>
        <w:suppressAutoHyphens/>
        <w:spacing w:after="0" w:line="240" w:lineRule="auto"/>
        <w:ind w:left="374"/>
        <w:jc w:val="both"/>
        <w:rPr>
          <w:rFonts w:ascii="Times New Roman" w:hAnsi="Times New Roman" w:eastAsia="Times New Roman"/>
          <w:sz w:val="24"/>
          <w:szCs w:val="24"/>
        </w:rPr>
      </w:pPr>
    </w:p>
    <w:p w:rsidR="00730FC5" w:rsidP="00C85C71" w:rsidRDefault="00730FC5" w14:paraId="38A4F794" w14:textId="77777777">
      <w:pPr>
        <w:tabs>
          <w:tab w:val="left" w:pos="420"/>
        </w:tabs>
        <w:suppressAutoHyphens/>
        <w:spacing w:after="0" w:line="240" w:lineRule="auto"/>
        <w:ind w:left="374"/>
        <w:jc w:val="both"/>
        <w:rPr>
          <w:rFonts w:ascii="Times New Roman" w:hAnsi="Times New Roman" w:eastAsia="Times New Roman"/>
          <w:sz w:val="24"/>
          <w:szCs w:val="24"/>
        </w:rPr>
      </w:pPr>
    </w:p>
    <w:p w:rsidRPr="00B6571A" w:rsidR="00B6571A" w:rsidP="00B6571A" w:rsidRDefault="00B6571A" w14:paraId="735770A4" w14:textId="0604AD5B">
      <w:pPr>
        <w:suppressAutoHyphens/>
        <w:overflowPunct w:val="false"/>
        <w:autoSpaceDE w:val="false"/>
        <w:spacing w:after="0" w:line="240" w:lineRule="auto"/>
        <w:jc w:val="both"/>
        <w:textAlignment w:val="baseline"/>
        <w:rPr>
          <w:rFonts w:ascii="Times New Roman" w:hAnsi="Times New Roman" w:eastAsia="Times New Roman"/>
          <w:b/>
          <w:kern w:val="1"/>
          <w:sz w:val="24"/>
          <w:szCs w:val="24"/>
        </w:rPr>
      </w:pPr>
      <w:r w:rsidRPr="00B6571A">
        <w:rPr>
          <w:rFonts w:ascii="Times New Roman" w:hAnsi="Times New Roman" w:eastAsia="Times New Roman"/>
          <w:b/>
          <w:kern w:val="1"/>
          <w:sz w:val="24"/>
          <w:szCs w:val="24"/>
        </w:rPr>
        <w:t>1</w:t>
      </w:r>
      <w:r w:rsidR="00F6667E">
        <w:rPr>
          <w:rFonts w:ascii="Times New Roman" w:hAnsi="Times New Roman" w:eastAsia="Times New Roman"/>
          <w:b/>
          <w:kern w:val="1"/>
          <w:sz w:val="24"/>
          <w:szCs w:val="24"/>
        </w:rPr>
        <w:t>1</w:t>
      </w:r>
      <w:r w:rsidRPr="00B6571A">
        <w:rPr>
          <w:rFonts w:ascii="Times New Roman" w:hAnsi="Times New Roman" w:eastAsia="Times New Roman"/>
          <w:b/>
          <w:kern w:val="1"/>
          <w:sz w:val="24"/>
          <w:szCs w:val="24"/>
        </w:rPr>
        <w:t>. Pravidla pro hodnocení nabídek</w:t>
      </w:r>
    </w:p>
    <w:p w:rsidRPr="00B6571A" w:rsidR="00B6571A" w:rsidP="00B6571A" w:rsidRDefault="00B6571A" w14:paraId="7C892E93" w14:textId="77777777">
      <w:pPr>
        <w:suppressAutoHyphens/>
        <w:overflowPunct w:val="false"/>
        <w:autoSpaceDE w:val="false"/>
        <w:spacing w:after="0" w:line="240" w:lineRule="auto"/>
        <w:jc w:val="both"/>
        <w:textAlignment w:val="baseline"/>
        <w:rPr>
          <w:rFonts w:ascii="Times New Roman" w:hAnsi="Times New Roman" w:eastAsia="Times New Roman"/>
          <w:kern w:val="1"/>
          <w:sz w:val="24"/>
          <w:szCs w:val="24"/>
        </w:rPr>
      </w:pPr>
      <w:r w:rsidRPr="00B6571A">
        <w:rPr>
          <w:rFonts w:ascii="Times New Roman" w:hAnsi="Times New Roman" w:eastAsia="Times New Roman"/>
          <w:kern w:val="1"/>
          <w:sz w:val="24"/>
          <w:szCs w:val="24"/>
        </w:rPr>
        <w:tab/>
      </w:r>
    </w:p>
    <w:p w:rsidRPr="00F6667E" w:rsidR="00F6667E" w:rsidP="00F6667E" w:rsidRDefault="00F6667E" w14:paraId="65B36778" w14:textId="15FE9F4C">
      <w:pPr>
        <w:numPr>
          <w:ilvl w:val="0"/>
          <w:numId w:val="28"/>
        </w:numPr>
        <w:tabs>
          <w:tab w:val="left" w:pos="420"/>
        </w:tabs>
        <w:suppressAutoHyphens/>
        <w:spacing w:after="120" w:line="240" w:lineRule="auto"/>
        <w:ind w:left="368" w:hanging="357"/>
        <w:jc w:val="both"/>
        <w:rPr>
          <w:rFonts w:ascii="Times New Roman" w:hAnsi="Times New Roman" w:eastAsia="Times New Roman"/>
          <w:sz w:val="24"/>
          <w:szCs w:val="24"/>
        </w:rPr>
      </w:pPr>
      <w:r w:rsidRPr="00F6667E">
        <w:rPr>
          <w:rFonts w:ascii="Times New Roman" w:hAnsi="Times New Roman" w:eastAsia="Times New Roman"/>
          <w:sz w:val="24"/>
          <w:szCs w:val="24"/>
        </w:rPr>
        <w:t xml:space="preserve">Nabídky budou hodnoceny podle jejich ekonomické výhodnosti. Ekonomická výhodnost nabídky bude hodnocena podle nejnižší nabídkové ceny. Hodnocena bude celková nabídková cena uvedená v návrhu smlouvy v Kč bez DPH. </w:t>
      </w:r>
    </w:p>
    <w:p w:rsidRPr="00F6667E" w:rsidR="00F6667E" w:rsidP="00F6667E" w:rsidRDefault="00F6667E" w14:paraId="2E9559AF" w14:textId="77777777">
      <w:pPr>
        <w:numPr>
          <w:ilvl w:val="0"/>
          <w:numId w:val="28"/>
        </w:numPr>
        <w:tabs>
          <w:tab w:val="left" w:pos="420"/>
        </w:tabs>
        <w:suppressAutoHyphens/>
        <w:spacing w:after="60" w:line="240" w:lineRule="auto"/>
        <w:ind w:left="374" w:hanging="357"/>
        <w:jc w:val="both"/>
        <w:rPr>
          <w:rFonts w:ascii="Times New Roman" w:hAnsi="Times New Roman" w:eastAsia="Times New Roman"/>
          <w:sz w:val="24"/>
          <w:szCs w:val="24"/>
        </w:rPr>
      </w:pPr>
      <w:r w:rsidRPr="00F6667E">
        <w:rPr>
          <w:rFonts w:ascii="Times New Roman" w:hAnsi="Times New Roman" w:eastAsia="Times New Roman"/>
          <w:sz w:val="24"/>
          <w:szCs w:val="24"/>
        </w:rPr>
        <w:t>Pravidla pro hodnocení nabídek ve smyslu § 115 zákona:</w:t>
      </w:r>
    </w:p>
    <w:p w:rsidRPr="00F6667E" w:rsidR="00F6667E" w:rsidP="00F6667E" w:rsidRDefault="00F6667E" w14:paraId="329E686A" w14:textId="77777777">
      <w:pPr>
        <w:suppressAutoHyphens/>
        <w:spacing w:after="60" w:line="240" w:lineRule="auto"/>
        <w:ind w:left="657" w:hanging="283"/>
        <w:jc w:val="both"/>
        <w:rPr>
          <w:rFonts w:ascii="Times New Roman" w:hAnsi="Times New Roman" w:eastAsia="Times New Roman"/>
          <w:sz w:val="24"/>
          <w:szCs w:val="24"/>
        </w:rPr>
      </w:pPr>
      <w:r w:rsidRPr="00F6667E">
        <w:rPr>
          <w:rFonts w:ascii="Times New Roman" w:hAnsi="Times New Roman" w:eastAsia="Times New Roman"/>
          <w:sz w:val="24"/>
          <w:szCs w:val="24"/>
        </w:rPr>
        <w:t xml:space="preserve">a) </w:t>
      </w:r>
      <w:r w:rsidRPr="00F6667E">
        <w:rPr>
          <w:rFonts w:ascii="Times New Roman" w:hAnsi="Times New Roman" w:eastAsia="Times New Roman"/>
          <w:sz w:val="24"/>
          <w:szCs w:val="24"/>
        </w:rPr>
        <w:tab/>
        <w:t>kritéria hodnocení - jediným kritériem hodnocení je celková nabídková cena v Kč bez DPH,</w:t>
      </w:r>
    </w:p>
    <w:p w:rsidRPr="00F6667E" w:rsidR="00F6667E" w:rsidP="00F6667E" w:rsidRDefault="00F6667E" w14:paraId="02187C2F" w14:textId="77777777">
      <w:pPr>
        <w:suppressAutoHyphens/>
        <w:spacing w:after="60" w:line="240" w:lineRule="auto"/>
        <w:ind w:left="657" w:hanging="283"/>
        <w:jc w:val="both"/>
        <w:rPr>
          <w:rFonts w:ascii="Times New Roman" w:hAnsi="Times New Roman" w:eastAsia="Times New Roman"/>
          <w:sz w:val="24"/>
          <w:szCs w:val="24"/>
        </w:rPr>
      </w:pPr>
      <w:r w:rsidRPr="00F6667E">
        <w:rPr>
          <w:rFonts w:ascii="Times New Roman" w:hAnsi="Times New Roman" w:eastAsia="Times New Roman"/>
          <w:sz w:val="24"/>
          <w:szCs w:val="24"/>
        </w:rPr>
        <w:t>b)</w:t>
      </w:r>
      <w:r w:rsidRPr="00F6667E">
        <w:rPr>
          <w:rFonts w:ascii="Times New Roman" w:hAnsi="Times New Roman" w:eastAsia="Times New Roman"/>
          <w:sz w:val="24"/>
          <w:szCs w:val="24"/>
        </w:rPr>
        <w:tab/>
        <w:t>metoda vyhodnocení nabídek v daném kritériu - nabídky budou seřazeny podle výše nabídkové ceny vzestupně od nejnižší nabídkové ceny po nejvyšší, přičemž ekonomicky nejvýhodnější nabídkou je nabídka s nejnižší nabídkovou cenou v Kč bez DPH,</w:t>
      </w:r>
    </w:p>
    <w:p w:rsidRPr="00F6667E" w:rsidR="00F6667E" w:rsidP="00F6667E" w:rsidRDefault="00F6667E" w14:paraId="0060CA1B" w14:textId="77777777">
      <w:pPr>
        <w:suppressAutoHyphens/>
        <w:spacing w:after="0" w:line="240" w:lineRule="auto"/>
        <w:ind w:left="657" w:hanging="283"/>
        <w:jc w:val="both"/>
        <w:rPr>
          <w:rFonts w:ascii="Times New Roman" w:hAnsi="Times New Roman" w:eastAsia="Times New Roman"/>
          <w:sz w:val="24"/>
          <w:szCs w:val="24"/>
        </w:rPr>
      </w:pPr>
      <w:r w:rsidRPr="00F6667E">
        <w:rPr>
          <w:rFonts w:ascii="Times New Roman" w:hAnsi="Times New Roman" w:eastAsia="Times New Roman"/>
          <w:sz w:val="24"/>
          <w:szCs w:val="24"/>
        </w:rPr>
        <w:t>c)</w:t>
      </w:r>
      <w:r w:rsidRPr="00F6667E">
        <w:rPr>
          <w:rFonts w:ascii="Times New Roman" w:hAnsi="Times New Roman" w:eastAsia="Times New Roman"/>
          <w:sz w:val="24"/>
          <w:szCs w:val="24"/>
        </w:rPr>
        <w:tab/>
        <w:t>váha nebo jiný matematický vztah mezi kritérii - kritérium nabídkové ceny v Kč bez DPH je jediným kritériem hodnocení.</w:t>
      </w:r>
    </w:p>
    <w:p w:rsidR="00B6571A" w:rsidP="00C85C71" w:rsidRDefault="00B6571A" w14:paraId="07065DED" w14:textId="77777777">
      <w:pPr>
        <w:suppressAutoHyphens/>
        <w:spacing w:after="0" w:line="240" w:lineRule="auto"/>
        <w:jc w:val="both"/>
        <w:rPr>
          <w:rFonts w:ascii="Times New Roman" w:hAnsi="Times New Roman" w:eastAsia="Times New Roman"/>
          <w:b/>
          <w:bCs/>
          <w:iCs/>
          <w:sz w:val="24"/>
          <w:szCs w:val="24"/>
        </w:rPr>
      </w:pPr>
    </w:p>
    <w:p w:rsidRPr="00D02FA5" w:rsidR="00D02FA5" w:rsidP="00D02FA5" w:rsidRDefault="00D02FA5" w14:paraId="1A4E04FF" w14:textId="77777777">
      <w:pPr>
        <w:tabs>
          <w:tab w:val="left" w:pos="540"/>
          <w:tab w:val="left" w:pos="851"/>
        </w:tabs>
        <w:suppressAutoHyphens/>
        <w:spacing w:after="0" w:line="240" w:lineRule="auto"/>
        <w:jc w:val="both"/>
        <w:rPr>
          <w:rFonts w:ascii="Times New Roman" w:hAnsi="Times New Roman" w:eastAsia="SimSun"/>
          <w:kern w:val="1"/>
          <w:sz w:val="24"/>
          <w:lang w:eastAsia="hi-IN" w:bidi="hi-IN"/>
        </w:rPr>
      </w:pPr>
    </w:p>
    <w:p w:rsidRPr="00D02FA5" w:rsidR="00D02FA5" w:rsidP="00D02FA5" w:rsidRDefault="00596041" w14:paraId="3E227172" w14:textId="1AB94504">
      <w:pPr>
        <w:tabs>
          <w:tab w:val="left" w:pos="540"/>
          <w:tab w:val="left" w:pos="851"/>
        </w:tabs>
        <w:suppressAutoHyphens/>
        <w:spacing w:after="0" w:line="240" w:lineRule="auto"/>
        <w:jc w:val="both"/>
        <w:rPr>
          <w:rFonts w:ascii="Times New Roman" w:hAnsi="Times New Roman" w:eastAsia="SimSun"/>
          <w:b/>
          <w:kern w:val="1"/>
          <w:sz w:val="24"/>
          <w:lang w:eastAsia="hi-IN" w:bidi="hi-IN"/>
        </w:rPr>
      </w:pPr>
      <w:r>
        <w:rPr>
          <w:rFonts w:ascii="Times New Roman" w:hAnsi="Times New Roman" w:eastAsia="SimSun"/>
          <w:b/>
          <w:kern w:val="1"/>
          <w:sz w:val="24"/>
          <w:lang w:eastAsia="hi-IN" w:bidi="hi-IN"/>
        </w:rPr>
        <w:t>1</w:t>
      </w:r>
      <w:r w:rsidR="00F6667E">
        <w:rPr>
          <w:rFonts w:ascii="Times New Roman" w:hAnsi="Times New Roman" w:eastAsia="SimSun"/>
          <w:b/>
          <w:kern w:val="1"/>
          <w:sz w:val="24"/>
          <w:lang w:eastAsia="hi-IN" w:bidi="hi-IN"/>
        </w:rPr>
        <w:t>2</w:t>
      </w:r>
      <w:r w:rsidRPr="00D02FA5" w:rsidR="00D02FA5">
        <w:rPr>
          <w:rFonts w:ascii="Times New Roman" w:hAnsi="Times New Roman" w:eastAsia="SimSun"/>
          <w:b/>
          <w:kern w:val="1"/>
          <w:sz w:val="24"/>
          <w:lang w:eastAsia="hi-IN" w:bidi="hi-IN"/>
        </w:rPr>
        <w:t>. Jiné požadavky zadavatele a ostatní podmínky výběrového řízení</w:t>
      </w:r>
    </w:p>
    <w:p w:rsidR="00D02FA5" w:rsidP="00D02FA5" w:rsidRDefault="00D02FA5" w14:paraId="4A66EED7" w14:textId="77777777">
      <w:pPr>
        <w:tabs>
          <w:tab w:val="left" w:pos="540"/>
          <w:tab w:val="left" w:pos="851"/>
        </w:tabs>
        <w:suppressAutoHyphens/>
        <w:spacing w:after="0" w:line="240" w:lineRule="auto"/>
        <w:jc w:val="both"/>
        <w:rPr>
          <w:rFonts w:ascii="Times New Roman" w:hAnsi="Times New Roman" w:eastAsia="SimSun"/>
          <w:b/>
          <w:kern w:val="1"/>
          <w:sz w:val="24"/>
          <w:lang w:eastAsia="hi-IN" w:bidi="hi-IN"/>
        </w:rPr>
      </w:pPr>
    </w:p>
    <w:p w:rsidRPr="00C26649" w:rsidR="00C26649" w:rsidP="00C26649" w:rsidRDefault="00AB67F4" w14:paraId="0832ED88" w14:textId="332CCBAE">
      <w:pPr>
        <w:spacing w:after="0" w:line="240" w:lineRule="auto"/>
        <w:ind w:left="284" w:hanging="284"/>
        <w:jc w:val="both"/>
        <w:rPr>
          <w:rFonts w:ascii="Times New Roman" w:hAnsi="Times New Roman"/>
          <w:sz w:val="24"/>
          <w:lang w:eastAsia="en-US"/>
        </w:rPr>
      </w:pPr>
      <w:r>
        <w:rPr>
          <w:rFonts w:ascii="Times New Roman" w:hAnsi="Times New Roman"/>
          <w:sz w:val="24"/>
          <w:lang w:eastAsia="en-US"/>
        </w:rPr>
        <w:t>1</w:t>
      </w:r>
      <w:r w:rsidRPr="00C26649" w:rsidR="00C26649">
        <w:rPr>
          <w:rFonts w:ascii="Times New Roman" w:hAnsi="Times New Roman"/>
          <w:sz w:val="24"/>
          <w:lang w:eastAsia="en-US"/>
        </w:rPr>
        <w:t>) Další požadavky zadavatele na plnění veřejné zakázky jsou uvedeny ve vzorové smlouvě, příloze č. 3.</w:t>
      </w:r>
    </w:p>
    <w:p w:rsidRPr="00D02FA5" w:rsidR="00C26649" w:rsidP="00D02FA5" w:rsidRDefault="00C26649" w14:paraId="790049CD" w14:textId="77777777">
      <w:pPr>
        <w:tabs>
          <w:tab w:val="left" w:pos="540"/>
          <w:tab w:val="left" w:pos="851"/>
        </w:tabs>
        <w:suppressAutoHyphens/>
        <w:spacing w:after="0" w:line="240" w:lineRule="auto"/>
        <w:jc w:val="both"/>
        <w:rPr>
          <w:rFonts w:ascii="Times New Roman" w:hAnsi="Times New Roman" w:eastAsia="SimSun"/>
          <w:b/>
          <w:kern w:val="1"/>
          <w:sz w:val="24"/>
          <w:lang w:eastAsia="hi-IN" w:bidi="hi-IN"/>
        </w:rPr>
      </w:pPr>
    </w:p>
    <w:p w:rsidRPr="00596041" w:rsidR="00596041" w:rsidP="00596041" w:rsidRDefault="00AB67F4" w14:paraId="6679DC93" w14:textId="7556F5C9">
      <w:pPr>
        <w:suppressAutoHyphens/>
        <w:spacing w:after="0" w:line="240" w:lineRule="auto"/>
        <w:ind w:left="284" w:hanging="284"/>
        <w:jc w:val="both"/>
        <w:rPr>
          <w:rFonts w:ascii="Times New Roman" w:hAnsi="Times New Roman" w:eastAsia="SimSun"/>
          <w:kern w:val="1"/>
          <w:sz w:val="24"/>
          <w:lang w:eastAsia="hi-IN" w:bidi="hi-IN"/>
        </w:rPr>
      </w:pPr>
      <w:r>
        <w:rPr>
          <w:rFonts w:ascii="Times New Roman" w:hAnsi="Times New Roman" w:eastAsia="SimSun"/>
          <w:kern w:val="1"/>
          <w:sz w:val="24"/>
          <w:lang w:eastAsia="hi-IN" w:bidi="hi-IN"/>
        </w:rPr>
        <w:t>2</w:t>
      </w:r>
      <w:r w:rsidRPr="00596041" w:rsidR="00596041">
        <w:rPr>
          <w:rFonts w:ascii="Times New Roman" w:hAnsi="Times New Roman" w:eastAsia="SimSun"/>
          <w:kern w:val="1"/>
          <w:sz w:val="24"/>
          <w:lang w:eastAsia="hi-IN" w:bidi="hi-IN"/>
        </w:rPr>
        <w:t>) Zadavatel stanovuje následující podmínky průběhu výběrového řízení:</w:t>
      </w:r>
    </w:p>
    <w:p w:rsidRPr="00C26649" w:rsidR="00C26649" w:rsidP="00C26649" w:rsidRDefault="00C26649" w14:paraId="08C45C51" w14:textId="53D0D796">
      <w:pPr>
        <w:suppressAutoHyphens/>
        <w:spacing w:after="0" w:line="240" w:lineRule="auto"/>
        <w:ind w:left="567" w:hanging="283"/>
        <w:jc w:val="both"/>
        <w:rPr>
          <w:rFonts w:ascii="Times New Roman" w:hAnsi="Times New Roman" w:eastAsia="SimSun"/>
          <w:kern w:val="1"/>
          <w:sz w:val="24"/>
          <w:lang w:eastAsia="hi-IN" w:bidi="hi-IN"/>
        </w:rPr>
      </w:pPr>
      <w:r w:rsidRPr="00C26649">
        <w:rPr>
          <w:rFonts w:ascii="Times New Roman" w:hAnsi="Times New Roman" w:eastAsia="SimSun"/>
          <w:kern w:val="1"/>
          <w:sz w:val="24"/>
          <w:lang w:eastAsia="hi-IN" w:bidi="hi-IN"/>
        </w:rPr>
        <w:t xml:space="preserve">a) </w:t>
      </w:r>
      <w:r w:rsidRPr="00C26649">
        <w:rPr>
          <w:rFonts w:ascii="Times New Roman" w:hAnsi="Times New Roman" w:eastAsia="SimSun"/>
          <w:kern w:val="1"/>
          <w:sz w:val="24"/>
          <w:lang w:eastAsia="hi-IN" w:bidi="hi-IN"/>
        </w:rPr>
        <w:tab/>
        <w:t>posouzení splnění podmínek účasti v</w:t>
      </w:r>
      <w:r w:rsidR="00140853">
        <w:rPr>
          <w:rFonts w:ascii="Times New Roman" w:hAnsi="Times New Roman" w:eastAsia="SimSun"/>
          <w:kern w:val="1"/>
          <w:sz w:val="24"/>
          <w:lang w:eastAsia="hi-IN" w:bidi="hi-IN"/>
        </w:rPr>
        <w:t>e výběrovém</w:t>
      </w:r>
      <w:r w:rsidRPr="00C26649">
        <w:rPr>
          <w:rFonts w:ascii="Times New Roman" w:hAnsi="Times New Roman" w:eastAsia="SimSun"/>
          <w:kern w:val="1"/>
          <w:sz w:val="24"/>
          <w:lang w:eastAsia="hi-IN" w:bidi="hi-IN"/>
        </w:rPr>
        <w:t xml:space="preserve"> řízení a vyhodnocení přijatých nabídek, provede komise sestavená zadavatelem. Jednání komise je neveřejné;</w:t>
      </w:r>
    </w:p>
    <w:p w:rsidRPr="00C26649" w:rsidR="00C26649" w:rsidP="00C26649" w:rsidRDefault="00C26649" w14:paraId="70164359" w14:textId="77777777">
      <w:pPr>
        <w:suppressAutoHyphens/>
        <w:spacing w:after="0" w:line="240" w:lineRule="auto"/>
        <w:ind w:left="567" w:hanging="283"/>
        <w:jc w:val="both"/>
        <w:rPr>
          <w:rFonts w:ascii="Times New Roman" w:hAnsi="Times New Roman" w:eastAsia="SimSun"/>
          <w:kern w:val="1"/>
          <w:sz w:val="24"/>
          <w:lang w:eastAsia="hi-IN" w:bidi="hi-IN"/>
        </w:rPr>
      </w:pPr>
      <w:r w:rsidRPr="00C26649">
        <w:rPr>
          <w:rFonts w:ascii="Times New Roman" w:hAnsi="Times New Roman" w:eastAsia="SimSun"/>
          <w:kern w:val="1"/>
          <w:sz w:val="24"/>
          <w:lang w:eastAsia="hi-IN" w:bidi="hi-IN"/>
        </w:rPr>
        <w:t>b)</w:t>
      </w:r>
      <w:r w:rsidRPr="00C26649">
        <w:rPr>
          <w:rFonts w:ascii="Times New Roman" w:hAnsi="Times New Roman" w:eastAsia="SimSun"/>
          <w:kern w:val="1"/>
          <w:sz w:val="24"/>
          <w:lang w:eastAsia="hi-IN" w:bidi="hi-IN"/>
        </w:rPr>
        <w:tab/>
        <w:t xml:space="preserve">komise nejprve provede hodnocení nabídek podle pravidel pro hodnocení nabídek uvedených v této výzvě. Po provedeném hodnocení nabídek komise sestaví jejich pořadí, přičemž ekonomicky nejvýhodnější nabídkou je nabídka s nejnižší nabídkovou cenou bez DPH; </w:t>
      </w:r>
    </w:p>
    <w:p w:rsidRPr="00596041" w:rsidR="00596041" w:rsidP="00596041" w:rsidRDefault="00596041" w14:paraId="67191F05" w14:textId="2FF7E136">
      <w:pPr>
        <w:suppressAutoHyphens/>
        <w:spacing w:after="0" w:line="240" w:lineRule="auto"/>
        <w:ind w:left="567" w:hanging="283"/>
        <w:jc w:val="both"/>
        <w:rPr>
          <w:rFonts w:ascii="Times New Roman" w:hAnsi="Times New Roman" w:eastAsia="SimSun"/>
          <w:kern w:val="1"/>
          <w:sz w:val="24"/>
          <w:lang w:eastAsia="hi-IN" w:bidi="hi-IN"/>
        </w:rPr>
      </w:pPr>
      <w:r w:rsidRPr="00596041">
        <w:rPr>
          <w:rFonts w:ascii="Times New Roman" w:hAnsi="Times New Roman" w:eastAsia="SimSun"/>
          <w:kern w:val="1"/>
          <w:sz w:val="24"/>
          <w:lang w:eastAsia="hi-IN" w:bidi="hi-IN"/>
        </w:rPr>
        <w:t>c)</w:t>
      </w:r>
      <w:r w:rsidRPr="00596041">
        <w:rPr>
          <w:rFonts w:ascii="Times New Roman" w:hAnsi="Times New Roman" w:eastAsia="SimSun"/>
          <w:kern w:val="1"/>
          <w:sz w:val="24"/>
          <w:lang w:eastAsia="hi-IN" w:bidi="hi-IN"/>
        </w:rPr>
        <w:tab/>
        <w:t>komise následně posoudí splnění podmínek účasti ve výběrovém řízení stanovené zadávacími podmínkami pouze u dodavatele, jehož nabídka byla vyhodnocena</w:t>
      </w:r>
      <w:r w:rsidR="00E9742D">
        <w:rPr>
          <w:rFonts w:ascii="Times New Roman" w:hAnsi="Times New Roman" w:eastAsia="SimSun"/>
          <w:kern w:val="1"/>
          <w:sz w:val="24"/>
          <w:lang w:eastAsia="hi-IN" w:bidi="hi-IN"/>
        </w:rPr>
        <w:t xml:space="preserve"> </w:t>
      </w:r>
      <w:r w:rsidRPr="00596041">
        <w:rPr>
          <w:rFonts w:ascii="Times New Roman" w:hAnsi="Times New Roman" w:eastAsia="SimSun"/>
          <w:kern w:val="1"/>
          <w:sz w:val="24"/>
          <w:lang w:eastAsia="hi-IN" w:bidi="hi-IN"/>
        </w:rPr>
        <w:t>jako ekonomicky nejvýhodnější (dále též „vybraný dodavatel“);</w:t>
      </w:r>
    </w:p>
    <w:p w:rsidRPr="00596041" w:rsidR="00596041" w:rsidP="00596041" w:rsidRDefault="00596041" w14:paraId="49C7E45F" w14:textId="107E088C">
      <w:pPr>
        <w:suppressAutoHyphens/>
        <w:spacing w:after="0" w:line="240" w:lineRule="auto"/>
        <w:ind w:left="567" w:hanging="283"/>
        <w:jc w:val="both"/>
        <w:rPr>
          <w:rFonts w:ascii="Times New Roman" w:hAnsi="Times New Roman" w:eastAsia="SimSun"/>
          <w:kern w:val="1"/>
          <w:sz w:val="24"/>
          <w:lang w:eastAsia="hi-IN" w:bidi="hi-IN"/>
        </w:rPr>
      </w:pPr>
      <w:r w:rsidRPr="00596041">
        <w:rPr>
          <w:rFonts w:ascii="Times New Roman" w:hAnsi="Times New Roman" w:eastAsia="SimSun"/>
          <w:kern w:val="1"/>
          <w:sz w:val="24"/>
          <w:lang w:eastAsia="hi-IN" w:bidi="hi-IN"/>
        </w:rPr>
        <w:t>d)</w:t>
      </w:r>
      <w:r w:rsidRPr="00596041">
        <w:rPr>
          <w:rFonts w:ascii="Times New Roman" w:hAnsi="Times New Roman" w:eastAsia="SimSun"/>
          <w:kern w:val="1"/>
          <w:sz w:val="24"/>
          <w:lang w:eastAsia="hi-IN" w:bidi="hi-IN"/>
        </w:rPr>
        <w:tab/>
        <w:t xml:space="preserve">v případě, že nabídka neobsahuje všechny dokumenty a náležitosti požadované zadavatelem, zadavatel může požádat vybraného dodavatele o objasnění předložených </w:t>
      </w:r>
      <w:r w:rsidRPr="00596041">
        <w:rPr>
          <w:rFonts w:ascii="Times New Roman" w:hAnsi="Times New Roman" w:eastAsia="SimSun"/>
          <w:kern w:val="1"/>
          <w:sz w:val="24"/>
          <w:lang w:eastAsia="hi-IN" w:bidi="hi-IN"/>
        </w:rPr>
        <w:lastRenderedPageBreak/>
        <w:t xml:space="preserve">údajů a dokladů a o doplnění nebo předložení chybějících dokladů k prokázání kvalifikace a o objasnění nebo doplnění nabídky, v dodatečné lhůtě. Stejně tak bude postupováno v případě zjištění mimořádně nízké nabídkové ceny, vzbuzující důvodné pochybnosti o reálnosti splnění zakázky v požadovaném rozsahu a kvalitě. Žádost bude vybranému dodavateli doručována </w:t>
      </w:r>
      <w:r w:rsidR="00AB67F4">
        <w:rPr>
          <w:rFonts w:ascii="Times New Roman" w:hAnsi="Times New Roman" w:eastAsia="SimSun"/>
          <w:kern w:val="1"/>
          <w:sz w:val="24"/>
          <w:lang w:eastAsia="hi-IN" w:bidi="hi-IN"/>
        </w:rPr>
        <w:t>prostřednictvím profilu zadavatele</w:t>
      </w:r>
      <w:r w:rsidRPr="00596041">
        <w:rPr>
          <w:rFonts w:ascii="Times New Roman" w:hAnsi="Times New Roman" w:eastAsia="SimSun"/>
          <w:kern w:val="1"/>
          <w:sz w:val="24"/>
          <w:lang w:eastAsia="hi-IN" w:bidi="hi-IN"/>
        </w:rPr>
        <w:t>;</w:t>
      </w:r>
    </w:p>
    <w:p w:rsidRPr="00596041" w:rsidR="00596041" w:rsidP="00AB67F4" w:rsidRDefault="00596041" w14:paraId="1490FD63" w14:textId="22638229">
      <w:pPr>
        <w:suppressAutoHyphens/>
        <w:spacing w:after="0" w:line="240" w:lineRule="auto"/>
        <w:ind w:left="567" w:hanging="283"/>
        <w:jc w:val="both"/>
        <w:rPr>
          <w:rFonts w:ascii="Times New Roman" w:hAnsi="Times New Roman" w:eastAsia="SimSun"/>
          <w:kern w:val="1"/>
          <w:sz w:val="24"/>
          <w:lang w:eastAsia="hi-IN" w:bidi="hi-IN"/>
        </w:rPr>
      </w:pPr>
      <w:r w:rsidRPr="00596041">
        <w:rPr>
          <w:rFonts w:ascii="Times New Roman" w:hAnsi="Times New Roman" w:eastAsia="SimSun"/>
          <w:kern w:val="1"/>
          <w:sz w:val="24"/>
          <w:lang w:eastAsia="hi-IN" w:bidi="hi-IN"/>
        </w:rPr>
        <w:t>e)</w:t>
      </w:r>
      <w:r w:rsidRPr="00596041">
        <w:rPr>
          <w:rFonts w:ascii="Times New Roman" w:hAnsi="Times New Roman" w:eastAsia="SimSun"/>
          <w:kern w:val="1"/>
          <w:sz w:val="24"/>
          <w:lang w:eastAsia="hi-IN" w:bidi="hi-IN"/>
        </w:rPr>
        <w:tab/>
        <w:t xml:space="preserve">pokud vybraný dodavatel neprokáže splnění kvalifikace a splnění ostatních požadavků zadavatele v rozsahu a způsobem požadovaným zadavatelem, a to ani v dodatečné lhůtě, zadavatel vybraného dodavatele z výběrového řízení vyloučí a jeho nabídka nebude hodnocena. Vybranému dodavateli bude zasláno </w:t>
      </w:r>
      <w:r w:rsidR="00AB67F4">
        <w:rPr>
          <w:rFonts w:ascii="Times New Roman" w:hAnsi="Times New Roman" w:eastAsia="SimSun"/>
          <w:kern w:val="1"/>
          <w:sz w:val="24"/>
          <w:lang w:eastAsia="hi-IN" w:bidi="hi-IN"/>
        </w:rPr>
        <w:t xml:space="preserve">prostřednictvím profilu zadavatele oznámení </w:t>
      </w:r>
      <w:r w:rsidRPr="00596041">
        <w:rPr>
          <w:rFonts w:ascii="Times New Roman" w:hAnsi="Times New Roman" w:eastAsia="SimSun"/>
          <w:kern w:val="1"/>
          <w:sz w:val="24"/>
          <w:lang w:eastAsia="hi-IN" w:bidi="hi-IN"/>
        </w:rPr>
        <w:t>rozhodnutí o vyloučení z výběrového řízení včetně odůvodnění;</w:t>
      </w:r>
    </w:p>
    <w:p w:rsidRPr="00596041" w:rsidR="00596041" w:rsidP="00596041" w:rsidRDefault="00596041" w14:paraId="19556F85" w14:textId="53879342">
      <w:pPr>
        <w:suppressAutoHyphens/>
        <w:spacing w:after="0" w:line="240" w:lineRule="auto"/>
        <w:ind w:left="567" w:hanging="283"/>
        <w:jc w:val="both"/>
        <w:rPr>
          <w:rFonts w:ascii="Times New Roman" w:hAnsi="Times New Roman" w:eastAsia="SimSun"/>
          <w:kern w:val="1"/>
          <w:sz w:val="24"/>
          <w:lang w:eastAsia="hi-IN" w:bidi="hi-IN"/>
        </w:rPr>
      </w:pPr>
      <w:r w:rsidRPr="00596041">
        <w:rPr>
          <w:rFonts w:ascii="Times New Roman" w:hAnsi="Times New Roman" w:eastAsia="SimSun"/>
          <w:kern w:val="1"/>
          <w:sz w:val="24"/>
          <w:lang w:eastAsia="hi-IN" w:bidi="hi-IN"/>
        </w:rPr>
        <w:t>f)</w:t>
      </w:r>
      <w:r w:rsidRPr="00596041">
        <w:rPr>
          <w:rFonts w:ascii="Times New Roman" w:hAnsi="Times New Roman" w:eastAsia="SimSun"/>
          <w:kern w:val="1"/>
          <w:sz w:val="24"/>
          <w:lang w:eastAsia="hi-IN" w:bidi="hi-IN"/>
        </w:rPr>
        <w:tab/>
        <w:t>zadavatel vybere k uzavření smlouvy účastníka výběrového řízení, jehož nabídka byla vyhodnocena jako ekonomicky nejvýhodnější podle výsledku hodnocení nabídek a který splnil veškeré podmínky účasti ve výběrovém řízení. Vybraný dodavatel bude zadavatelem vyzván k uzavření smlouvy, jejíž návrh předložil jako součást nabídky;</w:t>
      </w:r>
    </w:p>
    <w:p w:rsidR="00596041" w:rsidP="00596041" w:rsidRDefault="00596041" w14:paraId="7DA40FC3" w14:textId="77777777">
      <w:pPr>
        <w:suppressAutoHyphens/>
        <w:spacing w:after="0" w:line="240" w:lineRule="auto"/>
        <w:ind w:left="567" w:hanging="283"/>
        <w:jc w:val="both"/>
        <w:rPr>
          <w:rFonts w:ascii="Times New Roman" w:hAnsi="Times New Roman" w:eastAsia="SimSun"/>
          <w:kern w:val="1"/>
          <w:sz w:val="24"/>
          <w:lang w:eastAsia="hi-IN" w:bidi="hi-IN"/>
        </w:rPr>
      </w:pPr>
      <w:r w:rsidRPr="00596041">
        <w:rPr>
          <w:rFonts w:ascii="Times New Roman" w:hAnsi="Times New Roman" w:eastAsia="SimSun"/>
          <w:kern w:val="1"/>
          <w:sz w:val="24"/>
          <w:lang w:eastAsia="hi-IN" w:bidi="hi-IN"/>
        </w:rPr>
        <w:t>g)</w:t>
      </w:r>
      <w:r w:rsidRPr="00596041">
        <w:rPr>
          <w:rFonts w:ascii="Times New Roman" w:hAnsi="Times New Roman" w:eastAsia="SimSun"/>
          <w:kern w:val="1"/>
          <w:sz w:val="24"/>
          <w:lang w:eastAsia="hi-IN" w:bidi="hi-IN"/>
        </w:rPr>
        <w:tab/>
        <w:t>pokud s takto vybraným dodavatelem zadavatel neuzavře smlouvu na plnění veřejné zakázky, může zadavatel (komise) stejným způsobem postupovat a vyzvat k uzavření smlouvy dodavatele, který se umístil na dalším pořadí za účastníkem, se kterým nebyla uzavřena smlouva;</w:t>
      </w:r>
    </w:p>
    <w:p w:rsidR="00832423" w:rsidP="00BF5228" w:rsidRDefault="00596041" w14:paraId="594618FD" w14:textId="77777777">
      <w:pPr>
        <w:suppressAutoHyphens/>
        <w:spacing w:after="0" w:line="240" w:lineRule="auto"/>
        <w:ind w:left="567" w:hanging="284"/>
        <w:jc w:val="both"/>
        <w:rPr>
          <w:rFonts w:ascii="Times New Roman" w:hAnsi="Times New Roman" w:eastAsia="SimSun"/>
          <w:kern w:val="1"/>
          <w:sz w:val="24"/>
          <w:lang w:eastAsia="hi-IN" w:bidi="hi-IN"/>
        </w:rPr>
      </w:pPr>
      <w:r w:rsidRPr="00596041">
        <w:rPr>
          <w:rFonts w:ascii="Times New Roman" w:hAnsi="Times New Roman" w:eastAsia="SimSun"/>
          <w:kern w:val="1"/>
          <w:sz w:val="24"/>
          <w:lang w:eastAsia="hi-IN" w:bidi="hi-IN"/>
        </w:rPr>
        <w:t>h)</w:t>
      </w:r>
      <w:r w:rsidRPr="00596041">
        <w:rPr>
          <w:rFonts w:ascii="Times New Roman" w:hAnsi="Times New Roman" w:eastAsia="SimSun"/>
          <w:kern w:val="1"/>
          <w:sz w:val="24"/>
          <w:lang w:eastAsia="hi-IN" w:bidi="hi-IN"/>
        </w:rPr>
        <w:tab/>
      </w:r>
      <w:r w:rsidR="00101479">
        <w:rPr>
          <w:rFonts w:ascii="Times New Roman" w:hAnsi="Times New Roman" w:eastAsia="SimSun"/>
          <w:kern w:val="1"/>
          <w:sz w:val="24"/>
          <w:lang w:eastAsia="hi-IN" w:bidi="hi-IN"/>
        </w:rPr>
        <w:t xml:space="preserve">oznámení </w:t>
      </w:r>
      <w:r w:rsidRPr="00596041">
        <w:rPr>
          <w:rFonts w:ascii="Times New Roman" w:hAnsi="Times New Roman" w:eastAsia="SimSun"/>
          <w:kern w:val="1"/>
          <w:sz w:val="24"/>
          <w:lang w:eastAsia="hi-IN" w:bidi="hi-IN"/>
        </w:rPr>
        <w:t xml:space="preserve">rozhodnutí zadavatele o výběru dodavatele, resp. rozhodnutí o zrušení výběrového </w:t>
      </w:r>
      <w:r w:rsidRPr="00BF5228">
        <w:rPr>
          <w:rFonts w:ascii="Times New Roman" w:hAnsi="Times New Roman" w:eastAsia="SimSun"/>
          <w:kern w:val="1"/>
          <w:sz w:val="24"/>
          <w:lang w:eastAsia="hi-IN" w:bidi="hi-IN"/>
        </w:rPr>
        <w:t>řízení veřejné zakázky včetně odůvodnění zadavatel</w:t>
      </w:r>
      <w:r w:rsidRPr="00BF5228" w:rsidR="00476F1D">
        <w:rPr>
          <w:rFonts w:ascii="Times New Roman" w:hAnsi="Times New Roman" w:eastAsia="SimSun"/>
          <w:kern w:val="1"/>
          <w:sz w:val="24"/>
          <w:lang w:eastAsia="hi-IN" w:bidi="hi-IN"/>
        </w:rPr>
        <w:t xml:space="preserve"> </w:t>
      </w:r>
      <w:r w:rsidRPr="00BF5228" w:rsidR="00AB67F4">
        <w:rPr>
          <w:rFonts w:ascii="Times New Roman" w:hAnsi="Times New Roman" w:eastAsia="SimSun"/>
          <w:kern w:val="1"/>
          <w:sz w:val="24"/>
          <w:lang w:eastAsia="hi-IN" w:bidi="hi-IN"/>
        </w:rPr>
        <w:t xml:space="preserve">uveřejní na profilu </w:t>
      </w:r>
      <w:r w:rsidRPr="00BF5228" w:rsidR="00101479">
        <w:rPr>
          <w:rFonts w:ascii="Times New Roman" w:hAnsi="Times New Roman" w:eastAsia="SimSun"/>
          <w:kern w:val="1"/>
          <w:sz w:val="24"/>
          <w:lang w:eastAsia="hi-IN" w:bidi="hi-IN"/>
        </w:rPr>
        <w:t>zadavatele a na portálu www.esfcr.cz</w:t>
      </w:r>
      <w:r w:rsidR="00832423">
        <w:rPr>
          <w:rFonts w:ascii="Times New Roman" w:hAnsi="Times New Roman" w:eastAsia="SimSun"/>
          <w:kern w:val="1"/>
          <w:sz w:val="24"/>
          <w:lang w:eastAsia="hi-IN" w:bidi="hi-IN"/>
        </w:rPr>
        <w:t>.</w:t>
      </w:r>
    </w:p>
    <w:p w:rsidR="00101479" w:rsidP="00BF5228" w:rsidRDefault="00101479" w14:paraId="5DCB1C10" w14:textId="13FD9D26">
      <w:pPr>
        <w:suppressAutoHyphens/>
        <w:spacing w:after="0" w:line="240" w:lineRule="auto"/>
        <w:jc w:val="both"/>
        <w:rPr>
          <w:rFonts w:ascii="Times New Roman" w:hAnsi="Times New Roman" w:eastAsia="SimSun"/>
          <w:kern w:val="1"/>
          <w:sz w:val="24"/>
          <w:lang w:eastAsia="hi-IN" w:bidi="hi-IN"/>
        </w:rPr>
      </w:pPr>
    </w:p>
    <w:p w:rsidR="00596041" w:rsidP="00101479" w:rsidRDefault="00AB67F4" w14:paraId="34C3880D" w14:textId="4A028592">
      <w:pPr>
        <w:suppressAutoHyphens/>
        <w:spacing w:after="0" w:line="240" w:lineRule="auto"/>
        <w:ind w:left="284" w:hanging="284"/>
        <w:jc w:val="both"/>
        <w:rPr>
          <w:rFonts w:ascii="Times New Roman" w:hAnsi="Times New Roman" w:eastAsia="SimSun"/>
          <w:kern w:val="1"/>
          <w:sz w:val="24"/>
          <w:lang w:eastAsia="hi-IN" w:bidi="hi-IN"/>
        </w:rPr>
      </w:pPr>
      <w:r>
        <w:rPr>
          <w:rFonts w:ascii="Times New Roman" w:hAnsi="Times New Roman" w:eastAsia="SimSun"/>
          <w:kern w:val="1"/>
          <w:sz w:val="24"/>
          <w:lang w:eastAsia="hi-IN" w:bidi="hi-IN"/>
        </w:rPr>
        <w:t>3) Rozhodnutí</w:t>
      </w:r>
      <w:r w:rsidRPr="00AB67F4">
        <w:rPr>
          <w:rFonts w:ascii="Times New Roman" w:hAnsi="Times New Roman" w:eastAsia="SimSun"/>
          <w:kern w:val="1"/>
          <w:sz w:val="24"/>
          <w:lang w:eastAsia="hi-IN" w:bidi="hi-IN"/>
        </w:rPr>
        <w:t xml:space="preserve"> o vyloučení účastníka </w:t>
      </w:r>
      <w:r>
        <w:rPr>
          <w:rFonts w:ascii="Times New Roman" w:hAnsi="Times New Roman" w:eastAsia="SimSun"/>
          <w:kern w:val="1"/>
          <w:sz w:val="24"/>
          <w:lang w:eastAsia="hi-IN" w:bidi="hi-IN"/>
        </w:rPr>
        <w:t>výběrového</w:t>
      </w:r>
      <w:r w:rsidRPr="00AB67F4">
        <w:rPr>
          <w:rFonts w:ascii="Times New Roman" w:hAnsi="Times New Roman" w:eastAsia="SimSun"/>
          <w:kern w:val="1"/>
          <w:sz w:val="24"/>
          <w:lang w:eastAsia="hi-IN" w:bidi="hi-IN"/>
        </w:rPr>
        <w:t xml:space="preserve"> řízení a </w:t>
      </w:r>
      <w:r>
        <w:rPr>
          <w:rFonts w:ascii="Times New Roman" w:hAnsi="Times New Roman" w:eastAsia="SimSun"/>
          <w:kern w:val="1"/>
          <w:sz w:val="24"/>
          <w:lang w:eastAsia="hi-IN" w:bidi="hi-IN"/>
        </w:rPr>
        <w:t>rozhodnutí</w:t>
      </w:r>
      <w:r w:rsidRPr="00AB67F4">
        <w:rPr>
          <w:rFonts w:ascii="Times New Roman" w:hAnsi="Times New Roman" w:eastAsia="SimSun"/>
          <w:kern w:val="1"/>
          <w:sz w:val="24"/>
          <w:lang w:eastAsia="hi-IN" w:bidi="hi-IN"/>
        </w:rPr>
        <w:t xml:space="preserve"> </w:t>
      </w:r>
      <w:r w:rsidR="008C5013">
        <w:rPr>
          <w:rFonts w:ascii="Times New Roman" w:hAnsi="Times New Roman" w:eastAsia="SimSun"/>
          <w:kern w:val="1"/>
          <w:sz w:val="24"/>
          <w:lang w:eastAsia="hi-IN" w:bidi="hi-IN"/>
        </w:rPr>
        <w:t xml:space="preserve">o </w:t>
      </w:r>
      <w:r w:rsidRPr="00AB67F4">
        <w:rPr>
          <w:rFonts w:ascii="Times New Roman" w:hAnsi="Times New Roman" w:eastAsia="SimSun"/>
          <w:kern w:val="1"/>
          <w:sz w:val="24"/>
          <w:lang w:eastAsia="hi-IN" w:bidi="hi-IN"/>
        </w:rPr>
        <w:t xml:space="preserve">výběru dodavatele </w:t>
      </w:r>
      <w:r>
        <w:rPr>
          <w:rFonts w:ascii="Times New Roman" w:hAnsi="Times New Roman" w:eastAsia="SimSun"/>
          <w:kern w:val="1"/>
          <w:sz w:val="24"/>
          <w:lang w:eastAsia="hi-IN" w:bidi="hi-IN"/>
        </w:rPr>
        <w:t xml:space="preserve">oznámená uveřejněním </w:t>
      </w:r>
      <w:r w:rsidRPr="00AB67F4">
        <w:rPr>
          <w:rFonts w:ascii="Times New Roman" w:hAnsi="Times New Roman" w:eastAsia="SimSun"/>
          <w:kern w:val="1"/>
          <w:sz w:val="24"/>
          <w:lang w:eastAsia="hi-IN" w:bidi="hi-IN"/>
        </w:rPr>
        <w:t>na profilu zadavatele</w:t>
      </w:r>
      <w:r>
        <w:rPr>
          <w:rFonts w:ascii="Times New Roman" w:hAnsi="Times New Roman" w:eastAsia="SimSun"/>
          <w:kern w:val="1"/>
          <w:sz w:val="24"/>
          <w:lang w:eastAsia="hi-IN" w:bidi="hi-IN"/>
        </w:rPr>
        <w:t xml:space="preserve"> se</w:t>
      </w:r>
      <w:r w:rsidRPr="00AB67F4">
        <w:rPr>
          <w:rFonts w:ascii="Times New Roman" w:hAnsi="Times New Roman" w:eastAsia="SimSun"/>
          <w:kern w:val="1"/>
          <w:sz w:val="24"/>
          <w:lang w:eastAsia="hi-IN" w:bidi="hi-IN"/>
        </w:rPr>
        <w:t xml:space="preserve"> považují za doručená všem účastníkům </w:t>
      </w:r>
      <w:r>
        <w:rPr>
          <w:rFonts w:ascii="Times New Roman" w:hAnsi="Times New Roman" w:eastAsia="SimSun"/>
          <w:kern w:val="1"/>
          <w:sz w:val="24"/>
          <w:lang w:eastAsia="hi-IN" w:bidi="hi-IN"/>
        </w:rPr>
        <w:t xml:space="preserve">výběrového </w:t>
      </w:r>
      <w:r w:rsidRPr="00AB67F4">
        <w:rPr>
          <w:rFonts w:ascii="Times New Roman" w:hAnsi="Times New Roman" w:eastAsia="SimSun"/>
          <w:kern w:val="1"/>
          <w:sz w:val="24"/>
          <w:lang w:eastAsia="hi-IN" w:bidi="hi-IN"/>
        </w:rPr>
        <w:t>řízení okamžikem jejich uveřejnění.</w:t>
      </w:r>
    </w:p>
    <w:p w:rsidR="00091AB2" w:rsidP="00AB67F4" w:rsidRDefault="00091AB2" w14:paraId="30A79368" w14:textId="77777777">
      <w:pPr>
        <w:suppressAutoHyphens/>
        <w:spacing w:after="0" w:line="240" w:lineRule="auto"/>
        <w:ind w:left="284"/>
        <w:jc w:val="both"/>
        <w:rPr>
          <w:rFonts w:ascii="Times New Roman" w:hAnsi="Times New Roman" w:eastAsia="SimSun"/>
          <w:kern w:val="1"/>
          <w:sz w:val="24"/>
          <w:lang w:eastAsia="hi-IN" w:bidi="hi-IN"/>
        </w:rPr>
      </w:pPr>
    </w:p>
    <w:p w:rsidR="00D02FA5" w:rsidP="00D02FA5" w:rsidRDefault="00AB67F4" w14:paraId="4C47244D" w14:textId="7CA8A142">
      <w:pPr>
        <w:suppressAutoHyphens/>
        <w:spacing w:after="0" w:line="240" w:lineRule="auto"/>
        <w:ind w:left="284" w:hanging="284"/>
        <w:jc w:val="both"/>
        <w:rPr>
          <w:rFonts w:ascii="Times New Roman" w:hAnsi="Times New Roman" w:eastAsia="SimSun"/>
          <w:kern w:val="1"/>
          <w:sz w:val="24"/>
          <w:lang w:eastAsia="hi-IN" w:bidi="hi-IN"/>
        </w:rPr>
      </w:pPr>
      <w:r>
        <w:rPr>
          <w:rFonts w:ascii="Times New Roman" w:hAnsi="Times New Roman" w:eastAsia="SimSun"/>
          <w:kern w:val="1"/>
          <w:sz w:val="24"/>
          <w:lang w:eastAsia="hi-IN" w:bidi="hi-IN"/>
        </w:rPr>
        <w:t>4</w:t>
      </w:r>
      <w:r w:rsidRPr="00D02FA5" w:rsidR="00D02FA5">
        <w:rPr>
          <w:rFonts w:ascii="Times New Roman" w:hAnsi="Times New Roman" w:eastAsia="SimSun"/>
          <w:kern w:val="1"/>
          <w:sz w:val="24"/>
          <w:lang w:eastAsia="hi-IN" w:bidi="hi-IN"/>
        </w:rPr>
        <w:t xml:space="preserve">) </w:t>
      </w:r>
      <w:r w:rsidRPr="00D02FA5" w:rsidR="00D02FA5">
        <w:rPr>
          <w:rFonts w:ascii="Times New Roman" w:hAnsi="Times New Roman" w:eastAsia="SimSun"/>
          <w:kern w:val="1"/>
          <w:sz w:val="24"/>
          <w:lang w:eastAsia="hi-IN" w:bidi="hi-IN"/>
        </w:rPr>
        <w:tab/>
        <w:t xml:space="preserve">Dodavatelé nemají právo na úhradu nákladů spojených s účastí ve výběrovém řízení veřejné zakázky. </w:t>
      </w:r>
    </w:p>
    <w:p w:rsidRPr="00D02FA5" w:rsidR="00466FE5" w:rsidP="00D02FA5" w:rsidRDefault="00466FE5" w14:paraId="6048860C" w14:textId="77777777">
      <w:pPr>
        <w:suppressAutoHyphens/>
        <w:spacing w:after="0" w:line="240" w:lineRule="auto"/>
        <w:ind w:left="284" w:hanging="284"/>
        <w:jc w:val="both"/>
        <w:rPr>
          <w:rFonts w:ascii="Times New Roman" w:hAnsi="Times New Roman" w:eastAsia="SimSun"/>
          <w:kern w:val="1"/>
          <w:sz w:val="24"/>
          <w:lang w:eastAsia="hi-IN" w:bidi="hi-IN"/>
        </w:rPr>
      </w:pPr>
    </w:p>
    <w:p w:rsidR="00D02FA5" w:rsidP="00D02FA5" w:rsidRDefault="00AB67F4" w14:paraId="594B5FA9" w14:textId="539BC4B9">
      <w:pPr>
        <w:suppressAutoHyphens/>
        <w:spacing w:after="0" w:line="240" w:lineRule="auto"/>
        <w:ind w:left="284" w:hanging="284"/>
        <w:jc w:val="both"/>
        <w:rPr>
          <w:rFonts w:ascii="Times New Roman" w:hAnsi="Times New Roman" w:eastAsia="SimSun"/>
          <w:kern w:val="1"/>
          <w:sz w:val="24"/>
          <w:lang w:eastAsia="hi-IN" w:bidi="hi-IN"/>
        </w:rPr>
      </w:pPr>
      <w:r>
        <w:rPr>
          <w:rFonts w:ascii="Times New Roman" w:hAnsi="Times New Roman" w:eastAsia="SimSun"/>
          <w:kern w:val="1"/>
          <w:sz w:val="24"/>
          <w:lang w:eastAsia="hi-IN" w:bidi="hi-IN"/>
        </w:rPr>
        <w:t>5</w:t>
      </w:r>
      <w:r w:rsidRPr="00D02FA5" w:rsidR="00D02FA5">
        <w:rPr>
          <w:rFonts w:ascii="Times New Roman" w:hAnsi="Times New Roman" w:eastAsia="SimSun"/>
          <w:kern w:val="1"/>
          <w:sz w:val="24"/>
          <w:lang w:eastAsia="hi-IN" w:bidi="hi-IN"/>
        </w:rPr>
        <w:t xml:space="preserve">) </w:t>
      </w:r>
      <w:r w:rsidRPr="00D02FA5" w:rsidR="00D02FA5">
        <w:rPr>
          <w:rFonts w:ascii="Times New Roman" w:hAnsi="Times New Roman" w:eastAsia="SimSun"/>
          <w:kern w:val="1"/>
          <w:sz w:val="24"/>
          <w:lang w:eastAsia="hi-IN" w:bidi="hi-IN"/>
        </w:rPr>
        <w:tab/>
        <w:t xml:space="preserve">Opravné prostředky dodavatelů (námitky) ve smyslu zákona, jsou vyloučeny. Dodavatelé (účastníci výběrového řízení) mají právo podat zadavateli stížnost. Zadavatel přezkoumá obdržené stížnosti v plném rozsahu. Rozhodnutí o vyřízení stížnosti včetně odůvodnění doručí zadavatel prokazatelným způsobem účastníkovi, jenž stížnost podal. </w:t>
      </w:r>
    </w:p>
    <w:p w:rsidRPr="00D02FA5" w:rsidR="00466FE5" w:rsidP="00D02FA5" w:rsidRDefault="00466FE5" w14:paraId="3BA1C66A" w14:textId="77777777">
      <w:pPr>
        <w:suppressAutoHyphens/>
        <w:spacing w:after="0" w:line="240" w:lineRule="auto"/>
        <w:ind w:left="284" w:hanging="284"/>
        <w:jc w:val="both"/>
        <w:rPr>
          <w:rFonts w:ascii="Times New Roman" w:hAnsi="Times New Roman" w:eastAsia="SimSun"/>
          <w:kern w:val="1"/>
          <w:sz w:val="24"/>
          <w:lang w:eastAsia="hi-IN" w:bidi="hi-IN"/>
        </w:rPr>
      </w:pPr>
    </w:p>
    <w:p w:rsidRPr="00D02FA5" w:rsidR="00D02FA5" w:rsidP="00D02FA5" w:rsidRDefault="00AB67F4" w14:paraId="48459930" w14:textId="5E237A1A">
      <w:pPr>
        <w:suppressAutoHyphens/>
        <w:spacing w:after="0" w:line="240" w:lineRule="auto"/>
        <w:ind w:left="284" w:hanging="284"/>
        <w:jc w:val="both"/>
        <w:rPr>
          <w:rFonts w:ascii="Times New Roman" w:hAnsi="Times New Roman" w:eastAsia="SimSun"/>
          <w:kern w:val="1"/>
          <w:sz w:val="24"/>
          <w:lang w:eastAsia="hi-IN" w:bidi="hi-IN"/>
        </w:rPr>
      </w:pPr>
      <w:r>
        <w:rPr>
          <w:rFonts w:ascii="Times New Roman" w:hAnsi="Times New Roman" w:eastAsia="SimSun"/>
          <w:kern w:val="1"/>
          <w:sz w:val="24"/>
          <w:lang w:eastAsia="hi-IN" w:bidi="hi-IN"/>
        </w:rPr>
        <w:t>6</w:t>
      </w:r>
      <w:r w:rsidRPr="00D02FA5" w:rsidR="00D02FA5">
        <w:rPr>
          <w:rFonts w:ascii="Times New Roman" w:hAnsi="Times New Roman" w:eastAsia="SimSun"/>
          <w:kern w:val="1"/>
          <w:sz w:val="24"/>
          <w:lang w:eastAsia="hi-IN" w:bidi="hi-IN"/>
        </w:rPr>
        <w:t>) Zadavatel může vyloučit účastníka výběrového řízení pro nezpůsobilost, pokud prokáže, že</w:t>
      </w:r>
    </w:p>
    <w:p w:rsidRPr="00596041" w:rsidR="00596041" w:rsidP="00596041" w:rsidRDefault="00596041" w14:paraId="3112A79F" w14:textId="77777777">
      <w:pPr>
        <w:suppressAutoHyphens/>
        <w:spacing w:after="0" w:line="240" w:lineRule="auto"/>
        <w:ind w:left="567" w:hanging="283"/>
        <w:jc w:val="both"/>
        <w:rPr>
          <w:rFonts w:ascii="Times New Roman" w:hAnsi="Times New Roman" w:eastAsia="SimSun"/>
          <w:kern w:val="1"/>
          <w:sz w:val="24"/>
          <w:lang w:eastAsia="hi-IN" w:bidi="hi-IN"/>
        </w:rPr>
      </w:pPr>
      <w:r w:rsidRPr="00596041">
        <w:rPr>
          <w:rFonts w:ascii="Times New Roman" w:hAnsi="Times New Roman" w:eastAsia="SimSun"/>
          <w:kern w:val="1"/>
          <w:sz w:val="24"/>
          <w:lang w:eastAsia="hi-IN" w:bidi="hi-IN"/>
        </w:rPr>
        <w:t>a) plnění nabízené účastníkem by vedlo k nedodržování povinností vyplývajících z předpisů práva životního prostředí, sociálních nebo pracovněprávních předpisů nebo kolektivních smluv vztahujících se k předmětu plnění zadávané zakázky,</w:t>
      </w:r>
    </w:p>
    <w:p w:rsidRPr="00596041" w:rsidR="00596041" w:rsidP="00596041" w:rsidRDefault="00596041" w14:paraId="33B548CB" w14:textId="77777777">
      <w:pPr>
        <w:suppressAutoHyphens/>
        <w:spacing w:after="0" w:line="240" w:lineRule="auto"/>
        <w:ind w:left="567" w:hanging="283"/>
        <w:jc w:val="both"/>
        <w:rPr>
          <w:rFonts w:ascii="Times New Roman" w:hAnsi="Times New Roman" w:eastAsia="SimSun"/>
          <w:kern w:val="1"/>
          <w:sz w:val="24"/>
          <w:lang w:eastAsia="hi-IN" w:bidi="hi-IN"/>
        </w:rPr>
      </w:pPr>
      <w:r w:rsidRPr="00596041">
        <w:rPr>
          <w:rFonts w:ascii="Times New Roman" w:hAnsi="Times New Roman" w:eastAsia="SimSun"/>
          <w:kern w:val="1"/>
          <w:sz w:val="24"/>
          <w:lang w:eastAsia="hi-IN" w:bidi="hi-IN"/>
        </w:rPr>
        <w:t>b) došlo ke střetu zájmů a jiné opatření k nápravě, kromě zrušení výběrového řízení, není možné,</w:t>
      </w:r>
    </w:p>
    <w:p w:rsidRPr="00596041" w:rsidR="00596041" w:rsidP="00596041" w:rsidRDefault="00596041" w14:paraId="4CB658E8" w14:textId="77777777">
      <w:pPr>
        <w:suppressAutoHyphens/>
        <w:spacing w:after="0" w:line="240" w:lineRule="auto"/>
        <w:ind w:left="567" w:hanging="283"/>
        <w:jc w:val="both"/>
        <w:rPr>
          <w:rFonts w:ascii="Times New Roman" w:hAnsi="Times New Roman" w:eastAsia="SimSun"/>
          <w:kern w:val="1"/>
          <w:sz w:val="24"/>
          <w:lang w:eastAsia="hi-IN" w:bidi="hi-IN"/>
        </w:rPr>
      </w:pPr>
      <w:r w:rsidRPr="00596041">
        <w:rPr>
          <w:rFonts w:ascii="Times New Roman" w:hAnsi="Times New Roman" w:eastAsia="SimSun"/>
          <w:kern w:val="1"/>
          <w:sz w:val="24"/>
          <w:lang w:eastAsia="hi-IN" w:bidi="hi-IN"/>
        </w:rPr>
        <w:t>c) došlo k narušení hospodářské soutěže předchozí účastí účastníka výběrového řízení při přípravě výběrového řízení, jiné opatření k nápravě není možné a účastník výběrového řízení na výzvu zadavatele neprokázal, že k narušení hospodářské soutěže nedošlo,</w:t>
      </w:r>
    </w:p>
    <w:p w:rsidRPr="00596041" w:rsidR="00596041" w:rsidP="00596041" w:rsidRDefault="00596041" w14:paraId="0A7D88DD" w14:textId="77777777">
      <w:pPr>
        <w:suppressAutoHyphens/>
        <w:spacing w:after="0" w:line="240" w:lineRule="auto"/>
        <w:ind w:left="567" w:hanging="283"/>
        <w:jc w:val="both"/>
        <w:rPr>
          <w:rFonts w:ascii="Times New Roman" w:hAnsi="Times New Roman" w:eastAsia="SimSun"/>
          <w:kern w:val="1"/>
          <w:sz w:val="24"/>
          <w:lang w:eastAsia="hi-IN" w:bidi="hi-IN"/>
        </w:rPr>
      </w:pPr>
      <w:r w:rsidRPr="00596041">
        <w:rPr>
          <w:rFonts w:ascii="Times New Roman" w:hAnsi="Times New Roman" w:eastAsia="SimSun"/>
          <w:kern w:val="1"/>
          <w:sz w:val="24"/>
          <w:lang w:eastAsia="hi-IN" w:bidi="hi-IN"/>
        </w:rPr>
        <w:t>d) se účastník dopustil v posledních 3 letech před zahájením výběrového řízení závažných nebo dlouhodobých pochybení při plnění dřívějšího smluvního vztahu se zadavatelem zadávané zakázky, nebo s jiným veřejným zadavatelem, která vedla ke vzniku škody, předčasnému ukončení smluvního vztahu nebo jiným srovnatelným sankcím,</w:t>
      </w:r>
    </w:p>
    <w:p w:rsidRPr="00596041" w:rsidR="00596041" w:rsidP="00596041" w:rsidRDefault="00596041" w14:paraId="0CF82BD4" w14:textId="77777777">
      <w:pPr>
        <w:suppressAutoHyphens/>
        <w:spacing w:after="0" w:line="240" w:lineRule="auto"/>
        <w:ind w:left="567" w:hanging="283"/>
        <w:jc w:val="both"/>
        <w:rPr>
          <w:rFonts w:ascii="Times New Roman" w:hAnsi="Times New Roman" w:eastAsia="SimSun"/>
          <w:kern w:val="1"/>
          <w:sz w:val="24"/>
          <w:lang w:eastAsia="hi-IN" w:bidi="hi-IN"/>
        </w:rPr>
      </w:pPr>
      <w:r w:rsidRPr="00596041">
        <w:rPr>
          <w:rFonts w:ascii="Times New Roman" w:hAnsi="Times New Roman" w:eastAsia="SimSun"/>
          <w:kern w:val="1"/>
          <w:sz w:val="24"/>
          <w:lang w:eastAsia="hi-IN" w:bidi="hi-IN"/>
        </w:rPr>
        <w:lastRenderedPageBreak/>
        <w:t xml:space="preserve">e) se účastník pokusil neoprávněně ovlivnit rozhodnutí zadavatele ve výběrovém řízení nebo se neoprávněně pokusil o získání neveřejných informací, které by mu mohly zajistit neoprávněné výhody ve výběrovém řízení, </w:t>
      </w:r>
    </w:p>
    <w:p w:rsidRPr="00596041" w:rsidR="00596041" w:rsidP="00596041" w:rsidRDefault="00596041" w14:paraId="27B61791" w14:textId="77777777">
      <w:pPr>
        <w:suppressAutoHyphens/>
        <w:spacing w:after="0" w:line="240" w:lineRule="auto"/>
        <w:ind w:left="567" w:hanging="283"/>
        <w:jc w:val="both"/>
        <w:rPr>
          <w:rFonts w:ascii="Times New Roman" w:hAnsi="Times New Roman" w:eastAsia="SimSun"/>
          <w:kern w:val="1"/>
          <w:sz w:val="24"/>
          <w:lang w:eastAsia="hi-IN" w:bidi="hi-IN"/>
        </w:rPr>
      </w:pPr>
      <w:r w:rsidRPr="00596041">
        <w:rPr>
          <w:rFonts w:ascii="Times New Roman" w:hAnsi="Times New Roman" w:eastAsia="SimSun"/>
          <w:kern w:val="1"/>
          <w:sz w:val="24"/>
          <w:lang w:eastAsia="hi-IN" w:bidi="hi-IN"/>
        </w:rPr>
        <w:t xml:space="preserve">f) se účastník dopustil v posledních 3 letech před zahájením výběrového řízení nebo po zahájení výběrového řízení závažného profesního pochybení, za která byl disciplinárně potrestán, nebo mu bylo uloženo kárné opatření, </w:t>
      </w:r>
    </w:p>
    <w:p w:rsidR="00466FE5" w:rsidP="00596041" w:rsidRDefault="00596041" w14:paraId="0FB2EE52" w14:textId="77777777">
      <w:pPr>
        <w:suppressAutoHyphens/>
        <w:spacing w:after="0" w:line="240" w:lineRule="auto"/>
        <w:ind w:left="567" w:hanging="283"/>
        <w:jc w:val="both"/>
        <w:rPr>
          <w:rFonts w:ascii="Times New Roman" w:hAnsi="Times New Roman" w:eastAsia="SimSun"/>
          <w:kern w:val="1"/>
          <w:sz w:val="24"/>
          <w:lang w:eastAsia="hi-IN" w:bidi="hi-IN"/>
        </w:rPr>
      </w:pPr>
      <w:r w:rsidRPr="00596041">
        <w:rPr>
          <w:rFonts w:ascii="Times New Roman" w:hAnsi="Times New Roman" w:eastAsia="SimSun"/>
          <w:kern w:val="1"/>
          <w:sz w:val="24"/>
          <w:lang w:eastAsia="hi-IN" w:bidi="hi-IN"/>
        </w:rPr>
        <w:t>g) na základě věrohodných informací zadavatel získal důvodné podezření, že účastník uzavřel s jinými osobami zakázanou dohodu v souvislosti se zadávanou zakázkou.</w:t>
      </w:r>
    </w:p>
    <w:p w:rsidR="00596041" w:rsidP="00596041" w:rsidRDefault="00596041" w14:paraId="5E6D6EB1" w14:textId="77777777">
      <w:pPr>
        <w:suppressAutoHyphens/>
        <w:spacing w:after="0" w:line="240" w:lineRule="auto"/>
        <w:ind w:left="567" w:hanging="283"/>
        <w:jc w:val="both"/>
        <w:rPr>
          <w:rFonts w:ascii="Times New Roman" w:hAnsi="Times New Roman" w:eastAsia="SimSun"/>
          <w:kern w:val="1"/>
          <w:sz w:val="24"/>
          <w:lang w:eastAsia="hi-IN" w:bidi="hi-IN"/>
        </w:rPr>
      </w:pPr>
    </w:p>
    <w:p w:rsidR="00A46F42" w:rsidP="00466FE5" w:rsidRDefault="00DC6ED7" w14:paraId="273C7144" w14:textId="0CE38665">
      <w:pPr>
        <w:suppressAutoHyphens/>
        <w:spacing w:after="0" w:line="240" w:lineRule="auto"/>
        <w:ind w:left="284" w:hanging="284"/>
        <w:jc w:val="both"/>
        <w:rPr>
          <w:rFonts w:ascii="Times New Roman" w:hAnsi="Times New Roman" w:eastAsia="SimSun"/>
          <w:kern w:val="1"/>
          <w:sz w:val="24"/>
          <w:lang w:eastAsia="hi-IN" w:bidi="hi-IN"/>
        </w:rPr>
      </w:pPr>
      <w:r>
        <w:rPr>
          <w:rFonts w:ascii="Times New Roman" w:hAnsi="Times New Roman" w:eastAsia="SimSun"/>
          <w:kern w:val="1"/>
          <w:sz w:val="24"/>
          <w:lang w:eastAsia="hi-IN" w:bidi="hi-IN"/>
        </w:rPr>
        <w:t>7</w:t>
      </w:r>
      <w:r w:rsidRPr="00A46F42" w:rsidR="00A46F42">
        <w:rPr>
          <w:rFonts w:ascii="Times New Roman" w:hAnsi="Times New Roman" w:eastAsia="SimSun"/>
          <w:kern w:val="1"/>
          <w:sz w:val="24"/>
          <w:lang w:eastAsia="hi-IN" w:bidi="hi-IN"/>
        </w:rPr>
        <w:t>) Zadavatel vyloučí vybraného dodavatele, pokud je akciovou společností nebo má právní formu obdobnou akciové společnosti a z informací vedených v obchodním rejstříku vyplývá, že nemá vydány výlučně zaknihované akcie.</w:t>
      </w:r>
    </w:p>
    <w:p w:rsidR="00A46F42" w:rsidP="00466FE5" w:rsidRDefault="00A46F42" w14:paraId="54D205EF" w14:textId="77777777">
      <w:pPr>
        <w:suppressAutoHyphens/>
        <w:spacing w:after="0" w:line="240" w:lineRule="auto"/>
        <w:ind w:left="284" w:hanging="284"/>
        <w:jc w:val="both"/>
        <w:rPr>
          <w:rFonts w:ascii="Times New Roman" w:hAnsi="Times New Roman" w:eastAsia="SimSun"/>
          <w:kern w:val="1"/>
          <w:sz w:val="24"/>
          <w:lang w:eastAsia="hi-IN" w:bidi="hi-IN"/>
        </w:rPr>
      </w:pPr>
    </w:p>
    <w:p w:rsidRPr="00694E32" w:rsidR="00694E32" w:rsidP="00694E32" w:rsidRDefault="00DC6ED7" w14:paraId="6A59CEBB" w14:textId="52F39845">
      <w:pPr>
        <w:suppressAutoHyphens/>
        <w:spacing w:after="0" w:line="240" w:lineRule="auto"/>
        <w:ind w:left="284" w:hanging="284"/>
        <w:jc w:val="both"/>
        <w:rPr>
          <w:rFonts w:ascii="Times New Roman" w:hAnsi="Times New Roman" w:eastAsia="SimSun"/>
          <w:kern w:val="1"/>
          <w:sz w:val="24"/>
          <w:lang w:eastAsia="hi-IN" w:bidi="hi-IN"/>
        </w:rPr>
      </w:pPr>
      <w:r w:rsidRPr="00102722">
        <w:rPr>
          <w:rFonts w:ascii="Times New Roman" w:hAnsi="Times New Roman" w:eastAsia="SimSun"/>
          <w:kern w:val="1"/>
          <w:sz w:val="24"/>
          <w:lang w:eastAsia="hi-IN" w:bidi="hi-IN"/>
        </w:rPr>
        <w:t>8</w:t>
      </w:r>
      <w:r w:rsidRPr="00102722" w:rsidR="00466FE5">
        <w:rPr>
          <w:rFonts w:ascii="Times New Roman" w:hAnsi="Times New Roman" w:eastAsia="SimSun"/>
          <w:kern w:val="1"/>
          <w:sz w:val="24"/>
          <w:lang w:eastAsia="hi-IN" w:bidi="hi-IN"/>
        </w:rPr>
        <w:t xml:space="preserve">) </w:t>
      </w:r>
      <w:r w:rsidRPr="00102722" w:rsidR="00694E32">
        <w:rPr>
          <w:rFonts w:ascii="Times New Roman" w:hAnsi="Times New Roman" w:eastAsia="SimSun"/>
          <w:kern w:val="1"/>
          <w:sz w:val="24"/>
          <w:lang w:eastAsia="hi-IN" w:bidi="hi-IN"/>
        </w:rPr>
        <w:t>Zadavatel zruší výběrové řízení bez zbytečného odkladu, pokud:</w:t>
      </w:r>
    </w:p>
    <w:p w:rsidRPr="00694E32" w:rsidR="00694E32" w:rsidP="00102722" w:rsidRDefault="00694E32" w14:paraId="125CD399" w14:textId="77777777">
      <w:pPr>
        <w:suppressAutoHyphens/>
        <w:spacing w:after="0" w:line="240" w:lineRule="auto"/>
        <w:ind w:left="567" w:hanging="283"/>
        <w:jc w:val="both"/>
        <w:rPr>
          <w:rFonts w:ascii="Times New Roman" w:hAnsi="Times New Roman" w:eastAsia="SimSun"/>
          <w:kern w:val="1"/>
          <w:sz w:val="24"/>
          <w:lang w:eastAsia="hi-IN" w:bidi="hi-IN"/>
        </w:rPr>
      </w:pPr>
      <w:r w:rsidRPr="00694E32">
        <w:rPr>
          <w:rFonts w:ascii="Times New Roman" w:hAnsi="Times New Roman" w:eastAsia="SimSun"/>
          <w:kern w:val="1"/>
          <w:sz w:val="24"/>
          <w:lang w:eastAsia="hi-IN" w:bidi="hi-IN"/>
        </w:rPr>
        <w:t>a) nebyly ve stanovené lhůtě podány žádné nabídky;</w:t>
      </w:r>
    </w:p>
    <w:p w:rsidR="00102722" w:rsidP="00102722" w:rsidRDefault="00694E32" w14:paraId="25E3DBC4" w14:textId="77777777">
      <w:pPr>
        <w:suppressAutoHyphens/>
        <w:spacing w:after="0" w:line="240" w:lineRule="auto"/>
        <w:ind w:left="567" w:hanging="283"/>
        <w:jc w:val="both"/>
        <w:rPr>
          <w:rFonts w:ascii="Times New Roman" w:hAnsi="Times New Roman" w:eastAsia="SimSun"/>
          <w:kern w:val="1"/>
          <w:sz w:val="24"/>
          <w:lang w:eastAsia="hi-IN" w:bidi="hi-IN"/>
        </w:rPr>
      </w:pPr>
      <w:r w:rsidRPr="00694E32">
        <w:rPr>
          <w:rFonts w:ascii="Times New Roman" w:hAnsi="Times New Roman" w:eastAsia="SimSun"/>
          <w:kern w:val="1"/>
          <w:sz w:val="24"/>
          <w:lang w:eastAsia="hi-IN" w:bidi="hi-IN"/>
        </w:rPr>
        <w:t>b) byly ve stanovené lhůtě podány pouze neúplné nabídky nebo nabídky, které jsou v rozporu s</w:t>
      </w:r>
      <w:r w:rsidR="00102722">
        <w:rPr>
          <w:rFonts w:ascii="Times New Roman" w:hAnsi="Times New Roman" w:eastAsia="SimSun"/>
          <w:kern w:val="1"/>
          <w:sz w:val="24"/>
          <w:lang w:eastAsia="hi-IN" w:bidi="hi-IN"/>
        </w:rPr>
        <w:t> </w:t>
      </w:r>
      <w:r w:rsidRPr="00694E32">
        <w:rPr>
          <w:rFonts w:ascii="Times New Roman" w:hAnsi="Times New Roman" w:eastAsia="SimSun"/>
          <w:kern w:val="1"/>
          <w:sz w:val="24"/>
          <w:lang w:eastAsia="hi-IN" w:bidi="hi-IN"/>
        </w:rPr>
        <w:t>p</w:t>
      </w:r>
      <w:r w:rsidR="00102722">
        <w:rPr>
          <w:rFonts w:ascii="Times New Roman" w:hAnsi="Times New Roman" w:eastAsia="SimSun"/>
          <w:kern w:val="1"/>
          <w:sz w:val="24"/>
          <w:lang w:eastAsia="hi-IN" w:bidi="hi-IN"/>
        </w:rPr>
        <w:t>ravidly poskytovatele dotace;</w:t>
      </w:r>
    </w:p>
    <w:p w:rsidRPr="00694E32" w:rsidR="00694E32" w:rsidP="00102722" w:rsidRDefault="00694E32" w14:paraId="210513D2" w14:textId="036D5DB3">
      <w:pPr>
        <w:suppressAutoHyphens/>
        <w:spacing w:after="0" w:line="240" w:lineRule="auto"/>
        <w:ind w:left="567" w:hanging="283"/>
        <w:jc w:val="both"/>
        <w:rPr>
          <w:rFonts w:ascii="Times New Roman" w:hAnsi="Times New Roman" w:eastAsia="SimSun"/>
          <w:kern w:val="1"/>
          <w:sz w:val="24"/>
          <w:lang w:eastAsia="hi-IN" w:bidi="hi-IN"/>
        </w:rPr>
      </w:pPr>
      <w:r w:rsidRPr="00694E32">
        <w:rPr>
          <w:rFonts w:ascii="Times New Roman" w:hAnsi="Times New Roman" w:eastAsia="SimSun"/>
          <w:kern w:val="1"/>
          <w:sz w:val="24"/>
          <w:lang w:eastAsia="hi-IN" w:bidi="hi-IN"/>
        </w:rPr>
        <w:t>c) byly zjištěny vážné nesrovnalosti nebo chyby v</w:t>
      </w:r>
      <w:r w:rsidR="00102722">
        <w:rPr>
          <w:rFonts w:ascii="Times New Roman" w:hAnsi="Times New Roman" w:eastAsia="SimSun"/>
          <w:kern w:val="1"/>
          <w:sz w:val="24"/>
          <w:lang w:eastAsia="hi-IN" w:bidi="hi-IN"/>
        </w:rPr>
        <w:t> zadávacích podmínkách</w:t>
      </w:r>
      <w:r w:rsidRPr="00694E32">
        <w:rPr>
          <w:rFonts w:ascii="Times New Roman" w:hAnsi="Times New Roman" w:eastAsia="SimSun"/>
          <w:kern w:val="1"/>
          <w:sz w:val="24"/>
          <w:lang w:eastAsia="hi-IN" w:bidi="hi-IN"/>
        </w:rPr>
        <w:t>;</w:t>
      </w:r>
    </w:p>
    <w:p w:rsidRPr="00694E32" w:rsidR="00694E32" w:rsidP="00102722" w:rsidRDefault="00694E32" w14:paraId="5AD6292B" w14:textId="77777777">
      <w:pPr>
        <w:suppressAutoHyphens/>
        <w:spacing w:after="0" w:line="240" w:lineRule="auto"/>
        <w:ind w:left="567" w:hanging="283"/>
        <w:jc w:val="both"/>
        <w:rPr>
          <w:rFonts w:ascii="Times New Roman" w:hAnsi="Times New Roman" w:eastAsia="SimSun"/>
          <w:kern w:val="1"/>
          <w:sz w:val="24"/>
          <w:lang w:eastAsia="hi-IN" w:bidi="hi-IN"/>
        </w:rPr>
      </w:pPr>
      <w:r w:rsidRPr="00694E32">
        <w:rPr>
          <w:rFonts w:ascii="Times New Roman" w:hAnsi="Times New Roman" w:eastAsia="SimSun"/>
          <w:kern w:val="1"/>
          <w:sz w:val="24"/>
          <w:lang w:eastAsia="hi-IN" w:bidi="hi-IN"/>
        </w:rPr>
        <w:t>d) smlouvu se zadavatelem odmítli uzavřít všichni dodavatelé, s nimiž bylo možné smlouvu uzavřít, příp. neposkytli potřebnou součinnost k uzavření smlouvy;</w:t>
      </w:r>
    </w:p>
    <w:p w:rsidR="00694E32" w:rsidP="00102722" w:rsidRDefault="00694E32" w14:paraId="6A8C78F2" w14:textId="64F63434">
      <w:pPr>
        <w:suppressAutoHyphens/>
        <w:spacing w:after="0" w:line="240" w:lineRule="auto"/>
        <w:ind w:left="567" w:hanging="283"/>
        <w:jc w:val="both"/>
        <w:rPr>
          <w:rFonts w:ascii="Times New Roman" w:hAnsi="Times New Roman" w:eastAsia="SimSun"/>
          <w:kern w:val="1"/>
          <w:sz w:val="24"/>
          <w:highlight w:val="yellow"/>
          <w:lang w:eastAsia="hi-IN" w:bidi="hi-IN"/>
        </w:rPr>
      </w:pPr>
      <w:r w:rsidRPr="00694E32">
        <w:rPr>
          <w:rFonts w:ascii="Times New Roman" w:hAnsi="Times New Roman" w:eastAsia="SimSun"/>
          <w:kern w:val="1"/>
          <w:sz w:val="24"/>
          <w:lang w:eastAsia="hi-IN" w:bidi="hi-IN"/>
        </w:rPr>
        <w:t>e) došlo ke střetu zájmů a jiné opatření k nápravě není možné.</w:t>
      </w:r>
    </w:p>
    <w:p w:rsidR="00694E32" w:rsidP="00694E32" w:rsidRDefault="00694E32" w14:paraId="6625618F" w14:textId="77777777">
      <w:pPr>
        <w:suppressAutoHyphens/>
        <w:spacing w:after="0" w:line="240" w:lineRule="auto"/>
        <w:ind w:left="284" w:hanging="284"/>
        <w:jc w:val="both"/>
        <w:rPr>
          <w:rFonts w:ascii="Times New Roman" w:hAnsi="Times New Roman" w:eastAsia="SimSun"/>
          <w:kern w:val="1"/>
          <w:sz w:val="24"/>
          <w:highlight w:val="yellow"/>
          <w:lang w:eastAsia="hi-IN" w:bidi="hi-IN"/>
        </w:rPr>
      </w:pPr>
    </w:p>
    <w:p w:rsidRPr="00694E32" w:rsidR="00694E32" w:rsidP="00102722" w:rsidRDefault="00102722" w14:paraId="0C13E549" w14:textId="5FCE2736">
      <w:pPr>
        <w:suppressAutoHyphens/>
        <w:spacing w:after="0" w:line="240" w:lineRule="auto"/>
        <w:ind w:left="284" w:firstLine="283"/>
        <w:jc w:val="both"/>
        <w:rPr>
          <w:rFonts w:ascii="Times New Roman" w:hAnsi="Times New Roman" w:eastAsia="SimSun"/>
          <w:kern w:val="1"/>
          <w:sz w:val="24"/>
          <w:lang w:eastAsia="hi-IN" w:bidi="hi-IN"/>
        </w:rPr>
      </w:pPr>
      <w:r w:rsidRPr="00102722">
        <w:rPr>
          <w:rFonts w:ascii="Times New Roman" w:hAnsi="Times New Roman" w:eastAsia="SimSun"/>
          <w:kern w:val="1"/>
          <w:sz w:val="24"/>
          <w:lang w:eastAsia="hi-IN" w:bidi="hi-IN"/>
        </w:rPr>
        <w:t>Dále z</w:t>
      </w:r>
      <w:r w:rsidRPr="00102722" w:rsidR="00694E32">
        <w:rPr>
          <w:rFonts w:ascii="Times New Roman" w:hAnsi="Times New Roman" w:eastAsia="SimSun"/>
          <w:kern w:val="1"/>
          <w:sz w:val="24"/>
          <w:lang w:eastAsia="hi-IN" w:bidi="hi-IN"/>
        </w:rPr>
        <w:t>adavatel může až do okamžiku uzavření smlouvy na plnění zakázky zrušit výběrové</w:t>
      </w:r>
      <w:r w:rsidRPr="00694E32" w:rsidR="00694E32">
        <w:rPr>
          <w:rFonts w:ascii="Times New Roman" w:hAnsi="Times New Roman" w:eastAsia="SimSun"/>
          <w:kern w:val="1"/>
          <w:sz w:val="24"/>
          <w:lang w:eastAsia="hi-IN" w:bidi="hi-IN"/>
        </w:rPr>
        <w:t xml:space="preserve"> řízení, pokud:</w:t>
      </w:r>
    </w:p>
    <w:p w:rsidR="00102722" w:rsidP="00102722" w:rsidRDefault="00694E32" w14:paraId="6288D7EE" w14:textId="77777777">
      <w:pPr>
        <w:suppressAutoHyphens/>
        <w:spacing w:after="0" w:line="240" w:lineRule="auto"/>
        <w:ind w:left="567" w:hanging="284"/>
        <w:jc w:val="both"/>
        <w:rPr>
          <w:rFonts w:ascii="Times New Roman" w:hAnsi="Times New Roman" w:eastAsia="SimSun"/>
          <w:kern w:val="1"/>
          <w:sz w:val="24"/>
          <w:lang w:eastAsia="hi-IN" w:bidi="hi-IN"/>
        </w:rPr>
      </w:pPr>
      <w:r w:rsidRPr="00694E32">
        <w:rPr>
          <w:rFonts w:ascii="Times New Roman" w:hAnsi="Times New Roman" w:eastAsia="SimSun"/>
          <w:kern w:val="1"/>
          <w:sz w:val="24"/>
          <w:lang w:eastAsia="hi-IN" w:bidi="hi-IN"/>
        </w:rPr>
        <w:t>a) v průběhu výběrového řízení se vyskytly důvody hodné zvláštního zřetele,</w:t>
      </w:r>
      <w:r w:rsidR="00102722">
        <w:rPr>
          <w:rFonts w:ascii="Times New Roman" w:hAnsi="Times New Roman" w:eastAsia="SimSun"/>
          <w:kern w:val="1"/>
          <w:sz w:val="24"/>
          <w:lang w:eastAsia="hi-IN" w:bidi="hi-IN"/>
        </w:rPr>
        <w:t xml:space="preserve"> </w:t>
      </w:r>
      <w:r w:rsidRPr="00694E32">
        <w:rPr>
          <w:rFonts w:ascii="Times New Roman" w:hAnsi="Times New Roman" w:eastAsia="SimSun"/>
          <w:kern w:val="1"/>
          <w:sz w:val="24"/>
          <w:lang w:eastAsia="hi-IN" w:bidi="hi-IN"/>
        </w:rPr>
        <w:t>pro které nelze na zadavateli požadovat, aby ve výběrovém řízení pokračoval</w:t>
      </w:r>
      <w:r w:rsidR="00102722">
        <w:rPr>
          <w:rFonts w:ascii="Times New Roman" w:hAnsi="Times New Roman" w:eastAsia="SimSun"/>
          <w:kern w:val="1"/>
          <w:sz w:val="24"/>
          <w:lang w:eastAsia="hi-IN" w:bidi="hi-IN"/>
        </w:rPr>
        <w:t>.</w:t>
      </w:r>
      <w:r w:rsidRPr="00694E32">
        <w:rPr>
          <w:rFonts w:ascii="Times New Roman" w:hAnsi="Times New Roman" w:eastAsia="SimSun"/>
          <w:kern w:val="1"/>
          <w:sz w:val="24"/>
          <w:lang w:eastAsia="hi-IN" w:bidi="hi-IN"/>
        </w:rPr>
        <w:t xml:space="preserve"> Důvody hodné zvláštního zřetele musí mít původ v objektivní skutečnosti</w:t>
      </w:r>
      <w:r w:rsidR="00102722">
        <w:rPr>
          <w:rFonts w:ascii="Times New Roman" w:hAnsi="Times New Roman" w:eastAsia="SimSun"/>
          <w:kern w:val="1"/>
          <w:sz w:val="24"/>
          <w:lang w:eastAsia="hi-IN" w:bidi="hi-IN"/>
        </w:rPr>
        <w:t>;</w:t>
      </w:r>
    </w:p>
    <w:p w:rsidRPr="00694E32" w:rsidR="00694E32" w:rsidP="00102722" w:rsidRDefault="00694E32" w14:paraId="2ED97710" w14:textId="1DAF97F4">
      <w:pPr>
        <w:suppressAutoHyphens/>
        <w:spacing w:after="0" w:line="240" w:lineRule="auto"/>
        <w:ind w:left="567" w:hanging="284"/>
        <w:jc w:val="both"/>
        <w:rPr>
          <w:rFonts w:ascii="Times New Roman" w:hAnsi="Times New Roman" w:eastAsia="SimSun"/>
          <w:kern w:val="1"/>
          <w:sz w:val="24"/>
          <w:lang w:eastAsia="hi-IN" w:bidi="hi-IN"/>
        </w:rPr>
      </w:pPr>
      <w:r w:rsidRPr="00694E32">
        <w:rPr>
          <w:rFonts w:ascii="Times New Roman" w:hAnsi="Times New Roman" w:eastAsia="SimSun"/>
          <w:kern w:val="1"/>
          <w:sz w:val="24"/>
          <w:lang w:eastAsia="hi-IN" w:bidi="hi-IN"/>
        </w:rPr>
        <w:t>b) dodavatel vyzvaný k uzavření smlouvy odmítl uzavřít smlouvu nebo neposkytl zadavateli k jejímu uzavření dostatečnou součinnost;</w:t>
      </w:r>
    </w:p>
    <w:p w:rsidR="00694E32" w:rsidP="00102722" w:rsidRDefault="00694E32" w14:paraId="3DCAA9BF" w14:textId="7B1FAB37">
      <w:pPr>
        <w:suppressAutoHyphens/>
        <w:spacing w:after="0" w:line="240" w:lineRule="auto"/>
        <w:ind w:left="567" w:hanging="284"/>
        <w:jc w:val="both"/>
        <w:rPr>
          <w:rFonts w:ascii="Times New Roman" w:hAnsi="Times New Roman" w:eastAsia="SimSun"/>
          <w:kern w:val="1"/>
          <w:sz w:val="24"/>
          <w:highlight w:val="yellow"/>
          <w:lang w:eastAsia="hi-IN" w:bidi="hi-IN"/>
        </w:rPr>
      </w:pPr>
      <w:r w:rsidRPr="00694E32">
        <w:rPr>
          <w:rFonts w:ascii="Times New Roman" w:hAnsi="Times New Roman" w:eastAsia="SimSun"/>
          <w:kern w:val="1"/>
          <w:sz w:val="24"/>
          <w:lang w:eastAsia="hi-IN" w:bidi="hi-IN"/>
        </w:rPr>
        <w:t>c) zadavateli byla podána pouze jedna úplná nabídka.</w:t>
      </w:r>
    </w:p>
    <w:p w:rsidR="00102722" w:rsidP="00730FC5" w:rsidRDefault="00102722" w14:paraId="08F8679A" w14:textId="77777777">
      <w:pPr>
        <w:suppressAutoHyphens/>
        <w:spacing w:after="0" w:line="240" w:lineRule="auto"/>
        <w:ind w:left="284" w:hanging="284"/>
        <w:jc w:val="both"/>
        <w:rPr>
          <w:rFonts w:ascii="Times New Roman" w:hAnsi="Times New Roman" w:eastAsia="SimSun"/>
          <w:kern w:val="1"/>
          <w:sz w:val="24"/>
          <w:lang w:eastAsia="hi-IN" w:bidi="hi-IN"/>
        </w:rPr>
      </w:pPr>
    </w:p>
    <w:p w:rsidRPr="00466FE5" w:rsidR="00466FE5" w:rsidP="00102722" w:rsidRDefault="00466FE5" w14:paraId="183A7F90" w14:textId="48548795">
      <w:pPr>
        <w:suppressAutoHyphens/>
        <w:spacing w:after="0" w:line="240" w:lineRule="auto"/>
        <w:ind w:left="284" w:hanging="1"/>
        <w:jc w:val="both"/>
        <w:rPr>
          <w:rFonts w:ascii="Times New Roman" w:hAnsi="Times New Roman" w:eastAsia="SimSun"/>
          <w:kern w:val="1"/>
          <w:sz w:val="24"/>
          <w:lang w:eastAsia="hi-IN" w:bidi="hi-IN"/>
        </w:rPr>
      </w:pPr>
      <w:r w:rsidRPr="00466FE5">
        <w:rPr>
          <w:rFonts w:ascii="Times New Roman" w:hAnsi="Times New Roman" w:eastAsia="SimSun"/>
          <w:kern w:val="1"/>
          <w:sz w:val="24"/>
          <w:lang w:eastAsia="hi-IN" w:bidi="hi-IN"/>
        </w:rPr>
        <w:t>Pokud zadavatel zruší výběrové řízení, nevzniká účastníkům vůči zadavateli jakýkoliv nárok.</w:t>
      </w:r>
    </w:p>
    <w:p w:rsidRPr="00466FE5" w:rsidR="00466FE5" w:rsidP="00466FE5" w:rsidRDefault="00466FE5" w14:paraId="173C73B5" w14:textId="77777777">
      <w:pPr>
        <w:suppressAutoHyphens/>
        <w:spacing w:after="0" w:line="240" w:lineRule="auto"/>
        <w:ind w:left="284" w:hanging="284"/>
        <w:jc w:val="both"/>
        <w:rPr>
          <w:rFonts w:ascii="Times New Roman" w:hAnsi="Times New Roman" w:eastAsia="SimSun"/>
          <w:kern w:val="1"/>
          <w:sz w:val="24"/>
          <w:lang w:eastAsia="hi-IN" w:bidi="hi-IN"/>
        </w:rPr>
      </w:pPr>
    </w:p>
    <w:p w:rsidRPr="00187A2A" w:rsidR="00D02FA5" w:rsidP="00DB6FD2" w:rsidRDefault="00DC6ED7" w14:paraId="052FA9AB" w14:textId="513703C7">
      <w:pPr>
        <w:tabs>
          <w:tab w:val="num" w:pos="0"/>
        </w:tabs>
        <w:suppressAutoHyphens/>
        <w:spacing w:after="0" w:line="240" w:lineRule="auto"/>
        <w:ind w:left="284" w:hanging="284"/>
        <w:jc w:val="both"/>
        <w:rPr>
          <w:rFonts w:ascii="Times New Roman" w:hAnsi="Times New Roman" w:eastAsia="SimSun"/>
          <w:kern w:val="1"/>
          <w:sz w:val="24"/>
          <w:lang w:eastAsia="hi-IN" w:bidi="hi-IN"/>
        </w:rPr>
      </w:pPr>
      <w:r>
        <w:rPr>
          <w:rFonts w:ascii="Times New Roman" w:hAnsi="Times New Roman" w:eastAsia="SimSun"/>
          <w:kern w:val="1"/>
          <w:sz w:val="24"/>
          <w:lang w:eastAsia="hi-IN" w:bidi="hi-IN"/>
        </w:rPr>
        <w:t>9</w:t>
      </w:r>
      <w:r w:rsidRPr="00D02FA5" w:rsidR="00D02FA5">
        <w:rPr>
          <w:rFonts w:ascii="Times New Roman" w:hAnsi="Times New Roman" w:eastAsia="SimSun"/>
          <w:kern w:val="1"/>
          <w:sz w:val="24"/>
          <w:lang w:eastAsia="hi-IN" w:bidi="hi-IN"/>
        </w:rPr>
        <w:t xml:space="preserve">) Předmět veřejné zakázky </w:t>
      </w:r>
      <w:r w:rsidR="00730FC5">
        <w:rPr>
          <w:rFonts w:ascii="Times New Roman" w:hAnsi="Times New Roman" w:eastAsia="SimSun"/>
          <w:kern w:val="1"/>
          <w:sz w:val="24"/>
          <w:lang w:eastAsia="hi-IN" w:bidi="hi-IN"/>
        </w:rPr>
        <w:t>bude</w:t>
      </w:r>
      <w:r w:rsidRPr="00D02FA5" w:rsidR="00D02FA5">
        <w:rPr>
          <w:rFonts w:ascii="Times New Roman" w:hAnsi="Times New Roman" w:eastAsia="SimSun"/>
          <w:kern w:val="1"/>
          <w:sz w:val="24"/>
          <w:lang w:eastAsia="hi-IN" w:bidi="hi-IN"/>
        </w:rPr>
        <w:t xml:space="preserve"> </w:t>
      </w:r>
      <w:r w:rsidR="008D52B0">
        <w:rPr>
          <w:rFonts w:ascii="Times New Roman" w:hAnsi="Times New Roman" w:eastAsia="SimSun"/>
          <w:kern w:val="1"/>
          <w:sz w:val="24"/>
          <w:lang w:eastAsia="hi-IN" w:bidi="hi-IN"/>
        </w:rPr>
        <w:t>spolu</w:t>
      </w:r>
      <w:r w:rsidRPr="00187A2A" w:rsidR="00187A2A">
        <w:rPr>
          <w:rFonts w:ascii="Times New Roman" w:hAnsi="Times New Roman" w:eastAsia="SimSun"/>
          <w:kern w:val="1"/>
          <w:sz w:val="24"/>
          <w:lang w:eastAsia="hi-IN" w:bidi="hi-IN"/>
        </w:rPr>
        <w:t>financován z</w:t>
      </w:r>
      <w:r w:rsidR="008C5013">
        <w:rPr>
          <w:rFonts w:ascii="Times New Roman" w:hAnsi="Times New Roman" w:eastAsia="SimSun"/>
          <w:kern w:val="1"/>
          <w:sz w:val="24"/>
          <w:lang w:eastAsia="hi-IN" w:bidi="hi-IN"/>
        </w:rPr>
        <w:t> prostředků EU,</w:t>
      </w:r>
      <w:r w:rsidRPr="00187A2A" w:rsidR="00187A2A">
        <w:rPr>
          <w:rFonts w:ascii="Times New Roman" w:hAnsi="Times New Roman" w:eastAsia="SimSun"/>
          <w:kern w:val="1"/>
          <w:sz w:val="24"/>
          <w:lang w:eastAsia="hi-IN" w:bidi="hi-IN"/>
        </w:rPr>
        <w:t xml:space="preserve"> </w:t>
      </w:r>
      <w:r w:rsidR="0095191C">
        <w:rPr>
          <w:rFonts w:ascii="Times New Roman" w:hAnsi="Times New Roman" w:eastAsia="SimSun"/>
          <w:kern w:val="1"/>
          <w:sz w:val="24"/>
          <w:lang w:eastAsia="hi-IN" w:bidi="hi-IN"/>
        </w:rPr>
        <w:t>Evropsk</w:t>
      </w:r>
      <w:r w:rsidR="00050253">
        <w:rPr>
          <w:rFonts w:ascii="Times New Roman" w:hAnsi="Times New Roman" w:eastAsia="SimSun"/>
          <w:kern w:val="1"/>
          <w:sz w:val="24"/>
          <w:lang w:eastAsia="hi-IN" w:bidi="hi-IN"/>
        </w:rPr>
        <w:t>ý</w:t>
      </w:r>
      <w:r w:rsidR="0095191C">
        <w:rPr>
          <w:rFonts w:ascii="Times New Roman" w:hAnsi="Times New Roman" w:eastAsia="SimSun"/>
          <w:kern w:val="1"/>
          <w:sz w:val="24"/>
          <w:lang w:eastAsia="hi-IN" w:bidi="hi-IN"/>
        </w:rPr>
        <w:t xml:space="preserve"> sociální fond, </w:t>
      </w:r>
      <w:r w:rsidRPr="008C5013" w:rsidR="008C5013">
        <w:rPr>
          <w:rFonts w:ascii="Times New Roman" w:hAnsi="Times New Roman" w:eastAsia="SimSun"/>
          <w:kern w:val="1"/>
          <w:sz w:val="24"/>
          <w:lang w:eastAsia="hi-IN" w:bidi="hi-IN"/>
        </w:rPr>
        <w:t xml:space="preserve">Výzva č. 109 - Operační program Zaměstnanost, název projektu „Zavedení systému hospodaření s energie-mi a online nástroje pro zlepšení komunikace s veřejností v Táboře“, registrační číslo projektu CZ.03.4.74/0.0/0.0/19_109/0016776 </w:t>
      </w:r>
      <w:r w:rsidRPr="00187A2A" w:rsidR="00D02FA5">
        <w:rPr>
          <w:rFonts w:ascii="Times New Roman" w:hAnsi="Times New Roman" w:eastAsia="SimSun"/>
          <w:kern w:val="1"/>
          <w:sz w:val="24"/>
          <w:lang w:eastAsia="hi-IN" w:bidi="hi-IN"/>
        </w:rPr>
        <w:t xml:space="preserve">(dále též „dotace“). Z tohoto důvodu: </w:t>
      </w:r>
    </w:p>
    <w:p w:rsidRPr="00D02FA5" w:rsidR="00D02FA5" w:rsidP="00187A2A" w:rsidRDefault="00D02FA5" w14:paraId="108CC078" w14:textId="64B12265">
      <w:pPr>
        <w:suppressAutoHyphens/>
        <w:spacing w:after="0" w:line="240" w:lineRule="auto"/>
        <w:ind w:left="567" w:hanging="284"/>
        <w:jc w:val="both"/>
        <w:rPr>
          <w:rFonts w:ascii="Times New Roman" w:hAnsi="Times New Roman" w:eastAsia="SimSun"/>
          <w:kern w:val="1"/>
          <w:sz w:val="24"/>
          <w:lang w:eastAsia="hi-IN" w:bidi="hi-IN"/>
        </w:rPr>
      </w:pPr>
      <w:r w:rsidRPr="00D02FA5">
        <w:rPr>
          <w:rFonts w:ascii="Times New Roman" w:hAnsi="Times New Roman" w:eastAsia="SimSun"/>
          <w:kern w:val="1"/>
          <w:sz w:val="24"/>
          <w:lang w:eastAsia="hi-IN" w:bidi="hi-IN"/>
        </w:rPr>
        <w:t>a)</w:t>
      </w:r>
      <w:r w:rsidRPr="00D02FA5">
        <w:rPr>
          <w:rFonts w:ascii="Times New Roman" w:hAnsi="Times New Roman" w:eastAsia="SimSun"/>
          <w:kern w:val="1"/>
          <w:sz w:val="24"/>
          <w:lang w:eastAsia="hi-IN" w:bidi="hi-IN"/>
        </w:rPr>
        <w:tab/>
        <w:t>je dodavatel povinen minimálně do konce roku 20</w:t>
      </w:r>
      <w:r w:rsidR="00DC6ED7">
        <w:rPr>
          <w:rFonts w:ascii="Times New Roman" w:hAnsi="Times New Roman" w:eastAsia="SimSun"/>
          <w:kern w:val="1"/>
          <w:sz w:val="24"/>
          <w:lang w:eastAsia="hi-IN" w:bidi="hi-IN"/>
        </w:rPr>
        <w:t>32</w:t>
      </w:r>
      <w:r w:rsidRPr="00D02FA5">
        <w:rPr>
          <w:rFonts w:ascii="Times New Roman" w:hAnsi="Times New Roman" w:eastAsia="SimSun"/>
          <w:kern w:val="1"/>
          <w:sz w:val="24"/>
          <w:lang w:eastAsia="hi-IN" w:bidi="hi-IN"/>
        </w:rPr>
        <w:t xml:space="preserve"> poskytovat požadované informace a dokumentaci související s realizací zakázky</w:t>
      </w:r>
      <w:r w:rsidR="00460C71">
        <w:rPr>
          <w:rFonts w:ascii="Times New Roman" w:hAnsi="Times New Roman" w:eastAsia="SimSun"/>
          <w:kern w:val="1"/>
          <w:sz w:val="24"/>
          <w:lang w:eastAsia="hi-IN" w:bidi="hi-IN"/>
        </w:rPr>
        <w:t xml:space="preserve"> včetně účetních dokladů</w:t>
      </w:r>
      <w:r w:rsidRPr="00D02FA5">
        <w:rPr>
          <w:rFonts w:ascii="Times New Roman" w:hAnsi="Times New Roman" w:eastAsia="SimSun"/>
          <w:kern w:val="1"/>
          <w:sz w:val="24"/>
          <w:lang w:eastAsia="hi-IN" w:bidi="hi-IN"/>
        </w:rPr>
        <w:t xml:space="preserve"> zaměstnancům nebo zmocněncům pověřených </w:t>
      </w:r>
      <w:r w:rsidRPr="00AE6E0A">
        <w:rPr>
          <w:rFonts w:ascii="Times New Roman" w:hAnsi="Times New Roman" w:eastAsia="SimSun"/>
          <w:kern w:val="1"/>
          <w:sz w:val="24"/>
          <w:lang w:eastAsia="hi-IN" w:bidi="hi-IN"/>
        </w:rPr>
        <w:t xml:space="preserve">orgánů (MF ČR, </w:t>
      </w:r>
      <w:r w:rsidRPr="00AE6E0A" w:rsidR="00AE6E0A">
        <w:rPr>
          <w:rFonts w:ascii="Times New Roman" w:hAnsi="Times New Roman" w:eastAsia="SimSun"/>
          <w:kern w:val="1"/>
          <w:sz w:val="24"/>
          <w:lang w:eastAsia="hi-IN" w:bidi="hi-IN"/>
        </w:rPr>
        <w:t xml:space="preserve">Evropské komise, Evropského účetního dvora, </w:t>
      </w:r>
      <w:r w:rsidRPr="00AE6E0A">
        <w:rPr>
          <w:rFonts w:ascii="Times New Roman" w:hAnsi="Times New Roman" w:eastAsia="SimSun"/>
          <w:kern w:val="1"/>
          <w:sz w:val="24"/>
          <w:lang w:eastAsia="hi-IN" w:bidi="hi-IN"/>
        </w:rPr>
        <w:t>Nejvyššího kontrolního úřadu, příslušného orgánu finanční správy a dalších oprávněných orgánů státní</w:t>
      </w:r>
      <w:r w:rsidRPr="00D02FA5">
        <w:rPr>
          <w:rFonts w:ascii="Times New Roman" w:hAnsi="Times New Roman" w:eastAsia="SimSun"/>
          <w:kern w:val="1"/>
          <w:sz w:val="24"/>
          <w:lang w:eastAsia="hi-IN" w:bidi="hi-IN"/>
        </w:rPr>
        <w:t xml:space="preserve"> správy) a je povinen vytvořit výše uvedeným osobám podmínky k provedení kontroly vztahující se k realizaci dotace a poskytnout jim při provádění kontroly </w:t>
      </w:r>
      <w:r w:rsidR="00AE6E0A">
        <w:rPr>
          <w:rFonts w:ascii="Times New Roman" w:hAnsi="Times New Roman" w:eastAsia="SimSun"/>
          <w:kern w:val="1"/>
          <w:sz w:val="24"/>
          <w:lang w:eastAsia="hi-IN" w:bidi="hi-IN"/>
        </w:rPr>
        <w:t xml:space="preserve">potřebnou </w:t>
      </w:r>
      <w:r w:rsidRPr="00D02FA5">
        <w:rPr>
          <w:rFonts w:ascii="Times New Roman" w:hAnsi="Times New Roman" w:eastAsia="SimSun"/>
          <w:kern w:val="1"/>
          <w:sz w:val="24"/>
          <w:lang w:eastAsia="hi-IN" w:bidi="hi-IN"/>
        </w:rPr>
        <w:t xml:space="preserve">součinnost; </w:t>
      </w:r>
    </w:p>
    <w:p w:rsidRPr="00D02FA5" w:rsidR="00D02FA5" w:rsidP="00D02FA5" w:rsidRDefault="00D02FA5" w14:paraId="02C069AE" w14:textId="77777777">
      <w:pPr>
        <w:suppressAutoHyphens/>
        <w:spacing w:after="0" w:line="240" w:lineRule="auto"/>
        <w:ind w:left="567" w:hanging="283"/>
        <w:jc w:val="both"/>
        <w:rPr>
          <w:rFonts w:ascii="Times New Roman" w:hAnsi="Times New Roman" w:eastAsia="SimSun"/>
          <w:kern w:val="1"/>
          <w:sz w:val="24"/>
          <w:lang w:eastAsia="hi-IN" w:bidi="hi-IN"/>
        </w:rPr>
      </w:pPr>
      <w:r w:rsidRPr="00D02FA5">
        <w:rPr>
          <w:rFonts w:ascii="Times New Roman" w:hAnsi="Times New Roman" w:eastAsia="SimSun"/>
          <w:kern w:val="1"/>
          <w:sz w:val="24"/>
          <w:lang w:eastAsia="hi-IN" w:bidi="hi-IN"/>
        </w:rPr>
        <w:t xml:space="preserve">b) </w:t>
      </w:r>
      <w:r w:rsidRPr="00D02FA5">
        <w:rPr>
          <w:rFonts w:ascii="Times New Roman" w:hAnsi="Times New Roman" w:eastAsia="SimSun"/>
          <w:kern w:val="1"/>
          <w:sz w:val="24"/>
          <w:lang w:eastAsia="hi-IN" w:bidi="hi-IN"/>
        </w:rPr>
        <w:tab/>
        <w:t xml:space="preserve">dodavatel výslovně souhlasí s tím, že zadavatel je oprávněn za účelem kontroly postupu zadavatele poskytnout oprávněným osobám veškeré dokumenty (včetně nabídky účastníka); </w:t>
      </w:r>
    </w:p>
    <w:p w:rsidR="00D02FA5" w:rsidP="00D02FA5" w:rsidRDefault="00460C71" w14:paraId="458C43E2" w14:textId="52F7C201">
      <w:pPr>
        <w:suppressAutoHyphens/>
        <w:spacing w:after="0" w:line="240" w:lineRule="auto"/>
        <w:ind w:left="567" w:hanging="283"/>
        <w:jc w:val="both"/>
        <w:rPr>
          <w:rFonts w:ascii="Times New Roman" w:hAnsi="Times New Roman" w:eastAsia="SimSun"/>
          <w:kern w:val="1"/>
          <w:sz w:val="24"/>
          <w:lang w:eastAsia="hi-IN" w:bidi="hi-IN"/>
        </w:rPr>
      </w:pPr>
      <w:r>
        <w:rPr>
          <w:rFonts w:ascii="Times New Roman" w:hAnsi="Times New Roman" w:eastAsia="SimSun"/>
          <w:kern w:val="1"/>
          <w:sz w:val="24"/>
          <w:lang w:eastAsia="hi-IN" w:bidi="hi-IN"/>
        </w:rPr>
        <w:lastRenderedPageBreak/>
        <w:t>c</w:t>
      </w:r>
      <w:r w:rsidRPr="00D02FA5" w:rsidR="00D02FA5">
        <w:rPr>
          <w:rFonts w:ascii="Times New Roman" w:hAnsi="Times New Roman" w:eastAsia="SimSun"/>
          <w:kern w:val="1"/>
          <w:sz w:val="24"/>
          <w:lang w:eastAsia="hi-IN" w:bidi="hi-IN"/>
        </w:rPr>
        <w:t>) vybraný dodavatel je povinen spolupůsobit při výkonu finanční kontroly ve smyslu § 2 písm. e) zákona č. 320/2001 Sb., o finanční kontrole ve veřejné správě a o změně některých zákonů (zákon o finanční kontrole), ve znění pozdějších předpisů.</w:t>
      </w:r>
    </w:p>
    <w:p w:rsidRPr="00D02FA5" w:rsidR="00466FE5" w:rsidP="00D02FA5" w:rsidRDefault="00466FE5" w14:paraId="3114FF5B" w14:textId="77777777">
      <w:pPr>
        <w:suppressAutoHyphens/>
        <w:spacing w:after="0" w:line="240" w:lineRule="auto"/>
        <w:ind w:left="567" w:hanging="283"/>
        <w:jc w:val="both"/>
        <w:rPr>
          <w:rFonts w:ascii="Times New Roman" w:hAnsi="Times New Roman" w:eastAsia="SimSun"/>
          <w:kern w:val="1"/>
          <w:sz w:val="24"/>
          <w:lang w:eastAsia="hi-IN" w:bidi="hi-IN"/>
        </w:rPr>
      </w:pPr>
    </w:p>
    <w:p w:rsidRPr="00C50C18" w:rsidR="00D5035B" w:rsidP="00D5035B" w:rsidRDefault="00DC6ED7" w14:paraId="4890236D" w14:textId="6C76EC59">
      <w:pPr>
        <w:suppressAutoHyphens/>
        <w:spacing w:after="0" w:line="200" w:lineRule="atLeast"/>
        <w:ind w:left="284" w:hanging="284"/>
        <w:jc w:val="both"/>
        <w:rPr>
          <w:rFonts w:ascii="Times New Roman" w:hAnsi="Times New Roman" w:eastAsia="Times New Roman"/>
          <w:bCs/>
          <w:sz w:val="24"/>
          <w:szCs w:val="24"/>
        </w:rPr>
      </w:pPr>
      <w:r w:rsidRPr="006249EA">
        <w:rPr>
          <w:rFonts w:ascii="Times New Roman" w:hAnsi="Times New Roman" w:eastAsia="Times New Roman"/>
          <w:sz w:val="24"/>
          <w:szCs w:val="24"/>
        </w:rPr>
        <w:t>10</w:t>
      </w:r>
      <w:r w:rsidRPr="006249EA" w:rsidR="00D5035B">
        <w:rPr>
          <w:rFonts w:ascii="Times New Roman" w:hAnsi="Times New Roman" w:eastAsia="Times New Roman"/>
          <w:sz w:val="24"/>
          <w:szCs w:val="24"/>
        </w:rPr>
        <w:t>)</w:t>
      </w:r>
      <w:r w:rsidRPr="006249EA">
        <w:rPr>
          <w:rFonts w:ascii="Times New Roman" w:hAnsi="Times New Roman" w:eastAsia="Times New Roman"/>
          <w:sz w:val="24"/>
          <w:szCs w:val="24"/>
        </w:rPr>
        <w:t xml:space="preserve"> </w:t>
      </w:r>
      <w:r w:rsidRPr="006249EA" w:rsidR="00D5035B">
        <w:rPr>
          <w:rFonts w:ascii="Times New Roman" w:hAnsi="Times New Roman" w:eastAsia="Times New Roman"/>
          <w:sz w:val="24"/>
          <w:szCs w:val="24"/>
        </w:rPr>
        <w:t>Zadavatel požaduje, aby dodavatel předložil čestné prohlášení, ve kterém prohlásí, že nemá</w:t>
      </w:r>
      <w:r w:rsidRPr="00560A5D" w:rsidR="00D5035B">
        <w:rPr>
          <w:rFonts w:ascii="Times New Roman" w:hAnsi="Times New Roman" w:eastAsia="Times New Roman"/>
          <w:sz w:val="24"/>
          <w:szCs w:val="24"/>
        </w:rPr>
        <w:t xml:space="preserve"> žádné finanční závazky po lhůtě splatnosti ani jiné závazky vůči Městskému úřadu Tábor, městu Tábor a společnostem a organizacím městem Tábor zřízených </w:t>
      </w:r>
      <w:r w:rsidR="00D5035B">
        <w:rPr>
          <w:rFonts w:ascii="Times New Roman" w:hAnsi="Times New Roman" w:eastAsia="Times New Roman"/>
          <w:sz w:val="24"/>
          <w:szCs w:val="24"/>
        </w:rPr>
        <w:t>nebo</w:t>
      </w:r>
      <w:r w:rsidRPr="00560A5D" w:rsidR="00D5035B">
        <w:rPr>
          <w:rFonts w:ascii="Times New Roman" w:hAnsi="Times New Roman" w:eastAsia="Times New Roman"/>
          <w:sz w:val="24"/>
          <w:szCs w:val="24"/>
        </w:rPr>
        <w:t xml:space="preserve"> založených</w:t>
      </w:r>
      <w:r w:rsidR="006249EA">
        <w:rPr>
          <w:rFonts w:ascii="Times New Roman" w:hAnsi="Times New Roman" w:eastAsia="Times New Roman"/>
          <w:sz w:val="24"/>
          <w:szCs w:val="24"/>
        </w:rPr>
        <w:t xml:space="preserve"> a prohlášení, že </w:t>
      </w:r>
      <w:r w:rsidRPr="006249EA" w:rsidR="006249EA">
        <w:rPr>
          <w:rFonts w:ascii="Times New Roman" w:hAnsi="Times New Roman" w:eastAsia="Times New Roman"/>
          <w:sz w:val="24"/>
          <w:szCs w:val="24"/>
        </w:rPr>
        <w:t>pojištění odpovědnosti dodavatele za škodu vůči třetím osobám pokrývá celý rozsah plnění veřejné zakázky</w:t>
      </w:r>
      <w:r w:rsidRPr="00205C72" w:rsidR="00205C72">
        <w:rPr>
          <w:rFonts w:ascii="Times New Roman" w:hAnsi="Times New Roman" w:eastAsia="Times New Roman"/>
          <w:sz w:val="24"/>
          <w:szCs w:val="24"/>
        </w:rPr>
        <w:t xml:space="preserve"> </w:t>
      </w:r>
      <w:r w:rsidR="00205C72">
        <w:rPr>
          <w:rFonts w:ascii="Times New Roman" w:hAnsi="Times New Roman" w:eastAsia="Times New Roman"/>
          <w:sz w:val="24"/>
          <w:szCs w:val="24"/>
        </w:rPr>
        <w:t xml:space="preserve">a že není ve střetu zájmů ve smyslu </w:t>
      </w:r>
      <w:r w:rsidRPr="00DA1CD0" w:rsidR="00205C72">
        <w:rPr>
          <w:rFonts w:ascii="Times New Roman" w:hAnsi="Times New Roman" w:eastAsia="Times New Roman"/>
          <w:sz w:val="24"/>
          <w:szCs w:val="24"/>
        </w:rPr>
        <w:t>zákona č. 159/2006 Sb., o střetu zájmů, ve znění pozdějších předpisů</w:t>
      </w:r>
      <w:r w:rsidRPr="006249EA" w:rsidR="006249EA">
        <w:rPr>
          <w:rFonts w:ascii="Times New Roman" w:hAnsi="Times New Roman" w:eastAsia="Times New Roman"/>
          <w:sz w:val="24"/>
          <w:szCs w:val="24"/>
        </w:rPr>
        <w:t xml:space="preserve">. </w:t>
      </w:r>
      <w:r w:rsidRPr="00C50C18" w:rsidR="00D5035B">
        <w:rPr>
          <w:rFonts w:ascii="Times New Roman" w:hAnsi="Times New Roman" w:eastAsia="Times New Roman"/>
          <w:bCs/>
          <w:sz w:val="24"/>
          <w:szCs w:val="24"/>
        </w:rPr>
        <w:t xml:space="preserve">Vzor čestného prohlášení je uveden v příloze č. </w:t>
      </w:r>
      <w:r w:rsidR="00D5035B">
        <w:rPr>
          <w:rFonts w:ascii="Times New Roman" w:hAnsi="Times New Roman" w:eastAsia="Times New Roman"/>
          <w:bCs/>
          <w:sz w:val="24"/>
          <w:szCs w:val="24"/>
        </w:rPr>
        <w:t>2.</w:t>
      </w:r>
    </w:p>
    <w:p w:rsidR="00D5035B" w:rsidP="00D02FA5" w:rsidRDefault="00D5035B" w14:paraId="5447262B" w14:textId="77777777">
      <w:pPr>
        <w:suppressAutoHyphens/>
        <w:spacing w:after="0" w:line="240" w:lineRule="auto"/>
        <w:ind w:left="284" w:hanging="284"/>
        <w:jc w:val="both"/>
        <w:rPr>
          <w:rFonts w:ascii="Times New Roman" w:hAnsi="Times New Roman" w:eastAsia="SimSun"/>
          <w:kern w:val="1"/>
          <w:sz w:val="24"/>
          <w:lang w:eastAsia="hi-IN" w:bidi="hi-IN"/>
        </w:rPr>
      </w:pPr>
    </w:p>
    <w:p w:rsidR="00D02FA5" w:rsidP="00D02FA5" w:rsidRDefault="00DC6ED7" w14:paraId="0D952020" w14:textId="75391092">
      <w:pPr>
        <w:suppressAutoHyphens/>
        <w:spacing w:after="0" w:line="240" w:lineRule="auto"/>
        <w:ind w:left="284" w:hanging="284"/>
        <w:jc w:val="both"/>
        <w:rPr>
          <w:rFonts w:ascii="Times New Roman" w:hAnsi="Times New Roman" w:eastAsia="SimSun"/>
          <w:kern w:val="1"/>
          <w:sz w:val="24"/>
          <w:lang w:eastAsia="hi-IN" w:bidi="hi-IN"/>
        </w:rPr>
      </w:pPr>
      <w:r w:rsidRPr="00CA377F">
        <w:rPr>
          <w:rFonts w:ascii="Times New Roman" w:hAnsi="Times New Roman" w:eastAsia="SimSun"/>
          <w:kern w:val="1"/>
          <w:sz w:val="24"/>
          <w:lang w:eastAsia="hi-IN" w:bidi="hi-IN"/>
        </w:rPr>
        <w:t>11</w:t>
      </w:r>
      <w:r w:rsidRPr="00CA377F" w:rsidR="00D02FA5">
        <w:rPr>
          <w:rFonts w:ascii="Times New Roman" w:hAnsi="Times New Roman" w:eastAsia="SimSun"/>
          <w:kern w:val="1"/>
          <w:sz w:val="24"/>
          <w:lang w:eastAsia="hi-IN" w:bidi="hi-IN"/>
        </w:rPr>
        <w:t>)</w:t>
      </w:r>
      <w:r w:rsidRPr="00CA377F">
        <w:rPr>
          <w:rFonts w:ascii="Times New Roman" w:hAnsi="Times New Roman" w:eastAsia="SimSun"/>
          <w:kern w:val="1"/>
          <w:sz w:val="24"/>
          <w:lang w:eastAsia="hi-IN" w:bidi="hi-IN"/>
        </w:rPr>
        <w:t xml:space="preserve"> </w:t>
      </w:r>
      <w:r w:rsidRPr="00CA377F" w:rsidR="00D02FA5">
        <w:rPr>
          <w:rFonts w:ascii="Times New Roman" w:hAnsi="Times New Roman" w:eastAsia="SimSun"/>
          <w:kern w:val="1"/>
          <w:sz w:val="24"/>
          <w:lang w:eastAsia="hi-IN" w:bidi="hi-IN"/>
        </w:rPr>
        <w:t>Lhůta, po kterou jsou účastníci svými nab</w:t>
      </w:r>
      <w:r w:rsidRPr="00CA377F" w:rsidR="00A46F42">
        <w:rPr>
          <w:rFonts w:ascii="Times New Roman" w:hAnsi="Times New Roman" w:eastAsia="SimSun"/>
          <w:kern w:val="1"/>
          <w:sz w:val="24"/>
          <w:lang w:eastAsia="hi-IN" w:bidi="hi-IN"/>
        </w:rPr>
        <w:t xml:space="preserve">ídkami vázáni, se stanovuje do </w:t>
      </w:r>
      <w:r w:rsidR="00AB7A45">
        <w:rPr>
          <w:rFonts w:ascii="Times New Roman" w:hAnsi="Times New Roman" w:eastAsia="SimSun"/>
          <w:kern w:val="1"/>
          <w:sz w:val="24"/>
          <w:lang w:eastAsia="hi-IN" w:bidi="hi-IN"/>
        </w:rPr>
        <w:t>30</w:t>
      </w:r>
      <w:r w:rsidRPr="00CA377F" w:rsidR="00D02FA5">
        <w:rPr>
          <w:rFonts w:ascii="Times New Roman" w:hAnsi="Times New Roman" w:eastAsia="SimSun"/>
          <w:kern w:val="1"/>
          <w:sz w:val="24"/>
          <w:lang w:eastAsia="hi-IN" w:bidi="hi-IN"/>
        </w:rPr>
        <w:t xml:space="preserve">. </w:t>
      </w:r>
      <w:r w:rsidR="005115C6">
        <w:rPr>
          <w:rFonts w:ascii="Times New Roman" w:hAnsi="Times New Roman" w:eastAsia="SimSun"/>
          <w:kern w:val="1"/>
          <w:sz w:val="24"/>
          <w:lang w:eastAsia="hi-IN" w:bidi="hi-IN"/>
        </w:rPr>
        <w:t>7</w:t>
      </w:r>
      <w:r w:rsidRPr="00CA377F" w:rsidR="00D02FA5">
        <w:rPr>
          <w:rFonts w:ascii="Times New Roman" w:hAnsi="Times New Roman" w:eastAsia="SimSun"/>
          <w:kern w:val="1"/>
          <w:sz w:val="24"/>
          <w:lang w:eastAsia="hi-IN" w:bidi="hi-IN"/>
        </w:rPr>
        <w:t>. 20</w:t>
      </w:r>
      <w:r w:rsidRPr="00CA377F" w:rsidR="00A46F42">
        <w:rPr>
          <w:rFonts w:ascii="Times New Roman" w:hAnsi="Times New Roman" w:eastAsia="SimSun"/>
          <w:kern w:val="1"/>
          <w:sz w:val="24"/>
          <w:lang w:eastAsia="hi-IN" w:bidi="hi-IN"/>
        </w:rPr>
        <w:t>2</w:t>
      </w:r>
      <w:r w:rsidRPr="00CA377F" w:rsidR="005523D4">
        <w:rPr>
          <w:rFonts w:ascii="Times New Roman" w:hAnsi="Times New Roman" w:eastAsia="SimSun"/>
          <w:kern w:val="1"/>
          <w:sz w:val="24"/>
          <w:lang w:eastAsia="hi-IN" w:bidi="hi-IN"/>
        </w:rPr>
        <w:t>1</w:t>
      </w:r>
      <w:r w:rsidRPr="00CA377F" w:rsidR="00D02FA5">
        <w:rPr>
          <w:rFonts w:ascii="Times New Roman" w:hAnsi="Times New Roman" w:eastAsia="SimSun"/>
          <w:kern w:val="1"/>
          <w:sz w:val="24"/>
          <w:lang w:eastAsia="hi-IN" w:bidi="hi-IN"/>
        </w:rPr>
        <w:t>.</w:t>
      </w:r>
      <w:r w:rsidRPr="00D02FA5" w:rsidR="00D02FA5">
        <w:rPr>
          <w:rFonts w:ascii="Times New Roman" w:hAnsi="Times New Roman" w:eastAsia="SimSun"/>
          <w:kern w:val="1"/>
          <w:sz w:val="24"/>
          <w:lang w:eastAsia="hi-IN" w:bidi="hi-IN"/>
        </w:rPr>
        <w:t xml:space="preserve"> Podáním nabídky </w:t>
      </w:r>
      <w:r>
        <w:rPr>
          <w:rFonts w:ascii="Times New Roman" w:hAnsi="Times New Roman" w:eastAsia="SimSun"/>
          <w:kern w:val="1"/>
          <w:sz w:val="24"/>
          <w:lang w:eastAsia="hi-IN" w:bidi="hi-IN"/>
        </w:rPr>
        <w:t>dodavatel</w:t>
      </w:r>
      <w:r w:rsidRPr="00D02FA5" w:rsidR="00D02FA5">
        <w:rPr>
          <w:rFonts w:ascii="Times New Roman" w:hAnsi="Times New Roman" w:eastAsia="SimSun"/>
          <w:kern w:val="1"/>
          <w:sz w:val="24"/>
          <w:lang w:eastAsia="hi-IN" w:bidi="hi-IN"/>
        </w:rPr>
        <w:t xml:space="preserve"> stvrzuje, že je vázán celým obsahem předložené nabídky do konce této zadávací lhůty.</w:t>
      </w:r>
    </w:p>
    <w:p w:rsidRPr="00D02FA5" w:rsidR="00892145" w:rsidP="00D02FA5" w:rsidRDefault="00892145" w14:paraId="1775356C" w14:textId="77777777">
      <w:pPr>
        <w:suppressAutoHyphens/>
        <w:spacing w:after="0" w:line="240" w:lineRule="auto"/>
        <w:ind w:left="284" w:hanging="284"/>
        <w:jc w:val="both"/>
        <w:rPr>
          <w:rFonts w:ascii="Times New Roman" w:hAnsi="Times New Roman" w:eastAsia="SimSun"/>
          <w:kern w:val="1"/>
          <w:sz w:val="24"/>
          <w:lang w:eastAsia="hi-IN" w:bidi="hi-IN"/>
        </w:rPr>
      </w:pPr>
    </w:p>
    <w:p w:rsidR="00D02FA5" w:rsidP="00D02FA5" w:rsidRDefault="00D02FA5" w14:paraId="2CFE2BD7" w14:textId="77777777">
      <w:pPr>
        <w:suppressAutoHyphens/>
        <w:spacing w:after="0" w:line="240" w:lineRule="auto"/>
        <w:ind w:left="284" w:hanging="284"/>
        <w:jc w:val="both"/>
        <w:rPr>
          <w:rFonts w:ascii="Times New Roman" w:hAnsi="Times New Roman" w:eastAsia="SimSun"/>
          <w:kern w:val="1"/>
          <w:sz w:val="24"/>
          <w:lang w:eastAsia="hi-IN" w:bidi="hi-IN"/>
        </w:rPr>
      </w:pPr>
    </w:p>
    <w:p w:rsidRPr="00AA7E2F" w:rsidR="00AA7E2F" w:rsidP="00AA7E2F" w:rsidRDefault="00AA7E2F" w14:paraId="76F771B9" w14:textId="3A65EFE8">
      <w:pPr>
        <w:tabs>
          <w:tab w:val="left" w:pos="2694"/>
        </w:tabs>
        <w:suppressAutoHyphens/>
        <w:spacing w:after="0" w:line="240" w:lineRule="auto"/>
        <w:rPr>
          <w:rFonts w:ascii="Times New Roman" w:hAnsi="Times New Roman" w:eastAsia="SimSun"/>
          <w:b/>
          <w:bCs/>
          <w:kern w:val="1"/>
          <w:sz w:val="24"/>
          <w:lang w:eastAsia="hi-IN" w:bidi="hi-IN"/>
        </w:rPr>
      </w:pPr>
      <w:r>
        <w:rPr>
          <w:rFonts w:ascii="Times New Roman" w:hAnsi="Times New Roman" w:eastAsia="SimSun"/>
          <w:b/>
          <w:bCs/>
          <w:kern w:val="1"/>
          <w:sz w:val="24"/>
          <w:lang w:eastAsia="hi-IN" w:bidi="hi-IN"/>
        </w:rPr>
        <w:t>13</w:t>
      </w:r>
      <w:r w:rsidRPr="00AA7E2F">
        <w:rPr>
          <w:rFonts w:ascii="Times New Roman" w:hAnsi="Times New Roman" w:eastAsia="SimSun"/>
          <w:b/>
          <w:bCs/>
          <w:kern w:val="1"/>
          <w:sz w:val="24"/>
          <w:lang w:eastAsia="hi-IN" w:bidi="hi-IN"/>
        </w:rPr>
        <w:t xml:space="preserve">. Forma a způsob podání nabídek </w:t>
      </w:r>
    </w:p>
    <w:p w:rsidRPr="00AA7E2F" w:rsidR="00AA7E2F" w:rsidP="00AA7E2F" w:rsidRDefault="00AA7E2F" w14:paraId="0DD2B0D5" w14:textId="77777777">
      <w:pPr>
        <w:tabs>
          <w:tab w:val="left" w:pos="2694"/>
        </w:tabs>
        <w:suppressAutoHyphens/>
        <w:spacing w:after="0" w:line="240" w:lineRule="auto"/>
        <w:rPr>
          <w:rFonts w:ascii="Times New Roman" w:hAnsi="Times New Roman" w:eastAsia="SimSun"/>
          <w:b/>
          <w:bCs/>
          <w:kern w:val="1"/>
          <w:sz w:val="24"/>
          <w:lang w:eastAsia="hi-IN" w:bidi="hi-IN"/>
        </w:rPr>
      </w:pPr>
    </w:p>
    <w:p w:rsidRPr="00AA7E2F" w:rsidR="00AA7E2F" w:rsidP="002A6C3B" w:rsidRDefault="00AA7E2F" w14:paraId="66D6A123" w14:textId="5EB71E86">
      <w:pPr>
        <w:tabs>
          <w:tab w:val="left" w:pos="2694"/>
        </w:tabs>
        <w:suppressAutoHyphens/>
        <w:spacing w:after="0" w:line="240" w:lineRule="auto"/>
        <w:ind w:left="284" w:hanging="284"/>
        <w:jc w:val="both"/>
        <w:rPr>
          <w:rFonts w:ascii="Times New Roman" w:hAnsi="Times New Roman" w:eastAsia="SimSun"/>
          <w:kern w:val="1"/>
          <w:sz w:val="24"/>
          <w:lang w:eastAsia="hi-IN" w:bidi="hi-IN"/>
        </w:rPr>
      </w:pPr>
      <w:r w:rsidRPr="00AA7E2F">
        <w:rPr>
          <w:rFonts w:ascii="Times New Roman" w:hAnsi="Times New Roman" w:eastAsia="SimSun"/>
          <w:kern w:val="1"/>
          <w:sz w:val="24"/>
          <w:lang w:eastAsia="hi-IN" w:bidi="hi-IN"/>
        </w:rPr>
        <w:t>1) Nabídky (včetně dokladů o kvalifikaci a ostatních požadovaných dokladů) budou podány pouze elektronicky p</w:t>
      </w:r>
      <w:r w:rsidR="00256D00">
        <w:rPr>
          <w:rFonts w:ascii="Times New Roman" w:hAnsi="Times New Roman" w:eastAsia="SimSun"/>
          <w:kern w:val="1"/>
          <w:sz w:val="24"/>
          <w:lang w:eastAsia="hi-IN" w:bidi="hi-IN"/>
        </w:rPr>
        <w:t>rostřednictvím</w:t>
      </w:r>
      <w:r w:rsidRPr="00AA7E2F">
        <w:rPr>
          <w:rFonts w:ascii="Times New Roman" w:hAnsi="Times New Roman" w:eastAsia="SimSun"/>
          <w:kern w:val="1"/>
          <w:sz w:val="24"/>
          <w:lang w:eastAsia="hi-IN" w:bidi="hi-IN"/>
        </w:rPr>
        <w:t xml:space="preserve"> certifikovaného nástroje E-zakazky přes webovou stránku</w:t>
      </w:r>
    </w:p>
    <w:p w:rsidRPr="00AA7E2F" w:rsidR="00AA7E2F" w:rsidP="002A6C3B" w:rsidRDefault="00AA7E2F" w14:paraId="52F099AD" w14:textId="77777777">
      <w:pPr>
        <w:tabs>
          <w:tab w:val="left" w:pos="2694"/>
        </w:tabs>
        <w:suppressAutoHyphens/>
        <w:spacing w:after="0" w:line="240" w:lineRule="auto"/>
        <w:ind w:left="284" w:hanging="284"/>
        <w:jc w:val="both"/>
        <w:rPr>
          <w:rFonts w:ascii="Times New Roman" w:hAnsi="Times New Roman" w:eastAsia="SimSun"/>
          <w:kern w:val="1"/>
          <w:sz w:val="24"/>
          <w:lang w:eastAsia="hi-IN" w:bidi="hi-IN"/>
        </w:rPr>
      </w:pPr>
      <w:r w:rsidRPr="00AA7E2F">
        <w:rPr>
          <w:rFonts w:ascii="Times New Roman" w:hAnsi="Times New Roman" w:eastAsia="SimSun"/>
          <w:kern w:val="1"/>
          <w:sz w:val="24"/>
          <w:lang w:eastAsia="hi-IN" w:bidi="hi-IN"/>
        </w:rPr>
        <w:t xml:space="preserve"> </w:t>
      </w:r>
      <w:r w:rsidRPr="00AA7E2F">
        <w:rPr>
          <w:rFonts w:ascii="Times New Roman" w:hAnsi="Times New Roman" w:eastAsia="SimSun"/>
          <w:kern w:val="1"/>
          <w:sz w:val="24"/>
          <w:lang w:eastAsia="hi-IN" w:bidi="hi-IN"/>
        </w:rPr>
        <w:tab/>
      </w:r>
      <w:hyperlink w:history="true" r:id="rId8">
        <w:r w:rsidRPr="00AA7E2F">
          <w:rPr>
            <w:rStyle w:val="Hypertextovodkaz"/>
            <w:rFonts w:ascii="Times New Roman" w:hAnsi="Times New Roman" w:eastAsia="SimSun"/>
            <w:kern w:val="1"/>
            <w:sz w:val="24"/>
            <w:lang w:eastAsia="hi-IN" w:bidi="hi-IN"/>
          </w:rPr>
          <w:t>https://www.e-zakazky.cz/Profil-Zadavatele/980f29ec-5398-44b7-bbb5-f2d6a600699c</w:t>
        </w:r>
      </w:hyperlink>
    </w:p>
    <w:p w:rsidRPr="00AA7E2F" w:rsidR="00AA7E2F" w:rsidP="002A6C3B" w:rsidRDefault="00AA7E2F" w14:paraId="73445324" w14:textId="77777777">
      <w:pPr>
        <w:tabs>
          <w:tab w:val="left" w:pos="2694"/>
        </w:tabs>
        <w:suppressAutoHyphens/>
        <w:spacing w:after="0" w:line="240" w:lineRule="auto"/>
        <w:ind w:left="284" w:hanging="284"/>
        <w:jc w:val="both"/>
        <w:rPr>
          <w:rFonts w:ascii="Times New Roman" w:hAnsi="Times New Roman" w:eastAsia="SimSun"/>
          <w:kern w:val="1"/>
          <w:sz w:val="24"/>
          <w:lang w:eastAsia="hi-IN" w:bidi="hi-IN"/>
        </w:rPr>
      </w:pPr>
      <w:r w:rsidRPr="00AA7E2F">
        <w:rPr>
          <w:rFonts w:ascii="Times New Roman" w:hAnsi="Times New Roman" w:eastAsia="SimSun"/>
          <w:kern w:val="1"/>
          <w:sz w:val="24"/>
          <w:lang w:eastAsia="hi-IN" w:bidi="hi-IN"/>
        </w:rPr>
        <w:tab/>
        <w:t>Dodavatel odešle (podá nabídku) prostřednictvím svého uživatelského účtu v elektronickém nástroji E-zakazky. Podmínkou podání nabídky je bezplatná registrace dodavatele v systému, kterou lze provést na adrese:</w:t>
      </w:r>
    </w:p>
    <w:p w:rsidRPr="00AA7E2F" w:rsidR="00AA7E2F" w:rsidP="002A6C3B" w:rsidRDefault="00AA7E2F" w14:paraId="1F368F5B" w14:textId="77777777">
      <w:pPr>
        <w:tabs>
          <w:tab w:val="left" w:pos="2694"/>
        </w:tabs>
        <w:suppressAutoHyphens/>
        <w:spacing w:after="0" w:line="240" w:lineRule="auto"/>
        <w:ind w:left="284" w:hanging="284"/>
        <w:jc w:val="both"/>
        <w:rPr>
          <w:rFonts w:ascii="Times New Roman" w:hAnsi="Times New Roman" w:eastAsia="SimSun"/>
          <w:kern w:val="1"/>
          <w:sz w:val="24"/>
          <w:lang w:eastAsia="hi-IN" w:bidi="hi-IN"/>
        </w:rPr>
      </w:pPr>
      <w:r w:rsidRPr="00AA7E2F">
        <w:rPr>
          <w:rFonts w:ascii="Times New Roman" w:hAnsi="Times New Roman" w:eastAsia="SimSun"/>
          <w:kern w:val="1"/>
          <w:sz w:val="24"/>
          <w:lang w:eastAsia="hi-IN" w:bidi="hi-IN"/>
        </w:rPr>
        <w:tab/>
      </w:r>
      <w:hyperlink w:history="true" r:id="rId9">
        <w:r w:rsidRPr="00AA7E2F">
          <w:rPr>
            <w:rStyle w:val="Hypertextovodkaz"/>
            <w:rFonts w:ascii="Times New Roman" w:hAnsi="Times New Roman" w:eastAsia="SimSun"/>
            <w:kern w:val="1"/>
            <w:sz w:val="24"/>
            <w:lang w:eastAsia="hi-IN" w:bidi="hi-IN"/>
          </w:rPr>
          <w:t>https://www.e-zakazky.cz/registrace-dodavatel</w:t>
        </w:r>
      </w:hyperlink>
    </w:p>
    <w:p w:rsidR="002A6C3B" w:rsidP="002A6C3B" w:rsidRDefault="002A6C3B" w14:paraId="4ADC7E36" w14:textId="77777777">
      <w:pPr>
        <w:tabs>
          <w:tab w:val="left" w:pos="2694"/>
        </w:tabs>
        <w:suppressAutoHyphens/>
        <w:spacing w:after="0" w:line="240" w:lineRule="auto"/>
        <w:ind w:left="284" w:hanging="284"/>
        <w:jc w:val="both"/>
        <w:rPr>
          <w:rFonts w:ascii="Times New Roman" w:hAnsi="Times New Roman" w:eastAsia="SimSun"/>
          <w:kern w:val="1"/>
          <w:sz w:val="24"/>
          <w:lang w:eastAsia="hi-IN" w:bidi="hi-IN"/>
        </w:rPr>
      </w:pPr>
    </w:p>
    <w:p w:rsidRPr="00AA7E2F" w:rsidR="00AA7E2F" w:rsidP="002A6C3B" w:rsidRDefault="00AA7E2F" w14:paraId="5838CEEC" w14:textId="77777777">
      <w:pPr>
        <w:tabs>
          <w:tab w:val="left" w:pos="2694"/>
        </w:tabs>
        <w:suppressAutoHyphens/>
        <w:spacing w:after="0" w:line="240" w:lineRule="auto"/>
        <w:ind w:left="284" w:hanging="284"/>
        <w:jc w:val="both"/>
        <w:rPr>
          <w:rFonts w:ascii="Times New Roman" w:hAnsi="Times New Roman" w:eastAsia="SimSun"/>
          <w:kern w:val="1"/>
          <w:sz w:val="24"/>
          <w:lang w:eastAsia="hi-IN" w:bidi="hi-IN"/>
        </w:rPr>
      </w:pPr>
      <w:r w:rsidRPr="00AA7E2F">
        <w:rPr>
          <w:rFonts w:ascii="Times New Roman" w:hAnsi="Times New Roman" w:eastAsia="SimSun"/>
          <w:kern w:val="1"/>
          <w:sz w:val="24"/>
          <w:lang w:eastAsia="hi-IN" w:bidi="hi-IN"/>
        </w:rPr>
        <w:t>2) Zadavatel doporučuje z důvodu předejití technickým problémům při otevírání nabídek vkládat do systému E-zakazky nabídky ve formátech pdf, jpg nebo docx (textové části nabídky), případně xlsx (cenová tabulka).</w:t>
      </w:r>
    </w:p>
    <w:p w:rsidRPr="00AA7E2F" w:rsidR="00AA7E2F" w:rsidP="002A6C3B" w:rsidRDefault="00AA7E2F" w14:paraId="16671153" w14:textId="77777777">
      <w:pPr>
        <w:tabs>
          <w:tab w:val="left" w:pos="2694"/>
        </w:tabs>
        <w:suppressAutoHyphens/>
        <w:spacing w:after="0" w:line="240" w:lineRule="auto"/>
        <w:ind w:left="284" w:hanging="284"/>
        <w:jc w:val="both"/>
        <w:rPr>
          <w:rFonts w:ascii="Times New Roman" w:hAnsi="Times New Roman" w:eastAsia="SimSun"/>
          <w:kern w:val="1"/>
          <w:sz w:val="24"/>
          <w:lang w:eastAsia="hi-IN" w:bidi="hi-IN"/>
        </w:rPr>
      </w:pPr>
    </w:p>
    <w:p w:rsidRPr="00AA7E2F" w:rsidR="00AA7E2F" w:rsidP="002A6C3B" w:rsidRDefault="00AA7E2F" w14:paraId="0B104B9D" w14:textId="77777777">
      <w:pPr>
        <w:tabs>
          <w:tab w:val="left" w:pos="2694"/>
        </w:tabs>
        <w:suppressAutoHyphens/>
        <w:spacing w:after="0" w:line="240" w:lineRule="auto"/>
        <w:ind w:left="284" w:hanging="284"/>
        <w:jc w:val="both"/>
        <w:rPr>
          <w:rFonts w:ascii="Times New Roman" w:hAnsi="Times New Roman" w:eastAsia="SimSun"/>
          <w:kern w:val="1"/>
          <w:sz w:val="24"/>
          <w:lang w:eastAsia="hi-IN" w:bidi="hi-IN"/>
        </w:rPr>
      </w:pPr>
      <w:r w:rsidRPr="00AA7E2F">
        <w:rPr>
          <w:rFonts w:ascii="Times New Roman" w:hAnsi="Times New Roman" w:eastAsia="SimSun"/>
          <w:kern w:val="1"/>
          <w:sz w:val="24"/>
          <w:lang w:eastAsia="hi-IN" w:bidi="hi-IN"/>
        </w:rPr>
        <w:t>3) Podání nabídek v listinné podobě není přípustné.</w:t>
      </w:r>
    </w:p>
    <w:p w:rsidRPr="00AA7E2F" w:rsidR="00AA7E2F" w:rsidP="00AA7E2F" w:rsidRDefault="00AA7E2F" w14:paraId="0B316AD4" w14:textId="77777777">
      <w:pPr>
        <w:tabs>
          <w:tab w:val="left" w:pos="2694"/>
        </w:tabs>
        <w:suppressAutoHyphens/>
        <w:spacing w:after="0" w:line="240" w:lineRule="auto"/>
        <w:rPr>
          <w:rFonts w:ascii="Times New Roman" w:hAnsi="Times New Roman" w:eastAsia="SimSun"/>
          <w:bCs/>
          <w:kern w:val="1"/>
          <w:sz w:val="24"/>
          <w:lang w:eastAsia="hi-IN" w:bidi="hi-IN"/>
        </w:rPr>
      </w:pPr>
    </w:p>
    <w:p w:rsidRPr="00AA7E2F" w:rsidR="00AA7E2F" w:rsidP="00AA7E2F" w:rsidRDefault="00AA7E2F" w14:paraId="01DC019D" w14:textId="77777777">
      <w:pPr>
        <w:tabs>
          <w:tab w:val="left" w:pos="2694"/>
        </w:tabs>
        <w:suppressAutoHyphens/>
        <w:spacing w:after="0" w:line="240" w:lineRule="auto"/>
        <w:rPr>
          <w:rFonts w:ascii="Times New Roman" w:hAnsi="Times New Roman" w:eastAsia="SimSun"/>
          <w:b/>
          <w:bCs/>
          <w:kern w:val="1"/>
          <w:sz w:val="24"/>
          <w:lang w:eastAsia="hi-IN" w:bidi="hi-IN"/>
        </w:rPr>
      </w:pPr>
    </w:p>
    <w:p w:rsidRPr="00AA7E2F" w:rsidR="00AA7E2F" w:rsidP="00AA7E2F" w:rsidRDefault="00AA7E2F" w14:paraId="70369928" w14:textId="760EC94E">
      <w:pPr>
        <w:tabs>
          <w:tab w:val="left" w:pos="2694"/>
        </w:tabs>
        <w:suppressAutoHyphens/>
        <w:spacing w:after="0" w:line="240" w:lineRule="auto"/>
        <w:rPr>
          <w:rFonts w:ascii="Times New Roman" w:hAnsi="Times New Roman" w:eastAsia="SimSun"/>
          <w:b/>
          <w:bCs/>
          <w:kern w:val="1"/>
          <w:sz w:val="24"/>
          <w:lang w:eastAsia="hi-IN" w:bidi="hi-IN"/>
        </w:rPr>
      </w:pPr>
      <w:r w:rsidRPr="00AA7E2F">
        <w:rPr>
          <w:rFonts w:ascii="Times New Roman" w:hAnsi="Times New Roman" w:eastAsia="SimSun"/>
          <w:b/>
          <w:bCs/>
          <w:kern w:val="1"/>
          <w:sz w:val="24"/>
          <w:lang w:eastAsia="hi-IN" w:bidi="hi-IN"/>
        </w:rPr>
        <w:t>1</w:t>
      </w:r>
      <w:r>
        <w:rPr>
          <w:rFonts w:ascii="Times New Roman" w:hAnsi="Times New Roman" w:eastAsia="SimSun"/>
          <w:b/>
          <w:bCs/>
          <w:kern w:val="1"/>
          <w:sz w:val="24"/>
          <w:lang w:eastAsia="hi-IN" w:bidi="hi-IN"/>
        </w:rPr>
        <w:t>4</w:t>
      </w:r>
      <w:r w:rsidRPr="00AA7E2F">
        <w:rPr>
          <w:rFonts w:ascii="Times New Roman" w:hAnsi="Times New Roman" w:eastAsia="SimSun"/>
          <w:b/>
          <w:bCs/>
          <w:kern w:val="1"/>
          <w:sz w:val="24"/>
          <w:lang w:eastAsia="hi-IN" w:bidi="hi-IN"/>
        </w:rPr>
        <w:t>. Lhůta pro podání nabídek, otevírání nabídek</w:t>
      </w:r>
    </w:p>
    <w:p w:rsidRPr="00AA7E2F" w:rsidR="00AA7E2F" w:rsidP="00AA7E2F" w:rsidRDefault="00AA7E2F" w14:paraId="799E8B6A" w14:textId="77777777">
      <w:pPr>
        <w:tabs>
          <w:tab w:val="left" w:pos="2694"/>
        </w:tabs>
        <w:suppressAutoHyphens/>
        <w:spacing w:after="0" w:line="240" w:lineRule="auto"/>
        <w:rPr>
          <w:rFonts w:ascii="Times New Roman" w:hAnsi="Times New Roman" w:eastAsia="SimSun"/>
          <w:b/>
          <w:bCs/>
          <w:kern w:val="1"/>
          <w:sz w:val="24"/>
          <w:lang w:eastAsia="hi-IN" w:bidi="hi-IN"/>
        </w:rPr>
      </w:pPr>
    </w:p>
    <w:p w:rsidRPr="00AA7E2F" w:rsidR="00AA7E2F" w:rsidP="00B27223" w:rsidRDefault="00AA7E2F" w14:paraId="52576A67" w14:textId="006661D7">
      <w:pPr>
        <w:tabs>
          <w:tab w:val="left" w:pos="2694"/>
        </w:tabs>
        <w:suppressAutoHyphens/>
        <w:spacing w:after="0" w:line="240" w:lineRule="auto"/>
        <w:ind w:left="284" w:hanging="284"/>
        <w:jc w:val="both"/>
        <w:rPr>
          <w:rFonts w:ascii="Times New Roman" w:hAnsi="Times New Roman" w:eastAsia="SimSun"/>
          <w:kern w:val="1"/>
          <w:sz w:val="24"/>
          <w:lang w:eastAsia="hi-IN" w:bidi="hi-IN"/>
        </w:rPr>
      </w:pPr>
      <w:r w:rsidRPr="00AA7E2F">
        <w:rPr>
          <w:rFonts w:ascii="Times New Roman" w:hAnsi="Times New Roman" w:eastAsia="SimSun"/>
          <w:kern w:val="1"/>
          <w:sz w:val="24"/>
          <w:lang w:eastAsia="hi-IN" w:bidi="hi-IN"/>
        </w:rPr>
        <w:t>1) Lhůt</w:t>
      </w:r>
      <w:r w:rsidR="00B27223">
        <w:rPr>
          <w:rFonts w:ascii="Times New Roman" w:hAnsi="Times New Roman" w:eastAsia="SimSun"/>
          <w:kern w:val="1"/>
          <w:sz w:val="24"/>
          <w:lang w:eastAsia="hi-IN" w:bidi="hi-IN"/>
        </w:rPr>
        <w:t xml:space="preserve">a pro podání nabídek končí dne </w:t>
      </w:r>
      <w:r w:rsidR="00AB7A45">
        <w:rPr>
          <w:rFonts w:ascii="Times New Roman" w:hAnsi="Times New Roman" w:eastAsia="SimSun"/>
          <w:kern w:val="1"/>
          <w:sz w:val="24"/>
          <w:lang w:eastAsia="hi-IN" w:bidi="hi-IN"/>
        </w:rPr>
        <w:t>1</w:t>
      </w:r>
      <w:r w:rsidR="00A14713">
        <w:rPr>
          <w:rFonts w:ascii="Times New Roman" w:hAnsi="Times New Roman" w:eastAsia="SimSun"/>
          <w:kern w:val="1"/>
          <w:sz w:val="24"/>
          <w:lang w:eastAsia="hi-IN" w:bidi="hi-IN"/>
        </w:rPr>
        <w:t>4</w:t>
      </w:r>
      <w:r w:rsidRPr="00AA7E2F">
        <w:rPr>
          <w:rFonts w:ascii="Times New Roman" w:hAnsi="Times New Roman" w:eastAsia="SimSun"/>
          <w:kern w:val="1"/>
          <w:sz w:val="24"/>
          <w:lang w:eastAsia="hi-IN" w:bidi="hi-IN"/>
        </w:rPr>
        <w:t xml:space="preserve">. </w:t>
      </w:r>
      <w:r w:rsidR="00AB7A45">
        <w:rPr>
          <w:rFonts w:ascii="Times New Roman" w:hAnsi="Times New Roman" w:eastAsia="SimSun"/>
          <w:kern w:val="1"/>
          <w:sz w:val="24"/>
          <w:lang w:eastAsia="hi-IN" w:bidi="hi-IN"/>
        </w:rPr>
        <w:t>5</w:t>
      </w:r>
      <w:r w:rsidRPr="00AA7E2F">
        <w:rPr>
          <w:rFonts w:ascii="Times New Roman" w:hAnsi="Times New Roman" w:eastAsia="SimSun"/>
          <w:kern w:val="1"/>
          <w:sz w:val="24"/>
          <w:lang w:eastAsia="hi-IN" w:bidi="hi-IN"/>
        </w:rPr>
        <w:t>. 202</w:t>
      </w:r>
      <w:r w:rsidR="00B27223">
        <w:rPr>
          <w:rFonts w:ascii="Times New Roman" w:hAnsi="Times New Roman" w:eastAsia="SimSun"/>
          <w:kern w:val="1"/>
          <w:sz w:val="24"/>
          <w:lang w:eastAsia="hi-IN" w:bidi="hi-IN"/>
        </w:rPr>
        <w:t>1</w:t>
      </w:r>
      <w:r w:rsidRPr="00AA7E2F">
        <w:rPr>
          <w:rFonts w:ascii="Times New Roman" w:hAnsi="Times New Roman" w:eastAsia="SimSun"/>
          <w:kern w:val="1"/>
          <w:sz w:val="24"/>
          <w:lang w:eastAsia="hi-IN" w:bidi="hi-IN"/>
        </w:rPr>
        <w:t xml:space="preserve"> v 10:00 hod.</w:t>
      </w:r>
    </w:p>
    <w:p w:rsidRPr="00AA7E2F" w:rsidR="00AA7E2F" w:rsidP="00B27223" w:rsidRDefault="00AA7E2F" w14:paraId="7E99C5DC" w14:textId="77777777">
      <w:pPr>
        <w:tabs>
          <w:tab w:val="left" w:pos="2694"/>
        </w:tabs>
        <w:suppressAutoHyphens/>
        <w:spacing w:after="0" w:line="240" w:lineRule="auto"/>
        <w:ind w:left="284" w:hanging="284"/>
        <w:jc w:val="both"/>
        <w:rPr>
          <w:rFonts w:ascii="Times New Roman" w:hAnsi="Times New Roman" w:eastAsia="SimSun"/>
          <w:kern w:val="1"/>
          <w:sz w:val="24"/>
          <w:lang w:eastAsia="hi-IN" w:bidi="hi-IN"/>
        </w:rPr>
      </w:pPr>
    </w:p>
    <w:p w:rsidRPr="00AA7E2F" w:rsidR="00AA7E2F" w:rsidP="00B27223" w:rsidRDefault="00AA7E2F" w14:paraId="6C487DF5" w14:textId="79D6F026">
      <w:pPr>
        <w:tabs>
          <w:tab w:val="left" w:pos="2694"/>
        </w:tabs>
        <w:suppressAutoHyphens/>
        <w:spacing w:after="0" w:line="240" w:lineRule="auto"/>
        <w:ind w:left="284" w:hanging="284"/>
        <w:jc w:val="both"/>
        <w:rPr>
          <w:rFonts w:ascii="Times New Roman" w:hAnsi="Times New Roman" w:eastAsia="SimSun"/>
          <w:kern w:val="1"/>
          <w:sz w:val="24"/>
          <w:lang w:eastAsia="hi-IN" w:bidi="hi-IN"/>
        </w:rPr>
      </w:pPr>
      <w:r w:rsidRPr="00AA7E2F">
        <w:rPr>
          <w:rFonts w:ascii="Times New Roman" w:hAnsi="Times New Roman" w:eastAsia="SimSun"/>
          <w:kern w:val="1"/>
          <w:sz w:val="24"/>
          <w:lang w:eastAsia="hi-IN" w:bidi="hi-IN"/>
        </w:rPr>
        <w:t>2) Otevírání nabídek podle § 109 zákona se uskuteční bez zbytečného odkladu po uplynutí lhůty pro podání nabídek. S ohledem na podávání nabídek pouze v elektronické podobě se otevírání nabídek koná bez přítomnosti dodavatelů. Účastníkem zadávacího řízení se dodavatel stává v okamžiku podání nabídky v předmětném zadávacím řízení.</w:t>
      </w:r>
    </w:p>
    <w:p w:rsidR="00AA7E2F" w:rsidP="00AA7E2F" w:rsidRDefault="00AA7E2F" w14:paraId="341515B8" w14:textId="77777777">
      <w:pPr>
        <w:tabs>
          <w:tab w:val="left" w:pos="2694"/>
        </w:tabs>
        <w:suppressAutoHyphens/>
        <w:spacing w:after="0" w:line="240" w:lineRule="auto"/>
        <w:rPr>
          <w:rFonts w:ascii="Times New Roman" w:hAnsi="Times New Roman" w:eastAsia="SimSun"/>
          <w:kern w:val="1"/>
          <w:sz w:val="24"/>
          <w:lang w:eastAsia="hi-IN" w:bidi="hi-IN"/>
        </w:rPr>
      </w:pPr>
    </w:p>
    <w:p w:rsidRPr="00AA7E2F" w:rsidR="00AA7E2F" w:rsidP="00AA7E2F" w:rsidRDefault="00587C25" w14:paraId="27EEF51C" w14:textId="486C826D">
      <w:pPr>
        <w:tabs>
          <w:tab w:val="left" w:pos="2694"/>
        </w:tabs>
        <w:suppressAutoHyphens/>
        <w:spacing w:after="0" w:line="240" w:lineRule="auto"/>
        <w:rPr>
          <w:rFonts w:ascii="Times New Roman" w:hAnsi="Times New Roman" w:eastAsia="SimSun"/>
          <w:kern w:val="1"/>
          <w:sz w:val="24"/>
          <w:lang w:eastAsia="hi-IN" w:bidi="hi-IN"/>
        </w:rPr>
      </w:pPr>
      <w:r>
        <w:rPr>
          <w:noProof/>
        </w:rPr>
        <w:pict w14:anchorId="1EBCB4B0">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alt="Řádek podpisu sady Microsoft Office..." wrapcoords="-105 0 -105 21176 21600 21176 21600 0 -105 0" style="position:absolute;margin-left:0;margin-top:0;width:153.7pt;height:76.6pt;z-index:-251657216;mso-position-horizontal:absolute;mso-position-horizontal-relative:text;mso-position-vertical:absolute;mso-position-vertical-relative:text" id="_x0000_s1026" o:allowoverlap="f">
            <v:imagedata o:title="" r:id="rId10"/>
            <o:lock grouping="t" ungrouping="t" rotation="t" cropping="t" verticies="t" text="t" v:ext="edit"/>
            <o:signatureline issignatureline="t" id="{A521F849-590E-4EEB-A5CE-7BEFDCEEBC98}" provid="{00000000-0000-0000-0000-000000000000}" allowcomments="t" o:suggestedsigner="JUDr. Ladislav Renč" o:suggestedsigner2="zplnomocněný zástupce zadavatele" o:suggestedsigneremail="renc-eler@seznam.cz" v:ext="edit"/>
            <w10:wrap type="tight"/>
          </v:shape>
        </w:pict>
      </w:r>
    </w:p>
    <w:p w:rsidRPr="00AA7E2F" w:rsidR="00AA7E2F" w:rsidP="00AA7E2F" w:rsidRDefault="00AA7E2F" w14:paraId="153DEEAB" w14:textId="126E0BA3">
      <w:pPr>
        <w:tabs>
          <w:tab w:val="left" w:pos="2694"/>
        </w:tabs>
        <w:suppressAutoHyphens/>
        <w:spacing w:after="0" w:line="240" w:lineRule="auto"/>
        <w:rPr>
          <w:rFonts w:ascii="Times New Roman" w:hAnsi="Times New Roman" w:eastAsia="SimSun"/>
          <w:kern w:val="1"/>
          <w:sz w:val="24"/>
          <w:lang w:eastAsia="hi-IN" w:bidi="hi-IN"/>
        </w:rPr>
      </w:pPr>
      <w:r w:rsidRPr="00AA7E2F">
        <w:rPr>
          <w:rFonts w:ascii="Times New Roman" w:hAnsi="Times New Roman" w:eastAsia="SimSun"/>
          <w:kern w:val="1"/>
          <w:sz w:val="24"/>
          <w:lang w:eastAsia="hi-IN" w:bidi="hi-IN"/>
        </w:rPr>
        <w:tab/>
      </w:r>
      <w:r w:rsidRPr="00AA7E2F">
        <w:rPr>
          <w:rFonts w:ascii="Times New Roman" w:hAnsi="Times New Roman" w:eastAsia="SimSun"/>
          <w:kern w:val="1"/>
          <w:sz w:val="24"/>
          <w:lang w:eastAsia="hi-IN" w:bidi="hi-IN"/>
        </w:rPr>
        <w:tab/>
      </w:r>
      <w:r w:rsidRPr="00AA7E2F">
        <w:rPr>
          <w:rFonts w:ascii="Times New Roman" w:hAnsi="Times New Roman" w:eastAsia="SimSun"/>
          <w:kern w:val="1"/>
          <w:sz w:val="24"/>
          <w:lang w:eastAsia="hi-IN" w:bidi="hi-IN"/>
        </w:rPr>
        <w:tab/>
      </w:r>
      <w:r w:rsidRPr="00AA7E2F">
        <w:rPr>
          <w:rFonts w:ascii="Times New Roman" w:hAnsi="Times New Roman" w:eastAsia="SimSun"/>
          <w:kern w:val="1"/>
          <w:sz w:val="24"/>
          <w:lang w:eastAsia="hi-IN" w:bidi="hi-IN"/>
        </w:rPr>
        <w:tab/>
      </w:r>
      <w:r w:rsidRPr="00AA7E2F">
        <w:rPr>
          <w:rFonts w:ascii="Times New Roman" w:hAnsi="Times New Roman" w:eastAsia="SimSun"/>
          <w:kern w:val="1"/>
          <w:sz w:val="24"/>
          <w:lang w:eastAsia="hi-IN" w:bidi="hi-IN"/>
        </w:rPr>
        <w:tab/>
        <w:t xml:space="preserve">           </w:t>
      </w:r>
      <w:r w:rsidR="00587C25">
        <w:rPr>
          <w:rFonts w:ascii="Times New Roman" w:hAnsi="Times New Roman" w:eastAsia="SimSun"/>
          <w:kern w:val="1"/>
          <w:sz w:val="24"/>
          <w:lang w:eastAsia="hi-IN" w:bidi="hi-IN"/>
        </w:rPr>
        <w:t xml:space="preserve">                        </w:t>
      </w:r>
      <w:r w:rsidR="00587C25">
        <w:rPr>
          <w:rFonts w:ascii="Times New Roman" w:hAnsi="Times New Roman" w:eastAsia="SimSun"/>
          <w:kern w:val="1"/>
          <w:sz w:val="24"/>
          <w:lang w:eastAsia="hi-IN" w:bidi="hi-IN"/>
        </w:rPr>
        <w:tab/>
      </w:r>
      <w:r w:rsidRPr="00AA7E2F">
        <w:rPr>
          <w:rFonts w:ascii="Times New Roman" w:hAnsi="Times New Roman" w:eastAsia="SimSun"/>
          <w:kern w:val="1"/>
          <w:sz w:val="24"/>
          <w:lang w:eastAsia="hi-IN" w:bidi="hi-IN"/>
        </w:rPr>
        <w:t>JUDr. Ladislav Renč</w:t>
      </w:r>
    </w:p>
    <w:p w:rsidRPr="00AA7E2F" w:rsidR="00AA7E2F" w:rsidP="00AA7E2F" w:rsidRDefault="00587C25" w14:paraId="03F9D225" w14:textId="2C8B8C0C">
      <w:pPr>
        <w:tabs>
          <w:tab w:val="left" w:pos="2694"/>
        </w:tabs>
        <w:suppressAutoHyphens/>
        <w:spacing w:after="0" w:line="240" w:lineRule="auto"/>
        <w:rPr>
          <w:rFonts w:ascii="Times New Roman" w:hAnsi="Times New Roman" w:eastAsia="SimSun"/>
          <w:kern w:val="1"/>
          <w:sz w:val="24"/>
          <w:lang w:eastAsia="hi-IN" w:bidi="hi-IN"/>
        </w:rPr>
      </w:pPr>
      <w:r>
        <w:rPr>
          <w:rFonts w:ascii="Times New Roman" w:hAnsi="Times New Roman" w:eastAsia="SimSun"/>
          <w:kern w:val="1"/>
          <w:sz w:val="24"/>
          <w:lang w:eastAsia="hi-IN" w:bidi="hi-IN"/>
        </w:rPr>
        <w:t xml:space="preserve">                              </w:t>
      </w:r>
      <w:r w:rsidRPr="00AA7E2F" w:rsidR="00AA7E2F">
        <w:rPr>
          <w:rFonts w:ascii="Times New Roman" w:hAnsi="Times New Roman" w:eastAsia="SimSun"/>
          <w:kern w:val="1"/>
          <w:sz w:val="24"/>
          <w:lang w:eastAsia="hi-IN" w:bidi="hi-IN"/>
        </w:rPr>
        <w:t>zplnomocněný zástupce zadavatele</w:t>
      </w:r>
    </w:p>
    <w:p w:rsidRPr="00D02FA5" w:rsidR="00D02FA5" w:rsidP="00D02FA5" w:rsidRDefault="00D02FA5" w14:paraId="2869F76A" w14:textId="77777777">
      <w:pPr>
        <w:tabs>
          <w:tab w:val="left" w:pos="2694"/>
        </w:tabs>
        <w:suppressAutoHyphens/>
        <w:spacing w:after="0" w:line="240" w:lineRule="auto"/>
        <w:rPr>
          <w:rFonts w:ascii="Times New Roman" w:hAnsi="Times New Roman" w:eastAsia="SimSun" w:cs="Mangal"/>
          <w:kern w:val="1"/>
          <w:sz w:val="24"/>
          <w:szCs w:val="24"/>
          <w:lang w:eastAsia="hi-IN" w:bidi="hi-IN"/>
        </w:rPr>
      </w:pPr>
      <w:r w:rsidRPr="00D02FA5">
        <w:rPr>
          <w:rFonts w:ascii="Times New Roman" w:hAnsi="Times New Roman" w:eastAsia="SimSun"/>
          <w:kern w:val="1"/>
          <w:sz w:val="24"/>
          <w:lang w:eastAsia="hi-IN" w:bidi="hi-IN"/>
        </w:rPr>
        <w:tab/>
      </w:r>
    </w:p>
    <w:sectPr w:rsidRPr="00D02FA5" w:rsidR="00D02FA5" w:rsidSect="00CF6572">
      <w:headerReference w:type="default" r:id="rId11"/>
      <w:footerReference w:type="default" r:id="rId12"/>
      <w:pgSz w:w="11906" w:h="16838"/>
      <w:pgMar w:top="2127" w:right="1416" w:bottom="1134" w:left="1191" w:header="568" w:footer="0" w:gutter="0"/>
      <w:cols w:space="708"/>
      <w:docGrid w:linePitch="600" w:charSpace="36864"/>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CC1A1E" w:rsidRDefault="00CC1A1E" w14:paraId="363D599F" w14:textId="77777777">
      <w:pPr>
        <w:spacing w:after="0" w:line="240" w:lineRule="auto"/>
      </w:pPr>
      <w:r>
        <w:separator/>
      </w:r>
    </w:p>
  </w:endnote>
  <w:endnote w:type="continuationSeparator" w:id="0">
    <w:p w:rsidR="00CC1A1E" w:rsidRDefault="00CC1A1E" w14:paraId="324F30BF"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NewsGot">
    <w:altName w:val="Arial"/>
    <w:panose1 w:val="00000000000000000000"/>
    <w:charset w:val="00"/>
    <w:family w:val="modern"/>
    <w:notTrueType/>
    <w:pitch w:val="variable"/>
    <w:sig w:usb0="00000001" w:usb1="00000001" w:usb2="00000000" w:usb3="00000000" w:csb0="00000093"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pprplGoth Bd AT">
    <w:altName w:val="Times New Roman"/>
    <w:charset w:val="00"/>
    <w:family w:val="auto"/>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B301A3" w:rsidP="00A05D1F" w:rsidRDefault="00B301A3" w14:paraId="5DE9DA78" w14:textId="6F6F1418">
    <w:pPr>
      <w:pStyle w:val="Zpat"/>
      <w:jc w:val="center"/>
      <w:rPr>
        <w:rFonts w:ascii="Times New Roman" w:hAnsi="Times New Roman"/>
        <w:sz w:val="16"/>
        <w:szCs w:val="16"/>
        <w:lang w:eastAsia="en-US"/>
      </w:rPr>
    </w:pPr>
    <w:r>
      <w:rPr>
        <w:rFonts w:ascii="Times New Roman" w:hAnsi="Times New Roman"/>
        <w:sz w:val="16"/>
        <w:szCs w:val="16"/>
        <w:lang w:eastAsia="en-US"/>
      </w:rPr>
      <w:t>_________________________________________________________________________________________________________________</w:t>
    </w:r>
  </w:p>
  <w:p w:rsidRPr="00A05D1F" w:rsidR="00A05D1F" w:rsidP="00A05D1F" w:rsidRDefault="00A05D1F" w14:paraId="0541FA7B" w14:textId="5AF469B6">
    <w:pPr>
      <w:pStyle w:val="Zpat"/>
      <w:jc w:val="center"/>
      <w:rPr>
        <w:rFonts w:ascii="Times New Roman" w:hAnsi="Times New Roman"/>
        <w:sz w:val="16"/>
        <w:szCs w:val="16"/>
        <w:lang w:eastAsia="en-US"/>
      </w:rPr>
    </w:pPr>
    <w:r w:rsidRPr="00A05D1F">
      <w:rPr>
        <w:rFonts w:ascii="Times New Roman" w:hAnsi="Times New Roman"/>
        <w:sz w:val="16"/>
        <w:szCs w:val="16"/>
        <w:lang w:eastAsia="en-US"/>
      </w:rPr>
      <w:t>ESF, Výzva č. 109 - Operační program Zaměstnanost, název projektu „Zavedení systému hospodaření s energiemi a online nástroje pro zlepšení komunikace s veřejností v Táboře“, registrační číslo projektu CZ.03.4.74/0.0/0.0/19_109/0016776.</w:t>
    </w:r>
  </w:p>
  <w:p w:rsidRPr="00EA7EE8" w:rsidR="00F6667E" w:rsidRDefault="00F6667E" w14:paraId="0CDC5D13" w14:textId="77777777">
    <w:pPr>
      <w:pStyle w:val="Zpat"/>
      <w:jc w:val="center"/>
      <w:rPr>
        <w:rFonts w:ascii="Times New Roman" w:hAnsi="Times New Roman"/>
      </w:rPr>
    </w:pPr>
    <w:r w:rsidRPr="00EA7EE8">
      <w:rPr>
        <w:rFonts w:ascii="Times New Roman" w:hAnsi="Times New Roman"/>
      </w:rPr>
      <w:fldChar w:fldCharType="begin"/>
    </w:r>
    <w:r w:rsidRPr="00EA7EE8">
      <w:rPr>
        <w:rFonts w:ascii="Times New Roman" w:hAnsi="Times New Roman"/>
      </w:rPr>
      <w:instrText xml:space="preserve"> PAGE   \* MERGEFORMAT </w:instrText>
    </w:r>
    <w:r w:rsidRPr="00EA7EE8">
      <w:rPr>
        <w:rFonts w:ascii="Times New Roman" w:hAnsi="Times New Roman"/>
      </w:rPr>
      <w:fldChar w:fldCharType="separate"/>
    </w:r>
    <w:r w:rsidR="00C41E41">
      <w:rPr>
        <w:rFonts w:ascii="Times New Roman" w:hAnsi="Times New Roman"/>
        <w:noProof/>
      </w:rPr>
      <w:t>4</w:t>
    </w:r>
    <w:r w:rsidRPr="00EA7EE8">
      <w:rPr>
        <w:rFonts w:ascii="Times New Roman" w:hAnsi="Times New Roman"/>
        <w:noProof/>
      </w:rPr>
      <w:fldChar w:fldCharType="end"/>
    </w:r>
  </w:p>
  <w:p w:rsidR="00F6667E" w:rsidRDefault="00F6667E" w14:paraId="7CEB46FD"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CC1A1E" w:rsidRDefault="00CC1A1E" w14:paraId="216BB4BF" w14:textId="77777777">
      <w:pPr>
        <w:spacing w:after="0" w:line="240" w:lineRule="auto"/>
      </w:pPr>
      <w:r>
        <w:separator/>
      </w:r>
    </w:p>
  </w:footnote>
  <w:footnote w:type="continuationSeparator" w:id="0">
    <w:p w:rsidR="00CC1A1E" w:rsidRDefault="00CC1A1E" w14:paraId="2BAE0CFB"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834997" w:rsidRDefault="00834997" w14:paraId="457B082B" w14:textId="1EEDA8B3">
    <w:pPr>
      <w:pStyle w:val="Zhlav"/>
    </w:pPr>
    <w:r>
      <w:rPr>
        <w:noProof/>
        <w:lang w:eastAsia="cs-CZ"/>
      </w:rPr>
      <w:drawing>
        <wp:inline distT="0" distB="0" distL="0" distR="0">
          <wp:extent cx="2636907" cy="742950"/>
          <wp:effectExtent l="0" t="0" r="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70113" cy="752306"/>
                  </a:xfrm>
                  <a:prstGeom prst="rect">
                    <a:avLst/>
                  </a:prstGeom>
                  <a:noFill/>
                  <a:ln>
                    <a:noFill/>
                  </a:ln>
                </pic:spPr>
              </pic:pic>
            </a:graphicData>
          </a:graphic>
        </wp:inline>
      </w:drawing>
    </w:r>
    <w:r>
      <w:tab/>
      <w:t xml:space="preserve">               </w:t>
    </w:r>
    <w:r>
      <w:rPr>
        <w:noProof/>
        <w:lang w:eastAsia="cs-CZ"/>
      </w:rPr>
      <w:drawing>
        <wp:inline distT="0" distB="0" distL="0" distR="0">
          <wp:extent cx="2456815" cy="568325"/>
          <wp:effectExtent l="0" t="0" r="635" b="3175"/>
          <wp:docPr id="2" name="Obrázek 2"/>
          <wp:cNvGraphicFramePr/>
          <a:graphic>
            <a:graphicData uri="http://schemas.openxmlformats.org/drawingml/2006/picture">
              <pic:pic>
                <pic:nvPicPr>
                  <pic:cNvPr id="2" name="Obrázek 2"/>
                  <pic:cNvPicPr/>
                </pic:nvPicPr>
                <pic:blipFill>
                  <a:blip cstate="print"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456815" cy="568325"/>
                  </a:xfrm>
                  <a:prstGeom prst="rect">
                    <a:avLst/>
                  </a:prstGeom>
                  <a:noFill/>
                  <a:ln>
                    <a:noFill/>
                  </a:ln>
                </pic:spPr>
              </pic:pic>
            </a:graphicData>
          </a:graphic>
        </wp:inline>
      </w:drawing>
    </w:r>
    <w:r>
      <w:rPr>
        <w:noProof/>
        <w:lang w:eastAsia="cs-CZ"/>
      </w:rPr>
      <w:t xml:space="preserve">                                       </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FF4BFDD4"/>
    <w:multiLevelType w:val="hybridMultilevel"/>
    <w:tmpl w:val="2762DF1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Nadpis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multilevel"/>
    <w:tmpl w:val="85F4722E"/>
    <w:lvl w:ilvl="0">
      <w:start w:val="1"/>
      <w:numFmt w:val="decimal"/>
      <w:lvlText w:val="%1)"/>
      <w:lvlJc w:val="left"/>
      <w:pPr>
        <w:tabs>
          <w:tab w:val="num" w:pos="360"/>
        </w:tabs>
        <w:ind w:left="360" w:hanging="360"/>
      </w:pPr>
      <w:rPr>
        <w:rFonts w:cs="Times New Roman"/>
        <w:b w:val="false"/>
        <w:bCs w:val="false"/>
        <w:i w:val="fals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7"/>
    <w:multiLevelType w:val="singleLevel"/>
    <w:tmpl w:val="2DBA9792"/>
    <w:name w:val="WW8Num7"/>
    <w:lvl w:ilvl="0">
      <w:start w:val="1"/>
      <w:numFmt w:val="decimal"/>
      <w:lvlText w:val="%1)"/>
      <w:lvlJc w:val="left"/>
      <w:pPr>
        <w:tabs>
          <w:tab w:val="num" w:pos="375"/>
        </w:tabs>
        <w:ind w:left="375" w:hanging="360"/>
      </w:pPr>
      <w:rPr>
        <w:rFonts w:hint="default" w:ascii="Times New Roman" w:hAnsi="Times New Roman" w:eastAsia="Times New Roman" w:cs="Times New Roman"/>
        <w:sz w:val="22"/>
        <w:szCs w:val="24"/>
      </w:rPr>
    </w:lvl>
  </w:abstractNum>
  <w:abstractNum w:abstractNumId="4">
    <w:nsid w:val="00FA1D60"/>
    <w:multiLevelType w:val="hybridMultilevel"/>
    <w:tmpl w:val="5DA6236A"/>
    <w:lvl w:ilvl="0" w:tplc="DE7A782A">
      <w:start w:val="1"/>
      <w:numFmt w:val="lowerLetter"/>
      <w:lvlText w:val="%1)"/>
      <w:lvlJc w:val="left"/>
      <w:pPr>
        <w:ind w:left="720" w:hanging="360"/>
      </w:pPr>
      <w:rPr>
        <w:sz w:val="22"/>
        <w:szCs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040B3E42"/>
    <w:multiLevelType w:val="hybridMultilevel"/>
    <w:tmpl w:val="550898F6"/>
    <w:lvl w:ilvl="0" w:tplc="04050001">
      <w:start w:val="1"/>
      <w:numFmt w:val="bullet"/>
      <w:lvlText w:val=""/>
      <w:lvlJc w:val="left"/>
      <w:pPr>
        <w:ind w:left="1004" w:hanging="360"/>
      </w:pPr>
      <w:rPr>
        <w:rFonts w:hint="default" w:ascii="Symbol" w:hAnsi="Symbol"/>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6">
    <w:nsid w:val="06176237"/>
    <w:multiLevelType w:val="hybridMultilevel"/>
    <w:tmpl w:val="BB8EDABA"/>
    <w:lvl w:ilvl="0" w:tplc="CFA690BA">
      <w:start w:val="1"/>
      <w:numFmt w:val="decimal"/>
      <w:lvlText w:val="%1."/>
      <w:lvlJc w:val="right"/>
      <w:pPr>
        <w:ind w:left="720" w:hanging="360"/>
      </w:pPr>
      <w:rPr>
        <w:rFonts w:hint="default"/>
      </w:rPr>
    </w:lvl>
    <w:lvl w:ilvl="1" w:tplc="BEB4855C">
      <w:start w:val="1"/>
      <w:numFmt w:val="bullet"/>
      <w:lvlText w:val="–"/>
      <w:lvlJc w:val="left"/>
      <w:pPr>
        <w:ind w:left="1440" w:hanging="360"/>
      </w:pPr>
      <w:rPr>
        <w:rFonts w:hint="default" w:ascii="Times New Roman" w:hAnsi="Times New Roman" w:eastAsia="Arial Unicode MS" w:cs="Times New Roman"/>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0B0734D0"/>
    <w:multiLevelType w:val="multilevel"/>
    <w:tmpl w:val="A9584A2C"/>
    <w:lvl w:ilvl="0">
      <w:start w:val="1"/>
      <w:numFmt w:val="decimal"/>
      <w:lvlText w:val="%1)"/>
      <w:lvlJc w:val="left"/>
      <w:pPr>
        <w:tabs>
          <w:tab w:val="num" w:pos="375"/>
        </w:tabs>
        <w:ind w:left="375" w:hanging="360"/>
      </w:pPr>
      <w:rPr>
        <w:rFonts w:hint="default" w:ascii="Times New Roman" w:hAnsi="Times New Roman" w:cs="Times New Roman"/>
        <w:b w:val="false"/>
        <w:color w:val="auto"/>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122F3E3C"/>
    <w:multiLevelType w:val="hybridMultilevel"/>
    <w:tmpl w:val="7416FEC2"/>
    <w:lvl w:ilvl="0" w:tplc="BA96C3EE">
      <w:start w:val="1"/>
      <w:numFmt w:val="decimal"/>
      <w:lvlText w:val="%1."/>
      <w:lvlJc w:val="left"/>
      <w:pPr>
        <w:tabs>
          <w:tab w:val="num" w:pos="360"/>
        </w:tabs>
        <w:ind w:left="360" w:hanging="360"/>
      </w:pPr>
      <w:rPr>
        <w:b/>
      </w:rPr>
    </w:lvl>
    <w:lvl w:ilvl="1" w:tplc="568A48B2">
      <w:numFmt w:val="bullet"/>
      <w:lvlText w:val="-"/>
      <w:lvlJc w:val="left"/>
      <w:pPr>
        <w:tabs>
          <w:tab w:val="num" w:pos="1080"/>
        </w:tabs>
        <w:ind w:left="1080" w:hanging="360"/>
      </w:pPr>
      <w:rPr>
        <w:rFonts w:hint="default" w:ascii="Times New Roman" w:hAnsi="Times New Roman" w:eastAsia="Times New Roman" w:cs="Times New Roman"/>
        <w:b/>
      </w:rPr>
    </w:lvl>
    <w:lvl w:ilvl="2" w:tplc="DDEA03BE">
      <w:start w:val="1"/>
      <w:numFmt w:val="decimal"/>
      <w:lvlText w:val="%3."/>
      <w:lvlJc w:val="left"/>
      <w:pPr>
        <w:tabs>
          <w:tab w:val="num" w:pos="2160"/>
        </w:tabs>
        <w:ind w:left="216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A207409"/>
    <w:multiLevelType w:val="hybridMultilevel"/>
    <w:tmpl w:val="70E0AA72"/>
    <w:lvl w:ilvl="0" w:tplc="95D4761C">
      <w:start w:val="1"/>
      <w:numFmt w:val="decimal"/>
      <w:lvlText w:val="%1)"/>
      <w:lvlJc w:val="left"/>
      <w:pPr>
        <w:ind w:left="720" w:hanging="360"/>
      </w:pPr>
      <w:rPr>
        <w:rFonts w:hint="default"/>
        <w:i w:val="false"/>
        <w:color w:val="00000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AAF6C13"/>
    <w:multiLevelType w:val="hybridMultilevel"/>
    <w:tmpl w:val="ABC8B0A0"/>
    <w:lvl w:ilvl="0" w:tplc="0405000F">
      <w:start w:val="1"/>
      <w:numFmt w:val="decimal"/>
      <w:lvlText w:val="%1."/>
      <w:lvlJc w:val="left"/>
      <w:pPr>
        <w:ind w:left="1068" w:hanging="360"/>
      </w:pPr>
      <w:rPr>
        <w:b w:val="false"/>
        <w:color w:val="000000"/>
      </w:r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11">
    <w:nsid w:val="200B0BE4"/>
    <w:multiLevelType w:val="hybridMultilevel"/>
    <w:tmpl w:val="B7E6874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270E0F59"/>
    <w:multiLevelType w:val="hybridMultilevel"/>
    <w:tmpl w:val="1BFE32A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2892138A"/>
    <w:multiLevelType w:val="hybridMultilevel"/>
    <w:tmpl w:val="F2820356"/>
    <w:lvl w:ilvl="0" w:tplc="3D94C1B0">
      <w:start w:val="1"/>
      <w:numFmt w:val="decimal"/>
      <w:lvlText w:val="%1)"/>
      <w:lvlJc w:val="left"/>
      <w:pPr>
        <w:ind w:left="720" w:hanging="360"/>
      </w:pPr>
      <w:rPr>
        <w:rFonts w:hint="default"/>
        <w:i w:val="false"/>
        <w:color w:val="00000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29585BFA"/>
    <w:multiLevelType w:val="singleLevel"/>
    <w:tmpl w:val="2DBA9792"/>
    <w:lvl w:ilvl="0">
      <w:start w:val="1"/>
      <w:numFmt w:val="decimal"/>
      <w:lvlText w:val="%1)"/>
      <w:lvlJc w:val="left"/>
      <w:pPr>
        <w:tabs>
          <w:tab w:val="num" w:pos="375"/>
        </w:tabs>
        <w:ind w:left="375" w:hanging="360"/>
      </w:pPr>
      <w:rPr>
        <w:rFonts w:hint="default" w:ascii="Times New Roman" w:hAnsi="Times New Roman" w:eastAsia="Times New Roman" w:cs="Times New Roman"/>
        <w:sz w:val="22"/>
        <w:szCs w:val="24"/>
      </w:rPr>
    </w:lvl>
  </w:abstractNum>
  <w:abstractNum w:abstractNumId="15">
    <w:nsid w:val="2FA631D5"/>
    <w:multiLevelType w:val="hybridMultilevel"/>
    <w:tmpl w:val="E5269D04"/>
    <w:name w:val="WW8Num32"/>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tentative="true">
      <w:start w:val="1"/>
      <w:numFmt w:val="decimal"/>
      <w:lvlText w:val="%4."/>
      <w:lvlJc w:val="left"/>
      <w:pPr>
        <w:ind w:left="3305" w:hanging="360"/>
      </w:pPr>
    </w:lvl>
    <w:lvl w:ilvl="4" w:tplc="04050019" w:tentative="true">
      <w:start w:val="1"/>
      <w:numFmt w:val="lowerLetter"/>
      <w:lvlText w:val="%5."/>
      <w:lvlJc w:val="left"/>
      <w:pPr>
        <w:ind w:left="4025" w:hanging="360"/>
      </w:pPr>
    </w:lvl>
    <w:lvl w:ilvl="5" w:tplc="0405001B" w:tentative="true">
      <w:start w:val="1"/>
      <w:numFmt w:val="lowerRoman"/>
      <w:lvlText w:val="%6."/>
      <w:lvlJc w:val="right"/>
      <w:pPr>
        <w:ind w:left="4745" w:hanging="180"/>
      </w:pPr>
    </w:lvl>
    <w:lvl w:ilvl="6" w:tplc="0405000F" w:tentative="true">
      <w:start w:val="1"/>
      <w:numFmt w:val="decimal"/>
      <w:lvlText w:val="%7."/>
      <w:lvlJc w:val="left"/>
      <w:pPr>
        <w:ind w:left="5465" w:hanging="360"/>
      </w:pPr>
    </w:lvl>
    <w:lvl w:ilvl="7" w:tplc="04050019" w:tentative="true">
      <w:start w:val="1"/>
      <w:numFmt w:val="lowerLetter"/>
      <w:lvlText w:val="%8."/>
      <w:lvlJc w:val="left"/>
      <w:pPr>
        <w:ind w:left="6185" w:hanging="360"/>
      </w:pPr>
    </w:lvl>
    <w:lvl w:ilvl="8" w:tplc="0405001B" w:tentative="true">
      <w:start w:val="1"/>
      <w:numFmt w:val="lowerRoman"/>
      <w:lvlText w:val="%9."/>
      <w:lvlJc w:val="right"/>
      <w:pPr>
        <w:ind w:left="6905" w:hanging="180"/>
      </w:pPr>
    </w:lvl>
  </w:abstractNum>
  <w:abstractNum w:abstractNumId="16">
    <w:nsid w:val="328B6C52"/>
    <w:multiLevelType w:val="hybridMultilevel"/>
    <w:tmpl w:val="E4C4140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2D3146A"/>
    <w:multiLevelType w:val="hybridMultilevel"/>
    <w:tmpl w:val="CDE09846"/>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3A965E12"/>
    <w:multiLevelType w:val="hybridMultilevel"/>
    <w:tmpl w:val="6302D2B4"/>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19">
    <w:nsid w:val="41D71E04"/>
    <w:multiLevelType w:val="hybridMultilevel"/>
    <w:tmpl w:val="70D65E06"/>
    <w:lvl w:ilvl="0" w:tplc="758C1030">
      <w:start w:val="2"/>
      <w:numFmt w:val="bullet"/>
      <w:lvlText w:val="-"/>
      <w:lvlJc w:val="left"/>
      <w:pPr>
        <w:ind w:left="644" w:hanging="360"/>
      </w:pPr>
      <w:rPr>
        <w:rFonts w:hint="default" w:ascii="Times New Roman" w:hAnsi="Times New Roman" w:eastAsia="Calibri" w:cs="Times New Roman"/>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0">
    <w:nsid w:val="41EE0CB1"/>
    <w:multiLevelType w:val="hybridMultilevel"/>
    <w:tmpl w:val="141A7BDC"/>
    <w:lvl w:ilvl="0" w:tplc="A40AB208">
      <w:start w:val="1"/>
      <w:numFmt w:val="bullet"/>
      <w:lvlText w:val="-"/>
      <w:lvlJc w:val="left"/>
      <w:pPr>
        <w:ind w:left="4693" w:hanging="360"/>
      </w:pPr>
      <w:rPr>
        <w:rFonts w:hint="default" w:ascii="Times New Roman" w:hAnsi="Times New Roman" w:cs="Times New Roman"/>
      </w:rPr>
    </w:lvl>
    <w:lvl w:ilvl="1" w:tplc="04050003">
      <w:start w:val="1"/>
      <w:numFmt w:val="bullet"/>
      <w:lvlText w:val="o"/>
      <w:lvlJc w:val="left"/>
      <w:pPr>
        <w:ind w:left="5413" w:hanging="360"/>
      </w:pPr>
      <w:rPr>
        <w:rFonts w:hint="default" w:ascii="Courier New" w:hAnsi="Courier New" w:cs="Courier New"/>
      </w:rPr>
    </w:lvl>
    <w:lvl w:ilvl="2" w:tplc="04050005">
      <w:start w:val="1"/>
      <w:numFmt w:val="bullet"/>
      <w:lvlText w:val=""/>
      <w:lvlJc w:val="left"/>
      <w:pPr>
        <w:ind w:left="6133" w:hanging="360"/>
      </w:pPr>
      <w:rPr>
        <w:rFonts w:hint="default" w:ascii="Wingdings" w:hAnsi="Wingdings"/>
      </w:rPr>
    </w:lvl>
    <w:lvl w:ilvl="3" w:tplc="04050001">
      <w:start w:val="1"/>
      <w:numFmt w:val="bullet"/>
      <w:lvlText w:val=""/>
      <w:lvlJc w:val="left"/>
      <w:pPr>
        <w:ind w:left="6853" w:hanging="360"/>
      </w:pPr>
      <w:rPr>
        <w:rFonts w:hint="default" w:ascii="Symbol" w:hAnsi="Symbol"/>
      </w:rPr>
    </w:lvl>
    <w:lvl w:ilvl="4" w:tplc="04050003">
      <w:start w:val="1"/>
      <w:numFmt w:val="bullet"/>
      <w:lvlText w:val="o"/>
      <w:lvlJc w:val="left"/>
      <w:pPr>
        <w:ind w:left="7573" w:hanging="360"/>
      </w:pPr>
      <w:rPr>
        <w:rFonts w:hint="default" w:ascii="Courier New" w:hAnsi="Courier New" w:cs="Courier New"/>
      </w:rPr>
    </w:lvl>
    <w:lvl w:ilvl="5" w:tplc="04050005">
      <w:start w:val="1"/>
      <w:numFmt w:val="bullet"/>
      <w:lvlText w:val=""/>
      <w:lvlJc w:val="left"/>
      <w:pPr>
        <w:ind w:left="8293" w:hanging="360"/>
      </w:pPr>
      <w:rPr>
        <w:rFonts w:hint="default" w:ascii="Wingdings" w:hAnsi="Wingdings"/>
      </w:rPr>
    </w:lvl>
    <w:lvl w:ilvl="6" w:tplc="04050001">
      <w:start w:val="1"/>
      <w:numFmt w:val="bullet"/>
      <w:lvlText w:val=""/>
      <w:lvlJc w:val="left"/>
      <w:pPr>
        <w:ind w:left="9013" w:hanging="360"/>
      </w:pPr>
      <w:rPr>
        <w:rFonts w:hint="default" w:ascii="Symbol" w:hAnsi="Symbol"/>
      </w:rPr>
    </w:lvl>
    <w:lvl w:ilvl="7" w:tplc="04050003">
      <w:start w:val="1"/>
      <w:numFmt w:val="bullet"/>
      <w:lvlText w:val="o"/>
      <w:lvlJc w:val="left"/>
      <w:pPr>
        <w:ind w:left="9733" w:hanging="360"/>
      </w:pPr>
      <w:rPr>
        <w:rFonts w:hint="default" w:ascii="Courier New" w:hAnsi="Courier New" w:cs="Courier New"/>
      </w:rPr>
    </w:lvl>
    <w:lvl w:ilvl="8" w:tplc="04050005">
      <w:start w:val="1"/>
      <w:numFmt w:val="bullet"/>
      <w:lvlText w:val=""/>
      <w:lvlJc w:val="left"/>
      <w:pPr>
        <w:ind w:left="10453" w:hanging="360"/>
      </w:pPr>
      <w:rPr>
        <w:rFonts w:hint="default" w:ascii="Wingdings" w:hAnsi="Wingdings"/>
      </w:rPr>
    </w:lvl>
  </w:abstractNum>
  <w:abstractNum w:abstractNumId="21">
    <w:nsid w:val="43887164"/>
    <w:multiLevelType w:val="hybridMultilevel"/>
    <w:tmpl w:val="4E7AF0B2"/>
    <w:lvl w:ilvl="0" w:tplc="EE8C1F18">
      <w:start w:val="1"/>
      <w:numFmt w:val="decimal"/>
      <w:lvlText w:val="%1)"/>
      <w:lvlJc w:val="left"/>
      <w:pPr>
        <w:ind w:left="465" w:hanging="360"/>
      </w:pPr>
      <w:rPr>
        <w:rFonts w:hint="default"/>
        <w:i w:val="false"/>
        <w:color w:val="000000"/>
      </w:rPr>
    </w:lvl>
    <w:lvl w:ilvl="1" w:tplc="04050019" w:tentative="true">
      <w:start w:val="1"/>
      <w:numFmt w:val="lowerLetter"/>
      <w:lvlText w:val="%2."/>
      <w:lvlJc w:val="left"/>
      <w:pPr>
        <w:ind w:left="1185" w:hanging="360"/>
      </w:pPr>
    </w:lvl>
    <w:lvl w:ilvl="2" w:tplc="0405001B" w:tentative="true">
      <w:start w:val="1"/>
      <w:numFmt w:val="lowerRoman"/>
      <w:lvlText w:val="%3."/>
      <w:lvlJc w:val="right"/>
      <w:pPr>
        <w:ind w:left="1905" w:hanging="180"/>
      </w:pPr>
    </w:lvl>
    <w:lvl w:ilvl="3" w:tplc="0405000F" w:tentative="true">
      <w:start w:val="1"/>
      <w:numFmt w:val="decimal"/>
      <w:lvlText w:val="%4."/>
      <w:lvlJc w:val="left"/>
      <w:pPr>
        <w:ind w:left="2625" w:hanging="360"/>
      </w:pPr>
    </w:lvl>
    <w:lvl w:ilvl="4" w:tplc="04050019" w:tentative="true">
      <w:start w:val="1"/>
      <w:numFmt w:val="lowerLetter"/>
      <w:lvlText w:val="%5."/>
      <w:lvlJc w:val="left"/>
      <w:pPr>
        <w:ind w:left="3345" w:hanging="360"/>
      </w:pPr>
    </w:lvl>
    <w:lvl w:ilvl="5" w:tplc="0405001B" w:tentative="true">
      <w:start w:val="1"/>
      <w:numFmt w:val="lowerRoman"/>
      <w:lvlText w:val="%6."/>
      <w:lvlJc w:val="right"/>
      <w:pPr>
        <w:ind w:left="4065" w:hanging="180"/>
      </w:pPr>
    </w:lvl>
    <w:lvl w:ilvl="6" w:tplc="0405000F" w:tentative="true">
      <w:start w:val="1"/>
      <w:numFmt w:val="decimal"/>
      <w:lvlText w:val="%7."/>
      <w:lvlJc w:val="left"/>
      <w:pPr>
        <w:ind w:left="4785" w:hanging="360"/>
      </w:pPr>
    </w:lvl>
    <w:lvl w:ilvl="7" w:tplc="04050019" w:tentative="true">
      <w:start w:val="1"/>
      <w:numFmt w:val="lowerLetter"/>
      <w:lvlText w:val="%8."/>
      <w:lvlJc w:val="left"/>
      <w:pPr>
        <w:ind w:left="5505" w:hanging="360"/>
      </w:pPr>
    </w:lvl>
    <w:lvl w:ilvl="8" w:tplc="0405001B" w:tentative="true">
      <w:start w:val="1"/>
      <w:numFmt w:val="lowerRoman"/>
      <w:lvlText w:val="%9."/>
      <w:lvlJc w:val="right"/>
      <w:pPr>
        <w:ind w:left="6225" w:hanging="180"/>
      </w:pPr>
    </w:lvl>
  </w:abstractNum>
  <w:abstractNum w:abstractNumId="22">
    <w:nsid w:val="49D53AFD"/>
    <w:multiLevelType w:val="multilevel"/>
    <w:tmpl w:val="A45027EC"/>
    <w:lvl w:ilvl="0">
      <w:start w:val="1"/>
      <w:numFmt w:val="decimal"/>
      <w:pStyle w:val="AP-Nadpis1"/>
      <w:lvlText w:val="%1."/>
      <w:lvlJc w:val="left"/>
      <w:pPr>
        <w:tabs>
          <w:tab w:val="num" w:pos="357"/>
        </w:tabs>
        <w:ind w:left="360" w:hanging="360"/>
      </w:pPr>
    </w:lvl>
    <w:lvl w:ilvl="1">
      <w:start w:val="1"/>
      <w:numFmt w:val="decimal"/>
      <w:pStyle w:val="AP-Odstavec-1"/>
      <w:lvlText w:val="%2)"/>
      <w:lvlJc w:val="left"/>
      <w:pPr>
        <w:tabs>
          <w:tab w:val="num" w:pos="357"/>
        </w:tabs>
        <w:ind w:left="357" w:hanging="357"/>
      </w:pPr>
      <w:rPr>
        <w:rFonts w:cs="Times New Roman"/>
        <w:b w:val="false"/>
        <w:bCs w:val="false"/>
        <w:i w:val="false"/>
        <w:iCs w:val="false"/>
        <w:caps w:val="false"/>
        <w:smallCaps w:val="false"/>
        <w:strike w:val="false"/>
        <w:dstrike w:val="false"/>
        <w:noProof w:val="false"/>
        <w:vanish w:val="false"/>
        <w:webHidden w:val="false"/>
        <w:color w:val="000000"/>
        <w:spacing w:val="0"/>
        <w:kern w:val="0"/>
        <w:position w:val="0"/>
        <w:u w:val="none"/>
        <w:effect w:val="none"/>
        <w:vertAlign w:val="baseline"/>
        <w:em w:val="none"/>
        <w:specVanish w:val="fals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P-Odstavec-a"/>
      <w:lvlText w:val="%3)"/>
      <w:lvlJc w:val="left"/>
      <w:pPr>
        <w:tabs>
          <w:tab w:val="num" w:pos="714"/>
        </w:tabs>
        <w:ind w:left="714"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D61390D"/>
    <w:multiLevelType w:val="hybridMultilevel"/>
    <w:tmpl w:val="E460B64E"/>
    <w:lvl w:ilvl="0" w:tplc="A40AB208">
      <w:start w:val="1"/>
      <w:numFmt w:val="bullet"/>
      <w:lvlText w:val="-"/>
      <w:lvlJc w:val="left"/>
      <w:pPr>
        <w:ind w:left="720" w:hanging="360"/>
      </w:pPr>
      <w:rPr>
        <w:rFonts w:hint="default" w:ascii="Times New Roman" w:hAnsi="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53507E31"/>
    <w:multiLevelType w:val="hybridMultilevel"/>
    <w:tmpl w:val="A5F4F604"/>
    <w:lvl w:ilvl="0" w:tplc="CD167388">
      <w:start w:val="1"/>
      <w:numFmt w:val="lowerLetter"/>
      <w:lvlText w:val="%1)"/>
      <w:lvlJc w:val="left"/>
      <w:pPr>
        <w:ind w:left="1069" w:hanging="360"/>
      </w:pPr>
      <w:rPr>
        <w:rFonts w:cs="Times New Roman"/>
      </w:rPr>
    </w:lvl>
    <w:lvl w:ilvl="1" w:tplc="04050019">
      <w:start w:val="1"/>
      <w:numFmt w:val="lowerLetter"/>
      <w:lvlText w:val="%2."/>
      <w:lvlJc w:val="left"/>
      <w:pPr>
        <w:ind w:left="1789" w:hanging="360"/>
      </w:pPr>
      <w:rPr>
        <w:rFonts w:cs="Times New Roman"/>
      </w:rPr>
    </w:lvl>
    <w:lvl w:ilvl="2" w:tplc="0405001B">
      <w:start w:val="1"/>
      <w:numFmt w:val="lowerRoman"/>
      <w:lvlText w:val="%3."/>
      <w:lvlJc w:val="right"/>
      <w:pPr>
        <w:ind w:left="2509" w:hanging="180"/>
      </w:pPr>
      <w:rPr>
        <w:rFonts w:cs="Times New Roman"/>
      </w:rPr>
    </w:lvl>
    <w:lvl w:ilvl="3" w:tplc="0405000F">
      <w:start w:val="1"/>
      <w:numFmt w:val="decimal"/>
      <w:lvlText w:val="%4."/>
      <w:lvlJc w:val="left"/>
      <w:pPr>
        <w:ind w:left="3229" w:hanging="360"/>
      </w:pPr>
      <w:rPr>
        <w:rFonts w:cs="Times New Roman"/>
      </w:rPr>
    </w:lvl>
    <w:lvl w:ilvl="4" w:tplc="04050019">
      <w:start w:val="1"/>
      <w:numFmt w:val="lowerLetter"/>
      <w:lvlText w:val="%5."/>
      <w:lvlJc w:val="left"/>
      <w:pPr>
        <w:ind w:left="3949" w:hanging="360"/>
      </w:pPr>
      <w:rPr>
        <w:rFonts w:cs="Times New Roman"/>
      </w:rPr>
    </w:lvl>
    <w:lvl w:ilvl="5" w:tplc="0405001B">
      <w:start w:val="1"/>
      <w:numFmt w:val="lowerRoman"/>
      <w:lvlText w:val="%6."/>
      <w:lvlJc w:val="right"/>
      <w:pPr>
        <w:ind w:left="4669" w:hanging="180"/>
      </w:pPr>
      <w:rPr>
        <w:rFonts w:cs="Times New Roman"/>
      </w:rPr>
    </w:lvl>
    <w:lvl w:ilvl="6" w:tplc="0405000F">
      <w:start w:val="1"/>
      <w:numFmt w:val="decimal"/>
      <w:lvlText w:val="%7."/>
      <w:lvlJc w:val="left"/>
      <w:pPr>
        <w:ind w:left="5389" w:hanging="360"/>
      </w:pPr>
      <w:rPr>
        <w:rFonts w:cs="Times New Roman"/>
      </w:rPr>
    </w:lvl>
    <w:lvl w:ilvl="7" w:tplc="04050019">
      <w:start w:val="1"/>
      <w:numFmt w:val="lowerLetter"/>
      <w:lvlText w:val="%8."/>
      <w:lvlJc w:val="left"/>
      <w:pPr>
        <w:ind w:left="6109" w:hanging="360"/>
      </w:pPr>
      <w:rPr>
        <w:rFonts w:cs="Times New Roman"/>
      </w:rPr>
    </w:lvl>
    <w:lvl w:ilvl="8" w:tplc="0405001B">
      <w:start w:val="1"/>
      <w:numFmt w:val="lowerRoman"/>
      <w:lvlText w:val="%9."/>
      <w:lvlJc w:val="right"/>
      <w:pPr>
        <w:ind w:left="6829" w:hanging="180"/>
      </w:pPr>
      <w:rPr>
        <w:rFonts w:cs="Times New Roman"/>
      </w:rPr>
    </w:lvl>
  </w:abstractNum>
  <w:abstractNum w:abstractNumId="25">
    <w:nsid w:val="5D5378DC"/>
    <w:multiLevelType w:val="hybridMultilevel"/>
    <w:tmpl w:val="9EB2B130"/>
    <w:name w:val="WW8Num1122"/>
    <w:lvl w:ilvl="0" w:tplc="D75A406C">
      <w:start w:val="1"/>
      <w:numFmt w:val="decimal"/>
      <w:lvlText w:val="%1)"/>
      <w:lvlJc w:val="left"/>
      <w:pPr>
        <w:tabs>
          <w:tab w:val="num" w:pos="0"/>
        </w:tabs>
        <w:ind w:left="720" w:hanging="360"/>
      </w:pPr>
      <w:rPr>
        <w:rFonts w:hint="default" w:ascii="Times New Roman" w:hAnsi="Times New Roman" w:cs="Times New Roman"/>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678B0572"/>
    <w:multiLevelType w:val="multilevel"/>
    <w:tmpl w:val="A9584A2C"/>
    <w:lvl w:ilvl="0">
      <w:start w:val="1"/>
      <w:numFmt w:val="decimal"/>
      <w:lvlText w:val="%1)"/>
      <w:lvlJc w:val="left"/>
      <w:pPr>
        <w:tabs>
          <w:tab w:val="num" w:pos="375"/>
        </w:tabs>
        <w:ind w:left="375" w:hanging="360"/>
      </w:pPr>
      <w:rPr>
        <w:rFonts w:hint="default" w:ascii="Times New Roman" w:hAnsi="Times New Roman" w:cs="Times New Roman"/>
        <w:b w:val="false"/>
        <w:color w:val="auto"/>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nsid w:val="694E311E"/>
    <w:multiLevelType w:val="multilevel"/>
    <w:tmpl w:val="11B4A7E6"/>
    <w:lvl w:ilvl="0">
      <w:start w:val="1"/>
      <w:numFmt w:val="decimal"/>
      <w:lvlText w:val="%1)"/>
      <w:lvlJc w:val="left"/>
      <w:pPr>
        <w:tabs>
          <w:tab w:val="num" w:pos="360"/>
        </w:tabs>
        <w:ind w:left="360" w:hanging="360"/>
      </w:pPr>
      <w:rPr>
        <w:rFonts w:hint="default" w:cs="Times New Roman"/>
        <w:b w:val="false"/>
        <w:bCs w:val="false"/>
        <w:i w:val="false"/>
      </w:rPr>
    </w:lvl>
    <w:lvl w:ilvl="1">
      <w:start w:val="1"/>
      <w:numFmt w:val="decimal"/>
      <w:lvlText w:val="%2."/>
      <w:lvlJc w:val="left"/>
      <w:pPr>
        <w:tabs>
          <w:tab w:val="num" w:pos="1080"/>
        </w:tabs>
        <w:ind w:left="1080" w:hanging="360"/>
      </w:pPr>
      <w:rPr>
        <w:rFonts w:hint="default" w:cs="Times New Roman"/>
      </w:rPr>
    </w:lvl>
    <w:lvl w:ilvl="2">
      <w:start w:val="1"/>
      <w:numFmt w:val="decimal"/>
      <w:lvlText w:val="%3."/>
      <w:lvlJc w:val="left"/>
      <w:pPr>
        <w:tabs>
          <w:tab w:val="num" w:pos="1440"/>
        </w:tabs>
        <w:ind w:left="1440" w:hanging="360"/>
      </w:pPr>
      <w:rPr>
        <w:rFonts w:hint="default" w:cs="Times New Roman"/>
      </w:rPr>
    </w:lvl>
    <w:lvl w:ilvl="3">
      <w:start w:val="1"/>
      <w:numFmt w:val="decimal"/>
      <w:lvlText w:val="%4."/>
      <w:lvlJc w:val="left"/>
      <w:pPr>
        <w:tabs>
          <w:tab w:val="num" w:pos="1800"/>
        </w:tabs>
        <w:ind w:left="1800" w:hanging="360"/>
      </w:pPr>
      <w:rPr>
        <w:rFonts w:hint="default" w:cs="Times New Roman"/>
      </w:rPr>
    </w:lvl>
    <w:lvl w:ilvl="4">
      <w:start w:val="1"/>
      <w:numFmt w:val="decimal"/>
      <w:lvlText w:val="%5."/>
      <w:lvlJc w:val="left"/>
      <w:pPr>
        <w:tabs>
          <w:tab w:val="num" w:pos="2160"/>
        </w:tabs>
        <w:ind w:left="2160" w:hanging="360"/>
      </w:pPr>
      <w:rPr>
        <w:rFonts w:hint="default" w:cs="Times New Roman"/>
      </w:rPr>
    </w:lvl>
    <w:lvl w:ilvl="5">
      <w:start w:val="1"/>
      <w:numFmt w:val="decimal"/>
      <w:lvlText w:val="%6."/>
      <w:lvlJc w:val="left"/>
      <w:pPr>
        <w:tabs>
          <w:tab w:val="num" w:pos="2520"/>
        </w:tabs>
        <w:ind w:left="2520" w:hanging="360"/>
      </w:pPr>
      <w:rPr>
        <w:rFonts w:hint="default" w:cs="Times New Roman"/>
      </w:rPr>
    </w:lvl>
    <w:lvl w:ilvl="6">
      <w:start w:val="1"/>
      <w:numFmt w:val="decimal"/>
      <w:lvlText w:val="%7."/>
      <w:lvlJc w:val="left"/>
      <w:pPr>
        <w:tabs>
          <w:tab w:val="num" w:pos="2880"/>
        </w:tabs>
        <w:ind w:left="2880" w:hanging="360"/>
      </w:pPr>
      <w:rPr>
        <w:rFonts w:hint="default" w:cs="Times New Roman"/>
      </w:rPr>
    </w:lvl>
    <w:lvl w:ilvl="7">
      <w:start w:val="1"/>
      <w:numFmt w:val="decimal"/>
      <w:lvlText w:val="%8."/>
      <w:lvlJc w:val="left"/>
      <w:pPr>
        <w:tabs>
          <w:tab w:val="num" w:pos="3240"/>
        </w:tabs>
        <w:ind w:left="3240" w:hanging="360"/>
      </w:pPr>
      <w:rPr>
        <w:rFonts w:hint="default" w:cs="Times New Roman"/>
      </w:rPr>
    </w:lvl>
    <w:lvl w:ilvl="8">
      <w:start w:val="1"/>
      <w:numFmt w:val="decimal"/>
      <w:lvlText w:val="%9."/>
      <w:lvlJc w:val="left"/>
      <w:pPr>
        <w:tabs>
          <w:tab w:val="num" w:pos="3600"/>
        </w:tabs>
        <w:ind w:left="3600" w:hanging="360"/>
      </w:pPr>
      <w:rPr>
        <w:rFonts w:hint="default" w:cs="Times New Roman"/>
      </w:rPr>
    </w:lvl>
  </w:abstractNum>
  <w:abstractNum w:abstractNumId="28">
    <w:nsid w:val="6AC67FBA"/>
    <w:multiLevelType w:val="multilevel"/>
    <w:tmpl w:val="A9584A2C"/>
    <w:lvl w:ilvl="0">
      <w:start w:val="1"/>
      <w:numFmt w:val="decimal"/>
      <w:lvlText w:val="%1)"/>
      <w:lvlJc w:val="left"/>
      <w:pPr>
        <w:tabs>
          <w:tab w:val="num" w:pos="375"/>
        </w:tabs>
        <w:ind w:left="375" w:hanging="360"/>
      </w:pPr>
      <w:rPr>
        <w:rFonts w:hint="default" w:ascii="Times New Roman" w:hAnsi="Times New Roman" w:cs="Times New Roman"/>
        <w:b w:val="false"/>
        <w:color w:val="auto"/>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nsid w:val="6B6A1F0B"/>
    <w:multiLevelType w:val="singleLevel"/>
    <w:tmpl w:val="00000003"/>
    <w:lvl w:ilvl="0">
      <w:start w:val="1"/>
      <w:numFmt w:val="decimal"/>
      <w:lvlText w:val="%1)"/>
      <w:lvlJc w:val="left"/>
      <w:pPr>
        <w:tabs>
          <w:tab w:val="num" w:pos="1146"/>
        </w:tabs>
        <w:ind w:left="1146" w:hanging="360"/>
      </w:pPr>
      <w:rPr>
        <w:rFonts w:ascii="Times New Roman" w:hAnsi="Times New Roman" w:eastAsia="Times New Roman" w:cs="Times New Roman"/>
      </w:rPr>
    </w:lvl>
  </w:abstractNum>
  <w:abstractNum w:abstractNumId="30">
    <w:nsid w:val="6DB4C70E"/>
    <w:multiLevelType w:val="hybridMultilevel"/>
    <w:tmpl w:val="96B4DFF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6DFD53ED"/>
    <w:multiLevelType w:val="hybridMultilevel"/>
    <w:tmpl w:val="C1C093D8"/>
    <w:lvl w:ilvl="0" w:tplc="9348CFCE">
      <w:numFmt w:val="bullet"/>
      <w:lvlText w:val="•"/>
      <w:lvlJc w:val="left"/>
      <w:pPr>
        <w:ind w:left="644" w:hanging="360"/>
      </w:pPr>
      <w:rPr>
        <w:rFonts w:hint="default" w:ascii="Times New Roman" w:hAnsi="Times New Roman" w:eastAsia="Times New Roman" w:cs="Times New Roman"/>
      </w:rPr>
    </w:lvl>
    <w:lvl w:ilvl="1" w:tplc="04050003" w:tentative="true">
      <w:start w:val="1"/>
      <w:numFmt w:val="bullet"/>
      <w:lvlText w:val="o"/>
      <w:lvlJc w:val="left"/>
      <w:pPr>
        <w:ind w:left="1364" w:hanging="360"/>
      </w:pPr>
      <w:rPr>
        <w:rFonts w:hint="default" w:ascii="Courier New" w:hAnsi="Courier New" w:cs="Courier New"/>
      </w:rPr>
    </w:lvl>
    <w:lvl w:ilvl="2" w:tplc="04050005" w:tentative="true">
      <w:start w:val="1"/>
      <w:numFmt w:val="bullet"/>
      <w:lvlText w:val=""/>
      <w:lvlJc w:val="left"/>
      <w:pPr>
        <w:ind w:left="2084" w:hanging="360"/>
      </w:pPr>
      <w:rPr>
        <w:rFonts w:hint="default" w:ascii="Wingdings" w:hAnsi="Wingdings"/>
      </w:rPr>
    </w:lvl>
    <w:lvl w:ilvl="3" w:tplc="04050001" w:tentative="true">
      <w:start w:val="1"/>
      <w:numFmt w:val="bullet"/>
      <w:lvlText w:val=""/>
      <w:lvlJc w:val="left"/>
      <w:pPr>
        <w:ind w:left="2804" w:hanging="360"/>
      </w:pPr>
      <w:rPr>
        <w:rFonts w:hint="default" w:ascii="Symbol" w:hAnsi="Symbol"/>
      </w:rPr>
    </w:lvl>
    <w:lvl w:ilvl="4" w:tplc="04050003" w:tentative="true">
      <w:start w:val="1"/>
      <w:numFmt w:val="bullet"/>
      <w:lvlText w:val="o"/>
      <w:lvlJc w:val="left"/>
      <w:pPr>
        <w:ind w:left="3524" w:hanging="360"/>
      </w:pPr>
      <w:rPr>
        <w:rFonts w:hint="default" w:ascii="Courier New" w:hAnsi="Courier New" w:cs="Courier New"/>
      </w:rPr>
    </w:lvl>
    <w:lvl w:ilvl="5" w:tplc="04050005" w:tentative="true">
      <w:start w:val="1"/>
      <w:numFmt w:val="bullet"/>
      <w:lvlText w:val=""/>
      <w:lvlJc w:val="left"/>
      <w:pPr>
        <w:ind w:left="4244" w:hanging="360"/>
      </w:pPr>
      <w:rPr>
        <w:rFonts w:hint="default" w:ascii="Wingdings" w:hAnsi="Wingdings"/>
      </w:rPr>
    </w:lvl>
    <w:lvl w:ilvl="6" w:tplc="04050001" w:tentative="true">
      <w:start w:val="1"/>
      <w:numFmt w:val="bullet"/>
      <w:lvlText w:val=""/>
      <w:lvlJc w:val="left"/>
      <w:pPr>
        <w:ind w:left="4964" w:hanging="360"/>
      </w:pPr>
      <w:rPr>
        <w:rFonts w:hint="default" w:ascii="Symbol" w:hAnsi="Symbol"/>
      </w:rPr>
    </w:lvl>
    <w:lvl w:ilvl="7" w:tplc="04050003" w:tentative="true">
      <w:start w:val="1"/>
      <w:numFmt w:val="bullet"/>
      <w:lvlText w:val="o"/>
      <w:lvlJc w:val="left"/>
      <w:pPr>
        <w:ind w:left="5684" w:hanging="360"/>
      </w:pPr>
      <w:rPr>
        <w:rFonts w:hint="default" w:ascii="Courier New" w:hAnsi="Courier New" w:cs="Courier New"/>
      </w:rPr>
    </w:lvl>
    <w:lvl w:ilvl="8" w:tplc="04050005" w:tentative="true">
      <w:start w:val="1"/>
      <w:numFmt w:val="bullet"/>
      <w:lvlText w:val=""/>
      <w:lvlJc w:val="left"/>
      <w:pPr>
        <w:ind w:left="6404" w:hanging="360"/>
      </w:pPr>
      <w:rPr>
        <w:rFonts w:hint="default" w:ascii="Wingdings" w:hAnsi="Wingdings"/>
      </w:rPr>
    </w:lvl>
  </w:abstractNum>
  <w:abstractNum w:abstractNumId="32">
    <w:nsid w:val="70B108DC"/>
    <w:multiLevelType w:val="singleLevel"/>
    <w:tmpl w:val="CCD24FB6"/>
    <w:lvl w:ilvl="0">
      <w:start w:val="1"/>
      <w:numFmt w:val="decimal"/>
      <w:lvlText w:val="%1)"/>
      <w:lvlJc w:val="left"/>
      <w:pPr>
        <w:tabs>
          <w:tab w:val="num" w:pos="375"/>
        </w:tabs>
        <w:ind w:left="375" w:hanging="360"/>
      </w:pPr>
      <w:rPr>
        <w:rFonts w:hint="default" w:ascii="Times New Roman" w:hAnsi="Times New Roman" w:eastAsia="Times New Roman" w:cs="Times New Roman"/>
        <w:sz w:val="24"/>
        <w:szCs w:val="24"/>
      </w:rPr>
    </w:lvl>
  </w:abstractNum>
  <w:abstractNum w:abstractNumId="33">
    <w:nsid w:val="78DB3D4E"/>
    <w:multiLevelType w:val="hybridMultilevel"/>
    <w:tmpl w:val="15C8D9B8"/>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7AEA2E01"/>
    <w:multiLevelType w:val="hybridMultilevel"/>
    <w:tmpl w:val="38B4DAB4"/>
    <w:lvl w:ilvl="0" w:tplc="A40AB208">
      <w:start w:val="1"/>
      <w:numFmt w:val="bullet"/>
      <w:lvlText w:val="-"/>
      <w:lvlJc w:val="left"/>
      <w:pPr>
        <w:ind w:left="720" w:hanging="360"/>
      </w:pPr>
      <w:rPr>
        <w:rFonts w:hint="default" w:ascii="Times New Roman" w:hAnsi="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
  </w:num>
  <w:num w:numId="2">
    <w:abstractNumId w:val="13"/>
  </w:num>
  <w:num w:numId="3">
    <w:abstractNumId w:val="9"/>
  </w:num>
  <w:num w:numId="4">
    <w:abstractNumId w:val="21"/>
  </w:num>
  <w:num w:numId="5">
    <w:abstractNumId w:val="27"/>
  </w:num>
  <w:num w:numId="6">
    <w:abstractNumId w:val="6"/>
  </w:num>
  <w:num w:numId="7">
    <w:abstractNumId w:val="2"/>
  </w:num>
  <w:num w:numId="8">
    <w:abstractNumId w:val="29"/>
  </w:num>
  <w:num w:numId="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14"/>
  </w:num>
  <w:num w:numId="13">
    <w:abstractNumId w:val="25"/>
  </w:num>
  <w:num w:numId="14">
    <w:abstractNumId w:val="10"/>
  </w:num>
  <w:num w:numId="15">
    <w:abstractNumId w:val="28"/>
  </w:num>
  <w:num w:numId="16">
    <w:abstractNumId w:val="7"/>
  </w:num>
  <w:num w:numId="17">
    <w:abstractNumId w:val="15"/>
  </w:num>
  <w:num w:numId="18">
    <w:abstractNumId w:val="26"/>
  </w:num>
  <w:num w:numId="19">
    <w:abstractNumId w:val="11"/>
  </w:num>
  <w:num w:numId="20">
    <w:abstractNumId w:val="33"/>
  </w:num>
  <w:num w:numId="21">
    <w:abstractNumId w:val="17"/>
  </w:num>
  <w:num w:numId="22">
    <w:abstractNumId w:val="20"/>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2"/>
  </w:num>
  <w:num w:numId="27">
    <w:abstractNumId w:val="32"/>
    <w:lvlOverride w:ilvl="0">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1"/>
  </w:num>
  <w:num w:numId="31">
    <w:abstractNumId w:val="19"/>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0"/>
  </w:num>
  <w:num w:numId="35">
    <w:abstractNumId w:val="16"/>
  </w:num>
  <w:num w:numId="36">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8"/>
  <w:displayBackgroundShape/>
  <w:embedSystemFonts/>
  <w:stylePaneFormatFilter w:val="0000"/>
  <w:defaultTabStop w:val="708"/>
  <w:autoHyphenation/>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spidmax="67585"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05B"/>
    <w:rsid w:val="00003AC4"/>
    <w:rsid w:val="000041AE"/>
    <w:rsid w:val="00007A55"/>
    <w:rsid w:val="00014BC5"/>
    <w:rsid w:val="00017B94"/>
    <w:rsid w:val="0002092A"/>
    <w:rsid w:val="000262A4"/>
    <w:rsid w:val="00026E62"/>
    <w:rsid w:val="00033412"/>
    <w:rsid w:val="00043678"/>
    <w:rsid w:val="0004630C"/>
    <w:rsid w:val="00050253"/>
    <w:rsid w:val="00052CD6"/>
    <w:rsid w:val="0005320B"/>
    <w:rsid w:val="00055414"/>
    <w:rsid w:val="0005738C"/>
    <w:rsid w:val="00060F91"/>
    <w:rsid w:val="00063E6F"/>
    <w:rsid w:val="000657E3"/>
    <w:rsid w:val="00065B9D"/>
    <w:rsid w:val="00065F85"/>
    <w:rsid w:val="000674DE"/>
    <w:rsid w:val="00070C45"/>
    <w:rsid w:val="00070EEB"/>
    <w:rsid w:val="000721CB"/>
    <w:rsid w:val="000839BF"/>
    <w:rsid w:val="00085CE5"/>
    <w:rsid w:val="00091AB2"/>
    <w:rsid w:val="00091C38"/>
    <w:rsid w:val="0009277B"/>
    <w:rsid w:val="00096AD3"/>
    <w:rsid w:val="0009793B"/>
    <w:rsid w:val="000A1860"/>
    <w:rsid w:val="000A6011"/>
    <w:rsid w:val="000A6661"/>
    <w:rsid w:val="000B2E81"/>
    <w:rsid w:val="000B376E"/>
    <w:rsid w:val="000B680B"/>
    <w:rsid w:val="000C19D9"/>
    <w:rsid w:val="000C39D7"/>
    <w:rsid w:val="000C3F39"/>
    <w:rsid w:val="000C46CB"/>
    <w:rsid w:val="000C704D"/>
    <w:rsid w:val="000C729A"/>
    <w:rsid w:val="000D1BE4"/>
    <w:rsid w:val="000D20E2"/>
    <w:rsid w:val="000D4098"/>
    <w:rsid w:val="000E46D6"/>
    <w:rsid w:val="000E6876"/>
    <w:rsid w:val="000F41CF"/>
    <w:rsid w:val="000F7FB0"/>
    <w:rsid w:val="00101479"/>
    <w:rsid w:val="00102722"/>
    <w:rsid w:val="00105DBF"/>
    <w:rsid w:val="00117A75"/>
    <w:rsid w:val="00123D82"/>
    <w:rsid w:val="00127315"/>
    <w:rsid w:val="00130451"/>
    <w:rsid w:val="00134873"/>
    <w:rsid w:val="00135406"/>
    <w:rsid w:val="0013576F"/>
    <w:rsid w:val="001359F6"/>
    <w:rsid w:val="001370C5"/>
    <w:rsid w:val="001378B2"/>
    <w:rsid w:val="00140853"/>
    <w:rsid w:val="0014622A"/>
    <w:rsid w:val="0014635A"/>
    <w:rsid w:val="00150AA8"/>
    <w:rsid w:val="00155620"/>
    <w:rsid w:val="00156B38"/>
    <w:rsid w:val="00156DFF"/>
    <w:rsid w:val="001617E1"/>
    <w:rsid w:val="00161E59"/>
    <w:rsid w:val="001635FC"/>
    <w:rsid w:val="00166514"/>
    <w:rsid w:val="00170F35"/>
    <w:rsid w:val="00171282"/>
    <w:rsid w:val="00180033"/>
    <w:rsid w:val="0018009F"/>
    <w:rsid w:val="00186DB7"/>
    <w:rsid w:val="00187A2A"/>
    <w:rsid w:val="00187D25"/>
    <w:rsid w:val="00187DBE"/>
    <w:rsid w:val="0019338C"/>
    <w:rsid w:val="001943E6"/>
    <w:rsid w:val="00194A6F"/>
    <w:rsid w:val="001966B8"/>
    <w:rsid w:val="001A06EB"/>
    <w:rsid w:val="001A356E"/>
    <w:rsid w:val="001B1FE4"/>
    <w:rsid w:val="001C4D60"/>
    <w:rsid w:val="001C7EB9"/>
    <w:rsid w:val="001D07A6"/>
    <w:rsid w:val="001D1C9D"/>
    <w:rsid w:val="001D1F2C"/>
    <w:rsid w:val="001D20CF"/>
    <w:rsid w:val="001D4678"/>
    <w:rsid w:val="001D4953"/>
    <w:rsid w:val="001E35E9"/>
    <w:rsid w:val="001E499B"/>
    <w:rsid w:val="001E666E"/>
    <w:rsid w:val="001E6C8E"/>
    <w:rsid w:val="001E744F"/>
    <w:rsid w:val="001F1EC4"/>
    <w:rsid w:val="001F6FA6"/>
    <w:rsid w:val="00202750"/>
    <w:rsid w:val="00203193"/>
    <w:rsid w:val="00205785"/>
    <w:rsid w:val="00205C72"/>
    <w:rsid w:val="00211CF9"/>
    <w:rsid w:val="00215865"/>
    <w:rsid w:val="00220106"/>
    <w:rsid w:val="0023674B"/>
    <w:rsid w:val="00237C9D"/>
    <w:rsid w:val="00237D09"/>
    <w:rsid w:val="00244908"/>
    <w:rsid w:val="00244B29"/>
    <w:rsid w:val="002476F6"/>
    <w:rsid w:val="00247703"/>
    <w:rsid w:val="0025096C"/>
    <w:rsid w:val="00256D00"/>
    <w:rsid w:val="00260121"/>
    <w:rsid w:val="00263167"/>
    <w:rsid w:val="002634F1"/>
    <w:rsid w:val="002658A9"/>
    <w:rsid w:val="00273FCF"/>
    <w:rsid w:val="002752D9"/>
    <w:rsid w:val="002820C4"/>
    <w:rsid w:val="00282EC2"/>
    <w:rsid w:val="00285313"/>
    <w:rsid w:val="0029000F"/>
    <w:rsid w:val="002914E5"/>
    <w:rsid w:val="00291FFA"/>
    <w:rsid w:val="002931B6"/>
    <w:rsid w:val="00294B94"/>
    <w:rsid w:val="002A3B0D"/>
    <w:rsid w:val="002A4A37"/>
    <w:rsid w:val="002A6C3B"/>
    <w:rsid w:val="002C05FB"/>
    <w:rsid w:val="002C0954"/>
    <w:rsid w:val="002C3FC1"/>
    <w:rsid w:val="002C4AE9"/>
    <w:rsid w:val="002C6ED0"/>
    <w:rsid w:val="002D146B"/>
    <w:rsid w:val="002D7FDA"/>
    <w:rsid w:val="002E4E6D"/>
    <w:rsid w:val="002F3EE8"/>
    <w:rsid w:val="002F6212"/>
    <w:rsid w:val="002F7596"/>
    <w:rsid w:val="00307135"/>
    <w:rsid w:val="00311076"/>
    <w:rsid w:val="00315DF4"/>
    <w:rsid w:val="00323C91"/>
    <w:rsid w:val="0032547C"/>
    <w:rsid w:val="003300A3"/>
    <w:rsid w:val="003329CE"/>
    <w:rsid w:val="0033530F"/>
    <w:rsid w:val="00340521"/>
    <w:rsid w:val="0035507B"/>
    <w:rsid w:val="00357E87"/>
    <w:rsid w:val="00361945"/>
    <w:rsid w:val="00366C4F"/>
    <w:rsid w:val="003722B5"/>
    <w:rsid w:val="00372810"/>
    <w:rsid w:val="0037785D"/>
    <w:rsid w:val="00387973"/>
    <w:rsid w:val="00390A43"/>
    <w:rsid w:val="00393513"/>
    <w:rsid w:val="003960B5"/>
    <w:rsid w:val="003B09D2"/>
    <w:rsid w:val="003B4994"/>
    <w:rsid w:val="003C27EC"/>
    <w:rsid w:val="003C3BDD"/>
    <w:rsid w:val="003C5703"/>
    <w:rsid w:val="003D319B"/>
    <w:rsid w:val="003D4518"/>
    <w:rsid w:val="003D5A44"/>
    <w:rsid w:val="003D7F08"/>
    <w:rsid w:val="003E2C26"/>
    <w:rsid w:val="003E3C40"/>
    <w:rsid w:val="003F2D73"/>
    <w:rsid w:val="003F60A2"/>
    <w:rsid w:val="003F7290"/>
    <w:rsid w:val="00403E6D"/>
    <w:rsid w:val="00404749"/>
    <w:rsid w:val="00412194"/>
    <w:rsid w:val="00413388"/>
    <w:rsid w:val="00413C68"/>
    <w:rsid w:val="00420BBB"/>
    <w:rsid w:val="004229D0"/>
    <w:rsid w:val="004324AB"/>
    <w:rsid w:val="004330BD"/>
    <w:rsid w:val="004348D2"/>
    <w:rsid w:val="004366E7"/>
    <w:rsid w:val="00437047"/>
    <w:rsid w:val="00437968"/>
    <w:rsid w:val="00445B78"/>
    <w:rsid w:val="00445FE4"/>
    <w:rsid w:val="00456AE0"/>
    <w:rsid w:val="004574EA"/>
    <w:rsid w:val="00460C71"/>
    <w:rsid w:val="00464328"/>
    <w:rsid w:val="00466FE5"/>
    <w:rsid w:val="0047399D"/>
    <w:rsid w:val="00476AE7"/>
    <w:rsid w:val="00476F1D"/>
    <w:rsid w:val="00477E04"/>
    <w:rsid w:val="00481F1E"/>
    <w:rsid w:val="00483AC9"/>
    <w:rsid w:val="004846E0"/>
    <w:rsid w:val="00490C58"/>
    <w:rsid w:val="0049159B"/>
    <w:rsid w:val="00492D77"/>
    <w:rsid w:val="00494F66"/>
    <w:rsid w:val="00496697"/>
    <w:rsid w:val="004A1C59"/>
    <w:rsid w:val="004A4FA7"/>
    <w:rsid w:val="004A7232"/>
    <w:rsid w:val="004A758F"/>
    <w:rsid w:val="004A785A"/>
    <w:rsid w:val="004B11F2"/>
    <w:rsid w:val="004B6639"/>
    <w:rsid w:val="004C0912"/>
    <w:rsid w:val="004C3DF8"/>
    <w:rsid w:val="004C75FB"/>
    <w:rsid w:val="004D1A36"/>
    <w:rsid w:val="004D2329"/>
    <w:rsid w:val="004D3EAB"/>
    <w:rsid w:val="004D4E92"/>
    <w:rsid w:val="004D5AFC"/>
    <w:rsid w:val="004E0C2A"/>
    <w:rsid w:val="004E2EB1"/>
    <w:rsid w:val="004E3FE3"/>
    <w:rsid w:val="004E59B0"/>
    <w:rsid w:val="004E65B9"/>
    <w:rsid w:val="004F3A0D"/>
    <w:rsid w:val="004F64FE"/>
    <w:rsid w:val="004F7698"/>
    <w:rsid w:val="00502555"/>
    <w:rsid w:val="00502DA3"/>
    <w:rsid w:val="005048B3"/>
    <w:rsid w:val="00506CF4"/>
    <w:rsid w:val="00510A74"/>
    <w:rsid w:val="005115C6"/>
    <w:rsid w:val="00523F6C"/>
    <w:rsid w:val="00524401"/>
    <w:rsid w:val="00527DB0"/>
    <w:rsid w:val="00530263"/>
    <w:rsid w:val="00533CB2"/>
    <w:rsid w:val="005349AB"/>
    <w:rsid w:val="00536E56"/>
    <w:rsid w:val="0054114C"/>
    <w:rsid w:val="00543752"/>
    <w:rsid w:val="005523D4"/>
    <w:rsid w:val="00555093"/>
    <w:rsid w:val="005621B2"/>
    <w:rsid w:val="0056388A"/>
    <w:rsid w:val="00574E2E"/>
    <w:rsid w:val="00575AFE"/>
    <w:rsid w:val="00577F69"/>
    <w:rsid w:val="00586792"/>
    <w:rsid w:val="00587C25"/>
    <w:rsid w:val="00596041"/>
    <w:rsid w:val="0059692B"/>
    <w:rsid w:val="00597860"/>
    <w:rsid w:val="005A1D56"/>
    <w:rsid w:val="005A311E"/>
    <w:rsid w:val="005B0042"/>
    <w:rsid w:val="005B2832"/>
    <w:rsid w:val="005B5AA7"/>
    <w:rsid w:val="005B7069"/>
    <w:rsid w:val="005B7702"/>
    <w:rsid w:val="005C0CE5"/>
    <w:rsid w:val="005C28D4"/>
    <w:rsid w:val="005C466F"/>
    <w:rsid w:val="005C53AF"/>
    <w:rsid w:val="005E0DD4"/>
    <w:rsid w:val="005F2F81"/>
    <w:rsid w:val="005F509B"/>
    <w:rsid w:val="005F678E"/>
    <w:rsid w:val="006013D5"/>
    <w:rsid w:val="006129B7"/>
    <w:rsid w:val="00623FC3"/>
    <w:rsid w:val="006249EA"/>
    <w:rsid w:val="00625DC7"/>
    <w:rsid w:val="006408F9"/>
    <w:rsid w:val="00641438"/>
    <w:rsid w:val="006450B1"/>
    <w:rsid w:val="00647D1D"/>
    <w:rsid w:val="00650F6A"/>
    <w:rsid w:val="006530AC"/>
    <w:rsid w:val="006564BE"/>
    <w:rsid w:val="006604DD"/>
    <w:rsid w:val="00661436"/>
    <w:rsid w:val="0066216F"/>
    <w:rsid w:val="0067009F"/>
    <w:rsid w:val="00671DE8"/>
    <w:rsid w:val="006725DF"/>
    <w:rsid w:val="00675284"/>
    <w:rsid w:val="00684F8C"/>
    <w:rsid w:val="00693D3F"/>
    <w:rsid w:val="00694E32"/>
    <w:rsid w:val="006A02D4"/>
    <w:rsid w:val="006A1872"/>
    <w:rsid w:val="006A4A8B"/>
    <w:rsid w:val="006A5E87"/>
    <w:rsid w:val="006B510F"/>
    <w:rsid w:val="006B552E"/>
    <w:rsid w:val="006B58CF"/>
    <w:rsid w:val="006C2427"/>
    <w:rsid w:val="006D1B6A"/>
    <w:rsid w:val="006D2AF3"/>
    <w:rsid w:val="006D513E"/>
    <w:rsid w:val="006E13EB"/>
    <w:rsid w:val="006E290D"/>
    <w:rsid w:val="006E71A0"/>
    <w:rsid w:val="006F760F"/>
    <w:rsid w:val="00702B98"/>
    <w:rsid w:val="0070338D"/>
    <w:rsid w:val="007043AE"/>
    <w:rsid w:val="0071341B"/>
    <w:rsid w:val="00714952"/>
    <w:rsid w:val="00716C03"/>
    <w:rsid w:val="00720F1B"/>
    <w:rsid w:val="007247C2"/>
    <w:rsid w:val="00730FC5"/>
    <w:rsid w:val="00734968"/>
    <w:rsid w:val="00737D16"/>
    <w:rsid w:val="00743BED"/>
    <w:rsid w:val="00744577"/>
    <w:rsid w:val="00746AF6"/>
    <w:rsid w:val="0074736E"/>
    <w:rsid w:val="007518E8"/>
    <w:rsid w:val="00751A2C"/>
    <w:rsid w:val="00752E48"/>
    <w:rsid w:val="007562F2"/>
    <w:rsid w:val="00761559"/>
    <w:rsid w:val="00762D1D"/>
    <w:rsid w:val="00773FF7"/>
    <w:rsid w:val="00776200"/>
    <w:rsid w:val="00776C50"/>
    <w:rsid w:val="00776E89"/>
    <w:rsid w:val="00777515"/>
    <w:rsid w:val="007905A2"/>
    <w:rsid w:val="00793040"/>
    <w:rsid w:val="00795500"/>
    <w:rsid w:val="007A0BCE"/>
    <w:rsid w:val="007B0996"/>
    <w:rsid w:val="007B5F7C"/>
    <w:rsid w:val="007B6791"/>
    <w:rsid w:val="007C0007"/>
    <w:rsid w:val="007C252B"/>
    <w:rsid w:val="007C51D0"/>
    <w:rsid w:val="007D091C"/>
    <w:rsid w:val="007D43E0"/>
    <w:rsid w:val="007E2E17"/>
    <w:rsid w:val="007E6E00"/>
    <w:rsid w:val="007F5EE4"/>
    <w:rsid w:val="007F726E"/>
    <w:rsid w:val="00801B6F"/>
    <w:rsid w:val="0081149D"/>
    <w:rsid w:val="008154C2"/>
    <w:rsid w:val="008165D3"/>
    <w:rsid w:val="00820B46"/>
    <w:rsid w:val="00822A0E"/>
    <w:rsid w:val="00824FD3"/>
    <w:rsid w:val="00825BA9"/>
    <w:rsid w:val="00832423"/>
    <w:rsid w:val="008342FF"/>
    <w:rsid w:val="00834997"/>
    <w:rsid w:val="008416CF"/>
    <w:rsid w:val="008433BE"/>
    <w:rsid w:val="008442BA"/>
    <w:rsid w:val="0084596F"/>
    <w:rsid w:val="008479A2"/>
    <w:rsid w:val="00850AC1"/>
    <w:rsid w:val="00850E2D"/>
    <w:rsid w:val="00852BD4"/>
    <w:rsid w:val="00857D93"/>
    <w:rsid w:val="00857FD4"/>
    <w:rsid w:val="0086040C"/>
    <w:rsid w:val="0087021B"/>
    <w:rsid w:val="008708D4"/>
    <w:rsid w:val="0087233C"/>
    <w:rsid w:val="00872883"/>
    <w:rsid w:val="00874A59"/>
    <w:rsid w:val="008776C1"/>
    <w:rsid w:val="00880B12"/>
    <w:rsid w:val="00881C6E"/>
    <w:rsid w:val="00885132"/>
    <w:rsid w:val="00886DC3"/>
    <w:rsid w:val="008902FD"/>
    <w:rsid w:val="00892145"/>
    <w:rsid w:val="008A17F1"/>
    <w:rsid w:val="008A569A"/>
    <w:rsid w:val="008B2BB9"/>
    <w:rsid w:val="008C5013"/>
    <w:rsid w:val="008D0215"/>
    <w:rsid w:val="008D3480"/>
    <w:rsid w:val="008D52B0"/>
    <w:rsid w:val="008E1525"/>
    <w:rsid w:val="008E1616"/>
    <w:rsid w:val="008E3790"/>
    <w:rsid w:val="008F0201"/>
    <w:rsid w:val="008F23C8"/>
    <w:rsid w:val="008F2DA2"/>
    <w:rsid w:val="00900401"/>
    <w:rsid w:val="00900602"/>
    <w:rsid w:val="00907040"/>
    <w:rsid w:val="00917FB3"/>
    <w:rsid w:val="00920116"/>
    <w:rsid w:val="00925295"/>
    <w:rsid w:val="0093568F"/>
    <w:rsid w:val="00935FD2"/>
    <w:rsid w:val="00943735"/>
    <w:rsid w:val="00950C82"/>
    <w:rsid w:val="0095191C"/>
    <w:rsid w:val="00954850"/>
    <w:rsid w:val="0095798B"/>
    <w:rsid w:val="00967608"/>
    <w:rsid w:val="00967FA7"/>
    <w:rsid w:val="00972E7C"/>
    <w:rsid w:val="00975771"/>
    <w:rsid w:val="00985A3E"/>
    <w:rsid w:val="00986116"/>
    <w:rsid w:val="009867A1"/>
    <w:rsid w:val="00990417"/>
    <w:rsid w:val="0099390A"/>
    <w:rsid w:val="00993E67"/>
    <w:rsid w:val="009955F1"/>
    <w:rsid w:val="009A7585"/>
    <w:rsid w:val="009B4D55"/>
    <w:rsid w:val="009C0075"/>
    <w:rsid w:val="009C16EC"/>
    <w:rsid w:val="009C5460"/>
    <w:rsid w:val="009C5F0B"/>
    <w:rsid w:val="009D017B"/>
    <w:rsid w:val="009D240E"/>
    <w:rsid w:val="009D2A31"/>
    <w:rsid w:val="009D4620"/>
    <w:rsid w:val="009E0072"/>
    <w:rsid w:val="009E3782"/>
    <w:rsid w:val="009F3561"/>
    <w:rsid w:val="009F6908"/>
    <w:rsid w:val="009F746B"/>
    <w:rsid w:val="00A001E0"/>
    <w:rsid w:val="00A025D6"/>
    <w:rsid w:val="00A031F3"/>
    <w:rsid w:val="00A05D1F"/>
    <w:rsid w:val="00A07CF9"/>
    <w:rsid w:val="00A11FC8"/>
    <w:rsid w:val="00A14713"/>
    <w:rsid w:val="00A164A2"/>
    <w:rsid w:val="00A2305B"/>
    <w:rsid w:val="00A24961"/>
    <w:rsid w:val="00A36D0E"/>
    <w:rsid w:val="00A441E3"/>
    <w:rsid w:val="00A46250"/>
    <w:rsid w:val="00A46F42"/>
    <w:rsid w:val="00A503CD"/>
    <w:rsid w:val="00A55F8B"/>
    <w:rsid w:val="00A6508F"/>
    <w:rsid w:val="00A72104"/>
    <w:rsid w:val="00A755FB"/>
    <w:rsid w:val="00A75C4D"/>
    <w:rsid w:val="00A91C4C"/>
    <w:rsid w:val="00A93238"/>
    <w:rsid w:val="00A96CDD"/>
    <w:rsid w:val="00AA048B"/>
    <w:rsid w:val="00AA1EAF"/>
    <w:rsid w:val="00AA4C98"/>
    <w:rsid w:val="00AA7E2F"/>
    <w:rsid w:val="00AB0477"/>
    <w:rsid w:val="00AB1CAE"/>
    <w:rsid w:val="00AB323B"/>
    <w:rsid w:val="00AB4DEE"/>
    <w:rsid w:val="00AB67F4"/>
    <w:rsid w:val="00AB7A45"/>
    <w:rsid w:val="00AD060D"/>
    <w:rsid w:val="00AD09F9"/>
    <w:rsid w:val="00AD12CC"/>
    <w:rsid w:val="00AE0B69"/>
    <w:rsid w:val="00AE0CB3"/>
    <w:rsid w:val="00AE1E95"/>
    <w:rsid w:val="00AE5589"/>
    <w:rsid w:val="00AE6E0A"/>
    <w:rsid w:val="00AE7369"/>
    <w:rsid w:val="00AE7631"/>
    <w:rsid w:val="00B00DFB"/>
    <w:rsid w:val="00B1057F"/>
    <w:rsid w:val="00B177E9"/>
    <w:rsid w:val="00B212D5"/>
    <w:rsid w:val="00B26749"/>
    <w:rsid w:val="00B26B5D"/>
    <w:rsid w:val="00B27223"/>
    <w:rsid w:val="00B27939"/>
    <w:rsid w:val="00B301A3"/>
    <w:rsid w:val="00B3052C"/>
    <w:rsid w:val="00B36F68"/>
    <w:rsid w:val="00B420A3"/>
    <w:rsid w:val="00B44C66"/>
    <w:rsid w:val="00B45DFB"/>
    <w:rsid w:val="00B47171"/>
    <w:rsid w:val="00B6571A"/>
    <w:rsid w:val="00B72860"/>
    <w:rsid w:val="00B73354"/>
    <w:rsid w:val="00B746C4"/>
    <w:rsid w:val="00B859AD"/>
    <w:rsid w:val="00B9181C"/>
    <w:rsid w:val="00B92549"/>
    <w:rsid w:val="00B95578"/>
    <w:rsid w:val="00BA143B"/>
    <w:rsid w:val="00BA1D53"/>
    <w:rsid w:val="00BB3D73"/>
    <w:rsid w:val="00BB699E"/>
    <w:rsid w:val="00BC2427"/>
    <w:rsid w:val="00BC24E0"/>
    <w:rsid w:val="00BC5665"/>
    <w:rsid w:val="00BC7198"/>
    <w:rsid w:val="00BC79BC"/>
    <w:rsid w:val="00BE1CAE"/>
    <w:rsid w:val="00BE6BD6"/>
    <w:rsid w:val="00BE78AA"/>
    <w:rsid w:val="00BF0205"/>
    <w:rsid w:val="00BF3682"/>
    <w:rsid w:val="00BF4985"/>
    <w:rsid w:val="00BF5228"/>
    <w:rsid w:val="00BF5B3C"/>
    <w:rsid w:val="00BF7499"/>
    <w:rsid w:val="00C00488"/>
    <w:rsid w:val="00C04036"/>
    <w:rsid w:val="00C07F82"/>
    <w:rsid w:val="00C1288F"/>
    <w:rsid w:val="00C12EC7"/>
    <w:rsid w:val="00C13345"/>
    <w:rsid w:val="00C15E6E"/>
    <w:rsid w:val="00C16216"/>
    <w:rsid w:val="00C21C3D"/>
    <w:rsid w:val="00C23FA9"/>
    <w:rsid w:val="00C245BC"/>
    <w:rsid w:val="00C26642"/>
    <w:rsid w:val="00C26649"/>
    <w:rsid w:val="00C34838"/>
    <w:rsid w:val="00C34D73"/>
    <w:rsid w:val="00C35B2E"/>
    <w:rsid w:val="00C41E41"/>
    <w:rsid w:val="00C50297"/>
    <w:rsid w:val="00C50D75"/>
    <w:rsid w:val="00C54150"/>
    <w:rsid w:val="00C558E4"/>
    <w:rsid w:val="00C70AE1"/>
    <w:rsid w:val="00C71426"/>
    <w:rsid w:val="00C75072"/>
    <w:rsid w:val="00C76BD9"/>
    <w:rsid w:val="00C8106B"/>
    <w:rsid w:val="00C8513E"/>
    <w:rsid w:val="00C85C71"/>
    <w:rsid w:val="00C90558"/>
    <w:rsid w:val="00C90EBE"/>
    <w:rsid w:val="00C9742F"/>
    <w:rsid w:val="00CA1130"/>
    <w:rsid w:val="00CA377F"/>
    <w:rsid w:val="00CA42C7"/>
    <w:rsid w:val="00CB1EDC"/>
    <w:rsid w:val="00CB3362"/>
    <w:rsid w:val="00CB4BA2"/>
    <w:rsid w:val="00CB5AF1"/>
    <w:rsid w:val="00CB757D"/>
    <w:rsid w:val="00CC1A1E"/>
    <w:rsid w:val="00CD1177"/>
    <w:rsid w:val="00CD1BE5"/>
    <w:rsid w:val="00CD249D"/>
    <w:rsid w:val="00CD30B5"/>
    <w:rsid w:val="00CD466D"/>
    <w:rsid w:val="00CE0C97"/>
    <w:rsid w:val="00CF21B9"/>
    <w:rsid w:val="00CF33B8"/>
    <w:rsid w:val="00CF6572"/>
    <w:rsid w:val="00CF7A8F"/>
    <w:rsid w:val="00D0227D"/>
    <w:rsid w:val="00D02FA5"/>
    <w:rsid w:val="00D05481"/>
    <w:rsid w:val="00D1127C"/>
    <w:rsid w:val="00D14DC4"/>
    <w:rsid w:val="00D16D04"/>
    <w:rsid w:val="00D2002A"/>
    <w:rsid w:val="00D20A1A"/>
    <w:rsid w:val="00D3083A"/>
    <w:rsid w:val="00D315AC"/>
    <w:rsid w:val="00D31B03"/>
    <w:rsid w:val="00D34E3A"/>
    <w:rsid w:val="00D41DC1"/>
    <w:rsid w:val="00D456FF"/>
    <w:rsid w:val="00D5035B"/>
    <w:rsid w:val="00D51304"/>
    <w:rsid w:val="00D517E7"/>
    <w:rsid w:val="00D61981"/>
    <w:rsid w:val="00D63102"/>
    <w:rsid w:val="00D74938"/>
    <w:rsid w:val="00D75F41"/>
    <w:rsid w:val="00D81409"/>
    <w:rsid w:val="00D83311"/>
    <w:rsid w:val="00D84CE0"/>
    <w:rsid w:val="00D8761E"/>
    <w:rsid w:val="00D974DD"/>
    <w:rsid w:val="00DA5C18"/>
    <w:rsid w:val="00DB0A9C"/>
    <w:rsid w:val="00DB17C9"/>
    <w:rsid w:val="00DB26A4"/>
    <w:rsid w:val="00DB2F2B"/>
    <w:rsid w:val="00DB3B51"/>
    <w:rsid w:val="00DB6FD2"/>
    <w:rsid w:val="00DC1A7F"/>
    <w:rsid w:val="00DC4C71"/>
    <w:rsid w:val="00DC6ED7"/>
    <w:rsid w:val="00DD1187"/>
    <w:rsid w:val="00DE05A5"/>
    <w:rsid w:val="00DE2D14"/>
    <w:rsid w:val="00DE4096"/>
    <w:rsid w:val="00DF2630"/>
    <w:rsid w:val="00E01C28"/>
    <w:rsid w:val="00E10441"/>
    <w:rsid w:val="00E13016"/>
    <w:rsid w:val="00E130BB"/>
    <w:rsid w:val="00E13D45"/>
    <w:rsid w:val="00E1405D"/>
    <w:rsid w:val="00E15DAA"/>
    <w:rsid w:val="00E23E43"/>
    <w:rsid w:val="00E24461"/>
    <w:rsid w:val="00E30AEB"/>
    <w:rsid w:val="00E3139E"/>
    <w:rsid w:val="00E32727"/>
    <w:rsid w:val="00E41367"/>
    <w:rsid w:val="00E46A9D"/>
    <w:rsid w:val="00E5097C"/>
    <w:rsid w:val="00E52626"/>
    <w:rsid w:val="00E616C2"/>
    <w:rsid w:val="00E63D7A"/>
    <w:rsid w:val="00E6427D"/>
    <w:rsid w:val="00E65420"/>
    <w:rsid w:val="00E65F23"/>
    <w:rsid w:val="00E7668F"/>
    <w:rsid w:val="00E7723B"/>
    <w:rsid w:val="00E82201"/>
    <w:rsid w:val="00E863F3"/>
    <w:rsid w:val="00E915F1"/>
    <w:rsid w:val="00E96D90"/>
    <w:rsid w:val="00E9742D"/>
    <w:rsid w:val="00EA1289"/>
    <w:rsid w:val="00EA75D4"/>
    <w:rsid w:val="00EA7EE8"/>
    <w:rsid w:val="00EB1A4E"/>
    <w:rsid w:val="00EB2963"/>
    <w:rsid w:val="00EC1212"/>
    <w:rsid w:val="00ED3944"/>
    <w:rsid w:val="00ED740F"/>
    <w:rsid w:val="00EE2D9A"/>
    <w:rsid w:val="00EE33F1"/>
    <w:rsid w:val="00EE4304"/>
    <w:rsid w:val="00EF5C5E"/>
    <w:rsid w:val="00EF7758"/>
    <w:rsid w:val="00F001D1"/>
    <w:rsid w:val="00F0348D"/>
    <w:rsid w:val="00F05A6C"/>
    <w:rsid w:val="00F06D17"/>
    <w:rsid w:val="00F07C64"/>
    <w:rsid w:val="00F10025"/>
    <w:rsid w:val="00F13F8F"/>
    <w:rsid w:val="00F17645"/>
    <w:rsid w:val="00F22A7B"/>
    <w:rsid w:val="00F22D3E"/>
    <w:rsid w:val="00F24921"/>
    <w:rsid w:val="00F24DE1"/>
    <w:rsid w:val="00F258A8"/>
    <w:rsid w:val="00F3037E"/>
    <w:rsid w:val="00F3345B"/>
    <w:rsid w:val="00F338FC"/>
    <w:rsid w:val="00F33C33"/>
    <w:rsid w:val="00F3523E"/>
    <w:rsid w:val="00F41895"/>
    <w:rsid w:val="00F43617"/>
    <w:rsid w:val="00F607A0"/>
    <w:rsid w:val="00F6667E"/>
    <w:rsid w:val="00F749EE"/>
    <w:rsid w:val="00F7514D"/>
    <w:rsid w:val="00F76D53"/>
    <w:rsid w:val="00F77663"/>
    <w:rsid w:val="00F85F8A"/>
    <w:rsid w:val="00F878B5"/>
    <w:rsid w:val="00F97FDF"/>
    <w:rsid w:val="00FA1FF1"/>
    <w:rsid w:val="00FA479E"/>
    <w:rsid w:val="00FA64D2"/>
    <w:rsid w:val="00FB4326"/>
    <w:rsid w:val="00FB69CF"/>
    <w:rsid w:val="00FB79B7"/>
    <w:rsid w:val="00FE10C3"/>
    <w:rsid w:val="00FE36F8"/>
    <w:rsid w:val="00FE4C9E"/>
    <w:rsid w:val="00FF0D60"/>
    <w:rsid w:val="00FF1D70"/>
    <w:rsid w:val="00FF2DCD"/>
    <w:rsid w:val="00FF3873"/>
    <w:rsid w:val="00FF6C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67585" v:ext="edit"/>
    <o:shapelayout v:ext="edit">
      <o:idmap data="1" v:ext="edit"/>
    </o:shapelayout>
  </w:shapeDefaults>
  <w:doNotEmbedSmartTags/>
  <w:decimalSymbol w:val=","/>
  <w:listSeparator w:val=";"/>
  <w14:docId w14:val="7943BFCC"/>
  <w15:docId w15:val="{358BA842-8B3B-47F2-B837-69022BED027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0" w:qFormat="true"/>
    <w:lsdException w:name="heading 3" w:uiPriority="0" w:semiHidden="true" w:unhideWhenUsed="true" w:qFormat="true"/>
    <w:lsdException w:name="heading 4" w:uiPriority="9" w:semiHidden="true" w:unhideWhenUsed="true" w:qFormat="true"/>
    <w:lsdException w:name="heading 5" w:uiPriority="0" w:semiHidden="true" w:unhideWhenUsed="true" w:qFormat="true"/>
    <w:lsdException w:name="heading 6" w:uiPriority="0" w:qFormat="true"/>
    <w:lsdException w:name="heading 7" w:uiPriority="0" w:qFormat="true"/>
    <w:lsdException w:name="heading 8" w:uiPriority="0"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semiHidden="true" w:unhideWhenUsed="true"/>
    <w:lsdException w:name="Table Theme" w:semiHidden="true" w:unhideWhenUsed="true"/>
    <w:lsdException w:name="Placeholder Text" w:semiHidden="true"/>
    <w:lsdException w:name="No Spacing" w:uiPriority="0"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FF0D60"/>
    <w:pPr>
      <w:spacing w:after="286" w:line="312" w:lineRule="auto"/>
    </w:pPr>
    <w:rPr>
      <w:rFonts w:ascii="Georgia" w:hAnsi="Georgia" w:eastAsia="Calibri"/>
      <w:sz w:val="22"/>
      <w:szCs w:val="22"/>
      <w:lang w:eastAsia="ar-SA"/>
    </w:rPr>
  </w:style>
  <w:style w:type="paragraph" w:styleId="Nadpis1">
    <w:name w:val="heading 1"/>
    <w:basedOn w:val="Normln"/>
    <w:next w:val="Normln"/>
    <w:qFormat/>
    <w:rsid w:val="00FF0D60"/>
    <w:pPr>
      <w:keepNext/>
      <w:keepLines/>
      <w:numPr>
        <w:numId w:val="1"/>
      </w:numPr>
      <w:suppressAutoHyphens/>
      <w:spacing w:before="480" w:line="240" w:lineRule="auto"/>
      <w:outlineLvl w:val="0"/>
    </w:pPr>
    <w:rPr>
      <w:rFonts w:ascii="NewsGot" w:hAnsi="NewsGot" w:eastAsia="Times New Roman"/>
      <w:bCs/>
      <w:caps/>
      <w:sz w:val="44"/>
      <w:szCs w:val="28"/>
    </w:rPr>
  </w:style>
  <w:style w:type="paragraph" w:styleId="Nadpis2">
    <w:name w:val="heading 2"/>
    <w:basedOn w:val="Normln"/>
    <w:next w:val="Normln"/>
    <w:qFormat/>
    <w:rsid w:val="00FF0D60"/>
    <w:pPr>
      <w:keepNext/>
      <w:keepLines/>
      <w:numPr>
        <w:ilvl w:val="1"/>
        <w:numId w:val="1"/>
      </w:numPr>
      <w:spacing w:before="200" w:after="0"/>
      <w:outlineLvl w:val="1"/>
    </w:pPr>
    <w:rPr>
      <w:rFonts w:eastAsia="Times New Roman"/>
      <w:b/>
      <w:bCs/>
      <w:sz w:val="26"/>
      <w:szCs w:val="26"/>
    </w:rPr>
  </w:style>
  <w:style w:type="paragraph" w:styleId="Nadpis3">
    <w:name w:val="heading 3"/>
    <w:basedOn w:val="Normln"/>
    <w:next w:val="Zkladntext"/>
    <w:link w:val="Nadpis3Char"/>
    <w:qFormat/>
    <w:rsid w:val="00BA143B"/>
    <w:pPr>
      <w:keepNext/>
      <w:tabs>
        <w:tab w:val="num" w:pos="0"/>
      </w:tabs>
      <w:suppressAutoHyphens/>
      <w:spacing w:after="0" w:line="240" w:lineRule="auto"/>
      <w:ind w:left="720" w:hanging="720"/>
      <w:jc w:val="center"/>
      <w:outlineLvl w:val="2"/>
    </w:pPr>
    <w:rPr>
      <w:rFonts w:ascii="Arial" w:hAnsi="Arial" w:eastAsia="SimSun" w:cs="Arial"/>
      <w:b/>
      <w:bCs/>
      <w:kern w:val="1"/>
      <w:sz w:val="28"/>
      <w:szCs w:val="24"/>
      <w:lang w:eastAsia="hi-IN" w:bidi="hi-IN"/>
    </w:rPr>
  </w:style>
  <w:style w:type="paragraph" w:styleId="Nadpis5">
    <w:name w:val="heading 5"/>
    <w:basedOn w:val="Normln"/>
    <w:next w:val="Zkladntext"/>
    <w:link w:val="Nadpis5Char"/>
    <w:qFormat/>
    <w:rsid w:val="00BA143B"/>
    <w:pPr>
      <w:keepNext/>
      <w:tabs>
        <w:tab w:val="num" w:pos="2160"/>
      </w:tabs>
      <w:suppressAutoHyphens/>
      <w:spacing w:after="0" w:line="240" w:lineRule="auto"/>
      <w:ind w:left="2160" w:hanging="360"/>
      <w:outlineLvl w:val="4"/>
    </w:pPr>
    <w:rPr>
      <w:rFonts w:ascii="Times New Roman" w:hAnsi="Times New Roman" w:eastAsia="SimSun" w:cs="Mangal"/>
      <w:b/>
      <w:bCs/>
      <w:kern w:val="1"/>
      <w:sz w:val="24"/>
      <w:szCs w:val="24"/>
      <w:lang w:eastAsia="hi-IN" w:bidi="hi-IN"/>
    </w:rPr>
  </w:style>
  <w:style w:type="paragraph" w:styleId="Nadpis6">
    <w:name w:val="heading 6"/>
    <w:basedOn w:val="Normln"/>
    <w:next w:val="Normln"/>
    <w:qFormat/>
    <w:rsid w:val="00FF0D60"/>
    <w:pPr>
      <w:keepNext/>
      <w:numPr>
        <w:ilvl w:val="5"/>
        <w:numId w:val="1"/>
      </w:numPr>
      <w:jc w:val="both"/>
      <w:outlineLvl w:val="5"/>
    </w:pPr>
    <w:rPr>
      <w:rFonts w:ascii="CopprplGoth Bd AT" w:hAnsi="CopprplGoth Bd AT" w:cs="CopprplGoth Bd AT"/>
      <w:i/>
      <w:iCs/>
      <w:sz w:val="28"/>
    </w:rPr>
  </w:style>
  <w:style w:type="paragraph" w:styleId="Nadpis7">
    <w:name w:val="heading 7"/>
    <w:basedOn w:val="Normln"/>
    <w:next w:val="Normln"/>
    <w:link w:val="Nadpis7Char"/>
    <w:uiPriority w:val="99"/>
    <w:qFormat/>
    <w:rsid w:val="00C85C71"/>
    <w:pPr>
      <w:keepNext/>
      <w:tabs>
        <w:tab w:val="num" w:pos="0"/>
      </w:tabs>
      <w:suppressAutoHyphens/>
      <w:overflowPunct w:val="false"/>
      <w:autoSpaceDE w:val="false"/>
      <w:spacing w:after="0" w:line="240" w:lineRule="auto"/>
      <w:ind w:left="1296" w:hanging="1296"/>
      <w:jc w:val="center"/>
      <w:textAlignment w:val="baseline"/>
      <w:outlineLvl w:val="6"/>
    </w:pPr>
    <w:rPr>
      <w:rFonts w:ascii="Arial" w:hAnsi="Arial" w:eastAsia="Times New Roman"/>
      <w:b/>
      <w:kern w:val="1"/>
      <w:sz w:val="32"/>
      <w:szCs w:val="32"/>
    </w:rPr>
  </w:style>
  <w:style w:type="paragraph" w:styleId="Nadpis8">
    <w:name w:val="heading 8"/>
    <w:basedOn w:val="Normln"/>
    <w:next w:val="Normln"/>
    <w:link w:val="Nadpis8Char"/>
    <w:uiPriority w:val="99"/>
    <w:qFormat/>
    <w:rsid w:val="00C85C71"/>
    <w:pPr>
      <w:keepNext/>
      <w:tabs>
        <w:tab w:val="num" w:pos="0"/>
      </w:tabs>
      <w:suppressAutoHyphens/>
      <w:overflowPunct w:val="false"/>
      <w:autoSpaceDE w:val="false"/>
      <w:spacing w:after="0" w:line="240" w:lineRule="auto"/>
      <w:ind w:left="1440" w:hanging="1440"/>
      <w:jc w:val="center"/>
      <w:textAlignment w:val="baseline"/>
      <w:outlineLvl w:val="7"/>
    </w:pPr>
    <w:rPr>
      <w:rFonts w:ascii="Times New Roman" w:hAnsi="Times New Roman" w:eastAsia="Times New Roman"/>
      <w:b/>
      <w:bCs/>
      <w:kern w:val="1"/>
      <w:sz w:val="36"/>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WW8Num1z0" w:customStyle="true">
    <w:name w:val="WW8Num1z0"/>
    <w:rsid w:val="00FF0D60"/>
  </w:style>
  <w:style w:type="character" w:styleId="WW8Num1z1" w:customStyle="true">
    <w:name w:val="WW8Num1z1"/>
    <w:rsid w:val="00FF0D60"/>
  </w:style>
  <w:style w:type="character" w:styleId="WW8Num1z2" w:customStyle="true">
    <w:name w:val="WW8Num1z2"/>
    <w:rsid w:val="00FF0D60"/>
  </w:style>
  <w:style w:type="character" w:styleId="WW8Num1z3" w:customStyle="true">
    <w:name w:val="WW8Num1z3"/>
    <w:rsid w:val="00FF0D60"/>
  </w:style>
  <w:style w:type="character" w:styleId="WW8Num1z4" w:customStyle="true">
    <w:name w:val="WW8Num1z4"/>
    <w:rsid w:val="00FF0D60"/>
  </w:style>
  <w:style w:type="character" w:styleId="WW8Num1z5" w:customStyle="true">
    <w:name w:val="WW8Num1z5"/>
    <w:rsid w:val="00FF0D60"/>
  </w:style>
  <w:style w:type="character" w:styleId="WW8Num1z6" w:customStyle="true">
    <w:name w:val="WW8Num1z6"/>
    <w:rsid w:val="00FF0D60"/>
  </w:style>
  <w:style w:type="character" w:styleId="WW8Num1z7" w:customStyle="true">
    <w:name w:val="WW8Num1z7"/>
    <w:rsid w:val="00FF0D60"/>
  </w:style>
  <w:style w:type="character" w:styleId="WW8Num1z8" w:customStyle="true">
    <w:name w:val="WW8Num1z8"/>
    <w:rsid w:val="00FF0D60"/>
  </w:style>
  <w:style w:type="character" w:styleId="WW8Num2z0" w:customStyle="true">
    <w:name w:val="WW8Num2z0"/>
    <w:rsid w:val="00FF0D60"/>
    <w:rPr>
      <w:rFonts w:ascii="Times New Roman" w:hAnsi="Times New Roman" w:eastAsia="Calibri" w:cs="Times New Roman"/>
      <w:b w:val="false"/>
      <w:bCs w:val="false"/>
      <w:i w:val="false"/>
      <w:color w:val="000000"/>
      <w:sz w:val="22"/>
      <w:szCs w:val="22"/>
    </w:rPr>
  </w:style>
  <w:style w:type="character" w:styleId="Standardnpsmoodstavce1" w:customStyle="true">
    <w:name w:val="Standardní písmo odstavce1"/>
    <w:rsid w:val="00FF0D60"/>
  </w:style>
  <w:style w:type="character" w:styleId="ZhlavChar" w:customStyle="true">
    <w:name w:val="Záhlaví Char"/>
    <w:basedOn w:val="Standardnpsmoodstavce1"/>
    <w:rsid w:val="00FF0D60"/>
  </w:style>
  <w:style w:type="character" w:styleId="ZpatChar" w:customStyle="true">
    <w:name w:val="Zápatí Char"/>
    <w:basedOn w:val="Standardnpsmoodstavce1"/>
    <w:uiPriority w:val="99"/>
    <w:rsid w:val="00FF0D60"/>
  </w:style>
  <w:style w:type="character" w:styleId="TextbublinyChar" w:customStyle="true">
    <w:name w:val="Text bubliny Char"/>
    <w:rsid w:val="00FF0D60"/>
    <w:rPr>
      <w:rFonts w:ascii="Tahoma" w:hAnsi="Tahoma" w:cs="Tahoma"/>
      <w:sz w:val="16"/>
      <w:szCs w:val="16"/>
    </w:rPr>
  </w:style>
  <w:style w:type="character" w:styleId="Nadpis1Char" w:customStyle="true">
    <w:name w:val="Nadpis 1 Char"/>
    <w:rsid w:val="00FF0D60"/>
    <w:rPr>
      <w:rFonts w:ascii="NewsGot" w:hAnsi="NewsGot" w:eastAsia="Times New Roman" w:cs="Times New Roman"/>
      <w:bCs/>
      <w:caps/>
      <w:sz w:val="44"/>
      <w:szCs w:val="28"/>
    </w:rPr>
  </w:style>
  <w:style w:type="character" w:styleId="Nadpis2Char" w:customStyle="true">
    <w:name w:val="Nadpis 2 Char"/>
    <w:rsid w:val="00FF0D60"/>
    <w:rPr>
      <w:rFonts w:eastAsia="Times New Roman" w:cs="Times New Roman"/>
      <w:b/>
      <w:bCs/>
      <w:sz w:val="26"/>
      <w:szCs w:val="26"/>
    </w:rPr>
  </w:style>
  <w:style w:type="character" w:styleId="Zdraznnintenzivn">
    <w:name w:val="Intense Emphasis"/>
    <w:qFormat/>
    <w:rsid w:val="00FF0D60"/>
    <w:rPr>
      <w:b/>
      <w:bCs/>
      <w:i/>
      <w:iCs/>
      <w:color w:val="auto"/>
    </w:rPr>
  </w:style>
  <w:style w:type="character" w:styleId="PodtitulChar" w:customStyle="true">
    <w:name w:val="Podtitul Char"/>
    <w:rsid w:val="00FF0D60"/>
    <w:rPr>
      <w:rFonts w:eastAsia="Times New Roman" w:cs="Times New Roman"/>
      <w:i/>
      <w:iCs/>
      <w:spacing w:val="15"/>
      <w:sz w:val="24"/>
      <w:szCs w:val="24"/>
    </w:rPr>
  </w:style>
  <w:style w:type="character" w:styleId="NzevChar" w:customStyle="true">
    <w:name w:val="Název Char"/>
    <w:rsid w:val="00FF0D60"/>
    <w:rPr>
      <w:rFonts w:eastAsia="Times New Roman" w:cs="Times New Roman"/>
      <w:spacing w:val="5"/>
      <w:kern w:val="1"/>
      <w:sz w:val="52"/>
      <w:szCs w:val="52"/>
    </w:rPr>
  </w:style>
  <w:style w:type="character" w:styleId="ZkladntextChar" w:customStyle="true">
    <w:name w:val="Základní text Char"/>
    <w:rsid w:val="00FF0D60"/>
    <w:rPr>
      <w:rFonts w:cs="Georgia"/>
      <w:sz w:val="22"/>
      <w:szCs w:val="22"/>
    </w:rPr>
  </w:style>
  <w:style w:type="character" w:styleId="Hypertextovodkaz">
    <w:name w:val="Hyperlink"/>
    <w:rsid w:val="00FF0D60"/>
    <w:rPr>
      <w:color w:val="0000FF"/>
      <w:u w:val="single"/>
    </w:rPr>
  </w:style>
  <w:style w:type="character" w:styleId="Odkaznakoment1" w:customStyle="true">
    <w:name w:val="Odkaz na komentář1"/>
    <w:rsid w:val="00FF0D60"/>
    <w:rPr>
      <w:sz w:val="16"/>
      <w:szCs w:val="16"/>
    </w:rPr>
  </w:style>
  <w:style w:type="character" w:styleId="Siln">
    <w:name w:val="Strong"/>
    <w:qFormat/>
    <w:rsid w:val="00FF0D60"/>
    <w:rPr>
      <w:b/>
      <w:bCs/>
    </w:rPr>
  </w:style>
  <w:style w:type="character" w:styleId="WW8Num3z0" w:customStyle="true">
    <w:name w:val="WW8Num3z0"/>
    <w:rsid w:val="00FF0D60"/>
    <w:rPr>
      <w:rFonts w:ascii="Times New Roman" w:hAnsi="Times New Roman" w:eastAsia="Times New Roman" w:cs="Times New Roman"/>
    </w:rPr>
  </w:style>
  <w:style w:type="character" w:styleId="WW8Num4z0" w:customStyle="true">
    <w:name w:val="WW8Num4z0"/>
    <w:rsid w:val="00FF0D60"/>
  </w:style>
  <w:style w:type="character" w:styleId="WW8Num5z0" w:customStyle="true">
    <w:name w:val="WW8Num5z0"/>
    <w:rsid w:val="00FF0D60"/>
    <w:rPr>
      <w:i w:val="false"/>
      <w:color w:val="000000"/>
    </w:rPr>
  </w:style>
  <w:style w:type="character" w:styleId="WW8Num6z0" w:customStyle="true">
    <w:name w:val="WW8Num6z0"/>
    <w:rsid w:val="00FF0D60"/>
    <w:rPr>
      <w:rFonts w:cs="Arial"/>
      <w:b w:val="false"/>
      <w:bCs w:val="false"/>
      <w:i w:val="false"/>
      <w:iCs w:val="false"/>
      <w:color w:val="000000"/>
      <w:szCs w:val="24"/>
      <w:shd w:val="clear" w:color="auto" w:fill="auto"/>
    </w:rPr>
  </w:style>
  <w:style w:type="character" w:styleId="Symbolyproslovn" w:customStyle="true">
    <w:name w:val="Symboly pro číslování"/>
    <w:rsid w:val="00FF0D60"/>
  </w:style>
  <w:style w:type="paragraph" w:styleId="Nadpis" w:customStyle="true">
    <w:name w:val="Nadpis"/>
    <w:basedOn w:val="Normln"/>
    <w:next w:val="Zkladntext"/>
    <w:rsid w:val="00FF0D60"/>
    <w:pPr>
      <w:keepNext/>
      <w:spacing w:before="240" w:after="120"/>
    </w:pPr>
    <w:rPr>
      <w:rFonts w:ascii="Arial" w:hAnsi="Arial" w:eastAsia="Microsoft YaHei" w:cs="Mangal"/>
      <w:sz w:val="28"/>
      <w:szCs w:val="28"/>
    </w:rPr>
  </w:style>
  <w:style w:type="paragraph" w:styleId="Zkladntext">
    <w:name w:val="Body Text"/>
    <w:basedOn w:val="Normln"/>
    <w:rsid w:val="00FF0D60"/>
    <w:pPr>
      <w:suppressAutoHyphens/>
      <w:spacing w:after="120"/>
    </w:pPr>
    <w:rPr>
      <w:rFonts w:cs="Georgia"/>
    </w:rPr>
  </w:style>
  <w:style w:type="paragraph" w:styleId="Seznam">
    <w:name w:val="List"/>
    <w:basedOn w:val="Zkladntext"/>
    <w:rsid w:val="00FF0D60"/>
    <w:rPr>
      <w:rFonts w:cs="Mangal"/>
    </w:rPr>
  </w:style>
  <w:style w:type="paragraph" w:styleId="Popisek" w:customStyle="true">
    <w:name w:val="Popisek"/>
    <w:basedOn w:val="Normln"/>
    <w:rsid w:val="00FF0D60"/>
    <w:pPr>
      <w:suppressLineNumbers/>
      <w:spacing w:before="120" w:after="120"/>
    </w:pPr>
    <w:rPr>
      <w:rFonts w:cs="Mangal"/>
      <w:i/>
      <w:iCs/>
      <w:sz w:val="24"/>
      <w:szCs w:val="24"/>
    </w:rPr>
  </w:style>
  <w:style w:type="paragraph" w:styleId="Rejstk" w:customStyle="true">
    <w:name w:val="Rejstřík"/>
    <w:basedOn w:val="Normln"/>
    <w:rsid w:val="00FF0D60"/>
    <w:pPr>
      <w:suppressLineNumbers/>
    </w:pPr>
    <w:rPr>
      <w:rFonts w:cs="Mangal"/>
    </w:rPr>
  </w:style>
  <w:style w:type="paragraph" w:styleId="Zhlav">
    <w:name w:val="header"/>
    <w:basedOn w:val="Normln"/>
    <w:rsid w:val="00FF0D60"/>
    <w:pPr>
      <w:spacing w:after="0" w:line="240" w:lineRule="auto"/>
    </w:pPr>
  </w:style>
  <w:style w:type="paragraph" w:styleId="Zpat">
    <w:name w:val="footer"/>
    <w:basedOn w:val="Normln"/>
    <w:uiPriority w:val="99"/>
    <w:rsid w:val="00FF0D60"/>
    <w:pPr>
      <w:spacing w:after="0" w:line="240" w:lineRule="auto"/>
    </w:pPr>
  </w:style>
  <w:style w:type="paragraph" w:styleId="Textbubliny">
    <w:name w:val="Balloon Text"/>
    <w:basedOn w:val="Normln"/>
    <w:rsid w:val="00FF0D60"/>
    <w:pPr>
      <w:spacing w:after="0" w:line="240" w:lineRule="auto"/>
    </w:pPr>
    <w:rPr>
      <w:rFonts w:ascii="Tahoma" w:hAnsi="Tahoma" w:cs="Tahoma"/>
      <w:sz w:val="16"/>
      <w:szCs w:val="16"/>
    </w:rPr>
  </w:style>
  <w:style w:type="paragraph" w:styleId="Podnadpis">
    <w:name w:val="Subtitle"/>
    <w:basedOn w:val="Normln"/>
    <w:next w:val="Normln"/>
    <w:qFormat/>
    <w:rsid w:val="00FF0D60"/>
    <w:rPr>
      <w:rFonts w:eastAsia="Times New Roman"/>
      <w:i/>
      <w:iCs/>
      <w:spacing w:val="15"/>
      <w:sz w:val="24"/>
      <w:szCs w:val="24"/>
    </w:rPr>
  </w:style>
  <w:style w:type="paragraph" w:styleId="Nzev">
    <w:name w:val="Title"/>
    <w:basedOn w:val="Normln"/>
    <w:next w:val="Normln"/>
    <w:qFormat/>
    <w:rsid w:val="00FF0D60"/>
    <w:pPr>
      <w:spacing w:after="300" w:line="240" w:lineRule="auto"/>
    </w:pPr>
    <w:rPr>
      <w:rFonts w:eastAsia="Times New Roman"/>
      <w:spacing w:val="5"/>
      <w:kern w:val="1"/>
      <w:sz w:val="52"/>
      <w:szCs w:val="52"/>
    </w:rPr>
  </w:style>
  <w:style w:type="paragraph" w:styleId="Bezmezer">
    <w:name w:val="No Spacing"/>
    <w:qFormat/>
    <w:rsid w:val="00FF0D60"/>
    <w:pPr>
      <w:suppressAutoHyphens/>
      <w:spacing w:line="312" w:lineRule="auto"/>
    </w:pPr>
    <w:rPr>
      <w:rFonts w:ascii="Georgia" w:hAnsi="Georgia" w:eastAsia="Calibri"/>
      <w:sz w:val="22"/>
      <w:szCs w:val="22"/>
      <w:lang w:eastAsia="ar-SA"/>
    </w:rPr>
  </w:style>
  <w:style w:type="paragraph" w:styleId="Zkladntext22" w:customStyle="true">
    <w:name w:val="Základní text 22"/>
    <w:basedOn w:val="Normln"/>
    <w:rsid w:val="00FF0D60"/>
    <w:pPr>
      <w:suppressAutoHyphens/>
      <w:overflowPunct w:val="false"/>
      <w:autoSpaceDE w:val="false"/>
      <w:spacing w:after="0" w:line="240" w:lineRule="auto"/>
      <w:jc w:val="both"/>
    </w:pPr>
    <w:rPr>
      <w:rFonts w:ascii="Times New Roman" w:hAnsi="Times New Roman" w:eastAsia="Times New Roman" w:cs="Georgia"/>
      <w:i/>
      <w:kern w:val="1"/>
      <w:sz w:val="20"/>
      <w:szCs w:val="20"/>
    </w:rPr>
  </w:style>
  <w:style w:type="paragraph" w:styleId="WW-BodyText2" w:customStyle="true">
    <w:name w:val="WW-Body Text 2"/>
    <w:basedOn w:val="Normln"/>
    <w:rsid w:val="00FF0D60"/>
    <w:pPr>
      <w:suppressAutoHyphens/>
      <w:overflowPunct w:val="false"/>
      <w:autoSpaceDE w:val="false"/>
      <w:spacing w:after="0" w:line="240" w:lineRule="auto"/>
      <w:jc w:val="both"/>
    </w:pPr>
    <w:rPr>
      <w:rFonts w:ascii="Times New Roman" w:hAnsi="Times New Roman" w:eastAsia="Times New Roman" w:cs="Georgia"/>
      <w:i/>
      <w:kern w:val="1"/>
      <w:sz w:val="20"/>
      <w:szCs w:val="20"/>
    </w:rPr>
  </w:style>
  <w:style w:type="paragraph" w:styleId="Default" w:customStyle="true">
    <w:name w:val="Default"/>
    <w:basedOn w:val="Normln"/>
    <w:rsid w:val="00FF0D60"/>
    <w:pPr>
      <w:suppressAutoHyphens/>
      <w:autoSpaceDE w:val="false"/>
      <w:spacing w:after="0" w:line="200" w:lineRule="atLeast"/>
    </w:pPr>
    <w:rPr>
      <w:rFonts w:ascii="Calibri" w:hAnsi="Calibri" w:cs="Calibri"/>
      <w:color w:val="000000"/>
      <w:sz w:val="24"/>
      <w:szCs w:val="24"/>
      <w:lang w:eastAsia="hi-IN" w:bidi="hi-IN"/>
    </w:rPr>
  </w:style>
  <w:style w:type="paragraph" w:styleId="BodyText21" w:customStyle="true">
    <w:name w:val="Body Text 21"/>
    <w:basedOn w:val="Normln"/>
    <w:rsid w:val="00FF0D60"/>
    <w:pPr>
      <w:jc w:val="both"/>
    </w:pPr>
  </w:style>
  <w:style w:type="paragraph" w:styleId="BodyText22" w:customStyle="true">
    <w:name w:val="Body Text 22"/>
    <w:basedOn w:val="Normln"/>
    <w:rsid w:val="00FF0D60"/>
    <w:pPr>
      <w:jc w:val="both"/>
    </w:pPr>
    <w:rPr>
      <w:i/>
      <w:sz w:val="20"/>
    </w:rPr>
  </w:style>
  <w:style w:type="paragraph" w:styleId="Odstavecseseznamem1" w:customStyle="true">
    <w:name w:val="Odstavec se seznamem1"/>
    <w:basedOn w:val="Normln"/>
    <w:rsid w:val="00FF0D60"/>
    <w:pPr>
      <w:ind w:left="720"/>
    </w:pPr>
  </w:style>
  <w:style w:type="paragraph" w:styleId="Zkladntext21" w:customStyle="true">
    <w:name w:val="Základní text 21"/>
    <w:basedOn w:val="Normln"/>
    <w:rsid w:val="00FF0D60"/>
    <w:pPr>
      <w:overflowPunct w:val="false"/>
      <w:autoSpaceDE w:val="false"/>
      <w:jc w:val="both"/>
      <w:textAlignment w:val="baseline"/>
    </w:pPr>
  </w:style>
  <w:style w:type="paragraph" w:styleId="Zkladntextodsazen22" w:customStyle="true">
    <w:name w:val="Základní text odsazený 22"/>
    <w:basedOn w:val="Normln"/>
    <w:rsid w:val="00FF0D60"/>
    <w:pPr>
      <w:ind w:left="709" w:hanging="709"/>
    </w:pPr>
    <w:rPr>
      <w:rFonts w:eastAsia="SimSun" w:cs="Mangal"/>
      <w:kern w:val="1"/>
      <w:szCs w:val="24"/>
      <w:lang w:eastAsia="hi-IN" w:bidi="hi-IN"/>
    </w:rPr>
  </w:style>
  <w:style w:type="paragraph" w:styleId="NormlnIMP" w:customStyle="true">
    <w:name w:val="Normální_IMP"/>
    <w:basedOn w:val="Normln"/>
    <w:rsid w:val="00FF0D60"/>
    <w:pPr>
      <w:suppressAutoHyphens/>
    </w:pPr>
    <w:rPr>
      <w:kern w:val="1"/>
    </w:rPr>
  </w:style>
  <w:style w:type="paragraph" w:styleId="Obsahtabulky" w:customStyle="true">
    <w:name w:val="Obsah tabulky"/>
    <w:basedOn w:val="Normln"/>
    <w:rsid w:val="00FF0D60"/>
    <w:pPr>
      <w:suppressLineNumbers/>
    </w:pPr>
  </w:style>
  <w:style w:type="paragraph" w:styleId="Nadpistabulky" w:customStyle="true">
    <w:name w:val="Nadpis tabulky"/>
    <w:basedOn w:val="Obsahtabulky"/>
    <w:rsid w:val="00FF0D60"/>
    <w:pPr>
      <w:jc w:val="center"/>
    </w:pPr>
    <w:rPr>
      <w:b/>
      <w:bCs/>
    </w:rPr>
  </w:style>
  <w:style w:type="character" w:styleId="Nadpis7Char" w:customStyle="true">
    <w:name w:val="Nadpis 7 Char"/>
    <w:link w:val="Nadpis7"/>
    <w:uiPriority w:val="99"/>
    <w:rsid w:val="00C85C71"/>
    <w:rPr>
      <w:rFonts w:ascii="Arial" w:hAnsi="Arial" w:cs="Arial"/>
      <w:b/>
      <w:kern w:val="1"/>
      <w:sz w:val="32"/>
      <w:szCs w:val="32"/>
      <w:lang w:eastAsia="ar-SA"/>
    </w:rPr>
  </w:style>
  <w:style w:type="character" w:styleId="Nadpis8Char" w:customStyle="true">
    <w:name w:val="Nadpis 8 Char"/>
    <w:link w:val="Nadpis8"/>
    <w:uiPriority w:val="99"/>
    <w:rsid w:val="00C85C71"/>
    <w:rPr>
      <w:b/>
      <w:bCs/>
      <w:kern w:val="1"/>
      <w:sz w:val="36"/>
      <w:lang w:eastAsia="ar-SA"/>
    </w:rPr>
  </w:style>
  <w:style w:type="paragraph" w:styleId="odst" w:customStyle="true">
    <w:name w:val="_odst"/>
    <w:basedOn w:val="Normln"/>
    <w:link w:val="odstChar"/>
    <w:qFormat/>
    <w:rsid w:val="00C71426"/>
    <w:pPr>
      <w:tabs>
        <w:tab w:val="left" w:pos="420"/>
      </w:tabs>
      <w:suppressAutoHyphens/>
      <w:spacing w:after="60" w:line="240" w:lineRule="auto"/>
      <w:ind w:left="425" w:hanging="425"/>
      <w:jc w:val="both"/>
    </w:pPr>
    <w:rPr>
      <w:rFonts w:ascii="Times New Roman" w:hAnsi="Times New Roman" w:eastAsia="Lucida Sans Unicode" w:cs="Arial"/>
      <w:kern w:val="1"/>
      <w:sz w:val="24"/>
      <w:szCs w:val="24"/>
      <w:lang w:eastAsia="hi-IN" w:bidi="hi-IN"/>
    </w:rPr>
  </w:style>
  <w:style w:type="character" w:styleId="odstChar" w:customStyle="true">
    <w:name w:val="_odst Char"/>
    <w:link w:val="odst"/>
    <w:rsid w:val="00C71426"/>
    <w:rPr>
      <w:rFonts w:eastAsia="Lucida Sans Unicode" w:cs="Arial"/>
      <w:kern w:val="1"/>
      <w:sz w:val="24"/>
      <w:szCs w:val="24"/>
      <w:lang w:eastAsia="hi-IN" w:bidi="hi-IN"/>
    </w:rPr>
  </w:style>
  <w:style w:type="paragraph" w:styleId="Odstavecseseznamem">
    <w:name w:val="List Paragraph"/>
    <w:basedOn w:val="Normln"/>
    <w:uiPriority w:val="34"/>
    <w:qFormat/>
    <w:rsid w:val="000E6876"/>
    <w:pPr>
      <w:suppressAutoHyphens/>
      <w:spacing w:after="0" w:line="240" w:lineRule="auto"/>
      <w:ind w:left="720"/>
      <w:contextualSpacing/>
    </w:pPr>
    <w:rPr>
      <w:rFonts w:ascii="Times New Roman" w:hAnsi="Times New Roman" w:eastAsia="Times New Roman"/>
      <w:sz w:val="20"/>
      <w:szCs w:val="20"/>
    </w:rPr>
  </w:style>
  <w:style w:type="character" w:styleId="Nadpis3Char" w:customStyle="true">
    <w:name w:val="Nadpis 3 Char"/>
    <w:link w:val="Nadpis3"/>
    <w:rsid w:val="00BA143B"/>
    <w:rPr>
      <w:rFonts w:ascii="Arial" w:hAnsi="Arial" w:eastAsia="SimSun" w:cs="Arial"/>
      <w:b/>
      <w:bCs/>
      <w:kern w:val="1"/>
      <w:sz w:val="28"/>
      <w:szCs w:val="24"/>
      <w:lang w:eastAsia="hi-IN" w:bidi="hi-IN"/>
    </w:rPr>
  </w:style>
  <w:style w:type="character" w:styleId="Nadpis5Char" w:customStyle="true">
    <w:name w:val="Nadpis 5 Char"/>
    <w:link w:val="Nadpis5"/>
    <w:rsid w:val="00BA143B"/>
    <w:rPr>
      <w:rFonts w:eastAsia="SimSun" w:cs="Mangal"/>
      <w:b/>
      <w:bCs/>
      <w:kern w:val="1"/>
      <w:sz w:val="24"/>
      <w:szCs w:val="24"/>
      <w:lang w:eastAsia="hi-IN" w:bidi="hi-IN"/>
    </w:rPr>
  </w:style>
  <w:style w:type="paragraph" w:styleId="AP-Nadpis1" w:customStyle="true">
    <w:name w:val="AP-Nadpis1"/>
    <w:basedOn w:val="Normln"/>
    <w:next w:val="Normln"/>
    <w:qFormat/>
    <w:rsid w:val="00ED740F"/>
    <w:pPr>
      <w:keepNext/>
      <w:numPr>
        <w:numId w:val="24"/>
      </w:numPr>
      <w:suppressAutoHyphens/>
      <w:spacing w:before="260" w:after="260" w:line="240" w:lineRule="auto"/>
      <w:jc w:val="both"/>
    </w:pPr>
    <w:rPr>
      <w:rFonts w:ascii="Times New Roman" w:hAnsi="Times New Roman" w:eastAsia="Times New Roman"/>
      <w:b/>
      <w:iCs/>
      <w:sz w:val="24"/>
      <w:szCs w:val="24"/>
      <w:lang w:eastAsia="en-US"/>
    </w:rPr>
  </w:style>
  <w:style w:type="paragraph" w:styleId="AP-Odstavec-1" w:customStyle="true">
    <w:name w:val="AP-Odstavec-1)"/>
    <w:basedOn w:val="Normln"/>
    <w:qFormat/>
    <w:rsid w:val="00ED740F"/>
    <w:pPr>
      <w:numPr>
        <w:ilvl w:val="1"/>
        <w:numId w:val="24"/>
      </w:numPr>
      <w:suppressAutoHyphens/>
      <w:spacing w:before="260" w:after="0" w:line="240" w:lineRule="auto"/>
      <w:jc w:val="both"/>
    </w:pPr>
    <w:rPr>
      <w:rFonts w:ascii="Times New Roman" w:hAnsi="Times New Roman" w:eastAsia="Times New Roman"/>
      <w:sz w:val="24"/>
      <w:szCs w:val="24"/>
      <w:lang w:eastAsia="en-US"/>
    </w:rPr>
  </w:style>
  <w:style w:type="paragraph" w:styleId="AP-Odstavec-a" w:customStyle="true">
    <w:name w:val="AP-Odstavec-a)"/>
    <w:basedOn w:val="Normln"/>
    <w:qFormat/>
    <w:rsid w:val="00ED740F"/>
    <w:pPr>
      <w:numPr>
        <w:ilvl w:val="2"/>
        <w:numId w:val="24"/>
      </w:numPr>
      <w:suppressAutoHyphens/>
      <w:spacing w:after="0" w:line="240" w:lineRule="auto"/>
      <w:jc w:val="both"/>
    </w:pPr>
    <w:rPr>
      <w:rFonts w:ascii="Times New Roman" w:hAnsi="Times New Roman" w:eastAsia="Times New Roman"/>
      <w:bCs/>
      <w:sz w:val="24"/>
      <w:szCs w:val="24"/>
      <w:lang w:eastAsia="en-US"/>
    </w:rPr>
  </w:style>
  <w:style w:type="character" w:styleId="cpvselected" w:customStyle="true">
    <w:name w:val="cpvselected"/>
    <w:basedOn w:val="Standardnpsmoodstavce"/>
    <w:rsid w:val="006B510F"/>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337463">
      <w:bodyDiv w:val="true"/>
      <w:marLeft w:val="0"/>
      <w:marRight w:val="0"/>
      <w:marTop w:val="0"/>
      <w:marBottom w:val="0"/>
      <w:divBdr>
        <w:top w:val="none" w:color="auto" w:sz="0" w:space="0"/>
        <w:left w:val="none" w:color="auto" w:sz="0" w:space="0"/>
        <w:bottom w:val="none" w:color="auto" w:sz="0" w:space="0"/>
        <w:right w:val="none" w:color="auto" w:sz="0" w:space="0"/>
      </w:divBdr>
    </w:div>
    <w:div w:id="69275672">
      <w:bodyDiv w:val="true"/>
      <w:marLeft w:val="0"/>
      <w:marRight w:val="0"/>
      <w:marTop w:val="0"/>
      <w:marBottom w:val="0"/>
      <w:divBdr>
        <w:top w:val="none" w:color="auto" w:sz="0" w:space="0"/>
        <w:left w:val="none" w:color="auto" w:sz="0" w:space="0"/>
        <w:bottom w:val="none" w:color="auto" w:sz="0" w:space="0"/>
        <w:right w:val="none" w:color="auto" w:sz="0" w:space="0"/>
      </w:divBdr>
    </w:div>
    <w:div w:id="78797371">
      <w:bodyDiv w:val="true"/>
      <w:marLeft w:val="0"/>
      <w:marRight w:val="0"/>
      <w:marTop w:val="0"/>
      <w:marBottom w:val="0"/>
      <w:divBdr>
        <w:top w:val="none" w:color="auto" w:sz="0" w:space="0"/>
        <w:left w:val="none" w:color="auto" w:sz="0" w:space="0"/>
        <w:bottom w:val="none" w:color="auto" w:sz="0" w:space="0"/>
        <w:right w:val="none" w:color="auto" w:sz="0" w:space="0"/>
      </w:divBdr>
    </w:div>
    <w:div w:id="99880293">
      <w:bodyDiv w:val="true"/>
      <w:marLeft w:val="0"/>
      <w:marRight w:val="0"/>
      <w:marTop w:val="0"/>
      <w:marBottom w:val="0"/>
      <w:divBdr>
        <w:top w:val="none" w:color="auto" w:sz="0" w:space="0"/>
        <w:left w:val="none" w:color="auto" w:sz="0" w:space="0"/>
        <w:bottom w:val="none" w:color="auto" w:sz="0" w:space="0"/>
        <w:right w:val="none" w:color="auto" w:sz="0" w:space="0"/>
      </w:divBdr>
    </w:div>
    <w:div w:id="123350167">
      <w:bodyDiv w:val="true"/>
      <w:marLeft w:val="0"/>
      <w:marRight w:val="0"/>
      <w:marTop w:val="0"/>
      <w:marBottom w:val="0"/>
      <w:divBdr>
        <w:top w:val="none" w:color="auto" w:sz="0" w:space="0"/>
        <w:left w:val="none" w:color="auto" w:sz="0" w:space="0"/>
        <w:bottom w:val="none" w:color="auto" w:sz="0" w:space="0"/>
        <w:right w:val="none" w:color="auto" w:sz="0" w:space="0"/>
      </w:divBdr>
    </w:div>
    <w:div w:id="139351804">
      <w:bodyDiv w:val="true"/>
      <w:marLeft w:val="0"/>
      <w:marRight w:val="0"/>
      <w:marTop w:val="0"/>
      <w:marBottom w:val="0"/>
      <w:divBdr>
        <w:top w:val="none" w:color="auto" w:sz="0" w:space="0"/>
        <w:left w:val="none" w:color="auto" w:sz="0" w:space="0"/>
        <w:bottom w:val="none" w:color="auto" w:sz="0" w:space="0"/>
        <w:right w:val="none" w:color="auto" w:sz="0" w:space="0"/>
      </w:divBdr>
    </w:div>
    <w:div w:id="142626365">
      <w:bodyDiv w:val="true"/>
      <w:marLeft w:val="0"/>
      <w:marRight w:val="0"/>
      <w:marTop w:val="0"/>
      <w:marBottom w:val="0"/>
      <w:divBdr>
        <w:top w:val="none" w:color="auto" w:sz="0" w:space="0"/>
        <w:left w:val="none" w:color="auto" w:sz="0" w:space="0"/>
        <w:bottom w:val="none" w:color="auto" w:sz="0" w:space="0"/>
        <w:right w:val="none" w:color="auto" w:sz="0" w:space="0"/>
      </w:divBdr>
    </w:div>
    <w:div w:id="143006438">
      <w:bodyDiv w:val="true"/>
      <w:marLeft w:val="0"/>
      <w:marRight w:val="0"/>
      <w:marTop w:val="0"/>
      <w:marBottom w:val="0"/>
      <w:divBdr>
        <w:top w:val="none" w:color="auto" w:sz="0" w:space="0"/>
        <w:left w:val="none" w:color="auto" w:sz="0" w:space="0"/>
        <w:bottom w:val="none" w:color="auto" w:sz="0" w:space="0"/>
        <w:right w:val="none" w:color="auto" w:sz="0" w:space="0"/>
      </w:divBdr>
    </w:div>
    <w:div w:id="168369620">
      <w:bodyDiv w:val="true"/>
      <w:marLeft w:val="0"/>
      <w:marRight w:val="0"/>
      <w:marTop w:val="0"/>
      <w:marBottom w:val="0"/>
      <w:divBdr>
        <w:top w:val="none" w:color="auto" w:sz="0" w:space="0"/>
        <w:left w:val="none" w:color="auto" w:sz="0" w:space="0"/>
        <w:bottom w:val="none" w:color="auto" w:sz="0" w:space="0"/>
        <w:right w:val="none" w:color="auto" w:sz="0" w:space="0"/>
      </w:divBdr>
    </w:div>
    <w:div w:id="194774440">
      <w:bodyDiv w:val="true"/>
      <w:marLeft w:val="0"/>
      <w:marRight w:val="0"/>
      <w:marTop w:val="0"/>
      <w:marBottom w:val="0"/>
      <w:divBdr>
        <w:top w:val="none" w:color="auto" w:sz="0" w:space="0"/>
        <w:left w:val="none" w:color="auto" w:sz="0" w:space="0"/>
        <w:bottom w:val="none" w:color="auto" w:sz="0" w:space="0"/>
        <w:right w:val="none" w:color="auto" w:sz="0" w:space="0"/>
      </w:divBdr>
    </w:div>
    <w:div w:id="201745167">
      <w:bodyDiv w:val="true"/>
      <w:marLeft w:val="0"/>
      <w:marRight w:val="0"/>
      <w:marTop w:val="0"/>
      <w:marBottom w:val="0"/>
      <w:divBdr>
        <w:top w:val="none" w:color="auto" w:sz="0" w:space="0"/>
        <w:left w:val="none" w:color="auto" w:sz="0" w:space="0"/>
        <w:bottom w:val="none" w:color="auto" w:sz="0" w:space="0"/>
        <w:right w:val="none" w:color="auto" w:sz="0" w:space="0"/>
      </w:divBdr>
    </w:div>
    <w:div w:id="207230361">
      <w:bodyDiv w:val="true"/>
      <w:marLeft w:val="0"/>
      <w:marRight w:val="0"/>
      <w:marTop w:val="0"/>
      <w:marBottom w:val="0"/>
      <w:divBdr>
        <w:top w:val="none" w:color="auto" w:sz="0" w:space="0"/>
        <w:left w:val="none" w:color="auto" w:sz="0" w:space="0"/>
        <w:bottom w:val="none" w:color="auto" w:sz="0" w:space="0"/>
        <w:right w:val="none" w:color="auto" w:sz="0" w:space="0"/>
      </w:divBdr>
    </w:div>
    <w:div w:id="286130936">
      <w:bodyDiv w:val="true"/>
      <w:marLeft w:val="0"/>
      <w:marRight w:val="0"/>
      <w:marTop w:val="0"/>
      <w:marBottom w:val="0"/>
      <w:divBdr>
        <w:top w:val="none" w:color="auto" w:sz="0" w:space="0"/>
        <w:left w:val="none" w:color="auto" w:sz="0" w:space="0"/>
        <w:bottom w:val="none" w:color="auto" w:sz="0" w:space="0"/>
        <w:right w:val="none" w:color="auto" w:sz="0" w:space="0"/>
      </w:divBdr>
    </w:div>
    <w:div w:id="295112026">
      <w:bodyDiv w:val="true"/>
      <w:marLeft w:val="0"/>
      <w:marRight w:val="0"/>
      <w:marTop w:val="0"/>
      <w:marBottom w:val="0"/>
      <w:divBdr>
        <w:top w:val="none" w:color="auto" w:sz="0" w:space="0"/>
        <w:left w:val="none" w:color="auto" w:sz="0" w:space="0"/>
        <w:bottom w:val="none" w:color="auto" w:sz="0" w:space="0"/>
        <w:right w:val="none" w:color="auto" w:sz="0" w:space="0"/>
      </w:divBdr>
    </w:div>
    <w:div w:id="295569581">
      <w:bodyDiv w:val="true"/>
      <w:marLeft w:val="0"/>
      <w:marRight w:val="0"/>
      <w:marTop w:val="0"/>
      <w:marBottom w:val="0"/>
      <w:divBdr>
        <w:top w:val="none" w:color="auto" w:sz="0" w:space="0"/>
        <w:left w:val="none" w:color="auto" w:sz="0" w:space="0"/>
        <w:bottom w:val="none" w:color="auto" w:sz="0" w:space="0"/>
        <w:right w:val="none" w:color="auto" w:sz="0" w:space="0"/>
      </w:divBdr>
    </w:div>
    <w:div w:id="297685040">
      <w:bodyDiv w:val="true"/>
      <w:marLeft w:val="0"/>
      <w:marRight w:val="0"/>
      <w:marTop w:val="0"/>
      <w:marBottom w:val="0"/>
      <w:divBdr>
        <w:top w:val="none" w:color="auto" w:sz="0" w:space="0"/>
        <w:left w:val="none" w:color="auto" w:sz="0" w:space="0"/>
        <w:bottom w:val="none" w:color="auto" w:sz="0" w:space="0"/>
        <w:right w:val="none" w:color="auto" w:sz="0" w:space="0"/>
      </w:divBdr>
    </w:div>
    <w:div w:id="325941677">
      <w:bodyDiv w:val="true"/>
      <w:marLeft w:val="0"/>
      <w:marRight w:val="0"/>
      <w:marTop w:val="0"/>
      <w:marBottom w:val="0"/>
      <w:divBdr>
        <w:top w:val="none" w:color="auto" w:sz="0" w:space="0"/>
        <w:left w:val="none" w:color="auto" w:sz="0" w:space="0"/>
        <w:bottom w:val="none" w:color="auto" w:sz="0" w:space="0"/>
        <w:right w:val="none" w:color="auto" w:sz="0" w:space="0"/>
      </w:divBdr>
    </w:div>
    <w:div w:id="327633960">
      <w:bodyDiv w:val="true"/>
      <w:marLeft w:val="0"/>
      <w:marRight w:val="0"/>
      <w:marTop w:val="0"/>
      <w:marBottom w:val="0"/>
      <w:divBdr>
        <w:top w:val="none" w:color="auto" w:sz="0" w:space="0"/>
        <w:left w:val="none" w:color="auto" w:sz="0" w:space="0"/>
        <w:bottom w:val="none" w:color="auto" w:sz="0" w:space="0"/>
        <w:right w:val="none" w:color="auto" w:sz="0" w:space="0"/>
      </w:divBdr>
    </w:div>
    <w:div w:id="373891676">
      <w:bodyDiv w:val="true"/>
      <w:marLeft w:val="0"/>
      <w:marRight w:val="0"/>
      <w:marTop w:val="0"/>
      <w:marBottom w:val="0"/>
      <w:divBdr>
        <w:top w:val="none" w:color="auto" w:sz="0" w:space="0"/>
        <w:left w:val="none" w:color="auto" w:sz="0" w:space="0"/>
        <w:bottom w:val="none" w:color="auto" w:sz="0" w:space="0"/>
        <w:right w:val="none" w:color="auto" w:sz="0" w:space="0"/>
      </w:divBdr>
    </w:div>
    <w:div w:id="416825151">
      <w:bodyDiv w:val="true"/>
      <w:marLeft w:val="0"/>
      <w:marRight w:val="0"/>
      <w:marTop w:val="0"/>
      <w:marBottom w:val="0"/>
      <w:divBdr>
        <w:top w:val="none" w:color="auto" w:sz="0" w:space="0"/>
        <w:left w:val="none" w:color="auto" w:sz="0" w:space="0"/>
        <w:bottom w:val="none" w:color="auto" w:sz="0" w:space="0"/>
        <w:right w:val="none" w:color="auto" w:sz="0" w:space="0"/>
      </w:divBdr>
    </w:div>
    <w:div w:id="518742679">
      <w:bodyDiv w:val="true"/>
      <w:marLeft w:val="0"/>
      <w:marRight w:val="0"/>
      <w:marTop w:val="0"/>
      <w:marBottom w:val="0"/>
      <w:divBdr>
        <w:top w:val="none" w:color="auto" w:sz="0" w:space="0"/>
        <w:left w:val="none" w:color="auto" w:sz="0" w:space="0"/>
        <w:bottom w:val="none" w:color="auto" w:sz="0" w:space="0"/>
        <w:right w:val="none" w:color="auto" w:sz="0" w:space="0"/>
      </w:divBdr>
    </w:div>
    <w:div w:id="523055434">
      <w:bodyDiv w:val="true"/>
      <w:marLeft w:val="0"/>
      <w:marRight w:val="0"/>
      <w:marTop w:val="0"/>
      <w:marBottom w:val="0"/>
      <w:divBdr>
        <w:top w:val="none" w:color="auto" w:sz="0" w:space="0"/>
        <w:left w:val="none" w:color="auto" w:sz="0" w:space="0"/>
        <w:bottom w:val="none" w:color="auto" w:sz="0" w:space="0"/>
        <w:right w:val="none" w:color="auto" w:sz="0" w:space="0"/>
      </w:divBdr>
    </w:div>
    <w:div w:id="544289966">
      <w:bodyDiv w:val="true"/>
      <w:marLeft w:val="0"/>
      <w:marRight w:val="0"/>
      <w:marTop w:val="0"/>
      <w:marBottom w:val="0"/>
      <w:divBdr>
        <w:top w:val="none" w:color="auto" w:sz="0" w:space="0"/>
        <w:left w:val="none" w:color="auto" w:sz="0" w:space="0"/>
        <w:bottom w:val="none" w:color="auto" w:sz="0" w:space="0"/>
        <w:right w:val="none" w:color="auto" w:sz="0" w:space="0"/>
      </w:divBdr>
    </w:div>
    <w:div w:id="551499929">
      <w:bodyDiv w:val="true"/>
      <w:marLeft w:val="0"/>
      <w:marRight w:val="0"/>
      <w:marTop w:val="0"/>
      <w:marBottom w:val="0"/>
      <w:divBdr>
        <w:top w:val="none" w:color="auto" w:sz="0" w:space="0"/>
        <w:left w:val="none" w:color="auto" w:sz="0" w:space="0"/>
        <w:bottom w:val="none" w:color="auto" w:sz="0" w:space="0"/>
        <w:right w:val="none" w:color="auto" w:sz="0" w:space="0"/>
      </w:divBdr>
    </w:div>
    <w:div w:id="560288878">
      <w:bodyDiv w:val="true"/>
      <w:marLeft w:val="0"/>
      <w:marRight w:val="0"/>
      <w:marTop w:val="0"/>
      <w:marBottom w:val="0"/>
      <w:divBdr>
        <w:top w:val="none" w:color="auto" w:sz="0" w:space="0"/>
        <w:left w:val="none" w:color="auto" w:sz="0" w:space="0"/>
        <w:bottom w:val="none" w:color="auto" w:sz="0" w:space="0"/>
        <w:right w:val="none" w:color="auto" w:sz="0" w:space="0"/>
      </w:divBdr>
    </w:div>
    <w:div w:id="598559289">
      <w:bodyDiv w:val="true"/>
      <w:marLeft w:val="0"/>
      <w:marRight w:val="0"/>
      <w:marTop w:val="0"/>
      <w:marBottom w:val="0"/>
      <w:divBdr>
        <w:top w:val="none" w:color="auto" w:sz="0" w:space="0"/>
        <w:left w:val="none" w:color="auto" w:sz="0" w:space="0"/>
        <w:bottom w:val="none" w:color="auto" w:sz="0" w:space="0"/>
        <w:right w:val="none" w:color="auto" w:sz="0" w:space="0"/>
      </w:divBdr>
    </w:div>
    <w:div w:id="646979873">
      <w:bodyDiv w:val="true"/>
      <w:marLeft w:val="0"/>
      <w:marRight w:val="0"/>
      <w:marTop w:val="0"/>
      <w:marBottom w:val="0"/>
      <w:divBdr>
        <w:top w:val="none" w:color="auto" w:sz="0" w:space="0"/>
        <w:left w:val="none" w:color="auto" w:sz="0" w:space="0"/>
        <w:bottom w:val="none" w:color="auto" w:sz="0" w:space="0"/>
        <w:right w:val="none" w:color="auto" w:sz="0" w:space="0"/>
      </w:divBdr>
    </w:div>
    <w:div w:id="691148675">
      <w:bodyDiv w:val="true"/>
      <w:marLeft w:val="0"/>
      <w:marRight w:val="0"/>
      <w:marTop w:val="0"/>
      <w:marBottom w:val="0"/>
      <w:divBdr>
        <w:top w:val="none" w:color="auto" w:sz="0" w:space="0"/>
        <w:left w:val="none" w:color="auto" w:sz="0" w:space="0"/>
        <w:bottom w:val="none" w:color="auto" w:sz="0" w:space="0"/>
        <w:right w:val="none" w:color="auto" w:sz="0" w:space="0"/>
      </w:divBdr>
    </w:div>
    <w:div w:id="691758610">
      <w:bodyDiv w:val="true"/>
      <w:marLeft w:val="0"/>
      <w:marRight w:val="0"/>
      <w:marTop w:val="0"/>
      <w:marBottom w:val="0"/>
      <w:divBdr>
        <w:top w:val="none" w:color="auto" w:sz="0" w:space="0"/>
        <w:left w:val="none" w:color="auto" w:sz="0" w:space="0"/>
        <w:bottom w:val="none" w:color="auto" w:sz="0" w:space="0"/>
        <w:right w:val="none" w:color="auto" w:sz="0" w:space="0"/>
      </w:divBdr>
    </w:div>
    <w:div w:id="698044238">
      <w:bodyDiv w:val="true"/>
      <w:marLeft w:val="0"/>
      <w:marRight w:val="0"/>
      <w:marTop w:val="0"/>
      <w:marBottom w:val="0"/>
      <w:divBdr>
        <w:top w:val="none" w:color="auto" w:sz="0" w:space="0"/>
        <w:left w:val="none" w:color="auto" w:sz="0" w:space="0"/>
        <w:bottom w:val="none" w:color="auto" w:sz="0" w:space="0"/>
        <w:right w:val="none" w:color="auto" w:sz="0" w:space="0"/>
      </w:divBdr>
    </w:div>
    <w:div w:id="711535903">
      <w:bodyDiv w:val="true"/>
      <w:marLeft w:val="0"/>
      <w:marRight w:val="0"/>
      <w:marTop w:val="0"/>
      <w:marBottom w:val="0"/>
      <w:divBdr>
        <w:top w:val="none" w:color="auto" w:sz="0" w:space="0"/>
        <w:left w:val="none" w:color="auto" w:sz="0" w:space="0"/>
        <w:bottom w:val="none" w:color="auto" w:sz="0" w:space="0"/>
        <w:right w:val="none" w:color="auto" w:sz="0" w:space="0"/>
      </w:divBdr>
    </w:div>
    <w:div w:id="714545981">
      <w:bodyDiv w:val="true"/>
      <w:marLeft w:val="0"/>
      <w:marRight w:val="0"/>
      <w:marTop w:val="0"/>
      <w:marBottom w:val="0"/>
      <w:divBdr>
        <w:top w:val="none" w:color="auto" w:sz="0" w:space="0"/>
        <w:left w:val="none" w:color="auto" w:sz="0" w:space="0"/>
        <w:bottom w:val="none" w:color="auto" w:sz="0" w:space="0"/>
        <w:right w:val="none" w:color="auto" w:sz="0" w:space="0"/>
      </w:divBdr>
    </w:div>
    <w:div w:id="756097422">
      <w:bodyDiv w:val="true"/>
      <w:marLeft w:val="0"/>
      <w:marRight w:val="0"/>
      <w:marTop w:val="0"/>
      <w:marBottom w:val="0"/>
      <w:divBdr>
        <w:top w:val="none" w:color="auto" w:sz="0" w:space="0"/>
        <w:left w:val="none" w:color="auto" w:sz="0" w:space="0"/>
        <w:bottom w:val="none" w:color="auto" w:sz="0" w:space="0"/>
        <w:right w:val="none" w:color="auto" w:sz="0" w:space="0"/>
      </w:divBdr>
    </w:div>
    <w:div w:id="770008753">
      <w:bodyDiv w:val="true"/>
      <w:marLeft w:val="0"/>
      <w:marRight w:val="0"/>
      <w:marTop w:val="0"/>
      <w:marBottom w:val="0"/>
      <w:divBdr>
        <w:top w:val="none" w:color="auto" w:sz="0" w:space="0"/>
        <w:left w:val="none" w:color="auto" w:sz="0" w:space="0"/>
        <w:bottom w:val="none" w:color="auto" w:sz="0" w:space="0"/>
        <w:right w:val="none" w:color="auto" w:sz="0" w:space="0"/>
      </w:divBdr>
    </w:div>
    <w:div w:id="798916572">
      <w:bodyDiv w:val="true"/>
      <w:marLeft w:val="0"/>
      <w:marRight w:val="0"/>
      <w:marTop w:val="0"/>
      <w:marBottom w:val="0"/>
      <w:divBdr>
        <w:top w:val="none" w:color="auto" w:sz="0" w:space="0"/>
        <w:left w:val="none" w:color="auto" w:sz="0" w:space="0"/>
        <w:bottom w:val="none" w:color="auto" w:sz="0" w:space="0"/>
        <w:right w:val="none" w:color="auto" w:sz="0" w:space="0"/>
      </w:divBdr>
    </w:div>
    <w:div w:id="820192559">
      <w:bodyDiv w:val="true"/>
      <w:marLeft w:val="0"/>
      <w:marRight w:val="0"/>
      <w:marTop w:val="0"/>
      <w:marBottom w:val="0"/>
      <w:divBdr>
        <w:top w:val="none" w:color="auto" w:sz="0" w:space="0"/>
        <w:left w:val="none" w:color="auto" w:sz="0" w:space="0"/>
        <w:bottom w:val="none" w:color="auto" w:sz="0" w:space="0"/>
        <w:right w:val="none" w:color="auto" w:sz="0" w:space="0"/>
      </w:divBdr>
    </w:div>
    <w:div w:id="910965077">
      <w:bodyDiv w:val="true"/>
      <w:marLeft w:val="0"/>
      <w:marRight w:val="0"/>
      <w:marTop w:val="0"/>
      <w:marBottom w:val="0"/>
      <w:divBdr>
        <w:top w:val="none" w:color="auto" w:sz="0" w:space="0"/>
        <w:left w:val="none" w:color="auto" w:sz="0" w:space="0"/>
        <w:bottom w:val="none" w:color="auto" w:sz="0" w:space="0"/>
        <w:right w:val="none" w:color="auto" w:sz="0" w:space="0"/>
      </w:divBdr>
    </w:div>
    <w:div w:id="927885786">
      <w:bodyDiv w:val="true"/>
      <w:marLeft w:val="0"/>
      <w:marRight w:val="0"/>
      <w:marTop w:val="0"/>
      <w:marBottom w:val="0"/>
      <w:divBdr>
        <w:top w:val="none" w:color="auto" w:sz="0" w:space="0"/>
        <w:left w:val="none" w:color="auto" w:sz="0" w:space="0"/>
        <w:bottom w:val="none" w:color="auto" w:sz="0" w:space="0"/>
        <w:right w:val="none" w:color="auto" w:sz="0" w:space="0"/>
      </w:divBdr>
    </w:div>
    <w:div w:id="954873722">
      <w:bodyDiv w:val="true"/>
      <w:marLeft w:val="0"/>
      <w:marRight w:val="0"/>
      <w:marTop w:val="0"/>
      <w:marBottom w:val="0"/>
      <w:divBdr>
        <w:top w:val="none" w:color="auto" w:sz="0" w:space="0"/>
        <w:left w:val="none" w:color="auto" w:sz="0" w:space="0"/>
        <w:bottom w:val="none" w:color="auto" w:sz="0" w:space="0"/>
        <w:right w:val="none" w:color="auto" w:sz="0" w:space="0"/>
      </w:divBdr>
    </w:div>
    <w:div w:id="973606353">
      <w:bodyDiv w:val="true"/>
      <w:marLeft w:val="0"/>
      <w:marRight w:val="0"/>
      <w:marTop w:val="0"/>
      <w:marBottom w:val="0"/>
      <w:divBdr>
        <w:top w:val="none" w:color="auto" w:sz="0" w:space="0"/>
        <w:left w:val="none" w:color="auto" w:sz="0" w:space="0"/>
        <w:bottom w:val="none" w:color="auto" w:sz="0" w:space="0"/>
        <w:right w:val="none" w:color="auto" w:sz="0" w:space="0"/>
      </w:divBdr>
    </w:div>
    <w:div w:id="1047535436">
      <w:bodyDiv w:val="true"/>
      <w:marLeft w:val="0"/>
      <w:marRight w:val="0"/>
      <w:marTop w:val="0"/>
      <w:marBottom w:val="0"/>
      <w:divBdr>
        <w:top w:val="none" w:color="auto" w:sz="0" w:space="0"/>
        <w:left w:val="none" w:color="auto" w:sz="0" w:space="0"/>
        <w:bottom w:val="none" w:color="auto" w:sz="0" w:space="0"/>
        <w:right w:val="none" w:color="auto" w:sz="0" w:space="0"/>
      </w:divBdr>
    </w:div>
    <w:div w:id="1096753961">
      <w:bodyDiv w:val="true"/>
      <w:marLeft w:val="0"/>
      <w:marRight w:val="0"/>
      <w:marTop w:val="0"/>
      <w:marBottom w:val="0"/>
      <w:divBdr>
        <w:top w:val="none" w:color="auto" w:sz="0" w:space="0"/>
        <w:left w:val="none" w:color="auto" w:sz="0" w:space="0"/>
        <w:bottom w:val="none" w:color="auto" w:sz="0" w:space="0"/>
        <w:right w:val="none" w:color="auto" w:sz="0" w:space="0"/>
      </w:divBdr>
    </w:div>
    <w:div w:id="1167553313">
      <w:bodyDiv w:val="true"/>
      <w:marLeft w:val="0"/>
      <w:marRight w:val="0"/>
      <w:marTop w:val="0"/>
      <w:marBottom w:val="0"/>
      <w:divBdr>
        <w:top w:val="none" w:color="auto" w:sz="0" w:space="0"/>
        <w:left w:val="none" w:color="auto" w:sz="0" w:space="0"/>
        <w:bottom w:val="none" w:color="auto" w:sz="0" w:space="0"/>
        <w:right w:val="none" w:color="auto" w:sz="0" w:space="0"/>
      </w:divBdr>
    </w:div>
    <w:div w:id="1186945553">
      <w:bodyDiv w:val="true"/>
      <w:marLeft w:val="0"/>
      <w:marRight w:val="0"/>
      <w:marTop w:val="0"/>
      <w:marBottom w:val="0"/>
      <w:divBdr>
        <w:top w:val="none" w:color="auto" w:sz="0" w:space="0"/>
        <w:left w:val="none" w:color="auto" w:sz="0" w:space="0"/>
        <w:bottom w:val="none" w:color="auto" w:sz="0" w:space="0"/>
        <w:right w:val="none" w:color="auto" w:sz="0" w:space="0"/>
      </w:divBdr>
    </w:div>
    <w:div w:id="1187256282">
      <w:bodyDiv w:val="true"/>
      <w:marLeft w:val="0"/>
      <w:marRight w:val="0"/>
      <w:marTop w:val="0"/>
      <w:marBottom w:val="0"/>
      <w:divBdr>
        <w:top w:val="none" w:color="auto" w:sz="0" w:space="0"/>
        <w:left w:val="none" w:color="auto" w:sz="0" w:space="0"/>
        <w:bottom w:val="none" w:color="auto" w:sz="0" w:space="0"/>
        <w:right w:val="none" w:color="auto" w:sz="0" w:space="0"/>
      </w:divBdr>
    </w:div>
    <w:div w:id="1201936231">
      <w:bodyDiv w:val="true"/>
      <w:marLeft w:val="0"/>
      <w:marRight w:val="0"/>
      <w:marTop w:val="0"/>
      <w:marBottom w:val="0"/>
      <w:divBdr>
        <w:top w:val="none" w:color="auto" w:sz="0" w:space="0"/>
        <w:left w:val="none" w:color="auto" w:sz="0" w:space="0"/>
        <w:bottom w:val="none" w:color="auto" w:sz="0" w:space="0"/>
        <w:right w:val="none" w:color="auto" w:sz="0" w:space="0"/>
      </w:divBdr>
    </w:div>
    <w:div w:id="1215118882">
      <w:bodyDiv w:val="true"/>
      <w:marLeft w:val="0"/>
      <w:marRight w:val="0"/>
      <w:marTop w:val="0"/>
      <w:marBottom w:val="0"/>
      <w:divBdr>
        <w:top w:val="none" w:color="auto" w:sz="0" w:space="0"/>
        <w:left w:val="none" w:color="auto" w:sz="0" w:space="0"/>
        <w:bottom w:val="none" w:color="auto" w:sz="0" w:space="0"/>
        <w:right w:val="none" w:color="auto" w:sz="0" w:space="0"/>
      </w:divBdr>
    </w:div>
    <w:div w:id="1250848088">
      <w:bodyDiv w:val="true"/>
      <w:marLeft w:val="0"/>
      <w:marRight w:val="0"/>
      <w:marTop w:val="0"/>
      <w:marBottom w:val="0"/>
      <w:divBdr>
        <w:top w:val="none" w:color="auto" w:sz="0" w:space="0"/>
        <w:left w:val="none" w:color="auto" w:sz="0" w:space="0"/>
        <w:bottom w:val="none" w:color="auto" w:sz="0" w:space="0"/>
        <w:right w:val="none" w:color="auto" w:sz="0" w:space="0"/>
      </w:divBdr>
    </w:div>
    <w:div w:id="1256669890">
      <w:bodyDiv w:val="true"/>
      <w:marLeft w:val="0"/>
      <w:marRight w:val="0"/>
      <w:marTop w:val="0"/>
      <w:marBottom w:val="0"/>
      <w:divBdr>
        <w:top w:val="none" w:color="auto" w:sz="0" w:space="0"/>
        <w:left w:val="none" w:color="auto" w:sz="0" w:space="0"/>
        <w:bottom w:val="none" w:color="auto" w:sz="0" w:space="0"/>
        <w:right w:val="none" w:color="auto" w:sz="0" w:space="0"/>
      </w:divBdr>
    </w:div>
    <w:div w:id="1270822487">
      <w:bodyDiv w:val="true"/>
      <w:marLeft w:val="0"/>
      <w:marRight w:val="0"/>
      <w:marTop w:val="0"/>
      <w:marBottom w:val="0"/>
      <w:divBdr>
        <w:top w:val="none" w:color="auto" w:sz="0" w:space="0"/>
        <w:left w:val="none" w:color="auto" w:sz="0" w:space="0"/>
        <w:bottom w:val="none" w:color="auto" w:sz="0" w:space="0"/>
        <w:right w:val="none" w:color="auto" w:sz="0" w:space="0"/>
      </w:divBdr>
    </w:div>
    <w:div w:id="1288437951">
      <w:bodyDiv w:val="true"/>
      <w:marLeft w:val="0"/>
      <w:marRight w:val="0"/>
      <w:marTop w:val="0"/>
      <w:marBottom w:val="0"/>
      <w:divBdr>
        <w:top w:val="none" w:color="auto" w:sz="0" w:space="0"/>
        <w:left w:val="none" w:color="auto" w:sz="0" w:space="0"/>
        <w:bottom w:val="none" w:color="auto" w:sz="0" w:space="0"/>
        <w:right w:val="none" w:color="auto" w:sz="0" w:space="0"/>
      </w:divBdr>
    </w:div>
    <w:div w:id="1315450615">
      <w:bodyDiv w:val="true"/>
      <w:marLeft w:val="0"/>
      <w:marRight w:val="0"/>
      <w:marTop w:val="0"/>
      <w:marBottom w:val="0"/>
      <w:divBdr>
        <w:top w:val="none" w:color="auto" w:sz="0" w:space="0"/>
        <w:left w:val="none" w:color="auto" w:sz="0" w:space="0"/>
        <w:bottom w:val="none" w:color="auto" w:sz="0" w:space="0"/>
        <w:right w:val="none" w:color="auto" w:sz="0" w:space="0"/>
      </w:divBdr>
    </w:div>
    <w:div w:id="1349941384">
      <w:bodyDiv w:val="true"/>
      <w:marLeft w:val="0"/>
      <w:marRight w:val="0"/>
      <w:marTop w:val="0"/>
      <w:marBottom w:val="0"/>
      <w:divBdr>
        <w:top w:val="none" w:color="auto" w:sz="0" w:space="0"/>
        <w:left w:val="none" w:color="auto" w:sz="0" w:space="0"/>
        <w:bottom w:val="none" w:color="auto" w:sz="0" w:space="0"/>
        <w:right w:val="none" w:color="auto" w:sz="0" w:space="0"/>
      </w:divBdr>
    </w:div>
    <w:div w:id="1387216583">
      <w:bodyDiv w:val="true"/>
      <w:marLeft w:val="0"/>
      <w:marRight w:val="0"/>
      <w:marTop w:val="0"/>
      <w:marBottom w:val="0"/>
      <w:divBdr>
        <w:top w:val="none" w:color="auto" w:sz="0" w:space="0"/>
        <w:left w:val="none" w:color="auto" w:sz="0" w:space="0"/>
        <w:bottom w:val="none" w:color="auto" w:sz="0" w:space="0"/>
        <w:right w:val="none" w:color="auto" w:sz="0" w:space="0"/>
      </w:divBdr>
    </w:div>
    <w:div w:id="1388912030">
      <w:bodyDiv w:val="true"/>
      <w:marLeft w:val="0"/>
      <w:marRight w:val="0"/>
      <w:marTop w:val="0"/>
      <w:marBottom w:val="0"/>
      <w:divBdr>
        <w:top w:val="none" w:color="auto" w:sz="0" w:space="0"/>
        <w:left w:val="none" w:color="auto" w:sz="0" w:space="0"/>
        <w:bottom w:val="none" w:color="auto" w:sz="0" w:space="0"/>
        <w:right w:val="none" w:color="auto" w:sz="0" w:space="0"/>
      </w:divBdr>
    </w:div>
    <w:div w:id="1393456155">
      <w:bodyDiv w:val="true"/>
      <w:marLeft w:val="0"/>
      <w:marRight w:val="0"/>
      <w:marTop w:val="0"/>
      <w:marBottom w:val="0"/>
      <w:divBdr>
        <w:top w:val="none" w:color="auto" w:sz="0" w:space="0"/>
        <w:left w:val="none" w:color="auto" w:sz="0" w:space="0"/>
        <w:bottom w:val="none" w:color="auto" w:sz="0" w:space="0"/>
        <w:right w:val="none" w:color="auto" w:sz="0" w:space="0"/>
      </w:divBdr>
    </w:div>
    <w:div w:id="1433554889">
      <w:bodyDiv w:val="true"/>
      <w:marLeft w:val="0"/>
      <w:marRight w:val="0"/>
      <w:marTop w:val="0"/>
      <w:marBottom w:val="0"/>
      <w:divBdr>
        <w:top w:val="none" w:color="auto" w:sz="0" w:space="0"/>
        <w:left w:val="none" w:color="auto" w:sz="0" w:space="0"/>
        <w:bottom w:val="none" w:color="auto" w:sz="0" w:space="0"/>
        <w:right w:val="none" w:color="auto" w:sz="0" w:space="0"/>
      </w:divBdr>
    </w:div>
    <w:div w:id="1450127091">
      <w:bodyDiv w:val="true"/>
      <w:marLeft w:val="0"/>
      <w:marRight w:val="0"/>
      <w:marTop w:val="0"/>
      <w:marBottom w:val="0"/>
      <w:divBdr>
        <w:top w:val="none" w:color="auto" w:sz="0" w:space="0"/>
        <w:left w:val="none" w:color="auto" w:sz="0" w:space="0"/>
        <w:bottom w:val="none" w:color="auto" w:sz="0" w:space="0"/>
        <w:right w:val="none" w:color="auto" w:sz="0" w:space="0"/>
      </w:divBdr>
    </w:div>
    <w:div w:id="1456024168">
      <w:bodyDiv w:val="true"/>
      <w:marLeft w:val="0"/>
      <w:marRight w:val="0"/>
      <w:marTop w:val="0"/>
      <w:marBottom w:val="0"/>
      <w:divBdr>
        <w:top w:val="none" w:color="auto" w:sz="0" w:space="0"/>
        <w:left w:val="none" w:color="auto" w:sz="0" w:space="0"/>
        <w:bottom w:val="none" w:color="auto" w:sz="0" w:space="0"/>
        <w:right w:val="none" w:color="auto" w:sz="0" w:space="0"/>
      </w:divBdr>
    </w:div>
    <w:div w:id="1491364006">
      <w:bodyDiv w:val="true"/>
      <w:marLeft w:val="0"/>
      <w:marRight w:val="0"/>
      <w:marTop w:val="0"/>
      <w:marBottom w:val="0"/>
      <w:divBdr>
        <w:top w:val="none" w:color="auto" w:sz="0" w:space="0"/>
        <w:left w:val="none" w:color="auto" w:sz="0" w:space="0"/>
        <w:bottom w:val="none" w:color="auto" w:sz="0" w:space="0"/>
        <w:right w:val="none" w:color="auto" w:sz="0" w:space="0"/>
      </w:divBdr>
    </w:div>
    <w:div w:id="1492478015">
      <w:bodyDiv w:val="true"/>
      <w:marLeft w:val="0"/>
      <w:marRight w:val="0"/>
      <w:marTop w:val="0"/>
      <w:marBottom w:val="0"/>
      <w:divBdr>
        <w:top w:val="none" w:color="auto" w:sz="0" w:space="0"/>
        <w:left w:val="none" w:color="auto" w:sz="0" w:space="0"/>
        <w:bottom w:val="none" w:color="auto" w:sz="0" w:space="0"/>
        <w:right w:val="none" w:color="auto" w:sz="0" w:space="0"/>
      </w:divBdr>
    </w:div>
    <w:div w:id="1504468539">
      <w:bodyDiv w:val="true"/>
      <w:marLeft w:val="0"/>
      <w:marRight w:val="0"/>
      <w:marTop w:val="0"/>
      <w:marBottom w:val="0"/>
      <w:divBdr>
        <w:top w:val="none" w:color="auto" w:sz="0" w:space="0"/>
        <w:left w:val="none" w:color="auto" w:sz="0" w:space="0"/>
        <w:bottom w:val="none" w:color="auto" w:sz="0" w:space="0"/>
        <w:right w:val="none" w:color="auto" w:sz="0" w:space="0"/>
      </w:divBdr>
    </w:div>
    <w:div w:id="1527791070">
      <w:bodyDiv w:val="true"/>
      <w:marLeft w:val="0"/>
      <w:marRight w:val="0"/>
      <w:marTop w:val="0"/>
      <w:marBottom w:val="0"/>
      <w:divBdr>
        <w:top w:val="none" w:color="auto" w:sz="0" w:space="0"/>
        <w:left w:val="none" w:color="auto" w:sz="0" w:space="0"/>
        <w:bottom w:val="none" w:color="auto" w:sz="0" w:space="0"/>
        <w:right w:val="none" w:color="auto" w:sz="0" w:space="0"/>
      </w:divBdr>
    </w:div>
    <w:div w:id="1538469787">
      <w:bodyDiv w:val="true"/>
      <w:marLeft w:val="0"/>
      <w:marRight w:val="0"/>
      <w:marTop w:val="0"/>
      <w:marBottom w:val="0"/>
      <w:divBdr>
        <w:top w:val="none" w:color="auto" w:sz="0" w:space="0"/>
        <w:left w:val="none" w:color="auto" w:sz="0" w:space="0"/>
        <w:bottom w:val="none" w:color="auto" w:sz="0" w:space="0"/>
        <w:right w:val="none" w:color="auto" w:sz="0" w:space="0"/>
      </w:divBdr>
    </w:div>
    <w:div w:id="1539590350">
      <w:bodyDiv w:val="true"/>
      <w:marLeft w:val="0"/>
      <w:marRight w:val="0"/>
      <w:marTop w:val="0"/>
      <w:marBottom w:val="0"/>
      <w:divBdr>
        <w:top w:val="none" w:color="auto" w:sz="0" w:space="0"/>
        <w:left w:val="none" w:color="auto" w:sz="0" w:space="0"/>
        <w:bottom w:val="none" w:color="auto" w:sz="0" w:space="0"/>
        <w:right w:val="none" w:color="auto" w:sz="0" w:space="0"/>
      </w:divBdr>
    </w:div>
    <w:div w:id="1548450994">
      <w:bodyDiv w:val="true"/>
      <w:marLeft w:val="0"/>
      <w:marRight w:val="0"/>
      <w:marTop w:val="0"/>
      <w:marBottom w:val="0"/>
      <w:divBdr>
        <w:top w:val="none" w:color="auto" w:sz="0" w:space="0"/>
        <w:left w:val="none" w:color="auto" w:sz="0" w:space="0"/>
        <w:bottom w:val="none" w:color="auto" w:sz="0" w:space="0"/>
        <w:right w:val="none" w:color="auto" w:sz="0" w:space="0"/>
      </w:divBdr>
    </w:div>
    <w:div w:id="1549340557">
      <w:bodyDiv w:val="true"/>
      <w:marLeft w:val="0"/>
      <w:marRight w:val="0"/>
      <w:marTop w:val="0"/>
      <w:marBottom w:val="0"/>
      <w:divBdr>
        <w:top w:val="none" w:color="auto" w:sz="0" w:space="0"/>
        <w:left w:val="none" w:color="auto" w:sz="0" w:space="0"/>
        <w:bottom w:val="none" w:color="auto" w:sz="0" w:space="0"/>
        <w:right w:val="none" w:color="auto" w:sz="0" w:space="0"/>
      </w:divBdr>
    </w:div>
    <w:div w:id="1588808595">
      <w:bodyDiv w:val="true"/>
      <w:marLeft w:val="0"/>
      <w:marRight w:val="0"/>
      <w:marTop w:val="0"/>
      <w:marBottom w:val="0"/>
      <w:divBdr>
        <w:top w:val="none" w:color="auto" w:sz="0" w:space="0"/>
        <w:left w:val="none" w:color="auto" w:sz="0" w:space="0"/>
        <w:bottom w:val="none" w:color="auto" w:sz="0" w:space="0"/>
        <w:right w:val="none" w:color="auto" w:sz="0" w:space="0"/>
      </w:divBdr>
    </w:div>
    <w:div w:id="1589382962">
      <w:bodyDiv w:val="true"/>
      <w:marLeft w:val="0"/>
      <w:marRight w:val="0"/>
      <w:marTop w:val="0"/>
      <w:marBottom w:val="0"/>
      <w:divBdr>
        <w:top w:val="none" w:color="auto" w:sz="0" w:space="0"/>
        <w:left w:val="none" w:color="auto" w:sz="0" w:space="0"/>
        <w:bottom w:val="none" w:color="auto" w:sz="0" w:space="0"/>
        <w:right w:val="none" w:color="auto" w:sz="0" w:space="0"/>
      </w:divBdr>
    </w:div>
    <w:div w:id="1617322391">
      <w:bodyDiv w:val="true"/>
      <w:marLeft w:val="0"/>
      <w:marRight w:val="0"/>
      <w:marTop w:val="0"/>
      <w:marBottom w:val="0"/>
      <w:divBdr>
        <w:top w:val="none" w:color="auto" w:sz="0" w:space="0"/>
        <w:left w:val="none" w:color="auto" w:sz="0" w:space="0"/>
        <w:bottom w:val="none" w:color="auto" w:sz="0" w:space="0"/>
        <w:right w:val="none" w:color="auto" w:sz="0" w:space="0"/>
      </w:divBdr>
    </w:div>
    <w:div w:id="1652556187">
      <w:bodyDiv w:val="true"/>
      <w:marLeft w:val="0"/>
      <w:marRight w:val="0"/>
      <w:marTop w:val="0"/>
      <w:marBottom w:val="0"/>
      <w:divBdr>
        <w:top w:val="none" w:color="auto" w:sz="0" w:space="0"/>
        <w:left w:val="none" w:color="auto" w:sz="0" w:space="0"/>
        <w:bottom w:val="none" w:color="auto" w:sz="0" w:space="0"/>
        <w:right w:val="none" w:color="auto" w:sz="0" w:space="0"/>
      </w:divBdr>
    </w:div>
    <w:div w:id="1664894084">
      <w:bodyDiv w:val="true"/>
      <w:marLeft w:val="0"/>
      <w:marRight w:val="0"/>
      <w:marTop w:val="0"/>
      <w:marBottom w:val="0"/>
      <w:divBdr>
        <w:top w:val="none" w:color="auto" w:sz="0" w:space="0"/>
        <w:left w:val="none" w:color="auto" w:sz="0" w:space="0"/>
        <w:bottom w:val="none" w:color="auto" w:sz="0" w:space="0"/>
        <w:right w:val="none" w:color="auto" w:sz="0" w:space="0"/>
      </w:divBdr>
    </w:div>
    <w:div w:id="1668626862">
      <w:bodyDiv w:val="true"/>
      <w:marLeft w:val="0"/>
      <w:marRight w:val="0"/>
      <w:marTop w:val="0"/>
      <w:marBottom w:val="0"/>
      <w:divBdr>
        <w:top w:val="none" w:color="auto" w:sz="0" w:space="0"/>
        <w:left w:val="none" w:color="auto" w:sz="0" w:space="0"/>
        <w:bottom w:val="none" w:color="auto" w:sz="0" w:space="0"/>
        <w:right w:val="none" w:color="auto" w:sz="0" w:space="0"/>
      </w:divBdr>
    </w:div>
    <w:div w:id="1686129738">
      <w:bodyDiv w:val="true"/>
      <w:marLeft w:val="0"/>
      <w:marRight w:val="0"/>
      <w:marTop w:val="0"/>
      <w:marBottom w:val="0"/>
      <w:divBdr>
        <w:top w:val="none" w:color="auto" w:sz="0" w:space="0"/>
        <w:left w:val="none" w:color="auto" w:sz="0" w:space="0"/>
        <w:bottom w:val="none" w:color="auto" w:sz="0" w:space="0"/>
        <w:right w:val="none" w:color="auto" w:sz="0" w:space="0"/>
      </w:divBdr>
    </w:div>
    <w:div w:id="1693726645">
      <w:bodyDiv w:val="true"/>
      <w:marLeft w:val="0"/>
      <w:marRight w:val="0"/>
      <w:marTop w:val="0"/>
      <w:marBottom w:val="0"/>
      <w:divBdr>
        <w:top w:val="none" w:color="auto" w:sz="0" w:space="0"/>
        <w:left w:val="none" w:color="auto" w:sz="0" w:space="0"/>
        <w:bottom w:val="none" w:color="auto" w:sz="0" w:space="0"/>
        <w:right w:val="none" w:color="auto" w:sz="0" w:space="0"/>
      </w:divBdr>
    </w:div>
    <w:div w:id="1715233145">
      <w:bodyDiv w:val="true"/>
      <w:marLeft w:val="0"/>
      <w:marRight w:val="0"/>
      <w:marTop w:val="0"/>
      <w:marBottom w:val="0"/>
      <w:divBdr>
        <w:top w:val="none" w:color="auto" w:sz="0" w:space="0"/>
        <w:left w:val="none" w:color="auto" w:sz="0" w:space="0"/>
        <w:bottom w:val="none" w:color="auto" w:sz="0" w:space="0"/>
        <w:right w:val="none" w:color="auto" w:sz="0" w:space="0"/>
      </w:divBdr>
    </w:div>
    <w:div w:id="1755131104">
      <w:bodyDiv w:val="true"/>
      <w:marLeft w:val="0"/>
      <w:marRight w:val="0"/>
      <w:marTop w:val="0"/>
      <w:marBottom w:val="0"/>
      <w:divBdr>
        <w:top w:val="none" w:color="auto" w:sz="0" w:space="0"/>
        <w:left w:val="none" w:color="auto" w:sz="0" w:space="0"/>
        <w:bottom w:val="none" w:color="auto" w:sz="0" w:space="0"/>
        <w:right w:val="none" w:color="auto" w:sz="0" w:space="0"/>
      </w:divBdr>
    </w:div>
    <w:div w:id="1774544970">
      <w:bodyDiv w:val="true"/>
      <w:marLeft w:val="0"/>
      <w:marRight w:val="0"/>
      <w:marTop w:val="0"/>
      <w:marBottom w:val="0"/>
      <w:divBdr>
        <w:top w:val="none" w:color="auto" w:sz="0" w:space="0"/>
        <w:left w:val="none" w:color="auto" w:sz="0" w:space="0"/>
        <w:bottom w:val="none" w:color="auto" w:sz="0" w:space="0"/>
        <w:right w:val="none" w:color="auto" w:sz="0" w:space="0"/>
      </w:divBdr>
    </w:div>
    <w:div w:id="1775588777">
      <w:bodyDiv w:val="true"/>
      <w:marLeft w:val="0"/>
      <w:marRight w:val="0"/>
      <w:marTop w:val="0"/>
      <w:marBottom w:val="0"/>
      <w:divBdr>
        <w:top w:val="none" w:color="auto" w:sz="0" w:space="0"/>
        <w:left w:val="none" w:color="auto" w:sz="0" w:space="0"/>
        <w:bottom w:val="none" w:color="auto" w:sz="0" w:space="0"/>
        <w:right w:val="none" w:color="auto" w:sz="0" w:space="0"/>
      </w:divBdr>
    </w:div>
    <w:div w:id="1781292032">
      <w:bodyDiv w:val="true"/>
      <w:marLeft w:val="0"/>
      <w:marRight w:val="0"/>
      <w:marTop w:val="0"/>
      <w:marBottom w:val="0"/>
      <w:divBdr>
        <w:top w:val="none" w:color="auto" w:sz="0" w:space="0"/>
        <w:left w:val="none" w:color="auto" w:sz="0" w:space="0"/>
        <w:bottom w:val="none" w:color="auto" w:sz="0" w:space="0"/>
        <w:right w:val="none" w:color="auto" w:sz="0" w:space="0"/>
      </w:divBdr>
    </w:div>
    <w:div w:id="1791969320">
      <w:bodyDiv w:val="true"/>
      <w:marLeft w:val="0"/>
      <w:marRight w:val="0"/>
      <w:marTop w:val="0"/>
      <w:marBottom w:val="0"/>
      <w:divBdr>
        <w:top w:val="none" w:color="auto" w:sz="0" w:space="0"/>
        <w:left w:val="none" w:color="auto" w:sz="0" w:space="0"/>
        <w:bottom w:val="none" w:color="auto" w:sz="0" w:space="0"/>
        <w:right w:val="none" w:color="auto" w:sz="0" w:space="0"/>
      </w:divBdr>
    </w:div>
    <w:div w:id="1858347741">
      <w:bodyDiv w:val="true"/>
      <w:marLeft w:val="0"/>
      <w:marRight w:val="0"/>
      <w:marTop w:val="0"/>
      <w:marBottom w:val="0"/>
      <w:divBdr>
        <w:top w:val="none" w:color="auto" w:sz="0" w:space="0"/>
        <w:left w:val="none" w:color="auto" w:sz="0" w:space="0"/>
        <w:bottom w:val="none" w:color="auto" w:sz="0" w:space="0"/>
        <w:right w:val="none" w:color="auto" w:sz="0" w:space="0"/>
      </w:divBdr>
    </w:div>
    <w:div w:id="1915896771">
      <w:bodyDiv w:val="true"/>
      <w:marLeft w:val="0"/>
      <w:marRight w:val="0"/>
      <w:marTop w:val="0"/>
      <w:marBottom w:val="0"/>
      <w:divBdr>
        <w:top w:val="none" w:color="auto" w:sz="0" w:space="0"/>
        <w:left w:val="none" w:color="auto" w:sz="0" w:space="0"/>
        <w:bottom w:val="none" w:color="auto" w:sz="0" w:space="0"/>
        <w:right w:val="none" w:color="auto" w:sz="0" w:space="0"/>
      </w:divBdr>
    </w:div>
    <w:div w:id="1948002868">
      <w:bodyDiv w:val="true"/>
      <w:marLeft w:val="0"/>
      <w:marRight w:val="0"/>
      <w:marTop w:val="0"/>
      <w:marBottom w:val="0"/>
      <w:divBdr>
        <w:top w:val="none" w:color="auto" w:sz="0" w:space="0"/>
        <w:left w:val="none" w:color="auto" w:sz="0" w:space="0"/>
        <w:bottom w:val="none" w:color="auto" w:sz="0" w:space="0"/>
        <w:right w:val="none" w:color="auto" w:sz="0" w:space="0"/>
      </w:divBdr>
    </w:div>
    <w:div w:id="2022664758">
      <w:bodyDiv w:val="true"/>
      <w:marLeft w:val="0"/>
      <w:marRight w:val="0"/>
      <w:marTop w:val="0"/>
      <w:marBottom w:val="0"/>
      <w:divBdr>
        <w:top w:val="none" w:color="auto" w:sz="0" w:space="0"/>
        <w:left w:val="none" w:color="auto" w:sz="0" w:space="0"/>
        <w:bottom w:val="none" w:color="auto" w:sz="0" w:space="0"/>
        <w:right w:val="none" w:color="auto" w:sz="0" w:space="0"/>
      </w:divBdr>
    </w:div>
    <w:div w:id="2057964720">
      <w:bodyDiv w:val="true"/>
      <w:marLeft w:val="0"/>
      <w:marRight w:val="0"/>
      <w:marTop w:val="0"/>
      <w:marBottom w:val="0"/>
      <w:divBdr>
        <w:top w:val="none" w:color="auto" w:sz="0" w:space="0"/>
        <w:left w:val="none" w:color="auto" w:sz="0" w:space="0"/>
        <w:bottom w:val="none" w:color="auto" w:sz="0" w:space="0"/>
        <w:right w:val="none" w:color="auto" w:sz="0" w:space="0"/>
      </w:divBdr>
    </w:div>
    <w:div w:id="2067100232">
      <w:bodyDiv w:val="true"/>
      <w:marLeft w:val="0"/>
      <w:marRight w:val="0"/>
      <w:marTop w:val="0"/>
      <w:marBottom w:val="0"/>
      <w:divBdr>
        <w:top w:val="none" w:color="auto" w:sz="0" w:space="0"/>
        <w:left w:val="none" w:color="auto" w:sz="0" w:space="0"/>
        <w:bottom w:val="none" w:color="auto" w:sz="0" w:space="0"/>
        <w:right w:val="none" w:color="auto" w:sz="0" w:space="0"/>
      </w:divBdr>
    </w:div>
    <w:div w:id="2067561987">
      <w:bodyDiv w:val="true"/>
      <w:marLeft w:val="0"/>
      <w:marRight w:val="0"/>
      <w:marTop w:val="0"/>
      <w:marBottom w:val="0"/>
      <w:divBdr>
        <w:top w:val="none" w:color="auto" w:sz="0" w:space="0"/>
        <w:left w:val="none" w:color="auto" w:sz="0" w:space="0"/>
        <w:bottom w:val="none" w:color="auto" w:sz="0" w:space="0"/>
        <w:right w:val="none" w:color="auto" w:sz="0" w:space="0"/>
      </w:divBdr>
    </w:div>
    <w:div w:id="212974243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Mode="External" Target="https://www.e-zakazky.cz/Profil-Zadavatele/980f29ec-5398-44b7-bbb5-f2d6a600699c" Type="http://schemas.openxmlformats.org/officeDocument/2006/relationships/hyperlink" Id="rId8"/>
    <Relationship Target="fontTable.xml" Type="http://schemas.openxmlformats.org/officeDocument/2006/relationships/fontTable" Id="rId13"/>
    <Relationship Target="settings.xml" Type="http://schemas.openxmlformats.org/officeDocument/2006/relationships/settings" Id="rId3"/>
    <Relationship TargetMode="External" Target="https://www.e-zakazky.cz/Profil-Zadavatele/980f29ec-5398-44b7-bbb5-f2d6a600699c"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media/image1.emf" Type="http://schemas.openxmlformats.org/officeDocument/2006/relationships/image" Id="rId10"/>
    <Relationship Target="webSettings.xml" Type="http://schemas.openxmlformats.org/officeDocument/2006/relationships/webSettings" Id="rId4"/>
    <Relationship TargetMode="External" Target="https://www.e-zakazky.cz/registrace-dodavatel" Type="http://schemas.openxmlformats.org/officeDocument/2006/relationships/hyperlink"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3.emf"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
    <Relationship Target="sig1.xml" Type="http://schemas.openxmlformats.org/package/2006/relationships/digital-signature/signature" Id="rId1"/>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O2WMVIxLujZ58HPqN85thXP8cH9dxjdO5qRduIP1CEA=</DigestValue>
    </Reference>
    <Reference Type="http://www.w3.org/2000/09/xmldsig#Object" URI="#idOfficeObject">
      <DigestMethod Algorithm="http://www.w3.org/2001/04/xmlenc#sha256"/>
      <DigestValue>XABnk2HYwUXSq19jP6+UDZ8vLk6uwZlA86kcw15Wqtw=</DigestValue>
    </Reference>
    <Reference Type="http://uri.etsi.org/01903#SignedProperties" URI="#idSignedProperties">
      <Transforms>
        <Transform Algorithm="http://www.w3.org/TR/2001/REC-xml-c14n-20010315"/>
      </Transforms>
      <DigestMethod Algorithm="http://www.w3.org/2001/04/xmlenc#sha256"/>
      <DigestValue>lE6kh/2stEUtmJp/3QsjbgKBNUd9NaZgZuzYRqloFyg=</DigestValue>
    </Reference>
    <Reference Type="http://www.w3.org/2000/09/xmldsig#Object" URI="#idValidSigLnImg">
      <DigestMethod Algorithm="http://www.w3.org/2001/04/xmlenc#sha256"/>
      <DigestValue>M4vnVp+AOVSs2JLafQA7+sPDjYpbNRzZ2Qlmg/+6coU=</DigestValue>
    </Reference>
    <Reference Type="http://www.w3.org/2000/09/xmldsig#Object" URI="#idInvalidSigLnImg">
      <DigestMethod Algorithm="http://www.w3.org/2001/04/xmlenc#sha256"/>
      <DigestValue>Ps5hjEsD8vkBsGhq7ur9EgHxqG/YQCgNnHPaaMxkVkM=</DigestValue>
    </Reference>
  </SignedInfo>
  <SignatureValue>mP23tc9ySVkpFJeqOQLJuonWVVk2H6yW1JH70yESUQWhWE7+m1sbhhSSDSpEzsEb9ZskWlS2bMaB
As/cuS6pCcRVCTzvC4wA6CLrxYjaoXJ5T4Rw8lbiRFvnXeZWGVL84k+XZuigu1Ga8UeNv/lCc8+F
rtB0X+AoYHUl5wHmFGYo1SIyiHgokGGabM9GTgOuOXhaph7hZ80nlD7RI9KEJEYkvSkd8Vjxz+Rs
b73UxBAsFudexkSaKIl3Dkm3gA3CdmykoRyttvSw2TsTyPb0Wx7aHC0LUtqW34umpoLLQbP4ijdh
/IYHxi0G4Yn6dyRFmAlw8PqPm6v8hC46qTgcig==</SignatureValue>
  <KeyInfo>
    <X509Data>
      <X509Certificate>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CZ6GC2tQyoSBk9+FUsT9v3IWjYJTQzuaYU20ZiQpJ+k=</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Yd9kXlWMKB4Gv5Rag9B4KAhurF4nn7nDTRFHP7Tiwps=</DigestValue>
      </Reference>
      <Reference URI="/word/document.xml?ContentType=application/vnd.openxmlformats-officedocument.wordprocessingml.document.main+xml">
        <DigestMethod Algorithm="http://www.w3.org/2001/04/xmlenc#sha256"/>
        <DigestValue>AoaxGx+cVZ8YgpmSz0jdhRQsyBsMYOYmmtlgnAeS9tA=</DigestValue>
      </Reference>
      <Reference URI="/word/endnotes.xml?ContentType=application/vnd.openxmlformats-officedocument.wordprocessingml.endnotes+xml">
        <DigestMethod Algorithm="http://www.w3.org/2001/04/xmlenc#sha256"/>
        <DigestValue>2kiIftW8i4Vy0XFvh9NEpXPD/jnj0JIw+hYEI1TCGwQ=</DigestValue>
      </Reference>
      <Reference URI="/word/fontTable.xml?ContentType=application/vnd.openxmlformats-officedocument.wordprocessingml.fontTable+xml">
        <DigestMethod Algorithm="http://www.w3.org/2001/04/xmlenc#sha256"/>
        <DigestValue>/RPhOMxjAFuGa2+yC28MYgC1hv4otb2fGVQgDqGvrC4=</DigestValue>
      </Reference>
      <Reference URI="/word/footer1.xml?ContentType=application/vnd.openxmlformats-officedocument.wordprocessingml.footer+xml">
        <DigestMethod Algorithm="http://www.w3.org/2001/04/xmlenc#sha256"/>
        <DigestValue>9bnKNiZb89LvolxTKBkocRVnhN3Lfp5VDF2njph8RcI=</DigestValue>
      </Reference>
      <Reference URI="/word/footnotes.xml?ContentType=application/vnd.openxmlformats-officedocument.wordprocessingml.footnotes+xml">
        <DigestMethod Algorithm="http://www.w3.org/2001/04/xmlenc#sha256"/>
        <DigestValue>b6mtQCsl6EJGfPeJKHngFAY5GOzTfQuCMuhId1/bzt0=</DigestValue>
      </Reference>
      <Reference URI="/word/header1.xml?ContentType=application/vnd.openxmlformats-officedocument.wordprocessingml.header+xml">
        <DigestMethod Algorithm="http://www.w3.org/2001/04/xmlenc#sha256"/>
        <DigestValue>gW5cXUkPy2E8fXzONZpsnDiL1w9n0ior4AhwuVgCmRA=</DigestValue>
      </Reference>
      <Reference URI="/word/media/image1.emf?ContentType=image/x-emf">
        <DigestMethod Algorithm="http://www.w3.org/2001/04/xmlenc#sha256"/>
        <DigestValue>RAfIH4R/B10VtMd+ME1nLY+qgfO9sYYSQnSnrmBX6zA=</DigestValue>
      </Reference>
      <Reference URI="/word/media/image2.jpeg?ContentType=image/jpeg">
        <DigestMethod Algorithm="http://www.w3.org/2001/04/xmlenc#sha256"/>
        <DigestValue>AKfPgKY5cztZtFP9iDCXG44sWY/7H+eWl/hfcDqPcQ0=</DigestValue>
      </Reference>
      <Reference URI="/word/media/image3.emf?ContentType=image/x-emf">
        <DigestMethod Algorithm="http://www.w3.org/2001/04/xmlenc#sha256"/>
        <DigestValue>+knqe8SEm9ojSvhGVGbUqBqNmkJxRlkUv2EsP4AwJiw=</DigestValue>
      </Reference>
      <Reference URI="/word/numbering.xml?ContentType=application/vnd.openxmlformats-officedocument.wordprocessingml.numbering+xml">
        <DigestMethod Algorithm="http://www.w3.org/2001/04/xmlenc#sha256"/>
        <DigestValue>MCVQi1Xq+UzIhoM2JR5vdhm9DyCkBd9NRHtEQIt/7cE=</DigestValue>
      </Reference>
      <Reference URI="/word/settings.xml?ContentType=application/vnd.openxmlformats-officedocument.wordprocessingml.settings+xml">
        <DigestMethod Algorithm="http://www.w3.org/2001/04/xmlenc#sha256"/>
        <DigestValue>wZ+olZqZlNdr2qU4rUKvZNuBPi2SbnSrjwVOkJQNqVY=</DigestValue>
      </Reference>
      <Reference URI="/word/styles.xml?ContentType=application/vnd.openxmlformats-officedocument.wordprocessingml.styles+xml">
        <DigestMethod Algorithm="http://www.w3.org/2001/04/xmlenc#sha256"/>
        <DigestValue>AvdwOiPQqYc8e83GWnaFtHodwBX+FTuTb2u0cxz2FOk=</DigestValue>
      </Reference>
      <Reference URI="/word/theme/theme1.xml?ContentType=application/vnd.openxmlformats-officedocument.theme+xml">
        <DigestMethod Algorithm="http://www.w3.org/2001/04/xmlenc#sha256"/>
        <DigestValue>RRLKBynKqLpsm1D7qoiB5D76qZ17a8Fu6Tp8Ah9sihg=</DigestValue>
      </Reference>
      <Reference URI="/word/webSettings.xml?ContentType=application/vnd.openxmlformats-officedocument.wordprocessingml.webSettings+xml">
        <DigestMethod Algorithm="http://www.w3.org/2001/04/xmlenc#sha256"/>
        <DigestValue>cDpcNyteddLS1jIOKa+Rys3dDfKxmEjnB6P2ik3Vudk=</DigestValue>
      </Reference>
    </Manifest>
    <SignatureProperties>
      <SignatureProperty Id="idSignatureTime" Target="#idPackageSignature">
        <mdssi:SignatureTime xmlns:mdssi="http://schemas.openxmlformats.org/package/2006/digital-signature">
          <mdssi:Format>YYYY-MM-DDThh:mm:ssTZD</mdssi:Format>
          <mdssi:Value>2021-04-23T11:35:50Z</mdssi:Value>
        </mdssi:SignatureTime>
      </SignatureProperty>
    </SignatureProperties>
  </Object>
  <Object Id="idOfficeObject">
    <SignatureProperties>
      <SignatureProperty Id="idOfficeV1Details" Target="#idPackageSignature">
        <SignatureInfoV1 xmlns="http://schemas.microsoft.com/office/2006/digsig">
          <SetupID>{A521F849-590E-4EEB-A5CE-7BEFDCEEBC98}</SetupID>
          <SignatureText/>
          <SignatureImage>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BMAAAAZAAAAAAAAAAAAAAArAAAAH8AAAAAAAAAAAAAAK0AAACAAAAAKQCqAAAAAAAAAAAAAACAPwAAAAAAAAAAAACAPwAAAAAAAAAAAAAAAAAAAAAAAAAAAAAAAAAAAAAAAAAAIgAAAAwAAAD/////RgAAABwAAAAQAAAARU1GKwJAAAAMAAAAAAAAAA4AAAAUAAAAAAAAABAAAAAUAAAA</SignatureImage>
          <SignatureComments/>
          <WindowsVersion>10.0</WindowsVersion>
          <OfficeVersion>16.0.13901/22</OfficeVersion>
          <ApplicationVersion>16.0.13901</ApplicationVersion>
          <Monitors>1</Monitors>
          <HorizontalResolution>3840</HorizontalResolution>
          <VerticalResolution>2160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2021-04-23T11:35:50Z</xd:SigningTime>
          <xd:SigningCertificate>
            <xd:Cert>
              <xd:CertDigest>
                <DigestMethod Algorithm="http://www.w3.org/2001/04/xmlenc#sha256"/>
                <DigestValue>bGEccYW4NqUJ0+RO0MUWLxXLCGPghSKC4Is7F2ccvH4=</DigestValue>
              </xd:CertDigest>
              <xd:IssuerSerial>
                <X509IssuerName>CN=PostSignum Qualified CA 4, O="Česká pošta, s.p.", OID.2.5.4.97=NTRCZ-47114983, C=CZ</X509IssuerName>
                <X509SerialNumber>22300764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</xd:EncapsulatedX509Certificate>
            <xd:EncapsulatedX509Certificate>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</xd:EncapsulatedX509Certificate>
          </xd:CertificateValues>
        </xd:UnsignedSignatureProperties>
      </xd:UnsignedProperties>
    </xd:QualifyingProperties>
  </Object>
  <Object Id="idValidSigLnImg">AQAAAGwAAAAAAAAAAAAAAH8BAAC/AAAAAAAAAAAAAABIFwAAogsAACBFTUYAAAEA1HYAAMsAAAAFAAAAAAAAAAAAAAAAAAAAAA8AAHAIAABUAgAATwEAAAAAAAAAAAAAAAAAACAYCQCYHAU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</Object>
  <Object Id="idInvalidSigLnImg">AQAAAGwAAAAAAAAAAAAAAH8BAAC/AAAAAAAAAAAAAABIFwAAogsAACBFTUYAAAEA0H8AANIAAAAFAAAAAAAAAAAAAAAAAAAAAA8AAHAIAABUAgAATwEAAAAAAAAAAAAAAAAAACAYCQCYHAU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Csd+9ItgAAAAEAAAAAAAAAkPYiygEAAACIvggs/38AAAAAAAAAAAAAWPAiyv5/AAAwZ40OewIAAFjwIsr+fwAAAAAAAAAAAAAAAAAAAAAAAGzMz8xT1QAAfGIg4f5/AAAAAAAAAAAAAOD///8AAAAAcPVceHsCAACIeO9IAAAAAAAAAAAAAAAABgAAAAAAAAAAAAAAAAAAAKx370i2AAAA6XfvSLYAAADBQuEr/38AALjYpg57AgAAAAAAAAAAAAC42KYOewIAAAAAAAAAAAAAcPVceHsCAACL6OUr/38AAFB370i2AAAA6XfvSLYAAAAAAAAAAAAAAAAAAABkdgAIAAAAACUAAAAMAAAAAwAAABgAAAAMAAAAAAAAABIAAAAMAAAAAQAAABYAAAAMAAAACAAAAFQAAABUAAAADwAAAEcAAAAjAAAAagAAAAEAAABVVXhB7SV4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JwAAAHEBAABlAAAAOgAAACcAAAA4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</Object>
</Signatur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Microsoft</properties:Company>
  <properties:Pages>12</properties:Pages>
  <properties:Words>4578</properties:Words>
  <properties:Characters>27016</properties:Characters>
  <properties:Lines>225</properties:Lines>
  <properties:Paragraphs>63</properties:Paragraphs>
  <properties:TotalTime>1048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Hlavičkový dopis (Zoo Praha)</vt:lpstr>
    </vt:vector>
  </properties:TitlesOfParts>
  <properties:LinksUpToDate>false</properties:LinksUpToDate>
  <properties:CharactersWithSpaces>31531</properties:CharactersWithSpaces>
  <properties:SharedDoc>false</properties:SharedDoc>
  <properties:HLinks>
    <vt:vector baseType="variant" size="6">
      <vt:variant>
        <vt:i4>917572</vt:i4>
      </vt:variant>
      <vt:variant>
        <vt:i4>0</vt:i4>
      </vt:variant>
      <vt:variant>
        <vt:i4>0</vt:i4>
      </vt:variant>
      <vt:variant>
        <vt:i4>5</vt:i4>
      </vt:variant>
      <vt:variant>
        <vt:lpwstr>https://www.vhodne-uverejneni.cz/profil/nemocnice-litomerice-a-s/</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2020-06-05T08:47:00Z</dcterms:created>
  <dc:creator/>
  <cp:keywords>hlavičkový dopis, letterhead</cp:keywords>
  <cp:lastModifiedBy/>
  <cp:lastPrinted>2020-06-05T06:15:00Z</cp:lastPrinted>
  <dcterms:modified xmlns:xsi="http://www.w3.org/2001/XMLSchema-instance" xsi:type="dcterms:W3CDTF">2021-04-23T11:35:00Z</dcterms:modified>
  <cp:revision>164</cp:revision>
  <dc:subject>šablona (CZ)</dc:subject>
  <dc:title>Hlavičkový dopis (Zoo Praha)</dc:title>
</cp:coreProperties>
</file>