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213B8" w:rsidP="00C213B8" w:rsidRDefault="00C213B8" w14:paraId="23B24366" w14:textId="77777777">
      <w:pPr>
        <w:jc w:val="center"/>
        <w:rPr>
          <w:b/>
          <w:sz w:val="32"/>
          <w:szCs w:val="32"/>
        </w:rPr>
      </w:pPr>
      <w:r w:rsidRPr="00C213B8">
        <w:rPr>
          <w:b/>
          <w:sz w:val="32"/>
          <w:szCs w:val="32"/>
        </w:rPr>
        <w:t xml:space="preserve">SMLOUVA </w:t>
      </w:r>
      <w:r w:rsidR="00FE46FD">
        <w:rPr>
          <w:b/>
          <w:sz w:val="32"/>
          <w:szCs w:val="32"/>
        </w:rPr>
        <w:t>O DÍLO (</w:t>
      </w:r>
      <w:r w:rsidRPr="00C213B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C213B8">
        <w:rPr>
          <w:b/>
          <w:sz w:val="32"/>
          <w:szCs w:val="32"/>
        </w:rPr>
        <w:t>DODAVATELEM</w:t>
      </w:r>
      <w:r w:rsidR="00FE46FD">
        <w:rPr>
          <w:b/>
          <w:sz w:val="32"/>
          <w:szCs w:val="32"/>
        </w:rPr>
        <w:t xml:space="preserve">) </w:t>
      </w:r>
    </w:p>
    <w:p w:rsidR="00C213B8" w:rsidP="002F26A0" w:rsidRDefault="00C213B8" w14:paraId="08D05AA7" w14:textId="77777777">
      <w:pPr>
        <w:jc w:val="center"/>
        <w:rPr>
          <w:sz w:val="18"/>
          <w:szCs w:val="18"/>
        </w:rPr>
      </w:pPr>
      <w:r>
        <w:rPr>
          <w:sz w:val="18"/>
          <w:szCs w:val="18"/>
        </w:rPr>
        <w:t>n</w:t>
      </w:r>
      <w:r w:rsidRPr="00C213B8">
        <w:rPr>
          <w:sz w:val="18"/>
          <w:szCs w:val="18"/>
        </w:rPr>
        <w:t>a realizaci vzdělávacích aktivit realizovaných</w:t>
      </w:r>
      <w:r>
        <w:rPr>
          <w:sz w:val="18"/>
          <w:szCs w:val="18"/>
        </w:rPr>
        <w:t xml:space="preserve"> v rámci národního individuálního projektu „Podpora odborného vzdělávání zaměstnanců II“ </w:t>
      </w:r>
      <w:proofErr w:type="spellStart"/>
      <w:r>
        <w:rPr>
          <w:sz w:val="18"/>
          <w:szCs w:val="18"/>
        </w:rPr>
        <w:t>reg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č.</w:t>
      </w:r>
      <w:proofErr w:type="gramEnd"/>
      <w:r>
        <w:rPr>
          <w:sz w:val="18"/>
          <w:szCs w:val="18"/>
        </w:rPr>
        <w:t xml:space="preserve"> CZ.03.1.52/0.0/0.0/15_021/0000053</w:t>
      </w:r>
      <w:r w:rsidR="002F26A0">
        <w:rPr>
          <w:sz w:val="18"/>
          <w:szCs w:val="18"/>
        </w:rPr>
        <w:t xml:space="preserve"> (tento projekt je spolufinancován z Evropského sociálního fondu (85%) a státního rozpočtu ČR (15%) v rámci OP Z</w:t>
      </w:r>
    </w:p>
    <w:p w:rsidRPr="00B25357" w:rsidR="002F26A0" w:rsidP="00C213B8" w:rsidRDefault="002F26A0" w14:paraId="3C326DCB" w14:textId="77777777">
      <w:pPr>
        <w:rPr>
          <w:b/>
        </w:rPr>
      </w:pPr>
      <w:r w:rsidRPr="00B25357">
        <w:rPr>
          <w:b/>
        </w:rPr>
        <w:t>uzavřená mezi</w:t>
      </w:r>
    </w:p>
    <w:p w:rsidRPr="00B25357" w:rsidR="002F26A0" w:rsidP="00C213B8" w:rsidRDefault="002F26A0" w14:paraId="75AAD644" w14:textId="571E1A1C">
      <w:pPr>
        <w:rPr>
          <w:b/>
        </w:rPr>
      </w:pPr>
      <w:r w:rsidRPr="00B25357">
        <w:rPr>
          <w:b/>
        </w:rPr>
        <w:t xml:space="preserve">zaměstnavatelem (objednatelem):    </w:t>
      </w:r>
      <w:r w:rsidRPr="00B25357" w:rsidR="008B7D56">
        <w:rPr>
          <w:b/>
        </w:rPr>
        <w:t>WITTE Nejdek</w:t>
      </w:r>
      <w:r w:rsidR="00FE46FD">
        <w:rPr>
          <w:b/>
        </w:rPr>
        <w:t xml:space="preserve">, spol. s r.o. </w:t>
      </w:r>
    </w:p>
    <w:p w:rsidRPr="00B25357" w:rsidR="002A28D4" w:rsidP="00C213B8" w:rsidRDefault="002F26A0" w14:paraId="35EAE085" w14:textId="77777777">
      <w:r w:rsidRPr="00B25357">
        <w:t>sídlo</w:t>
      </w:r>
      <w:r w:rsidRPr="00B25357" w:rsidR="00742EEF">
        <w:t>:</w:t>
      </w:r>
      <w:r w:rsidRPr="00B25357" w:rsidR="008B7D56">
        <w:t xml:space="preserve"> Rooseveltova 1299, Nejdek</w:t>
      </w:r>
      <w:r w:rsidRPr="00B25357" w:rsidR="00627390">
        <w:t xml:space="preserve"> 362 21</w:t>
      </w:r>
    </w:p>
    <w:p w:rsidRPr="00B25357" w:rsidR="00742EEF" w:rsidP="00C213B8" w:rsidRDefault="00742EEF" w14:paraId="0EB424DD" w14:textId="77777777">
      <w:r w:rsidRPr="00B25357">
        <w:t>identifikační číslo:</w:t>
      </w:r>
      <w:r w:rsidRPr="00B25357" w:rsidR="008B7D56">
        <w:t xml:space="preserve"> 40525881</w:t>
      </w:r>
    </w:p>
    <w:p w:rsidRPr="00B25357" w:rsidR="00742EEF" w:rsidP="00C213B8" w:rsidRDefault="00742EEF" w14:paraId="2FF6DDE5" w14:textId="77777777">
      <w:r w:rsidRPr="00B25357">
        <w:t>telefonické spojení:</w:t>
      </w:r>
      <w:r w:rsidRPr="00B25357" w:rsidR="008B7D56">
        <w:t xml:space="preserve"> 353 316 111</w:t>
      </w:r>
    </w:p>
    <w:p w:rsidRPr="00B25357" w:rsidR="00742EEF" w:rsidP="00C213B8" w:rsidRDefault="00742EEF" w14:paraId="2CAB6918" w14:textId="77777777">
      <w:r w:rsidRPr="00B25357">
        <w:t>zastoupená:</w:t>
      </w:r>
      <w:r w:rsidRPr="00B25357" w:rsidR="008B7D56">
        <w:t xml:space="preserve"> Tomášem Michalem, jednatelem</w:t>
      </w:r>
    </w:p>
    <w:p w:rsidRPr="00B25357" w:rsidR="00742EEF" w:rsidP="00C213B8" w:rsidRDefault="00742EEF" w14:paraId="46EB7B76" w14:textId="77777777">
      <w:pPr>
        <w:rPr>
          <w:b/>
        </w:rPr>
      </w:pPr>
      <w:r w:rsidRPr="00B25357">
        <w:rPr>
          <w:b/>
        </w:rPr>
        <w:t>a</w:t>
      </w:r>
    </w:p>
    <w:p w:rsidRPr="00B25357" w:rsidR="00D50423" w:rsidP="00C213B8" w:rsidRDefault="00742EEF" w14:paraId="52EC2B1E" w14:textId="77777777">
      <w:pPr>
        <w:rPr>
          <w:b/>
        </w:rPr>
      </w:pPr>
      <w:r w:rsidRPr="00B25357">
        <w:rPr>
          <w:b/>
        </w:rPr>
        <w:t>vzdělávacím zařízením (dodavatelem):</w:t>
      </w:r>
      <w:r w:rsidRPr="00B25357" w:rsidR="008B7D56">
        <w:rPr>
          <w:b/>
        </w:rPr>
        <w:t xml:space="preserve"> </w:t>
      </w:r>
    </w:p>
    <w:p w:rsidRPr="007B014B" w:rsidR="00742EEF" w:rsidP="00C213B8" w:rsidRDefault="00742EEF" w14:paraId="493F0227" w14:textId="77777777">
      <w:pPr>
        <w:rPr>
          <w:highlight w:val="yellow"/>
        </w:rPr>
      </w:pPr>
      <w:r w:rsidRPr="007B014B">
        <w:rPr>
          <w:highlight w:val="yellow"/>
        </w:rPr>
        <w:t>sídlo:</w:t>
      </w:r>
      <w:r w:rsidRPr="007B014B" w:rsidR="008B7D56">
        <w:rPr>
          <w:highlight w:val="yellow"/>
        </w:rPr>
        <w:t xml:space="preserve"> </w:t>
      </w:r>
    </w:p>
    <w:p w:rsidRPr="007B014B" w:rsidR="00742EEF" w:rsidP="00C213B8" w:rsidRDefault="00742EEF" w14:paraId="11426D5C" w14:textId="77777777">
      <w:pPr>
        <w:rPr>
          <w:highlight w:val="yellow"/>
        </w:rPr>
      </w:pPr>
      <w:r w:rsidRPr="007B014B">
        <w:rPr>
          <w:highlight w:val="yellow"/>
        </w:rPr>
        <w:t>identifikační číslo:</w:t>
      </w:r>
      <w:r w:rsidRPr="007B014B" w:rsidR="008B7D56">
        <w:rPr>
          <w:highlight w:val="yellow"/>
        </w:rPr>
        <w:t xml:space="preserve"> </w:t>
      </w:r>
    </w:p>
    <w:p w:rsidRPr="007B014B" w:rsidR="00742EEF" w:rsidP="00C213B8" w:rsidRDefault="00742EEF" w14:paraId="3C6A1812" w14:textId="77777777">
      <w:pPr>
        <w:rPr>
          <w:highlight w:val="yellow"/>
        </w:rPr>
      </w:pPr>
      <w:r w:rsidRPr="007B014B">
        <w:rPr>
          <w:highlight w:val="yellow"/>
        </w:rPr>
        <w:t>telefonické spojení:</w:t>
      </w:r>
      <w:r w:rsidRPr="007B014B" w:rsidR="008B7D56">
        <w:rPr>
          <w:highlight w:val="yellow"/>
        </w:rPr>
        <w:t xml:space="preserve"> </w:t>
      </w:r>
    </w:p>
    <w:p w:rsidR="00742EEF" w:rsidP="00C213B8" w:rsidRDefault="00742EEF" w14:paraId="4D2A467A" w14:textId="58D939DB">
      <w:pPr>
        <w:rPr>
          <w:b/>
        </w:rPr>
      </w:pPr>
      <w:r w:rsidRPr="007B014B">
        <w:rPr>
          <w:highlight w:val="yellow"/>
        </w:rPr>
        <w:t>zastoupená:</w:t>
      </w:r>
      <w:r w:rsidRPr="00B25357" w:rsidR="002F26A0">
        <w:rPr>
          <w:b/>
        </w:rPr>
        <w:t xml:space="preserve">  </w:t>
      </w:r>
    </w:p>
    <w:p w:rsidRPr="00B25357" w:rsidR="009C4403" w:rsidP="00C213B8" w:rsidRDefault="009C4403" w14:paraId="208D58E8" w14:textId="7BDA1A07">
      <w:pPr>
        <w:rPr>
          <w:b/>
        </w:rPr>
      </w:pPr>
      <w:r>
        <w:rPr>
          <w:b/>
        </w:rPr>
        <w:t>(Objednatel a dodavatel dále jednotlivě jen „smluvní strana“ či „strana, společně jen „smluvní strany“ či „strany“)</w:t>
      </w:r>
    </w:p>
    <w:p w:rsidRPr="00B25357" w:rsidR="00742EEF" w:rsidP="00C213B8" w:rsidRDefault="00742EEF" w14:paraId="69DE8B49" w14:textId="77777777">
      <w:pPr>
        <w:rPr>
          <w:b/>
        </w:rPr>
      </w:pPr>
      <w:r w:rsidRPr="00B25357">
        <w:rPr>
          <w:b/>
        </w:rPr>
        <w:t>uzavírají tuto smlouvu o zabezpečení vzdělávací aktivity zaměstnanců za následujících podmínek:</w:t>
      </w:r>
    </w:p>
    <w:p w:rsidRPr="00B25357" w:rsidR="00B73D09" w:rsidP="00B73D09" w:rsidRDefault="00742EEF" w14:paraId="19926EFA" w14:textId="77777777">
      <w:pPr>
        <w:pStyle w:val="Odstavecseseznamem"/>
        <w:numPr>
          <w:ilvl w:val="0"/>
          <w:numId w:val="1"/>
        </w:numPr>
        <w:rPr>
          <w:b/>
        </w:rPr>
      </w:pPr>
      <w:r w:rsidRPr="00B25357">
        <w:rPr>
          <w:b/>
        </w:rPr>
        <w:t>Účel smlouvy</w:t>
      </w:r>
    </w:p>
    <w:p w:rsidRPr="00B25357" w:rsidR="00B73D09" w:rsidP="00B25357" w:rsidRDefault="00B73D09" w14:paraId="21B81F2D" w14:textId="77777777">
      <w:pPr>
        <w:ind w:left="360"/>
        <w:jc w:val="both"/>
      </w:pPr>
      <w:r w:rsidRPr="00B25357">
        <w:t>Dodavatel školení se zavaz</w:t>
      </w:r>
      <w:r w:rsidR="00B25357">
        <w:t>uje zajistit vzdělávací aktivity</w:t>
      </w:r>
      <w:r w:rsidRPr="00B25357">
        <w:t xml:space="preserve"> zaměstnanců v rámci národního individuálního projektu CZ.03.1.52/0.0/0.0/15_021/0000053 – „Podpora odborného</w:t>
      </w:r>
      <w:r w:rsidR="00B25357">
        <w:t xml:space="preserve"> vzdělávání zaměstnanců II“ (OP</w:t>
      </w:r>
      <w:r w:rsidRPr="00B25357">
        <w:t>Z)</w:t>
      </w:r>
      <w:r w:rsidR="00FE46FD">
        <w:t xml:space="preserve">. </w:t>
      </w:r>
    </w:p>
    <w:p w:rsidRPr="00B25357" w:rsidR="00124F5F" w:rsidP="00742EEF" w:rsidRDefault="00124F5F" w14:paraId="2F90B739" w14:textId="77777777">
      <w:pPr>
        <w:pStyle w:val="Odstavecseseznamem"/>
        <w:numPr>
          <w:ilvl w:val="0"/>
          <w:numId w:val="1"/>
        </w:numPr>
        <w:rPr>
          <w:b/>
        </w:rPr>
      </w:pPr>
      <w:r w:rsidRPr="00B25357">
        <w:rPr>
          <w:b/>
        </w:rPr>
        <w:t>Předmět smlouvy</w:t>
      </w:r>
    </w:p>
    <w:p w:rsidRPr="00B25357" w:rsidR="005F0C6C" w:rsidP="00B25357" w:rsidRDefault="005F0C6C" w14:paraId="5DD1D02F" w14:textId="26671795">
      <w:pPr>
        <w:ind w:left="360"/>
        <w:jc w:val="both"/>
      </w:pPr>
      <w:r w:rsidRPr="00B25357">
        <w:t>Předmětem plnění této smlouvy je zajištění služeb</w:t>
      </w:r>
      <w:r w:rsidR="00B25357">
        <w:t>,</w:t>
      </w:r>
      <w:r w:rsidRPr="00B25357">
        <w:t xml:space="preserve"> podle nabídky Dodavatele č. </w:t>
      </w:r>
      <w:r w:rsidRPr="007B014B">
        <w:rPr>
          <w:highlight w:val="yellow"/>
        </w:rPr>
        <w:t>………</w:t>
      </w:r>
      <w:proofErr w:type="gramStart"/>
      <w:r w:rsidRPr="007B014B">
        <w:rPr>
          <w:highlight w:val="yellow"/>
        </w:rPr>
        <w:t>…..…</w:t>
      </w:r>
      <w:proofErr w:type="gramEnd"/>
      <w:r w:rsidRPr="00B25357">
        <w:t xml:space="preserve"> ze dne </w:t>
      </w:r>
      <w:r w:rsidRPr="007B014B">
        <w:rPr>
          <w:highlight w:val="yellow"/>
        </w:rPr>
        <w:t>………………..</w:t>
      </w:r>
      <w:r w:rsidRPr="00B25357">
        <w:t xml:space="preserve"> (viz příloha č. 1)</w:t>
      </w:r>
      <w:r w:rsidR="00B25357">
        <w:t xml:space="preserve">, která je </w:t>
      </w:r>
      <w:r w:rsidRPr="00B25357">
        <w:t xml:space="preserve">položkově, kvantitativně i kvalitativně specifikovaná </w:t>
      </w:r>
      <w:r w:rsidR="00B25357">
        <w:t xml:space="preserve">a předložená </w:t>
      </w:r>
      <w:r w:rsidRPr="00B25357">
        <w:t>včetně úplné dokumentace</w:t>
      </w:r>
      <w:r w:rsidR="00B25357">
        <w:t>. Služby budou dodavatelem zajištěny</w:t>
      </w:r>
      <w:r w:rsidRPr="00B25357">
        <w:t xml:space="preserve"> v souladu s touto smlouvou o dílo včetně </w:t>
      </w:r>
      <w:r w:rsidR="00B25357">
        <w:t xml:space="preserve">příloh </w:t>
      </w:r>
      <w:r w:rsidRPr="00B25357">
        <w:t>(dále jen „smlouva“), která je uzavřená na základě výsledku výběrového řízení vyhlášeného objednatelem pod názvem „Vzdělávání zaměstnanců společnosti WITTE Nejdek, spol. s</w:t>
      </w:r>
      <w:r w:rsidR="00FE46FD">
        <w:t xml:space="preserve"> </w:t>
      </w:r>
      <w:r w:rsidRPr="00B25357">
        <w:t xml:space="preserve">r.o.“ (dále jen „výběrové řízení“ nebo „zakázka“). </w:t>
      </w:r>
    </w:p>
    <w:p w:rsidRPr="00B25357" w:rsidR="005F0C6C" w:rsidP="00B25357" w:rsidRDefault="005F0C6C" w14:paraId="552C8A0B" w14:textId="77777777">
      <w:pPr>
        <w:ind w:firstLine="360"/>
        <w:jc w:val="both"/>
      </w:pPr>
      <w:r w:rsidRPr="00B25357">
        <w:t>Hodnotící kritéria pro výběrové řízení jsou stanovena v zadávací dokumentaci výběrového řízení.</w:t>
      </w:r>
    </w:p>
    <w:p w:rsidRPr="00B25357" w:rsidR="005F0C6C" w:rsidP="005F0C6C" w:rsidRDefault="005F0C6C" w14:paraId="28B8A236" w14:textId="77777777">
      <w:pPr>
        <w:pStyle w:val="Odstavecseseznamem"/>
        <w:ind w:left="1080"/>
      </w:pPr>
    </w:p>
    <w:p w:rsidR="00B25357" w:rsidP="005F0C6C" w:rsidRDefault="00B25357" w14:paraId="4E33BFC4" w14:textId="77777777">
      <w:pPr>
        <w:ind w:left="372" w:firstLine="708"/>
      </w:pPr>
    </w:p>
    <w:p w:rsidR="00B25357" w:rsidP="005F0C6C" w:rsidRDefault="00B25357" w14:paraId="3250AD5A" w14:textId="77777777">
      <w:pPr>
        <w:ind w:left="372" w:firstLine="708"/>
      </w:pPr>
    </w:p>
    <w:p w:rsidRPr="00B25357" w:rsidR="00742EEF" w:rsidP="00B25357" w:rsidRDefault="00742EEF" w14:paraId="5C1725CB" w14:textId="77777777">
      <w:pPr>
        <w:ind w:left="372"/>
      </w:pPr>
      <w:r w:rsidRPr="00B25357">
        <w:t>Místo konání:</w:t>
      </w:r>
      <w:r w:rsidRPr="00B25357" w:rsidR="00627390">
        <w:t xml:space="preserve"> </w:t>
      </w:r>
      <w:r w:rsidRPr="00B25357" w:rsidR="005F0C6C">
        <w:t>………………………………………………………………</w:t>
      </w:r>
      <w:r w:rsidR="00B25357">
        <w:tab/>
      </w:r>
      <w:r w:rsidRPr="0071567D" w:rsidR="00B25357">
        <w:rPr>
          <w:rFonts w:ascii="Arial" w:hAnsi="Arial" w:cs="Arial"/>
          <w:b/>
          <w:sz w:val="16"/>
          <w:szCs w:val="16"/>
          <w:highlight w:val="yellow"/>
        </w:rPr>
        <w:t>[DOPLNÍ UCHAZEČ]</w:t>
      </w:r>
      <w:r w:rsidRPr="0071567D" w:rsidR="00B25357">
        <w:rPr>
          <w:rFonts w:ascii="Arial" w:hAnsi="Arial" w:cs="Arial"/>
          <w:sz w:val="16"/>
          <w:szCs w:val="16"/>
        </w:rPr>
        <w:t xml:space="preserve">  </w:t>
      </w:r>
    </w:p>
    <w:p w:rsidRPr="00BE7194" w:rsidR="00742EEF" w:rsidP="00B25357" w:rsidRDefault="00B25357" w14:paraId="7F11BD40" w14:textId="77777777">
      <w:pPr>
        <w:pStyle w:val="Odstavecseseznamem"/>
        <w:numPr>
          <w:ilvl w:val="0"/>
          <w:numId w:val="1"/>
        </w:numPr>
        <w:rPr>
          <w:b/>
          <w:i/>
          <w:highlight w:val="green"/>
        </w:rPr>
      </w:pPr>
      <w:r w:rsidRPr="00BE7194">
        <w:rPr>
          <w:b/>
          <w:i/>
          <w:highlight w:val="green"/>
        </w:rPr>
        <w:t>Termín konání</w:t>
      </w:r>
      <w:r w:rsidRPr="00BE7194" w:rsidR="00742EEF">
        <w:rPr>
          <w:b/>
          <w:i/>
          <w:highlight w:val="green"/>
        </w:rPr>
        <w:t xml:space="preserve"> vzdělávací</w:t>
      </w:r>
      <w:r w:rsidRPr="00BE7194">
        <w:rPr>
          <w:b/>
          <w:i/>
          <w:highlight w:val="green"/>
        </w:rPr>
        <w:t>ch aktivit</w:t>
      </w:r>
      <w:r w:rsidRPr="00BE7194" w:rsidR="00742EEF">
        <w:rPr>
          <w:b/>
          <w:i/>
          <w:highlight w:val="green"/>
        </w:rPr>
        <w:t>:</w:t>
      </w:r>
    </w:p>
    <w:p w:rsidRPr="00BE7194" w:rsidR="00B25357" w:rsidP="00B25357" w:rsidRDefault="00B25357" w14:paraId="2CEE76FE" w14:textId="3520BC6F">
      <w:pPr>
        <w:pStyle w:val="Odstavecseseznamem"/>
        <w:numPr>
          <w:ilvl w:val="0"/>
          <w:numId w:val="13"/>
        </w:numPr>
        <w:rPr>
          <w:i/>
        </w:rPr>
      </w:pPr>
      <w:r w:rsidRPr="00BE7194">
        <w:rPr>
          <w:i/>
        </w:rPr>
        <w:t>Vzdělávací aktivita ABB robotika pro obsluhy, seřizovače a specialisty</w:t>
      </w:r>
    </w:p>
    <w:p w:rsidRPr="00BE7194" w:rsidR="00B25357" w:rsidP="00B25357" w:rsidRDefault="00B25357" w14:paraId="2DAD6203" w14:textId="3EA23B09">
      <w:pPr>
        <w:pStyle w:val="Odstavecseseznamem"/>
        <w:numPr>
          <w:ilvl w:val="0"/>
          <w:numId w:val="13"/>
        </w:numPr>
        <w:rPr>
          <w:i/>
        </w:rPr>
      </w:pPr>
      <w:r w:rsidRPr="00BE7194">
        <w:rPr>
          <w:i/>
        </w:rPr>
        <w:t>Vzdělávací ABB robotika pro specialisty a programátory</w:t>
      </w:r>
    </w:p>
    <w:p w:rsidRPr="00BE7194" w:rsidR="002D52EF" w:rsidP="00BE7194" w:rsidRDefault="002D52EF" w14:paraId="6F95D2C5" w14:textId="77777777">
      <w:pPr>
        <w:jc w:val="both"/>
        <w:rPr>
          <w:sz w:val="20"/>
          <w:szCs w:val="20"/>
        </w:rPr>
      </w:pPr>
      <w:r w:rsidRPr="00BE7194">
        <w:rPr>
          <w:rFonts w:ascii="Arial" w:hAnsi="Arial" w:cs="Arial"/>
          <w:b/>
          <w:sz w:val="20"/>
          <w:szCs w:val="20"/>
          <w:highlight w:val="green"/>
        </w:rPr>
        <w:t xml:space="preserve">[KONKRÉTNÍ TERMÍN VÝUKY A ZÁVĚREČNÝCH ZKOUŠEK BUDE DOPLNĚN AŽ PŘI UZAVŘENÍ SMLOUVY S VÍTĚZNÝM DODAVATELEM DLE POVINNÉ PŘÍLOHY HARMONOGRAM ŠKOLENÍ, KTEROU ZADAVATEL ROVNĚŽ POŽADUJE </w:t>
      </w:r>
      <w:r>
        <w:rPr>
          <w:rFonts w:ascii="Arial" w:hAnsi="Arial" w:cs="Arial"/>
          <w:b/>
          <w:sz w:val="20"/>
          <w:szCs w:val="20"/>
          <w:highlight w:val="green"/>
        </w:rPr>
        <w:t xml:space="preserve">PŘEDLOŽIT </w:t>
      </w:r>
      <w:r w:rsidRPr="00BE7194">
        <w:rPr>
          <w:rFonts w:ascii="Arial" w:hAnsi="Arial" w:cs="Arial"/>
          <w:b/>
          <w:sz w:val="20"/>
          <w:szCs w:val="20"/>
          <w:highlight w:val="green"/>
        </w:rPr>
        <w:t>AŽ V MOMENTĚ PODPISU SMLOUVY S VÍTĚZNÝM DODAVATELEM</w:t>
      </w:r>
      <w:r>
        <w:rPr>
          <w:rFonts w:ascii="Arial" w:hAnsi="Arial" w:cs="Arial"/>
          <w:b/>
          <w:sz w:val="20"/>
          <w:szCs w:val="20"/>
          <w:highlight w:val="green"/>
        </w:rPr>
        <w:t>.</w:t>
      </w:r>
      <w:r w:rsidRPr="00BE7194">
        <w:rPr>
          <w:rFonts w:ascii="Arial" w:hAnsi="Arial" w:cs="Arial"/>
          <w:b/>
          <w:sz w:val="20"/>
          <w:szCs w:val="20"/>
          <w:highlight w:val="green"/>
        </w:rPr>
        <w:t>]</w:t>
      </w:r>
      <w:r w:rsidRPr="00BE7194">
        <w:rPr>
          <w:rFonts w:ascii="Arial" w:hAnsi="Arial" w:cs="Arial"/>
          <w:sz w:val="20"/>
          <w:szCs w:val="20"/>
        </w:rPr>
        <w:t xml:space="preserve">  </w:t>
      </w:r>
    </w:p>
    <w:p w:rsidRPr="009219F7" w:rsidR="0012436C" w:rsidP="0012436C" w:rsidRDefault="0012436C" w14:paraId="27814794" w14:textId="77777777">
      <w:pPr>
        <w:widowControl w:val="false"/>
        <w:tabs>
          <w:tab w:val="num" w:pos="1440"/>
        </w:tabs>
        <w:spacing w:after="0" w:line="240" w:lineRule="auto"/>
        <w:jc w:val="both"/>
      </w:pPr>
      <w:r>
        <w:t>Dodavatel</w:t>
      </w:r>
      <w:r w:rsidRPr="009219F7">
        <w:t xml:space="preserve"> ručí za dodržení dohodnutých termínů; </w:t>
      </w:r>
      <w:r>
        <w:t>Dodava</w:t>
      </w:r>
      <w:r w:rsidRPr="009219F7">
        <w:t>tel za dodržení termínů neručí tehdy, bylo-li zpoždění způsobeno nedostatečnou součinností Objednatele nebo vyšší mocí.</w:t>
      </w:r>
    </w:p>
    <w:p w:rsidR="0012436C" w:rsidP="0012436C" w:rsidRDefault="0012436C" w14:paraId="25A3B4A3" w14:textId="77777777">
      <w:pPr>
        <w:widowControl w:val="false"/>
        <w:tabs>
          <w:tab w:val="num" w:pos="1440"/>
        </w:tabs>
        <w:spacing w:after="0" w:line="240" w:lineRule="auto"/>
        <w:jc w:val="both"/>
      </w:pPr>
    </w:p>
    <w:p w:rsidRPr="009219F7" w:rsidR="0012436C" w:rsidP="0012436C" w:rsidRDefault="0012436C" w14:paraId="145589B7" w14:textId="77777777">
      <w:pPr>
        <w:widowControl w:val="false"/>
        <w:tabs>
          <w:tab w:val="num" w:pos="1440"/>
        </w:tabs>
        <w:spacing w:after="0" w:line="240" w:lineRule="auto"/>
        <w:jc w:val="both"/>
      </w:pPr>
      <w:r w:rsidRPr="009219F7">
        <w:t xml:space="preserve">Jakmile </w:t>
      </w:r>
      <w:r>
        <w:t>Dodava</w:t>
      </w:r>
      <w:r w:rsidRPr="009219F7">
        <w:t>tel konstatuje, že není schopen dohodnutý termín dodržet, vznikne mu povinnost o tom neprodleně písemně informovat Objednatele, přičemž v této informaci musí uvést důvody zpoždění a předpokládanou dobu zpoždění.</w:t>
      </w:r>
    </w:p>
    <w:p w:rsidRPr="0012436C" w:rsidR="0012436C" w:rsidP="0012436C" w:rsidRDefault="0012436C" w14:paraId="3090E34F" w14:textId="77777777">
      <w:pPr>
        <w:rPr>
          <w:sz w:val="18"/>
          <w:szCs w:val="18"/>
        </w:rPr>
      </w:pPr>
    </w:p>
    <w:p w:rsidR="00B73D09" w:rsidP="00B73D09" w:rsidRDefault="00B73D09" w14:paraId="416D1F85" w14:textId="77777777">
      <w:pPr>
        <w:pStyle w:val="Odstavecseseznamem"/>
        <w:ind w:left="1440"/>
        <w:rPr>
          <w:sz w:val="18"/>
          <w:szCs w:val="18"/>
        </w:rPr>
      </w:pPr>
    </w:p>
    <w:p w:rsidR="005F0C6C" w:rsidP="008204EA" w:rsidRDefault="005F0C6C" w14:paraId="125F18A5" w14:textId="777777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8204EA">
        <w:rPr>
          <w:b/>
        </w:rPr>
        <w:t>Cena Služeb</w:t>
      </w:r>
    </w:p>
    <w:p w:rsidRPr="008204EA" w:rsidR="008204EA" w:rsidP="008204EA" w:rsidRDefault="008204EA" w14:paraId="654137EC" w14:textId="77777777">
      <w:pPr>
        <w:pStyle w:val="Odstavecseseznamem"/>
        <w:spacing w:after="0" w:line="240" w:lineRule="auto"/>
        <w:ind w:left="1003"/>
        <w:rPr>
          <w:b/>
        </w:rPr>
      </w:pPr>
    </w:p>
    <w:p w:rsidR="005F0C6C" w:rsidP="00B25357" w:rsidRDefault="005F0C6C" w14:paraId="120B4B9A" w14:textId="77777777">
      <w:pPr>
        <w:ind w:left="360"/>
        <w:jc w:val="both"/>
      </w:pPr>
      <w:r w:rsidRPr="009219F7">
        <w:t xml:space="preserve">Pevná cena </w:t>
      </w:r>
      <w:r>
        <w:t xml:space="preserve">zajištění služeb </w:t>
      </w:r>
      <w:r w:rsidRPr="009219F7">
        <w:t>v</w:t>
      </w:r>
      <w:r>
        <w:t> </w:t>
      </w:r>
      <w:r w:rsidRPr="00C60E51">
        <w:rPr>
          <w:highlight w:val="yellow"/>
        </w:rPr>
        <w:t>CZ/EUR</w:t>
      </w:r>
      <w:r>
        <w:t>, stanovena na základě položkového rozpočtu, za řádně a včas provedené služby, činí</w:t>
      </w:r>
      <w:r w:rsidRPr="009219F7">
        <w:t xml:space="preserve">: </w:t>
      </w:r>
    </w:p>
    <w:p w:rsidR="005F0C6C" w:rsidP="005F0C6C" w:rsidRDefault="005F0C6C" w14:paraId="566017E1" w14:textId="77777777">
      <w:pPr>
        <w:ind w:firstLine="709"/>
        <w:jc w:val="both"/>
        <w:rPr>
          <w:rFonts w:ascii="Arial" w:hAnsi="Arial" w:cs="Arial"/>
          <w:sz w:val="16"/>
          <w:szCs w:val="16"/>
        </w:rPr>
      </w:pPr>
      <w:r>
        <w:t>Bez DPH …………………………</w:t>
      </w:r>
      <w:r>
        <w:tab/>
      </w:r>
      <w:r>
        <w:tab/>
      </w:r>
      <w:r w:rsidRPr="0071567D">
        <w:rPr>
          <w:rFonts w:ascii="Arial" w:hAnsi="Arial" w:cs="Arial"/>
          <w:b/>
          <w:sz w:val="16"/>
          <w:szCs w:val="16"/>
          <w:highlight w:val="yellow"/>
        </w:rPr>
        <w:t>[DOPLNÍ UCHAZEČ]</w:t>
      </w:r>
      <w:r w:rsidRPr="0071567D">
        <w:rPr>
          <w:rFonts w:ascii="Arial" w:hAnsi="Arial" w:cs="Arial"/>
          <w:sz w:val="16"/>
          <w:szCs w:val="16"/>
        </w:rPr>
        <w:t xml:space="preserve">  </w:t>
      </w:r>
    </w:p>
    <w:p w:rsidRPr="00560093" w:rsidR="005F0C6C" w:rsidP="005F0C6C" w:rsidRDefault="005F0C6C" w14:paraId="3F80F0C6" w14:textId="77777777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60093">
        <w:t>DPH (základní sazba 21%)</w:t>
      </w:r>
      <w:r w:rsidRPr="00560093">
        <w:tab/>
      </w:r>
      <w:r w:rsidRPr="00560093">
        <w:tab/>
      </w:r>
      <w:r w:rsidRPr="00560093">
        <w:rPr>
          <w:rFonts w:ascii="Arial" w:hAnsi="Arial" w:cs="Arial"/>
          <w:b/>
          <w:sz w:val="16"/>
          <w:szCs w:val="16"/>
          <w:highlight w:val="yellow"/>
        </w:rPr>
        <w:t>[DOPLNÍ UCHAZEČ]</w:t>
      </w:r>
      <w:r w:rsidRPr="00560093">
        <w:rPr>
          <w:rFonts w:ascii="Arial" w:hAnsi="Arial" w:cs="Arial"/>
          <w:sz w:val="16"/>
          <w:szCs w:val="16"/>
        </w:rPr>
        <w:t xml:space="preserve">  </w:t>
      </w:r>
    </w:p>
    <w:p w:rsidR="005F0C6C" w:rsidP="005F0C6C" w:rsidRDefault="005F0C6C" w14:paraId="50A1B432" w14:textId="77777777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60093">
        <w:t>DPH (snížená sazba 15%)</w:t>
      </w:r>
      <w:r w:rsidRPr="00560093">
        <w:tab/>
      </w:r>
      <w:r w:rsidRPr="00560093">
        <w:tab/>
      </w:r>
      <w:r w:rsidRPr="0071567D">
        <w:rPr>
          <w:rFonts w:ascii="Arial" w:hAnsi="Arial" w:cs="Arial"/>
          <w:b/>
          <w:sz w:val="16"/>
          <w:szCs w:val="16"/>
          <w:highlight w:val="yellow"/>
        </w:rPr>
        <w:t>[DOPLNÍ UCHAZEČ]</w:t>
      </w:r>
      <w:r w:rsidRPr="0071567D">
        <w:rPr>
          <w:rFonts w:ascii="Arial" w:hAnsi="Arial" w:cs="Arial"/>
          <w:sz w:val="16"/>
          <w:szCs w:val="16"/>
        </w:rPr>
        <w:t xml:space="preserve">  </w:t>
      </w:r>
    </w:p>
    <w:p w:rsidRPr="009219F7" w:rsidR="005F0C6C" w:rsidP="005F0C6C" w:rsidRDefault="005F0C6C" w14:paraId="668ABAF4" w14:textId="77777777">
      <w:pPr>
        <w:ind w:firstLine="709"/>
        <w:jc w:val="both"/>
      </w:pPr>
      <w:r>
        <w:t>Včetně DPH</w:t>
      </w:r>
      <w:r>
        <w:tab/>
      </w:r>
      <w:r>
        <w:tab/>
      </w:r>
      <w:r>
        <w:tab/>
      </w:r>
      <w:r>
        <w:tab/>
      </w:r>
      <w:r w:rsidRPr="0071567D">
        <w:rPr>
          <w:rFonts w:ascii="Arial" w:hAnsi="Arial" w:cs="Arial"/>
          <w:b/>
          <w:sz w:val="16"/>
          <w:szCs w:val="16"/>
          <w:highlight w:val="yellow"/>
        </w:rPr>
        <w:t xml:space="preserve">[DOPLNÍ </w:t>
      </w:r>
      <w:proofErr w:type="gramStart"/>
      <w:r w:rsidRPr="0071567D">
        <w:rPr>
          <w:rFonts w:ascii="Arial" w:hAnsi="Arial" w:cs="Arial"/>
          <w:b/>
          <w:sz w:val="16"/>
          <w:szCs w:val="16"/>
          <w:highlight w:val="yellow"/>
        </w:rPr>
        <w:t>UCHAZEČ</w:t>
      </w:r>
      <w:r w:rsidRPr="00C60E51">
        <w:rPr>
          <w:b/>
          <w:highlight w:val="yellow"/>
        </w:rPr>
        <w:t>]</w:t>
      </w:r>
      <w:r w:rsidRPr="00C60E51">
        <w:t xml:space="preserve">  (dále</w:t>
      </w:r>
      <w:proofErr w:type="gramEnd"/>
      <w:r w:rsidRPr="00C60E51">
        <w:t xml:space="preserve"> jen „cena“)</w:t>
      </w:r>
      <w:r w:rsidRPr="009219F7">
        <w:t>.</w:t>
      </w:r>
    </w:p>
    <w:p w:rsidRPr="009219F7" w:rsidR="005F0C6C" w:rsidP="005F0C6C" w:rsidRDefault="005F0C6C" w14:paraId="733305D8" w14:textId="77777777">
      <w:r>
        <w:t xml:space="preserve">Zhotovitel </w:t>
      </w:r>
      <w:r w:rsidRPr="00C60E51">
        <w:rPr>
          <w:highlight w:val="yellow"/>
        </w:rPr>
        <w:t>je/není</w:t>
      </w:r>
      <w:r>
        <w:t xml:space="preserve"> plátcem DPH.</w:t>
      </w:r>
    </w:p>
    <w:p w:rsidRPr="009219F7" w:rsidR="005F0C6C" w:rsidP="005F0C6C" w:rsidRDefault="005F0C6C" w14:paraId="07741C32" w14:textId="77777777"/>
    <w:p w:rsidRPr="009219F7" w:rsidR="005F0C6C" w:rsidP="008204EA" w:rsidRDefault="005F0C6C" w14:paraId="0C6A4CDC" w14:textId="77777777">
      <w:pPr>
        <w:numPr>
          <w:ilvl w:val="0"/>
          <w:numId w:val="1"/>
        </w:numPr>
        <w:spacing w:after="0" w:line="240" w:lineRule="auto"/>
        <w:rPr>
          <w:b/>
        </w:rPr>
      </w:pPr>
      <w:r w:rsidRPr="009219F7">
        <w:rPr>
          <w:b/>
        </w:rPr>
        <w:t>Platební podmínky a fakturace</w:t>
      </w:r>
    </w:p>
    <w:p w:rsidRPr="009219F7" w:rsidR="005F0C6C" w:rsidP="005F0C6C" w:rsidRDefault="005F0C6C" w14:paraId="65134B38" w14:textId="77777777">
      <w:pPr>
        <w:tabs>
          <w:tab w:val="left" w:pos="709"/>
        </w:tabs>
        <w:rPr>
          <w:b/>
        </w:rPr>
      </w:pPr>
    </w:p>
    <w:p w:rsidRPr="006D18ED" w:rsidR="005F0C6C" w:rsidP="0012436C" w:rsidRDefault="005F0C6C" w14:paraId="30397F22" w14:textId="77777777">
      <w:pPr>
        <w:numPr>
          <w:ilvl w:val="0"/>
          <w:numId w:val="11"/>
        </w:numPr>
        <w:tabs>
          <w:tab w:val="clear" w:pos="720"/>
          <w:tab w:val="num" w:pos="1003"/>
        </w:tabs>
        <w:spacing w:after="0" w:line="240" w:lineRule="auto"/>
        <w:ind w:left="1003" w:hanging="720"/>
        <w:jc w:val="both"/>
        <w:rPr>
          <w:bCs/>
        </w:rPr>
      </w:pPr>
      <w:r w:rsidRPr="00C948C8">
        <w:rPr>
          <w:bCs/>
        </w:rPr>
        <w:t xml:space="preserve">Fakturace: </w:t>
      </w:r>
      <w:r w:rsidR="00B25357">
        <w:rPr>
          <w:bCs/>
        </w:rPr>
        <w:t xml:space="preserve">Na základě </w:t>
      </w:r>
      <w:r w:rsidR="00066A7D">
        <w:rPr>
          <w:bCs/>
        </w:rPr>
        <w:t xml:space="preserve">řádně </w:t>
      </w:r>
      <w:r w:rsidR="00B25357">
        <w:rPr>
          <w:bCs/>
        </w:rPr>
        <w:t>provedené</w:t>
      </w:r>
      <w:r w:rsidRPr="00C948C8">
        <w:rPr>
          <w:bCs/>
        </w:rPr>
        <w:t xml:space="preserve"> </w:t>
      </w:r>
      <w:r w:rsidR="00B25357">
        <w:rPr>
          <w:bCs/>
        </w:rPr>
        <w:t>služby</w:t>
      </w:r>
      <w:r w:rsidR="00066A7D">
        <w:rPr>
          <w:bCs/>
        </w:rPr>
        <w:t xml:space="preserve"> dle uzavřené smlouvy</w:t>
      </w:r>
      <w:r w:rsidRPr="006D18ED">
        <w:rPr>
          <w:bCs/>
        </w:rPr>
        <w:t>. Neoprávněně vystavenou fakturu lze odmítnout.</w:t>
      </w:r>
    </w:p>
    <w:p w:rsidRPr="009219F7" w:rsidR="005F0C6C" w:rsidP="0012436C" w:rsidRDefault="005F0C6C" w14:paraId="28CF0263" w14:textId="77777777">
      <w:pPr>
        <w:numPr>
          <w:ilvl w:val="0"/>
          <w:numId w:val="11"/>
        </w:numPr>
        <w:tabs>
          <w:tab w:val="clear" w:pos="720"/>
          <w:tab w:val="num" w:pos="1003"/>
        </w:tabs>
        <w:autoSpaceDE w:val="false"/>
        <w:autoSpaceDN w:val="false"/>
        <w:adjustRightInd w:val="false"/>
        <w:spacing w:after="0" w:line="240" w:lineRule="auto"/>
        <w:ind w:left="1003" w:hanging="720"/>
        <w:jc w:val="both"/>
        <w:rPr>
          <w:rFonts w:eastAsia="Times New Roman"/>
        </w:rPr>
      </w:pPr>
      <w:r w:rsidRPr="009219F7">
        <w:rPr>
          <w:rFonts w:eastAsia="Times New Roman"/>
        </w:rPr>
        <w:t>Konečné vyúčtování podle znění zákona o DPH platného ke dni převzetí Objednatelem.</w:t>
      </w:r>
    </w:p>
    <w:p w:rsidRPr="009219F7" w:rsidR="005F0C6C" w:rsidP="0012436C" w:rsidRDefault="005F0C6C" w14:paraId="289B4AEF" w14:textId="550A02C0">
      <w:pPr>
        <w:autoSpaceDE w:val="false"/>
        <w:autoSpaceDN w:val="false"/>
        <w:adjustRightInd w:val="false"/>
        <w:ind w:left="992"/>
        <w:jc w:val="both"/>
        <w:rPr>
          <w:rFonts w:eastAsia="Times New Roman"/>
        </w:rPr>
      </w:pPr>
      <w:r>
        <w:rPr>
          <w:rFonts w:eastAsia="Times New Roman"/>
        </w:rPr>
        <w:t xml:space="preserve">Cena se hradí bezhotovostním převodem na bankovní účet uvedený v příslušné faktuře, Pokud </w:t>
      </w:r>
      <w:r w:rsidR="00FE46FD">
        <w:rPr>
          <w:rFonts w:eastAsia="Times New Roman"/>
        </w:rPr>
        <w:t>dodavatel</w:t>
      </w:r>
      <w:r>
        <w:rPr>
          <w:rFonts w:eastAsia="Times New Roman"/>
        </w:rPr>
        <w:t xml:space="preserve"> podniká na území ČR, prohlašuje tímto, že tento bankovní účet je správcem daně zveřejněn způsobem umožňujícím dálkový přístup ve smyslu zákona č. 235/2004 Sb., o dani z přidané hodnoty, v platném znění (dále jen „ZDPH“). V případě, že tento účet nebude uvedeným způsobem zveřejněn, nebo se </w:t>
      </w:r>
      <w:r w:rsidR="00FE46FD">
        <w:rPr>
          <w:rFonts w:eastAsia="Times New Roman"/>
        </w:rPr>
        <w:t>dodavatel</w:t>
      </w:r>
      <w:r>
        <w:rPr>
          <w:rFonts w:eastAsia="Times New Roman"/>
        </w:rPr>
        <w:t xml:space="preserve"> stane nespolehlivým plátcem ve smyslu ZDPH, je objednatel oprávněn plnit v částce bez DPH a částku odpovídající DPH odvést přímo na příslušný účet finančního úřadu. </w:t>
      </w:r>
      <w:proofErr w:type="gramStart"/>
      <w:r w:rsidR="00FE46FD">
        <w:rPr>
          <w:rFonts w:eastAsia="Times New Roman"/>
        </w:rPr>
        <w:t xml:space="preserve">Dodavatel </w:t>
      </w:r>
      <w:r w:rsidRPr="009219F7">
        <w:rPr>
          <w:rFonts w:eastAsia="Times New Roman"/>
        </w:rPr>
        <w:t xml:space="preserve"> zašle</w:t>
      </w:r>
      <w:proofErr w:type="gramEnd"/>
      <w:r w:rsidRPr="009219F7">
        <w:rPr>
          <w:rFonts w:eastAsia="Times New Roman"/>
        </w:rPr>
        <w:t xml:space="preserve"> Objednateli fakturu vystavenou podle platného zákona o DPH, včetně DIČ společnosti WITTE</w:t>
      </w:r>
      <w:r>
        <w:rPr>
          <w:rFonts w:eastAsia="Times New Roman"/>
        </w:rPr>
        <w:t xml:space="preserve"> na email: </w:t>
      </w:r>
      <w:hyperlink w:history="true" r:id="rId8">
        <w:r w:rsidRPr="00847243">
          <w:rPr>
            <w:rStyle w:val="Hypertextovodkaz"/>
            <w:rFonts w:eastAsia="Times New Roman"/>
          </w:rPr>
          <w:t>invoice.3010@witte-automotive.cz</w:t>
        </w:r>
      </w:hyperlink>
      <w:r w:rsidR="00A91015">
        <w:rPr>
          <w:rFonts w:eastAsia="Times New Roman"/>
        </w:rPr>
        <w:t xml:space="preserve">. </w:t>
      </w:r>
      <w:r>
        <w:rPr>
          <w:rFonts w:eastAsia="Times New Roman"/>
        </w:rPr>
        <w:tab/>
      </w:r>
    </w:p>
    <w:p w:rsidRPr="009219F7" w:rsidR="005F0C6C" w:rsidP="0012436C" w:rsidRDefault="005F0C6C" w14:paraId="68968ACA" w14:textId="5D9E7448">
      <w:pPr>
        <w:autoSpaceDE w:val="false"/>
        <w:autoSpaceDN w:val="false"/>
        <w:adjustRightInd w:val="false"/>
        <w:ind w:left="992"/>
        <w:jc w:val="both"/>
        <w:rPr>
          <w:rFonts w:eastAsia="Times New Roman"/>
        </w:rPr>
      </w:pPr>
      <w:r w:rsidRPr="009219F7">
        <w:rPr>
          <w:rFonts w:eastAsia="Times New Roman"/>
        </w:rPr>
        <w:t>Faktura musí mít náležitosti daňového dokladu</w:t>
      </w:r>
      <w:r>
        <w:rPr>
          <w:rFonts w:eastAsia="Times New Roman"/>
        </w:rPr>
        <w:t xml:space="preserve"> a musí obsahovat název a registrační číslo projektu</w:t>
      </w:r>
      <w:r w:rsidRPr="009219F7">
        <w:rPr>
          <w:rFonts w:eastAsia="Times New Roman"/>
        </w:rPr>
        <w:t xml:space="preserve">. Pokud faktura požadované náležitosti nesplňuje, je Objednatel oprávněn tuto fakturu před její splatností vrátit </w:t>
      </w:r>
      <w:r w:rsidR="00FE46FD">
        <w:rPr>
          <w:rFonts w:eastAsia="Times New Roman"/>
        </w:rPr>
        <w:t>dodavateli</w:t>
      </w:r>
      <w:r w:rsidRPr="009219F7">
        <w:rPr>
          <w:rFonts w:eastAsia="Times New Roman"/>
        </w:rPr>
        <w:t xml:space="preserve">. </w:t>
      </w:r>
      <w:r w:rsidR="00FE46FD">
        <w:rPr>
          <w:rFonts w:eastAsia="Times New Roman"/>
        </w:rPr>
        <w:t xml:space="preserve">Dodavatel </w:t>
      </w:r>
      <w:r w:rsidRPr="009219F7">
        <w:rPr>
          <w:rFonts w:eastAsia="Times New Roman"/>
        </w:rPr>
        <w:t>poté vystaví novou fakturu se správnými údaji a novou splatností.</w:t>
      </w:r>
    </w:p>
    <w:p w:rsidRPr="009219F7" w:rsidR="005F0C6C" w:rsidP="0012436C" w:rsidRDefault="005F0C6C" w14:paraId="72574AA9" w14:textId="77777777">
      <w:pPr>
        <w:autoSpaceDE w:val="false"/>
        <w:autoSpaceDN w:val="false"/>
        <w:adjustRightInd w:val="false"/>
        <w:ind w:left="992"/>
        <w:jc w:val="both"/>
        <w:rPr>
          <w:rFonts w:eastAsia="Times New Roman"/>
        </w:rPr>
      </w:pPr>
      <w:r w:rsidRPr="00C948C8">
        <w:rPr>
          <w:rFonts w:eastAsia="Times New Roman"/>
        </w:rPr>
        <w:t>Až do nové splatnosti se WITTE nenachází v prodlení s úhradou faktury.</w:t>
      </w:r>
    </w:p>
    <w:p w:rsidR="005F0C6C" w:rsidP="0012436C" w:rsidRDefault="005F0C6C" w14:paraId="19D82916" w14:textId="222F2935">
      <w:pPr>
        <w:numPr>
          <w:ilvl w:val="0"/>
          <w:numId w:val="11"/>
        </w:numPr>
        <w:tabs>
          <w:tab w:val="clear" w:pos="720"/>
          <w:tab w:val="num" w:pos="1003"/>
        </w:tabs>
        <w:spacing w:after="0" w:line="240" w:lineRule="auto"/>
        <w:ind w:left="1003" w:hanging="720"/>
        <w:jc w:val="both"/>
      </w:pPr>
      <w:r w:rsidRPr="00066A7D">
        <w:t xml:space="preserve">Faktura musí být uhrazena do 60 dnů (připsání platby) po svém doručení na email, bude-li faktura uhrazena do 30 dnů (připsání platby), poskytne </w:t>
      </w:r>
      <w:r w:rsidR="00FE46FD">
        <w:t xml:space="preserve">dodavatel </w:t>
      </w:r>
      <w:r w:rsidRPr="00066A7D">
        <w:t>Objednateli skonto ve výši 2 %.</w:t>
      </w:r>
    </w:p>
    <w:p w:rsidR="00BE7194" w:rsidP="00BE7194" w:rsidRDefault="00BE7194" w14:paraId="17FD9744" w14:textId="57C9147A">
      <w:pPr>
        <w:spacing w:after="0" w:line="240" w:lineRule="auto"/>
        <w:ind w:left="283"/>
        <w:jc w:val="both"/>
      </w:pPr>
    </w:p>
    <w:p w:rsidRPr="00BE7194" w:rsidR="00BE7194" w:rsidP="00BE7194" w:rsidRDefault="00BE7194" w14:paraId="00829AE0" w14:textId="77777777">
      <w:pPr>
        <w:pStyle w:val="Odstavecseseznamem"/>
        <w:numPr>
          <w:ilvl w:val="0"/>
          <w:numId w:val="1"/>
        </w:numPr>
        <w:rPr>
          <w:b/>
        </w:rPr>
      </w:pPr>
      <w:r w:rsidRPr="00BE7194">
        <w:rPr>
          <w:b/>
        </w:rPr>
        <w:t>Smluvní pokuty</w:t>
      </w:r>
    </w:p>
    <w:p w:rsidR="00BE7194" w:rsidP="00BE7194" w:rsidRDefault="00BE7194" w14:paraId="5CAF32C9" w14:textId="30B98D61">
      <w:pPr>
        <w:spacing w:after="0" w:line="240" w:lineRule="auto"/>
        <w:ind w:left="1003"/>
        <w:jc w:val="both"/>
      </w:pPr>
      <w:r w:rsidRPr="009219F7">
        <w:t xml:space="preserve">Pokud se </w:t>
      </w:r>
      <w:r>
        <w:t>Dodava</w:t>
      </w:r>
      <w:r w:rsidRPr="009219F7">
        <w:t>tel dostane do</w:t>
      </w:r>
      <w:r w:rsidRPr="009219F7">
        <w:rPr>
          <w:b/>
        </w:rPr>
        <w:t xml:space="preserve"> prodlení s plněním své smluvní povinnosti řádné</w:t>
      </w:r>
      <w:r>
        <w:rPr>
          <w:b/>
        </w:rPr>
        <w:t xml:space="preserve">ho plnění služeb </w:t>
      </w:r>
      <w:r w:rsidRPr="009219F7">
        <w:rPr>
          <w:b/>
        </w:rPr>
        <w:t>a překročí tuto smluvní lhůtu</w:t>
      </w:r>
      <w:r w:rsidRPr="009219F7">
        <w:t xml:space="preserve">, je Objednatel oprávněn za každý, byť jen započatý kalendářní týden prodlevy požadovat smluvní pokutu ve výši 0,5 % z celkové ceny plnění až do maximální výše 5 % celkové ceny plnění. </w:t>
      </w:r>
    </w:p>
    <w:p w:rsidRPr="005F0C6C" w:rsidR="00B73D09" w:rsidP="005F0C6C" w:rsidRDefault="00B73D09" w14:paraId="14ACF5DB" w14:textId="77777777">
      <w:pPr>
        <w:rPr>
          <w:sz w:val="18"/>
          <w:szCs w:val="18"/>
        </w:rPr>
      </w:pPr>
      <w:r w:rsidRPr="005F0C6C">
        <w:rPr>
          <w:sz w:val="18"/>
          <w:szCs w:val="18"/>
        </w:rPr>
        <w:tab/>
      </w:r>
    </w:p>
    <w:p w:rsidR="00124F5F" w:rsidP="008204EA" w:rsidRDefault="00124F5F" w14:paraId="4A608343" w14:textId="77777777">
      <w:pPr>
        <w:pStyle w:val="Odstavecseseznamem"/>
        <w:numPr>
          <w:ilvl w:val="0"/>
          <w:numId w:val="1"/>
        </w:numPr>
        <w:rPr>
          <w:b/>
        </w:rPr>
      </w:pPr>
      <w:r w:rsidRPr="0012436C">
        <w:rPr>
          <w:b/>
        </w:rPr>
        <w:t>Vzdělávací zařízení se zavazuje</w:t>
      </w:r>
    </w:p>
    <w:p w:rsidRPr="0012436C" w:rsidR="0012436C" w:rsidP="0012436C" w:rsidRDefault="0012436C" w14:paraId="73987DB9" w14:textId="77777777">
      <w:pPr>
        <w:pStyle w:val="Odstavecseseznamem"/>
        <w:ind w:left="1003"/>
        <w:rPr>
          <w:b/>
        </w:rPr>
      </w:pPr>
    </w:p>
    <w:p w:rsidRPr="0012436C" w:rsidR="00124F5F" w:rsidP="00E47E44" w:rsidRDefault="00124F5F" w14:paraId="3C1C20FC" w14:textId="77777777">
      <w:pPr>
        <w:pStyle w:val="Odstavecseseznamem"/>
        <w:numPr>
          <w:ilvl w:val="0"/>
          <w:numId w:val="16"/>
        </w:numPr>
        <w:jc w:val="both"/>
      </w:pPr>
      <w:r w:rsidRPr="0012436C">
        <w:t>Stanovit účastníkům v rámci vzdělávací aktivity studijní a výcvikové povinnosti. Prokazatelně je seznámit s předpisy o bezpečnosti a ochraně zdraví při práci a s předpisy o požární ochraně majícími vztah k účasti na vzdělávací aktivitě.</w:t>
      </w:r>
    </w:p>
    <w:p w:rsidRPr="0012436C" w:rsidR="00124F5F" w:rsidP="00E47E44" w:rsidRDefault="00124F5F" w14:paraId="1E2A4A47" w14:textId="77777777">
      <w:pPr>
        <w:pStyle w:val="Odstavecseseznamem"/>
        <w:numPr>
          <w:ilvl w:val="0"/>
          <w:numId w:val="16"/>
        </w:numPr>
        <w:jc w:val="both"/>
      </w:pPr>
      <w:r w:rsidRPr="0012436C">
        <w:t xml:space="preserve">V průběhu vzdělávací aktivity zajistit prokazatelnou </w:t>
      </w:r>
      <w:r w:rsidRPr="0012436C">
        <w:rPr>
          <w:u w:val="single"/>
        </w:rPr>
        <w:t>denní evidenci:</w:t>
      </w:r>
    </w:p>
    <w:p w:rsidRPr="0012436C" w:rsidR="00124F5F" w:rsidP="00E47E44" w:rsidRDefault="00B5152A" w14:paraId="57703A64" w14:textId="77777777">
      <w:pPr>
        <w:pStyle w:val="Odstavecseseznamem"/>
        <w:numPr>
          <w:ilvl w:val="0"/>
          <w:numId w:val="5"/>
        </w:numPr>
        <w:jc w:val="both"/>
      </w:pPr>
      <w:r w:rsidRPr="0012436C">
        <w:rPr>
          <w:b/>
        </w:rPr>
        <w:t>Evidenci d</w:t>
      </w:r>
      <w:r w:rsidRPr="0012436C" w:rsidR="00124F5F">
        <w:rPr>
          <w:b/>
        </w:rPr>
        <w:t>ocházky</w:t>
      </w:r>
      <w:r w:rsidRPr="0012436C" w:rsidR="00124F5F">
        <w:t xml:space="preserve"> (prezence) zaměstnanců, která se účastní vzdělávací aktivity, a to s uvedením počtu hodin, v nichž se jednotliví </w:t>
      </w:r>
      <w:r w:rsidRPr="0012436C" w:rsidR="00833670">
        <w:t>zaměstnanci vzdělávací aktivity zúčastnili.</w:t>
      </w:r>
    </w:p>
    <w:p w:rsidRPr="0012436C" w:rsidR="00833670" w:rsidP="00E47E44" w:rsidRDefault="00B5152A" w14:paraId="077CFBCD" w14:textId="77777777">
      <w:pPr>
        <w:pStyle w:val="Odstavecseseznamem"/>
        <w:numPr>
          <w:ilvl w:val="0"/>
          <w:numId w:val="5"/>
        </w:numPr>
        <w:jc w:val="both"/>
      </w:pPr>
      <w:r w:rsidRPr="0012436C">
        <w:rPr>
          <w:b/>
        </w:rPr>
        <w:t>Evidenci v</w:t>
      </w:r>
      <w:r w:rsidRPr="0012436C" w:rsidR="00833670">
        <w:rPr>
          <w:b/>
        </w:rPr>
        <w:t>ýuky</w:t>
      </w:r>
      <w:r w:rsidRPr="0012436C" w:rsidR="00833670">
        <w:t xml:space="preserve"> (třídní kniha) a to minimálně v rozsahu: datum, hodina začátku a konce, téma, počet hodin, jméno osoby provádějící přípravu či ověření získaných znalostí a dovedností.</w:t>
      </w:r>
    </w:p>
    <w:p w:rsidRPr="0012436C" w:rsidR="00833670" w:rsidP="00E47E44" w:rsidRDefault="00A648C8" w14:paraId="60D4A968" w14:textId="77777777">
      <w:pPr>
        <w:pStyle w:val="Odstavecseseznamem"/>
        <w:numPr>
          <w:ilvl w:val="0"/>
          <w:numId w:val="16"/>
        </w:numPr>
        <w:jc w:val="both"/>
      </w:pPr>
      <w:r w:rsidRPr="0012436C">
        <w:rPr>
          <w:b/>
        </w:rPr>
        <w:t>Neprodleně</w:t>
      </w:r>
      <w:r w:rsidRPr="0012436C" w:rsidR="00796DE1">
        <w:rPr>
          <w:b/>
        </w:rPr>
        <w:t xml:space="preserve"> při zahájení výuky </w:t>
      </w:r>
      <w:r w:rsidRPr="0012436C" w:rsidR="00796DE1">
        <w:t xml:space="preserve">v daném dni e-mailem či telefonicky </w:t>
      </w:r>
      <w:r w:rsidRPr="0012436C" w:rsidR="00796DE1">
        <w:rPr>
          <w:b/>
        </w:rPr>
        <w:t>informovat zaměstnavatele o absenci</w:t>
      </w:r>
      <w:r w:rsidRPr="0012436C" w:rsidR="00796DE1">
        <w:t xml:space="preserve"> pracovníků v kurzu.</w:t>
      </w:r>
    </w:p>
    <w:p w:rsidR="0012436C" w:rsidP="00E47E44" w:rsidRDefault="00796DE1" w14:paraId="5973F4FD" w14:textId="77777777">
      <w:pPr>
        <w:pStyle w:val="Odstavecseseznamem"/>
        <w:numPr>
          <w:ilvl w:val="0"/>
          <w:numId w:val="16"/>
        </w:numPr>
        <w:jc w:val="both"/>
      </w:pPr>
      <w:r w:rsidRPr="0012436C">
        <w:t>Mít evidenci docházky a výuky aktuálně vyplňované přímo ve výuce z důvodu hospitace v hodině objednatelem, příp. poskytovatelem dotace (Úřad práce ČR).</w:t>
      </w:r>
    </w:p>
    <w:p w:rsidRPr="0012436C" w:rsidR="00796DE1" w:rsidP="00E47E44" w:rsidRDefault="00796DE1" w14:paraId="508A7190" w14:textId="77777777">
      <w:pPr>
        <w:pStyle w:val="Odstavecseseznamem"/>
        <w:numPr>
          <w:ilvl w:val="0"/>
          <w:numId w:val="16"/>
        </w:numPr>
        <w:jc w:val="both"/>
      </w:pPr>
      <w:r w:rsidRPr="0012436C">
        <w:t>Bez zbytečného odkladu informovat zaměstnavatele pokud vzniknou překážky, které znemožní realizaci vzdělávací aktivity.</w:t>
      </w:r>
    </w:p>
    <w:p w:rsidRPr="0012436C" w:rsidR="00796DE1" w:rsidP="00E47E44" w:rsidRDefault="00796DE1" w14:paraId="6A33917A" w14:textId="565F71F6">
      <w:pPr>
        <w:pStyle w:val="Odstavecseseznamem"/>
        <w:numPr>
          <w:ilvl w:val="0"/>
          <w:numId w:val="16"/>
        </w:numPr>
        <w:jc w:val="both"/>
      </w:pPr>
      <w:r w:rsidRPr="0012436C">
        <w:t xml:space="preserve">V dostatečném předstihu informovat zaměstnavatele o všech změnách v „Harmonogramu realizace vzdělávací aktivity“, který je přílohou této </w:t>
      </w:r>
      <w:r w:rsidR="00011752">
        <w:t xml:space="preserve">smlouvy. </w:t>
      </w:r>
    </w:p>
    <w:p w:rsidR="0012436C" w:rsidP="00E47E44" w:rsidRDefault="0015780C" w14:paraId="5760F24D" w14:textId="77777777">
      <w:pPr>
        <w:pStyle w:val="Odstavecseseznamem"/>
        <w:numPr>
          <w:ilvl w:val="0"/>
          <w:numId w:val="16"/>
        </w:numPr>
        <w:jc w:val="both"/>
      </w:pPr>
      <w:r w:rsidRPr="0012436C">
        <w:t>Na všech dokumentech uvádět informace o spolufinancování z ESF prostřednictvím OP Z a státního rozpočtu ČR. Studijní materiály, docházky apod. budou označeny povinnými logy. Zajistit propagaci projektu v souladu s pravidly uvedenými v Manuálu pro publicitu OP Z.</w:t>
      </w:r>
    </w:p>
    <w:p w:rsidRPr="0012436C" w:rsidR="0012436C" w:rsidP="00E47E44" w:rsidRDefault="0015780C" w14:paraId="3D3C4CEA" w14:textId="77777777">
      <w:pPr>
        <w:pStyle w:val="Odstavecseseznamem"/>
        <w:numPr>
          <w:ilvl w:val="0"/>
          <w:numId w:val="16"/>
        </w:numPr>
        <w:jc w:val="both"/>
      </w:pPr>
      <w:r w:rsidRPr="0012436C">
        <w:t xml:space="preserve">Po ukončení odborného rozvoje zaslat zaměstnavateli do 10 dnů </w:t>
      </w:r>
      <w:r w:rsidRPr="0012436C" w:rsidR="001D6815">
        <w:rPr>
          <w:b/>
        </w:rPr>
        <w:t>Z</w:t>
      </w:r>
      <w:r w:rsidR="0012436C">
        <w:rPr>
          <w:b/>
        </w:rPr>
        <w:t>ávěrečný protokol</w:t>
      </w:r>
      <w:r w:rsidR="00FE46FD">
        <w:rPr>
          <w:b/>
        </w:rPr>
        <w:t xml:space="preserve">. </w:t>
      </w:r>
    </w:p>
    <w:p w:rsidR="0012436C" w:rsidP="00E47E44" w:rsidRDefault="0015780C" w14:paraId="4D5F77C9" w14:textId="77777777">
      <w:pPr>
        <w:pStyle w:val="Odstavecseseznamem"/>
        <w:numPr>
          <w:ilvl w:val="0"/>
          <w:numId w:val="16"/>
        </w:numPr>
        <w:jc w:val="both"/>
      </w:pPr>
      <w:r w:rsidRPr="0012436C">
        <w:t xml:space="preserve">Vystavit úspěšným absolventům Osvědčení (u neakreditovaných programů Potvrzení o absolvování). </w:t>
      </w:r>
    </w:p>
    <w:p w:rsidR="0012436C" w:rsidP="00E47E44" w:rsidRDefault="00543135" w14:paraId="62833E7F" w14:textId="77777777">
      <w:pPr>
        <w:pStyle w:val="Odstavecseseznamem"/>
        <w:numPr>
          <w:ilvl w:val="0"/>
          <w:numId w:val="16"/>
        </w:numPr>
        <w:jc w:val="both"/>
      </w:pPr>
      <w:r w:rsidRPr="0012436C">
        <w:t>Náklady na odborný rozvoj zaměst</w:t>
      </w:r>
      <w:r w:rsidR="0012436C">
        <w:t>nanců fakturovat dle bodu V.</w:t>
      </w:r>
      <w:r w:rsidRPr="0012436C">
        <w:t xml:space="preserve"> a vystavit daňový doklad neprodleně po ukončení vzdělávací aktivity.</w:t>
      </w:r>
    </w:p>
    <w:p w:rsidR="00543135" w:rsidP="00E47E44" w:rsidRDefault="00543135" w14:paraId="60017E3A" w14:textId="0496F7BB">
      <w:pPr>
        <w:pStyle w:val="Odstavecseseznamem"/>
        <w:numPr>
          <w:ilvl w:val="0"/>
          <w:numId w:val="16"/>
        </w:numPr>
        <w:jc w:val="both"/>
      </w:pPr>
      <w:r w:rsidRPr="0012436C">
        <w:t>Uchovávat veškeré dokumenty a účetní doklady související s realizací vzdělávací aktivity v souladu s platnými právními předpisy ČR</w:t>
      </w:r>
      <w:r w:rsidRPr="0012436C" w:rsidR="00DE45E3">
        <w:t>, a to nejméně po dobu 10</w:t>
      </w:r>
      <w:r w:rsidRPr="0012436C" w:rsidR="00A07F7F">
        <w:t xml:space="preserve"> let od doby ukončení projektu, přičemž lhůta 1</w:t>
      </w:r>
      <w:r w:rsidRPr="0012436C" w:rsidR="00DE45E3">
        <w:t>0</w:t>
      </w:r>
      <w:r w:rsidRPr="0012436C" w:rsidR="00A07F7F">
        <w:t xml:space="preserve"> let se počítá od 1. ledna roku následujícího po roce, v němž byl projekt ukončen.</w:t>
      </w:r>
    </w:p>
    <w:p w:rsidRPr="0012436C" w:rsidR="003926D2" w:rsidP="003926D2" w:rsidRDefault="003926D2" w14:paraId="2EAA6E1E" w14:textId="44253BE4">
      <w:pPr>
        <w:pStyle w:val="Odstavecseseznamem"/>
        <w:numPr>
          <w:ilvl w:val="0"/>
          <w:numId w:val="16"/>
        </w:numPr>
        <w:jc w:val="both"/>
      </w:pPr>
      <w:r>
        <w:t>Přistupovat ke všem poskytnutým osobním údajům v souladu s nařízeními GDPR a zákonem 110/2019 Sb. Zákon o zpracování osobních údajů.</w:t>
      </w:r>
    </w:p>
    <w:p w:rsidRPr="0012436C" w:rsidR="00A07F7F" w:rsidP="00A07F7F" w:rsidRDefault="00A07F7F" w14:paraId="34546D15" w14:textId="77777777">
      <w:pPr>
        <w:pStyle w:val="Odstavecseseznamem"/>
        <w:ind w:left="1440"/>
      </w:pPr>
    </w:p>
    <w:p w:rsidRPr="0012436C" w:rsidR="00A07F7F" w:rsidP="008204EA" w:rsidRDefault="00A07F7F" w14:paraId="25E99BB1" w14:textId="77777777">
      <w:pPr>
        <w:pStyle w:val="Odstavecseseznamem"/>
        <w:numPr>
          <w:ilvl w:val="0"/>
          <w:numId w:val="1"/>
        </w:numPr>
        <w:rPr>
          <w:b/>
        </w:rPr>
      </w:pPr>
      <w:r w:rsidRPr="0012436C">
        <w:rPr>
          <w:b/>
        </w:rPr>
        <w:t>Zaměstnavatel se zavazuje</w:t>
      </w:r>
    </w:p>
    <w:p w:rsidRPr="0012436C" w:rsidR="00A07F7F" w:rsidP="00E47E44" w:rsidRDefault="00A07F7F" w14:paraId="0E069FB5" w14:textId="77777777">
      <w:pPr>
        <w:pStyle w:val="Odstavecseseznamem"/>
        <w:numPr>
          <w:ilvl w:val="0"/>
          <w:numId w:val="6"/>
        </w:numPr>
        <w:jc w:val="both"/>
      </w:pPr>
      <w:r w:rsidRPr="0012436C">
        <w:t>Zabezpečit vyslání uvedených zaměstnanců do vzdělávací</w:t>
      </w:r>
      <w:r w:rsidR="0012436C">
        <w:t>ch aktivit</w:t>
      </w:r>
      <w:r w:rsidRPr="0012436C">
        <w:t>.</w:t>
      </w:r>
    </w:p>
    <w:p w:rsidR="00A07F7F" w:rsidP="00E47E44" w:rsidRDefault="00A07F7F" w14:paraId="2F29A464" w14:textId="34D2BBD0">
      <w:pPr>
        <w:pStyle w:val="Odstavecseseznamem"/>
        <w:numPr>
          <w:ilvl w:val="0"/>
          <w:numId w:val="6"/>
        </w:numPr>
        <w:jc w:val="both"/>
      </w:pPr>
      <w:r w:rsidRPr="0012436C">
        <w:t>Uhradit na základě předložených faktur náklady vzdělávací aktivity</w:t>
      </w:r>
      <w:r w:rsidR="00E47E44">
        <w:t xml:space="preserve"> ve výši dohodnuté v bodě IV.</w:t>
      </w:r>
    </w:p>
    <w:p w:rsidR="00330F56" w:rsidP="00A378B1" w:rsidRDefault="00330F56" w14:paraId="137BE8A4" w14:textId="77777777">
      <w:pPr>
        <w:pStyle w:val="Odstavecseseznamem"/>
        <w:ind w:left="1440"/>
        <w:jc w:val="both"/>
      </w:pPr>
    </w:p>
    <w:p w:rsidR="00330F56" w:rsidP="00A414B1" w:rsidRDefault="00330F56" w14:paraId="5C832B3A" w14:textId="7B8F903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 </w:t>
      </w:r>
      <w:r>
        <w:rPr>
          <w:b/>
        </w:rPr>
        <w:t xml:space="preserve">Vyšší moc </w:t>
      </w:r>
    </w:p>
    <w:p w:rsidR="006B1020" w:rsidP="00A414B1" w:rsidRDefault="00330F56" w14:paraId="72D10C22" w14:textId="4FC189A3">
      <w:pPr>
        <w:pStyle w:val="Odstavecseseznamem"/>
        <w:numPr>
          <w:ilvl w:val="0"/>
          <w:numId w:val="20"/>
        </w:numPr>
        <w:jc w:val="both"/>
      </w:pPr>
      <w:r>
        <w:t xml:space="preserve">Smluvní strany </w:t>
      </w:r>
      <w:r w:rsidRPr="00E33B3F">
        <w:t>jsou zproštěny odpovědnosti za částečné nebo úplné</w:t>
      </w:r>
      <w:r w:rsidR="006B1020">
        <w:t xml:space="preserve"> </w:t>
      </w:r>
      <w:r w:rsidRPr="00E33B3F">
        <w:t>neplnění smluvních závazků, jestliže k němu došlo v důsledku vyšší moci. Za vyšší moc</w:t>
      </w:r>
      <w:r w:rsidR="006B1020">
        <w:t xml:space="preserve"> </w:t>
      </w:r>
      <w:r w:rsidRPr="00E33B3F">
        <w:t xml:space="preserve">se pro účel Smlouvy považují okolnosti, které vznikly po uzavření Smlouvy v důsledku </w:t>
      </w:r>
      <w:r>
        <w:t>s</w:t>
      </w:r>
      <w:r w:rsidRPr="00E33B3F">
        <w:t>tranami nepředvídatelných a neodvratitelných událostí mimořádné povahy, jež mají bezprostřední vliv na realizaci Školení.</w:t>
      </w:r>
    </w:p>
    <w:p w:rsidR="00330F56" w:rsidP="00A414B1" w:rsidRDefault="00330F56" w14:paraId="0A390B28" w14:textId="587878D9">
      <w:pPr>
        <w:pStyle w:val="Odstavecseseznamem"/>
        <w:numPr>
          <w:ilvl w:val="0"/>
          <w:numId w:val="20"/>
        </w:numPr>
        <w:jc w:val="both"/>
      </w:pPr>
      <w:r w:rsidRPr="00E33B3F">
        <w:t xml:space="preserve">Za vyšší moc se dále zejména považují válka, nepřátelské vojenské akce, </w:t>
      </w:r>
      <w:proofErr w:type="gramStart"/>
      <w:r w:rsidRPr="00E33B3F">
        <w:t xml:space="preserve">teroristické </w:t>
      </w:r>
      <w:r>
        <w:t xml:space="preserve">          </w:t>
      </w:r>
      <w:r w:rsidR="006B1020">
        <w:t xml:space="preserve">  </w:t>
      </w:r>
      <w:r w:rsidRPr="00E33B3F">
        <w:t>útoky</w:t>
      </w:r>
      <w:proofErr w:type="gramEnd"/>
      <w:r w:rsidRPr="00E33B3F">
        <w:t>, povstání, občanské nepokoje</w:t>
      </w:r>
      <w:r>
        <w:t xml:space="preserve">, pandemie </w:t>
      </w:r>
      <w:r w:rsidRPr="00E33B3F">
        <w:t>a přírodní katastrofy</w:t>
      </w:r>
      <w:r>
        <w:t xml:space="preserve">. </w:t>
      </w:r>
    </w:p>
    <w:p w:rsidR="00330F56" w:rsidP="00A414B1" w:rsidRDefault="00330F56" w14:paraId="4CEAB744" w14:textId="20C110AC">
      <w:pPr>
        <w:pStyle w:val="Odstavecseseznamem"/>
        <w:ind w:left="1008"/>
        <w:jc w:val="both"/>
      </w:pPr>
      <w:proofErr w:type="gramStart"/>
      <w:r>
        <w:t>3)  V p</w:t>
      </w:r>
      <w:r w:rsidRPr="00E33B3F">
        <w:t>řípadě</w:t>
      </w:r>
      <w:proofErr w:type="gramEnd"/>
      <w:r w:rsidRPr="00E33B3F">
        <w:t xml:space="preserve">, že nastane vyšší moc, dohodnou se smluvní strany na dalším postupu </w:t>
      </w:r>
      <w:r>
        <w:t xml:space="preserve">                               </w:t>
      </w:r>
      <w:r>
        <w:tab/>
      </w:r>
      <w:r w:rsidRPr="00E33B3F">
        <w:t>v souladu s touto Smlouvou.</w:t>
      </w:r>
    </w:p>
    <w:p w:rsidR="00330F56" w:rsidP="00A414B1" w:rsidRDefault="00330F56" w14:paraId="5669AA04" w14:textId="48A0D229">
      <w:pPr>
        <w:pStyle w:val="Odstavecseseznamem"/>
        <w:ind w:left="1008"/>
        <w:jc w:val="both"/>
      </w:pPr>
      <w:proofErr w:type="gramStart"/>
      <w:r>
        <w:t>4)   V př</w:t>
      </w:r>
      <w:r w:rsidRPr="00E33B3F">
        <w:t>ípadě</w:t>
      </w:r>
      <w:proofErr w:type="gramEnd"/>
      <w:r w:rsidRPr="00E33B3F">
        <w:t xml:space="preserve">, že některá smluvní strana není schopna plnit své závazky ze Smlouvy v </w:t>
      </w:r>
      <w:r>
        <w:t xml:space="preserve">                            </w:t>
      </w:r>
      <w:r>
        <w:tab/>
      </w:r>
      <w:r w:rsidRPr="00E33B3F">
        <w:t>důsledku vyšší moci, je povinna neprodleně o této skutečnosti vyrozumět druhou</w:t>
      </w:r>
      <w:r w:rsidR="006B1020">
        <w:t xml:space="preserve">    </w:t>
      </w:r>
      <w:r w:rsidR="006B1020">
        <w:tab/>
      </w:r>
      <w:r w:rsidRPr="00E33B3F">
        <w:t xml:space="preserve">smluvní stranu. </w:t>
      </w:r>
      <w:proofErr w:type="gramStart"/>
      <w:r w:rsidRPr="00E33B3F">
        <w:t>Obdobně</w:t>
      </w:r>
      <w:proofErr w:type="gramEnd"/>
      <w:r w:rsidRPr="00E33B3F">
        <w:t xml:space="preserve"> poté, co účinky vyšší moci pominou, je smluvní strana, </w:t>
      </w:r>
      <w:proofErr w:type="gramStart"/>
      <w:r w:rsidRPr="00E33B3F">
        <w:t>jež</w:t>
      </w:r>
      <w:proofErr w:type="gramEnd"/>
      <w:r w:rsidRPr="00E33B3F">
        <w:t xml:space="preserve"> </w:t>
      </w:r>
    </w:p>
    <w:p w:rsidRPr="00E33B3F" w:rsidR="00330F56" w:rsidP="00A414B1" w:rsidRDefault="00330F56" w14:paraId="40FE9FD7" w14:textId="733E8271">
      <w:pPr>
        <w:pStyle w:val="Odstavecseseznamem"/>
        <w:ind w:left="1008"/>
        <w:jc w:val="both"/>
      </w:pPr>
      <w:r>
        <w:tab/>
      </w:r>
      <w:r w:rsidRPr="00E33B3F">
        <w:t>byla vyšší mocí dotčena, povinna neprodleně vyrozumět druhou smluvní stranu o</w:t>
      </w:r>
      <w:r w:rsidR="006B1020">
        <w:t xml:space="preserve"> </w:t>
      </w:r>
      <w:r w:rsidRPr="00E33B3F">
        <w:t>této</w:t>
      </w:r>
      <w:r w:rsidR="006B1020">
        <w:tab/>
      </w:r>
      <w:r w:rsidRPr="00E33B3F">
        <w:t>skutečnosti.</w:t>
      </w:r>
    </w:p>
    <w:p w:rsidRPr="0012436C" w:rsidR="00A07F7F" w:rsidP="00A07F7F" w:rsidRDefault="00A07F7F" w14:paraId="6B946EA9" w14:textId="77777777">
      <w:pPr>
        <w:pStyle w:val="Odstavecseseznamem"/>
        <w:ind w:left="1440"/>
      </w:pPr>
    </w:p>
    <w:p w:rsidRPr="0012436C" w:rsidR="00A07F7F" w:rsidP="008204EA" w:rsidRDefault="00A07F7F" w14:paraId="38663D89" w14:textId="7AE8D2D8">
      <w:pPr>
        <w:pStyle w:val="Odstavecseseznamem"/>
        <w:numPr>
          <w:ilvl w:val="0"/>
          <w:numId w:val="1"/>
        </w:numPr>
        <w:rPr>
          <w:b/>
        </w:rPr>
      </w:pPr>
      <w:r w:rsidRPr="0012436C">
        <w:rPr>
          <w:b/>
        </w:rPr>
        <w:t>Všeobecná ustanovení</w:t>
      </w:r>
    </w:p>
    <w:p w:rsidR="00A07F7F" w:rsidP="00E47E44" w:rsidRDefault="00A07F7F" w14:paraId="4553793A" w14:textId="76BE653A">
      <w:pPr>
        <w:pStyle w:val="Odstavecseseznamem"/>
        <w:numPr>
          <w:ilvl w:val="0"/>
          <w:numId w:val="7"/>
        </w:numPr>
        <w:jc w:val="both"/>
      </w:pPr>
      <w:r w:rsidRPr="0012436C">
        <w:t>Změny v této smlouvě budou učiněny jen se souhlasem obou smluvních stran písemným dodatkem ke smlouvě.</w:t>
      </w:r>
    </w:p>
    <w:p w:rsidR="009C4403" w:rsidP="00E47E44" w:rsidRDefault="009C4403" w14:paraId="013E6101" w14:textId="0C6AD2C7">
      <w:pPr>
        <w:pStyle w:val="Odstavecseseznamem"/>
        <w:numPr>
          <w:ilvl w:val="0"/>
          <w:numId w:val="7"/>
        </w:numPr>
        <w:jc w:val="both"/>
      </w:pPr>
      <w:r>
        <w:t>Smluvní vztah vzniklý na základě uzavření této Smlouvy lze ukončit těmito způsoby:</w:t>
      </w:r>
      <w:r w:rsidR="006B1020">
        <w:t xml:space="preserve"> </w:t>
      </w:r>
      <w:r>
        <w:t>a) písemnou dohodou Smluvní stran, b) písemnou výpovědí, přičemž výpovědní lhůta činí</w:t>
      </w:r>
      <w:r w:rsidR="006B1020">
        <w:t xml:space="preserve"> 2</w:t>
      </w:r>
      <w:r>
        <w:t xml:space="preserve"> měsíce a počíná běžet dnem jejího doručení druhé smluvní straně. </w:t>
      </w:r>
    </w:p>
    <w:p w:rsidRPr="00E47E44" w:rsidR="00E47E44" w:rsidP="00E47E44" w:rsidRDefault="00E47E44" w14:paraId="2E5E7259" w14:textId="77777777">
      <w:pPr>
        <w:pStyle w:val="Odstavecseseznamem"/>
        <w:numPr>
          <w:ilvl w:val="0"/>
          <w:numId w:val="7"/>
        </w:numPr>
        <w:jc w:val="both"/>
      </w:pPr>
      <w:r>
        <w:t>Dodava</w:t>
      </w:r>
      <w:r w:rsidRPr="00E47E44">
        <w:t xml:space="preserve">tel si je vědom, že ve smyslu </w:t>
      </w:r>
      <w:proofErr w:type="spellStart"/>
      <w:r w:rsidRPr="00E47E44">
        <w:t>ust</w:t>
      </w:r>
      <w:proofErr w:type="spellEnd"/>
      <w:r w:rsidRPr="00E47E44">
        <w:t>. § 2 písm. E) zákona č. 320/2001 Sb., o finanční kontrole ve veřejné správě a o změně něk</w:t>
      </w:r>
      <w:r w:rsidR="00011752">
        <w:t>t</w:t>
      </w:r>
      <w:r w:rsidRPr="00E47E44">
        <w:t>erých zákonů (zákon o finanční kontrole) ve znění pozdějších předpisů, je povinen spolupůsobit při výkonu finanční kontroly.</w:t>
      </w:r>
    </w:p>
    <w:p w:rsidR="00A07F7F" w:rsidP="00E47E44" w:rsidRDefault="00A07F7F" w14:paraId="785596B9" w14:textId="77777777">
      <w:pPr>
        <w:pStyle w:val="Odstavecseseznamem"/>
        <w:numPr>
          <w:ilvl w:val="0"/>
          <w:numId w:val="7"/>
        </w:numPr>
        <w:jc w:val="both"/>
      </w:pPr>
      <w:r w:rsidRPr="0012436C">
        <w:t>Smlouva nabývá platnosti podpisem smluvních stran, je sepsána ve třech vyhotoveních, z nichž jedno obdrží zaměstnavatel a jedno vzdělávací zařízení a jedno ÚP.</w:t>
      </w:r>
    </w:p>
    <w:p w:rsidR="00011752" w:rsidP="00E47E44" w:rsidRDefault="003926D2" w14:paraId="0684219C" w14:textId="1446811B">
      <w:pPr>
        <w:pStyle w:val="Odstavecseseznamem"/>
        <w:numPr>
          <w:ilvl w:val="0"/>
          <w:numId w:val="7"/>
        </w:numPr>
        <w:jc w:val="both"/>
      </w:pPr>
      <w:r>
        <w:t xml:space="preserve">Smlouva se uzavírá na období </w:t>
      </w:r>
      <w:r w:rsidR="006B1020">
        <w:t>realizace vzdělávacích aktivit až do řádného ukončení všech vzdělávacích aktivit a.</w:t>
      </w:r>
    </w:p>
    <w:p w:rsidR="00330F56" w:rsidP="00A378B1" w:rsidRDefault="00330F56" w14:paraId="5C6A840B" w14:textId="6224ECD0">
      <w:pPr>
        <w:jc w:val="both"/>
      </w:pPr>
    </w:p>
    <w:p w:rsidRPr="0012436C" w:rsidR="00A07F7F" w:rsidP="00A07F7F" w:rsidRDefault="00B73D09" w14:paraId="160A0E74" w14:textId="77777777">
      <w:pPr>
        <w:rPr>
          <w:b/>
        </w:rPr>
      </w:pPr>
      <w:r w:rsidRPr="0012436C">
        <w:rPr>
          <w:b/>
        </w:rPr>
        <w:t>Nedílnou součástí této smlouvy je:</w:t>
      </w:r>
    </w:p>
    <w:p w:rsidR="006B3C3C" w:rsidP="006B3C3C" w:rsidRDefault="006B3C3C" w14:paraId="1AD93523" w14:textId="77777777">
      <w:pPr>
        <w:spacing w:after="0"/>
      </w:pPr>
      <w:r>
        <w:t>Přílohy:</w:t>
      </w:r>
    </w:p>
    <w:p w:rsidR="00EF18FA" w:rsidP="006B3C3C" w:rsidRDefault="006B3C3C" w14:paraId="19D82DA6" w14:textId="6840989C">
      <w:pPr>
        <w:spacing w:after="0"/>
      </w:pPr>
      <w:r>
        <w:t xml:space="preserve">1. Nabídka </w:t>
      </w:r>
      <w:r w:rsidR="00FE46FD">
        <w:t xml:space="preserve">dodavatele </w:t>
      </w:r>
      <w:r>
        <w:t xml:space="preserve">ze dne: </w:t>
      </w:r>
      <w:r w:rsidRPr="007B014B">
        <w:rPr>
          <w:highlight w:val="yellow"/>
        </w:rPr>
        <w:t>…………</w:t>
      </w:r>
    </w:p>
    <w:p w:rsidR="00011752" w:rsidP="006B3C3C" w:rsidRDefault="003926D2" w14:paraId="04944F71" w14:textId="7C6306E7">
      <w:pPr>
        <w:spacing w:after="0"/>
      </w:pPr>
      <w:r>
        <w:t>2</w:t>
      </w:r>
      <w:r w:rsidR="00011752">
        <w:t>. Harmonogram realizace</w:t>
      </w:r>
      <w:r w:rsidR="006B1020">
        <w:t xml:space="preserve"> vzdělávacích aktivit</w:t>
      </w:r>
      <w:r w:rsidR="00C767A6">
        <w:t xml:space="preserve"> s konkrétními termíny vzdělávání a závěrečných zkoušek</w:t>
      </w:r>
      <w:r w:rsidR="006B1020">
        <w:t xml:space="preserve"> a jmenným seznamem účastníků</w:t>
      </w:r>
      <w:r w:rsidR="00A414B1">
        <w:t xml:space="preserve"> - </w:t>
      </w:r>
      <w:r w:rsidRPr="00A414B1" w:rsidR="00A414B1">
        <w:rPr>
          <w:i/>
          <w:highlight w:val="green"/>
        </w:rPr>
        <w:t>ZADAVATEL POŽADUJE PŘEDLOŽIT TUTO PŘÍLOHU AŽ V MOMENTĚ PODPISU SMLOUVY S VÍTĚZNÝM DODAVATELEM</w:t>
      </w:r>
    </w:p>
    <w:p w:rsidRPr="00B25357" w:rsidR="009250CE" w:rsidP="00BE7194" w:rsidRDefault="009250CE" w14:paraId="6F70831D" w14:textId="77777777">
      <w:pPr>
        <w:jc w:val="both"/>
      </w:pPr>
    </w:p>
    <w:p w:rsidR="00A91015" w:rsidP="006B3C3C" w:rsidRDefault="00A91015" w14:paraId="4A62E15A" w14:textId="77777777">
      <w:pPr>
        <w:spacing w:after="0"/>
      </w:pPr>
    </w:p>
    <w:p w:rsidRPr="0012436C" w:rsidR="00011752" w:rsidP="00BE7194" w:rsidRDefault="00011752" w14:paraId="744D26F3" w14:textId="77777777">
      <w:pPr>
        <w:pStyle w:val="Odstavecseseznamem"/>
        <w:spacing w:after="0"/>
      </w:pPr>
      <w:bookmarkStart w:name="_GoBack" w:id="0"/>
      <w:bookmarkEnd w:id="0"/>
    </w:p>
    <w:p w:rsidR="00E47E44" w:rsidP="007D4E3D" w:rsidRDefault="00E47E44" w14:paraId="4EDC39D4" w14:textId="77777777">
      <w:pPr>
        <w:spacing w:after="0"/>
        <w:rPr>
          <w:sz w:val="18"/>
          <w:szCs w:val="18"/>
        </w:rPr>
      </w:pPr>
    </w:p>
    <w:p w:rsidR="00E47E44" w:rsidP="007D4E3D" w:rsidRDefault="00E47E44" w14:paraId="71A3561A" w14:textId="77777777">
      <w:pPr>
        <w:spacing w:after="0"/>
        <w:rPr>
          <w:sz w:val="18"/>
          <w:szCs w:val="18"/>
        </w:rPr>
      </w:pPr>
    </w:p>
    <w:p w:rsidR="00B73D09" w:rsidP="00A07F7F" w:rsidRDefault="00B73D09" w14:paraId="222B065A" w14:textId="77777777">
      <w:pPr>
        <w:rPr>
          <w:sz w:val="18"/>
          <w:szCs w:val="18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3893"/>
        <w:gridCol w:w="1002"/>
        <w:gridCol w:w="4177"/>
      </w:tblGrid>
      <w:tr w:rsidRPr="002918C7" w:rsidR="006B3C3C" w:rsidTr="00846285" w14:paraId="51E4DE42" w14:textId="77777777">
        <w:trPr>
          <w:trHeight w:val="56"/>
        </w:trPr>
        <w:tc>
          <w:tcPr>
            <w:tcW w:w="3948" w:type="dxa"/>
            <w:shd w:val="clear" w:color="auto" w:fill="auto"/>
          </w:tcPr>
          <w:tbl>
            <w:tblPr>
              <w:tblW w:w="0" w:type="auto"/>
              <w:tblLook w:firstRow="1" w:lastRow="0" w:firstColumn="1" w:lastColumn="0" w:noHBand="0" w:noVBand="1" w:val="04A0"/>
            </w:tblPr>
            <w:tblGrid>
              <w:gridCol w:w="3677"/>
            </w:tblGrid>
            <w:tr w:rsidRPr="002918C7" w:rsidR="006B3C3C" w:rsidTr="00846285" w14:paraId="26F2ABA5" w14:textId="77777777">
              <w:trPr>
                <w:trHeight w:val="56"/>
              </w:trPr>
              <w:tc>
                <w:tcPr>
                  <w:tcW w:w="4244" w:type="dxa"/>
                  <w:shd w:val="clear" w:color="auto" w:fill="auto"/>
                </w:tcPr>
                <w:p w:rsidRPr="002918C7" w:rsidR="006B3C3C" w:rsidP="00846285" w:rsidRDefault="00C667C5" w14:paraId="679F7B8A" w14:textId="4BC36CCF">
                  <w:pPr>
                    <w:rPr>
                      <w:rFonts w:cs="Arial"/>
                      <w:b/>
                      <w:sz w:val="20"/>
                      <w:lang w:eastAsia="cs-CZ"/>
                    </w:rPr>
                  </w:pPr>
                  <w:r>
                    <w:rPr>
                      <w:rFonts w:cs="Arial"/>
                      <w:b/>
                      <w:sz w:val="20"/>
                      <w:lang w:eastAsia="cs-CZ"/>
                    </w:rPr>
                    <w:t xml:space="preserve">Objednatel: </w:t>
                  </w:r>
                </w:p>
                <w:p w:rsidRPr="002918C7" w:rsidR="006B3C3C" w:rsidP="00846285" w:rsidRDefault="006B3C3C" w14:paraId="6C535CF5" w14:textId="77777777">
                  <w:pPr>
                    <w:rPr>
                      <w:rFonts w:cs="Arial"/>
                      <w:sz w:val="20"/>
                      <w:lang w:eastAsia="cs-CZ"/>
                    </w:rPr>
                  </w:pPr>
                  <w:r w:rsidRPr="002918C7">
                    <w:rPr>
                      <w:rFonts w:cs="Arial"/>
                      <w:sz w:val="20"/>
                      <w:lang w:eastAsia="cs-CZ"/>
                    </w:rPr>
                    <w:t>V Nejdku, dne …………</w:t>
                  </w:r>
                  <w:proofErr w:type="gramStart"/>
                  <w:r w:rsidRPr="002918C7">
                    <w:rPr>
                      <w:rFonts w:cs="Arial"/>
                      <w:sz w:val="20"/>
                      <w:lang w:eastAsia="cs-CZ"/>
                    </w:rPr>
                    <w:t>…..</w:t>
                  </w:r>
                  <w:proofErr w:type="gramEnd"/>
                </w:p>
                <w:p w:rsidRPr="002918C7" w:rsidR="006B3C3C" w:rsidP="00846285" w:rsidRDefault="006B3C3C" w14:paraId="7A208D22" w14:textId="77777777">
                  <w:pPr>
                    <w:pBdr>
                      <w:bottom w:val="single" w:color="auto" w:sz="12" w:space="1"/>
                    </w:pBdr>
                    <w:jc w:val="center"/>
                    <w:rPr>
                      <w:rFonts w:cs="Arial"/>
                      <w:sz w:val="20"/>
                      <w:lang w:eastAsia="cs-CZ"/>
                    </w:rPr>
                  </w:pPr>
                </w:p>
                <w:p w:rsidRPr="002918C7" w:rsidR="006B3C3C" w:rsidP="00846285" w:rsidRDefault="006B3C3C" w14:paraId="4DD350F4" w14:textId="77777777">
                  <w:pPr>
                    <w:jc w:val="center"/>
                    <w:rPr>
                      <w:rFonts w:cs="Arial"/>
                      <w:b/>
                      <w:bCs/>
                      <w:sz w:val="20"/>
                      <w:lang w:eastAsia="cs-CZ"/>
                    </w:rPr>
                  </w:pPr>
                  <w:r w:rsidRPr="002918C7">
                    <w:rPr>
                      <w:rFonts w:cs="Arial"/>
                      <w:b/>
                      <w:bCs/>
                      <w:sz w:val="20"/>
                      <w:lang w:eastAsia="cs-CZ"/>
                    </w:rPr>
                    <w:t>WITTE Nejdek, spol. s r.o.</w:t>
                  </w:r>
                </w:p>
                <w:p w:rsidRPr="002918C7" w:rsidR="006B3C3C" w:rsidP="00846285" w:rsidRDefault="006B3C3C" w14:paraId="3ED5875E" w14:textId="77777777">
                  <w:pPr>
                    <w:jc w:val="center"/>
                    <w:rPr>
                      <w:rFonts w:cs="Arial"/>
                      <w:bCs/>
                      <w:sz w:val="20"/>
                      <w:lang w:eastAsia="cs-CZ"/>
                    </w:rPr>
                  </w:pPr>
                  <w:r w:rsidRPr="00583057">
                    <w:rPr>
                      <w:rFonts w:cs="Arial"/>
                      <w:bCs/>
                      <w:sz w:val="20"/>
                      <w:highlight w:val="green"/>
                      <w:lang w:eastAsia="cs-CZ"/>
                    </w:rPr>
                    <w:t>jméno a příjmení, funkce</w:t>
                  </w:r>
                </w:p>
                <w:p w:rsidRPr="002918C7" w:rsidR="006B3C3C" w:rsidP="00846285" w:rsidRDefault="006B3C3C" w14:paraId="20B6FC1D" w14:textId="77777777">
                  <w:pPr>
                    <w:jc w:val="center"/>
                    <w:rPr>
                      <w:rFonts w:cs="Arial"/>
                      <w:sz w:val="20"/>
                      <w:lang w:eastAsia="cs-CZ"/>
                    </w:rPr>
                  </w:pPr>
                </w:p>
              </w:tc>
            </w:tr>
          </w:tbl>
          <w:p w:rsidRPr="002918C7" w:rsidR="006B3C3C" w:rsidP="00846285" w:rsidRDefault="006B3C3C" w14:paraId="46AF9AE1" w14:textId="77777777">
            <w:pPr>
              <w:jc w:val="center"/>
              <w:rPr>
                <w:rFonts w:cs="Arial"/>
                <w:sz w:val="2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</w:tcPr>
          <w:p w:rsidRPr="002918C7" w:rsidR="006B3C3C" w:rsidP="00846285" w:rsidRDefault="006B3C3C" w14:paraId="59D57D95" w14:textId="77777777">
            <w:pPr>
              <w:rPr>
                <w:rFonts w:cs="Arial"/>
                <w:sz w:val="20"/>
                <w:lang w:eastAsia="cs-CZ"/>
              </w:rPr>
            </w:pPr>
          </w:p>
        </w:tc>
        <w:tc>
          <w:tcPr>
            <w:tcW w:w="4244" w:type="dxa"/>
            <w:shd w:val="clear" w:color="auto" w:fill="auto"/>
          </w:tcPr>
          <w:p w:rsidRPr="002918C7" w:rsidR="006B3C3C" w:rsidP="006B3C3C" w:rsidRDefault="006B3C3C" w14:paraId="6E3FA0C8" w14:textId="77777777">
            <w:pPr>
              <w:rPr>
                <w:rFonts w:cs="Arial"/>
                <w:b/>
                <w:sz w:val="20"/>
                <w:lang w:eastAsia="cs-CZ"/>
              </w:rPr>
            </w:pPr>
            <w:r>
              <w:rPr>
                <w:rFonts w:cs="Arial"/>
                <w:b/>
                <w:sz w:val="20"/>
                <w:lang w:eastAsia="cs-CZ"/>
              </w:rPr>
              <w:t>Dodavatel</w:t>
            </w:r>
            <w:r w:rsidRPr="002918C7">
              <w:rPr>
                <w:rFonts w:cs="Arial"/>
                <w:b/>
                <w:sz w:val="20"/>
                <w:lang w:eastAsia="cs-CZ"/>
              </w:rPr>
              <w:t>:</w:t>
            </w:r>
          </w:p>
          <w:p w:rsidRPr="002918C7" w:rsidR="006B3C3C" w:rsidP="006B3C3C" w:rsidRDefault="006B3C3C" w14:paraId="1A0808D4" w14:textId="77777777">
            <w:pPr>
              <w:rPr>
                <w:rFonts w:cs="Arial"/>
                <w:sz w:val="20"/>
                <w:lang w:eastAsia="cs-CZ"/>
              </w:rPr>
            </w:pPr>
            <w:r w:rsidRPr="002918C7">
              <w:rPr>
                <w:rFonts w:cs="Arial"/>
                <w:sz w:val="20"/>
                <w:lang w:eastAsia="cs-CZ"/>
              </w:rPr>
              <w:t>V …………</w:t>
            </w:r>
            <w:proofErr w:type="gramStart"/>
            <w:r w:rsidRPr="002918C7">
              <w:rPr>
                <w:rFonts w:cs="Arial"/>
                <w:sz w:val="20"/>
                <w:lang w:eastAsia="cs-CZ"/>
              </w:rPr>
              <w:t>….., dne</w:t>
            </w:r>
            <w:proofErr w:type="gramEnd"/>
            <w:r w:rsidRPr="002918C7">
              <w:rPr>
                <w:rFonts w:cs="Arial"/>
                <w:sz w:val="20"/>
                <w:lang w:eastAsia="cs-CZ"/>
              </w:rPr>
              <w:t xml:space="preserve"> ……………..</w:t>
            </w:r>
          </w:p>
          <w:tbl>
            <w:tblPr>
              <w:tblW w:w="0" w:type="auto"/>
              <w:tblLook w:firstRow="1" w:lastRow="0" w:firstColumn="1" w:lastColumn="0" w:noHBand="0" w:noVBand="1" w:val="04A0"/>
            </w:tblPr>
            <w:tblGrid>
              <w:gridCol w:w="3961"/>
            </w:tblGrid>
            <w:tr w:rsidRPr="002918C7" w:rsidR="006B3C3C" w:rsidTr="00846285" w14:paraId="62404E10" w14:textId="77777777">
              <w:trPr>
                <w:trHeight w:val="56"/>
              </w:trPr>
              <w:tc>
                <w:tcPr>
                  <w:tcW w:w="4244" w:type="dxa"/>
                  <w:shd w:val="clear" w:color="auto" w:fill="auto"/>
                </w:tcPr>
                <w:p w:rsidRPr="002918C7" w:rsidR="006B3C3C" w:rsidP="006B3C3C" w:rsidRDefault="006B3C3C" w14:paraId="2590F666" w14:textId="77777777">
                  <w:pPr>
                    <w:pBdr>
                      <w:bottom w:val="single" w:color="auto" w:sz="12" w:space="1"/>
                    </w:pBdr>
                    <w:jc w:val="center"/>
                    <w:rPr>
                      <w:rFonts w:cs="Arial"/>
                      <w:sz w:val="20"/>
                      <w:lang w:eastAsia="cs-CZ"/>
                    </w:rPr>
                  </w:pPr>
                </w:p>
                <w:p w:rsidRPr="002918C7" w:rsidR="006B3C3C" w:rsidP="006B3C3C" w:rsidRDefault="006B3C3C" w14:paraId="4549658B" w14:textId="77777777">
                  <w:pPr>
                    <w:jc w:val="center"/>
                    <w:rPr>
                      <w:rFonts w:cs="Arial"/>
                      <w:b/>
                      <w:sz w:val="20"/>
                      <w:highlight w:val="yellow"/>
                      <w:lang w:eastAsia="cs-CZ"/>
                    </w:rPr>
                  </w:pPr>
                  <w:r w:rsidRPr="002918C7">
                    <w:rPr>
                      <w:rFonts w:cs="Arial"/>
                      <w:b/>
                      <w:sz w:val="20"/>
                      <w:highlight w:val="yellow"/>
                      <w:lang w:eastAsia="cs-CZ"/>
                    </w:rPr>
                    <w:t>obchodní firma partnera</w:t>
                  </w:r>
                </w:p>
                <w:p w:rsidRPr="002918C7" w:rsidR="006B3C3C" w:rsidP="006B3C3C" w:rsidRDefault="006B3C3C" w14:paraId="2BC97212" w14:textId="77777777">
                  <w:pPr>
                    <w:jc w:val="center"/>
                    <w:rPr>
                      <w:rFonts w:cs="Arial"/>
                      <w:bCs/>
                      <w:sz w:val="20"/>
                      <w:lang w:eastAsia="cs-CZ"/>
                    </w:rPr>
                  </w:pPr>
                  <w:r w:rsidRPr="002918C7">
                    <w:rPr>
                      <w:rFonts w:cs="Arial"/>
                      <w:bCs/>
                      <w:sz w:val="20"/>
                      <w:highlight w:val="yellow"/>
                      <w:lang w:eastAsia="cs-CZ"/>
                    </w:rPr>
                    <w:t>jméno a příjmení, funkce</w:t>
                  </w:r>
                </w:p>
                <w:p w:rsidRPr="002918C7" w:rsidR="006B3C3C" w:rsidP="006B3C3C" w:rsidRDefault="006B3C3C" w14:paraId="6A29D795" w14:textId="77777777">
                  <w:pPr>
                    <w:jc w:val="center"/>
                    <w:rPr>
                      <w:rFonts w:cs="Arial"/>
                      <w:sz w:val="20"/>
                      <w:lang w:eastAsia="cs-CZ"/>
                    </w:rPr>
                  </w:pPr>
                </w:p>
              </w:tc>
            </w:tr>
          </w:tbl>
          <w:p w:rsidRPr="002918C7" w:rsidR="006B3C3C" w:rsidP="00846285" w:rsidRDefault="006B3C3C" w14:paraId="57FF9AF8" w14:textId="77777777">
            <w:pPr>
              <w:rPr>
                <w:rFonts w:cs="Arial"/>
                <w:sz w:val="20"/>
                <w:lang w:eastAsia="cs-CZ"/>
              </w:rPr>
            </w:pPr>
          </w:p>
          <w:p w:rsidRPr="002918C7" w:rsidR="006B3C3C" w:rsidP="00846285" w:rsidRDefault="006B3C3C" w14:paraId="03E91029" w14:textId="77777777">
            <w:pPr>
              <w:rPr>
                <w:rFonts w:cs="Arial"/>
                <w:sz w:val="20"/>
                <w:lang w:eastAsia="cs-CZ"/>
              </w:rPr>
            </w:pPr>
          </w:p>
          <w:p w:rsidRPr="002918C7" w:rsidR="006B3C3C" w:rsidP="006B3C3C" w:rsidRDefault="006B3C3C" w14:paraId="1F1DB63C" w14:textId="77777777">
            <w:pPr>
              <w:jc w:val="center"/>
              <w:rPr>
                <w:rFonts w:cs="Arial"/>
                <w:sz w:val="20"/>
                <w:lang w:eastAsia="cs-CZ"/>
              </w:rPr>
            </w:pPr>
          </w:p>
        </w:tc>
      </w:tr>
    </w:tbl>
    <w:p w:rsidRPr="00C213B8" w:rsidR="00C213B8" w:rsidP="006B3C3C" w:rsidRDefault="00C213B8" w14:paraId="542F683C" w14:textId="77777777">
      <w:pPr>
        <w:rPr>
          <w:sz w:val="16"/>
          <w:szCs w:val="16"/>
        </w:rPr>
      </w:pPr>
    </w:p>
    <w:sectPr w:rsidRPr="00C213B8" w:rsidR="00C213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63E15" w:rsidP="00C213B8" w:rsidRDefault="00963E15" w14:paraId="7BAB6F64" w14:textId="77777777">
      <w:pPr>
        <w:spacing w:after="0" w:line="240" w:lineRule="auto"/>
      </w:pPr>
      <w:r>
        <w:separator/>
      </w:r>
    </w:p>
  </w:endnote>
  <w:endnote w:type="continuationSeparator" w:id="0">
    <w:p w:rsidR="00963E15" w:rsidP="00C213B8" w:rsidRDefault="00963E15" w14:paraId="16832E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363122067"/>
      <w:docPartObj>
        <w:docPartGallery w:val="Page Numbers (Bottom of Page)"/>
        <w:docPartUnique/>
      </w:docPartObj>
    </w:sdtPr>
    <w:sdtEndPr/>
    <w:sdtContent>
      <w:p w:rsidR="009C4403" w:rsidRDefault="009C4403" w14:paraId="6A656345" w14:textId="166C73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4B">
          <w:rPr>
            <w:noProof/>
          </w:rPr>
          <w:t>5</w:t>
        </w:r>
        <w:r>
          <w:fldChar w:fldCharType="end"/>
        </w:r>
      </w:p>
    </w:sdtContent>
  </w:sdt>
  <w:p w:rsidR="00011752" w:rsidRDefault="00011752" w14:paraId="3917658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63E15" w:rsidP="00C213B8" w:rsidRDefault="00963E15" w14:paraId="6010BE84" w14:textId="77777777">
      <w:pPr>
        <w:spacing w:after="0" w:line="240" w:lineRule="auto"/>
      </w:pPr>
      <w:r>
        <w:separator/>
      </w:r>
    </w:p>
  </w:footnote>
  <w:footnote w:type="continuationSeparator" w:id="0">
    <w:p w:rsidR="00963E15" w:rsidP="00C213B8" w:rsidRDefault="00963E15" w14:paraId="5A81DA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213B8" w:rsidRDefault="00C213B8" w14:paraId="4ABE167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3599815" cy="552450"/>
          <wp:effectExtent l="0" t="0" r="63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A40B0C"/>
    <w:multiLevelType w:val="hybridMultilevel"/>
    <w:tmpl w:val="F3245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C192F"/>
    <w:multiLevelType w:val="hybridMultilevel"/>
    <w:tmpl w:val="D92E48C2"/>
    <w:lvl w:ilvl="0" w:tplc="8F7C2B8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0192"/>
    <w:multiLevelType w:val="hybridMultilevel"/>
    <w:tmpl w:val="E10650B8"/>
    <w:lvl w:ilvl="0" w:tplc="F04C1D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80"/>
        </w:tabs>
        <w:ind w:left="180" w:hanging="180"/>
      </w:pPr>
    </w:lvl>
    <w:lvl w:ilvl="3" w:tplc="0405001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91E7E"/>
    <w:multiLevelType w:val="hybridMultilevel"/>
    <w:tmpl w:val="E3EEB0D6"/>
    <w:lvl w:ilvl="0" w:tplc="040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4">
    <w:nsid w:val="15AB7404"/>
    <w:multiLevelType w:val="hybridMultilevel"/>
    <w:tmpl w:val="F66E9294"/>
    <w:lvl w:ilvl="0" w:tplc="AB42B60C">
      <w:start w:val="1"/>
      <w:numFmt w:val="decimal"/>
      <w:lvlText w:val="%1)"/>
      <w:lvlJc w:val="left"/>
      <w:pPr>
        <w:ind w:left="144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7A490F"/>
    <w:multiLevelType w:val="hybridMultilevel"/>
    <w:tmpl w:val="1F94DF34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>
    <w:nsid w:val="23D02B43"/>
    <w:multiLevelType w:val="hybridMultilevel"/>
    <w:tmpl w:val="84761D36"/>
    <w:lvl w:ilvl="0" w:tplc="612A19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C13DC4"/>
    <w:multiLevelType w:val="hybridMultilevel"/>
    <w:tmpl w:val="7A80DB62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>
    <w:nsid w:val="2E693A12"/>
    <w:multiLevelType w:val="hybridMultilevel"/>
    <w:tmpl w:val="786E8592"/>
    <w:lvl w:ilvl="0" w:tplc="5BFC24FE">
      <w:start w:val="5"/>
      <w:numFmt w:val="bullet"/>
      <w:lvlText w:val="-"/>
      <w:lvlJc w:val="left"/>
      <w:pPr>
        <w:ind w:left="5316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603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675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747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819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891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963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035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1076" w:hanging="360"/>
      </w:pPr>
      <w:rPr>
        <w:rFonts w:hint="default" w:ascii="Wingdings" w:hAnsi="Wingdings"/>
      </w:rPr>
    </w:lvl>
  </w:abstractNum>
  <w:abstractNum w:abstractNumId="9">
    <w:nsid w:val="315D0200"/>
    <w:multiLevelType w:val="hybridMultilevel"/>
    <w:tmpl w:val="FE92D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6152E"/>
    <w:multiLevelType w:val="hybridMultilevel"/>
    <w:tmpl w:val="D9CC2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7D4C"/>
    <w:multiLevelType w:val="hybridMultilevel"/>
    <w:tmpl w:val="2F764F2C"/>
    <w:lvl w:ilvl="0" w:tplc="B77237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83" w:hanging="360"/>
      </w:pPr>
    </w:lvl>
    <w:lvl w:ilvl="2" w:tplc="0405001B" w:tentative="true">
      <w:start w:val="1"/>
      <w:numFmt w:val="lowerRoman"/>
      <w:lvlText w:val="%3."/>
      <w:lvlJc w:val="right"/>
      <w:pPr>
        <w:ind w:left="2803" w:hanging="180"/>
      </w:pPr>
    </w:lvl>
    <w:lvl w:ilvl="3" w:tplc="0405000F" w:tentative="true">
      <w:start w:val="1"/>
      <w:numFmt w:val="decimal"/>
      <w:lvlText w:val="%4."/>
      <w:lvlJc w:val="left"/>
      <w:pPr>
        <w:ind w:left="3523" w:hanging="360"/>
      </w:pPr>
    </w:lvl>
    <w:lvl w:ilvl="4" w:tplc="04050019" w:tentative="true">
      <w:start w:val="1"/>
      <w:numFmt w:val="lowerLetter"/>
      <w:lvlText w:val="%5."/>
      <w:lvlJc w:val="left"/>
      <w:pPr>
        <w:ind w:left="4243" w:hanging="360"/>
      </w:pPr>
    </w:lvl>
    <w:lvl w:ilvl="5" w:tplc="0405001B" w:tentative="true">
      <w:start w:val="1"/>
      <w:numFmt w:val="lowerRoman"/>
      <w:lvlText w:val="%6."/>
      <w:lvlJc w:val="right"/>
      <w:pPr>
        <w:ind w:left="4963" w:hanging="180"/>
      </w:pPr>
    </w:lvl>
    <w:lvl w:ilvl="6" w:tplc="0405000F" w:tentative="true">
      <w:start w:val="1"/>
      <w:numFmt w:val="decimal"/>
      <w:lvlText w:val="%7."/>
      <w:lvlJc w:val="left"/>
      <w:pPr>
        <w:ind w:left="5683" w:hanging="360"/>
      </w:pPr>
    </w:lvl>
    <w:lvl w:ilvl="7" w:tplc="04050019" w:tentative="true">
      <w:start w:val="1"/>
      <w:numFmt w:val="lowerLetter"/>
      <w:lvlText w:val="%8."/>
      <w:lvlJc w:val="left"/>
      <w:pPr>
        <w:ind w:left="6403" w:hanging="360"/>
      </w:pPr>
    </w:lvl>
    <w:lvl w:ilvl="8" w:tplc="0405001B" w:tentative="true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403B4669"/>
    <w:multiLevelType w:val="hybridMultilevel"/>
    <w:tmpl w:val="4092877C"/>
    <w:lvl w:ilvl="0" w:tplc="CD62BF4C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83" w:hanging="360"/>
      </w:pPr>
    </w:lvl>
    <w:lvl w:ilvl="2" w:tplc="0405001B" w:tentative="true">
      <w:start w:val="1"/>
      <w:numFmt w:val="lowerRoman"/>
      <w:lvlText w:val="%3."/>
      <w:lvlJc w:val="right"/>
      <w:pPr>
        <w:ind w:left="2803" w:hanging="180"/>
      </w:pPr>
    </w:lvl>
    <w:lvl w:ilvl="3" w:tplc="0405000F" w:tentative="true">
      <w:start w:val="1"/>
      <w:numFmt w:val="decimal"/>
      <w:lvlText w:val="%4."/>
      <w:lvlJc w:val="left"/>
      <w:pPr>
        <w:ind w:left="3523" w:hanging="360"/>
      </w:pPr>
    </w:lvl>
    <w:lvl w:ilvl="4" w:tplc="04050019" w:tentative="true">
      <w:start w:val="1"/>
      <w:numFmt w:val="lowerLetter"/>
      <w:lvlText w:val="%5."/>
      <w:lvlJc w:val="left"/>
      <w:pPr>
        <w:ind w:left="4243" w:hanging="360"/>
      </w:pPr>
    </w:lvl>
    <w:lvl w:ilvl="5" w:tplc="0405001B" w:tentative="true">
      <w:start w:val="1"/>
      <w:numFmt w:val="lowerRoman"/>
      <w:lvlText w:val="%6."/>
      <w:lvlJc w:val="right"/>
      <w:pPr>
        <w:ind w:left="4963" w:hanging="180"/>
      </w:pPr>
    </w:lvl>
    <w:lvl w:ilvl="6" w:tplc="0405000F" w:tentative="true">
      <w:start w:val="1"/>
      <w:numFmt w:val="decimal"/>
      <w:lvlText w:val="%7."/>
      <w:lvlJc w:val="left"/>
      <w:pPr>
        <w:ind w:left="5683" w:hanging="360"/>
      </w:pPr>
    </w:lvl>
    <w:lvl w:ilvl="7" w:tplc="04050019" w:tentative="true">
      <w:start w:val="1"/>
      <w:numFmt w:val="lowerLetter"/>
      <w:lvlText w:val="%8."/>
      <w:lvlJc w:val="left"/>
      <w:pPr>
        <w:ind w:left="6403" w:hanging="360"/>
      </w:pPr>
    </w:lvl>
    <w:lvl w:ilvl="8" w:tplc="0405001B" w:tentative="true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1AB5A73"/>
    <w:multiLevelType w:val="hybridMultilevel"/>
    <w:tmpl w:val="C938013C"/>
    <w:lvl w:ilvl="0" w:tplc="04050017">
      <w:start w:val="1"/>
      <w:numFmt w:val="lowerLetter"/>
      <w:lvlText w:val="%1)"/>
      <w:lvlJc w:val="left"/>
      <w:pPr>
        <w:tabs>
          <w:tab w:val="num" w:pos="464"/>
        </w:tabs>
        <w:ind w:left="464" w:hanging="18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E23A88"/>
    <w:multiLevelType w:val="hybridMultilevel"/>
    <w:tmpl w:val="6A3AAACA"/>
    <w:lvl w:ilvl="0" w:tplc="386007B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F9F2DBC"/>
    <w:multiLevelType w:val="hybridMultilevel"/>
    <w:tmpl w:val="86D4E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E4711"/>
    <w:multiLevelType w:val="hybridMultilevel"/>
    <w:tmpl w:val="39EA308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47480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kern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C3345"/>
    <w:multiLevelType w:val="hybridMultilevel"/>
    <w:tmpl w:val="31AAD692"/>
    <w:lvl w:ilvl="0" w:tplc="8AEE66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0A4A96"/>
    <w:multiLevelType w:val="hybridMultilevel"/>
    <w:tmpl w:val="E1EA514E"/>
    <w:lvl w:ilvl="0" w:tplc="126AC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541751"/>
    <w:multiLevelType w:val="hybridMultilevel"/>
    <w:tmpl w:val="BFCA5100"/>
    <w:lvl w:ilvl="0" w:tplc="27646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8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3"/>
  </w:num>
  <w:num w:numId="15">
    <w:abstractNumId w:val="16"/>
  </w:num>
  <w:num w:numId="16">
    <w:abstractNumId w:val="19"/>
  </w:num>
  <w:num w:numId="17">
    <w:abstractNumId w:val="14"/>
  </w:num>
  <w:num w:numId="18">
    <w:abstractNumId w:val="13"/>
  </w:num>
  <w:num w:numId="19">
    <w:abstractNumId w:val="9"/>
  </w:num>
  <w:num w:numId="20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B8"/>
    <w:rsid w:val="00011752"/>
    <w:rsid w:val="0004222F"/>
    <w:rsid w:val="00066A7D"/>
    <w:rsid w:val="0010472E"/>
    <w:rsid w:val="0012436C"/>
    <w:rsid w:val="00124F5F"/>
    <w:rsid w:val="0015780C"/>
    <w:rsid w:val="001807DB"/>
    <w:rsid w:val="00195D42"/>
    <w:rsid w:val="001D6815"/>
    <w:rsid w:val="002A28D4"/>
    <w:rsid w:val="002D52EF"/>
    <w:rsid w:val="002F26A0"/>
    <w:rsid w:val="00330F56"/>
    <w:rsid w:val="003926D2"/>
    <w:rsid w:val="003A3791"/>
    <w:rsid w:val="00400DFE"/>
    <w:rsid w:val="00425CCA"/>
    <w:rsid w:val="004921B5"/>
    <w:rsid w:val="00543135"/>
    <w:rsid w:val="00596156"/>
    <w:rsid w:val="005F0C6C"/>
    <w:rsid w:val="00627390"/>
    <w:rsid w:val="006B1020"/>
    <w:rsid w:val="006B3C3C"/>
    <w:rsid w:val="00742EEF"/>
    <w:rsid w:val="00796DE1"/>
    <w:rsid w:val="007B014B"/>
    <w:rsid w:val="007D4E3D"/>
    <w:rsid w:val="008204EA"/>
    <w:rsid w:val="008262A6"/>
    <w:rsid w:val="00833670"/>
    <w:rsid w:val="00891E9E"/>
    <w:rsid w:val="008B7D56"/>
    <w:rsid w:val="009250CE"/>
    <w:rsid w:val="00963E15"/>
    <w:rsid w:val="009C4403"/>
    <w:rsid w:val="00A07F7F"/>
    <w:rsid w:val="00A27AEF"/>
    <w:rsid w:val="00A378B1"/>
    <w:rsid w:val="00A414B1"/>
    <w:rsid w:val="00A648C8"/>
    <w:rsid w:val="00A71C9D"/>
    <w:rsid w:val="00A91015"/>
    <w:rsid w:val="00B25357"/>
    <w:rsid w:val="00B5152A"/>
    <w:rsid w:val="00B73D09"/>
    <w:rsid w:val="00BE1EEB"/>
    <w:rsid w:val="00BE7194"/>
    <w:rsid w:val="00C213B8"/>
    <w:rsid w:val="00C522F8"/>
    <w:rsid w:val="00C667C5"/>
    <w:rsid w:val="00C767A6"/>
    <w:rsid w:val="00CA7A57"/>
    <w:rsid w:val="00D221DF"/>
    <w:rsid w:val="00D50423"/>
    <w:rsid w:val="00DE45E3"/>
    <w:rsid w:val="00E47E44"/>
    <w:rsid w:val="00EB5BCB"/>
    <w:rsid w:val="00EF18FA"/>
    <w:rsid w:val="00F273D5"/>
    <w:rsid w:val="00FE46FD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3F50AB06"/>
  <w15:docId w15:val="{391B8F55-0167-4039-9823-8566C10B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3B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213B8"/>
  </w:style>
  <w:style w:type="paragraph" w:styleId="Zpat">
    <w:name w:val="footer"/>
    <w:basedOn w:val="Normln"/>
    <w:link w:val="ZpatChar"/>
    <w:uiPriority w:val="99"/>
    <w:unhideWhenUsed/>
    <w:rsid w:val="00C213B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213B8"/>
  </w:style>
  <w:style w:type="paragraph" w:styleId="Textbubliny">
    <w:name w:val="Balloon Text"/>
    <w:basedOn w:val="Normln"/>
    <w:link w:val="TextbublinyChar"/>
    <w:uiPriority w:val="99"/>
    <w:semiHidden/>
    <w:unhideWhenUsed/>
    <w:rsid w:val="00C2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13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2E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BC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B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B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BCB"/>
    <w:rPr>
      <w:b/>
      <w:bCs/>
      <w:sz w:val="20"/>
      <w:szCs w:val="20"/>
    </w:rPr>
  </w:style>
  <w:style w:type="character" w:styleId="Hypertextovodkaz">
    <w:name w:val="Hyperlink"/>
    <w:rsid w:val="005F0C6C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1564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27524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invoice.3010@witte-automotive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F67FB4-CF2E-43EE-AD6F-6900C0D77DE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5</properties:Pages>
  <properties:Words>1403</properties:Words>
  <properties:Characters>8283</properties:Characters>
  <properties:Lines>69</properties:Lines>
  <properties:Paragraphs>19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2021-05-10T10:24:00Z</dcterms:created>
  <dc:creator/>
  <cp:lastModifiedBy/>
  <dcterms:modified xmlns:xsi="http://www.w3.org/2001/XMLSchema-instance" xsi:type="dcterms:W3CDTF">2021-05-13T11:34:00Z</dcterms:modified>
  <cp:revision>4</cp:revision>
</cp:coreProperties>
</file>