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F98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65D0A43A" w14:textId="77777777" w:rsidR="00556DF5" w:rsidRDefault="00556DF5" w:rsidP="00556DF5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>
        <w:rPr>
          <w:rFonts w:ascii="Palatino Linotype" w:hAnsi="Palatino Linotype"/>
        </w:rPr>
        <w:t>služeb</w:t>
      </w:r>
    </w:p>
    <w:p w14:paraId="253E51BD" w14:textId="4ABE3BBF" w:rsidR="00F9767C" w:rsidRPr="00F9767C" w:rsidRDefault="00F9767C" w:rsidP="00F9767C">
      <w:pPr>
        <w:spacing w:before="120" w:after="120"/>
        <w:jc w:val="center"/>
        <w:rPr>
          <w:rFonts w:ascii="Palatino Linotype" w:eastAsia="Times New Roman" w:hAnsi="Palatino Linotype" w:cs="Arial"/>
          <w:i/>
          <w:lang w:eastAsia="cs-CZ"/>
        </w:rPr>
      </w:pPr>
      <w:r w:rsidRPr="00F9767C">
        <w:rPr>
          <w:rFonts w:ascii="Palatino Linotype" w:eastAsia="Times New Roman" w:hAnsi="Palatino Linotype" w:cs="Arial"/>
          <w:i/>
          <w:lang w:eastAsia="cs-CZ"/>
        </w:rPr>
        <w:t xml:space="preserve">Ze seznamu významných služeb musí jednoznačně vyplývat, že dodavatel v uvedeném období realizoval: </w:t>
      </w:r>
      <w:r w:rsidRPr="00F9767C">
        <w:rPr>
          <w:rFonts w:ascii="Palatino Linotype" w:eastAsia="Times New Roman" w:hAnsi="Palatino Linotype" w:cs="Arial"/>
          <w:b/>
          <w:bCs/>
          <w:i/>
          <w:lang w:eastAsia="cs-CZ"/>
        </w:rPr>
        <w:t>Alespoň 2 služby</w:t>
      </w:r>
      <w:r w:rsidRPr="00F9767C">
        <w:rPr>
          <w:rFonts w:ascii="Palatino Linotype" w:eastAsia="Times New Roman" w:hAnsi="Palatino Linotype" w:cs="Arial"/>
          <w:i/>
          <w:lang w:eastAsia="cs-CZ"/>
        </w:rPr>
        <w:t xml:space="preserve">, spočívající v realizaci evaluace zaměřené na sběr, analýzu, interpretaci dat a definici doporučení s cílem získání „důkazů“ o fungování programů, politik či projektů a navržení vhodných opatření. A to </w:t>
      </w:r>
      <w:r w:rsidRPr="00F9767C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v minimálním finančním objemu </w:t>
      </w:r>
      <w:r w:rsidR="00A808BE">
        <w:rPr>
          <w:rFonts w:ascii="Palatino Linotype" w:eastAsia="Times New Roman" w:hAnsi="Palatino Linotype" w:cs="Arial"/>
          <w:b/>
          <w:bCs/>
          <w:i/>
          <w:lang w:eastAsia="cs-CZ"/>
        </w:rPr>
        <w:t>114</w:t>
      </w:r>
      <w:r w:rsidR="00A808BE" w:rsidRPr="00F9767C">
        <w:rPr>
          <w:rFonts w:ascii="Palatino Linotype" w:eastAsia="Times New Roman" w:hAnsi="Palatino Linotype" w:cs="Arial"/>
          <w:b/>
          <w:bCs/>
          <w:i/>
          <w:lang w:eastAsia="cs-CZ"/>
        </w:rPr>
        <w:t>.000, -</w:t>
      </w:r>
      <w:r w:rsidRPr="00F9767C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 Kč bez DPH celkem za 1 službu za požadované tříleté období</w:t>
      </w:r>
      <w:r w:rsidRPr="00F9767C">
        <w:rPr>
          <w:rFonts w:ascii="Palatino Linotype" w:eastAsia="Times New Roman" w:hAnsi="Palatino Linotype" w:cs="Arial"/>
          <w:i/>
          <w:lang w:eastAsia="cs-CZ"/>
        </w:rPr>
        <w:t>.</w:t>
      </w:r>
    </w:p>
    <w:p w14:paraId="7BD671A1" w14:textId="3818A9FE" w:rsidR="00556DF5" w:rsidRPr="00F9767C" w:rsidRDefault="00556DF5" w:rsidP="00F9767C">
      <w:pPr>
        <w:spacing w:before="120" w:after="120"/>
        <w:jc w:val="center"/>
        <w:rPr>
          <w:rFonts w:ascii="Palatino Linotype" w:hAnsi="Palatino Linotype" w:cs="Arial"/>
          <w:b/>
          <w:sz w:val="24"/>
          <w:szCs w:val="24"/>
        </w:rPr>
      </w:pPr>
      <w:r w:rsidRPr="00F9767C">
        <w:rPr>
          <w:rFonts w:ascii="Palatino Linotype" w:hAnsi="Palatino Linotype" w:cs="Arial"/>
          <w:b/>
          <w:sz w:val="24"/>
          <w:szCs w:val="24"/>
        </w:rPr>
        <w:t>veřejná zakázka s názvem</w:t>
      </w:r>
    </w:p>
    <w:p w14:paraId="2416A421" w14:textId="77777777" w:rsidR="00D66FCF" w:rsidRPr="00DF6160" w:rsidRDefault="00D66FCF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944422">
        <w:rPr>
          <w:rFonts w:ascii="Palatino Linotype" w:hAnsi="Palatino Linotype" w:cs="Arial"/>
          <w:b/>
          <w:sz w:val="32"/>
          <w:szCs w:val="32"/>
        </w:rPr>
        <w:t>„</w:t>
      </w:r>
      <w:r w:rsidR="003F796D" w:rsidRPr="003F796D">
        <w:rPr>
          <w:rFonts w:ascii="Times New Roman" w:hAnsi="Times New Roman"/>
          <w:b/>
          <w:i/>
          <w:sz w:val="24"/>
          <w:szCs w:val="24"/>
        </w:rPr>
        <w:t xml:space="preserve">Evaluace projektu </w:t>
      </w:r>
      <w:r w:rsidR="00267473" w:rsidRPr="00267473">
        <w:rPr>
          <w:rFonts w:ascii="Times New Roman" w:hAnsi="Times New Roman"/>
          <w:b/>
          <w:i/>
          <w:sz w:val="24"/>
          <w:szCs w:val="24"/>
        </w:rPr>
        <w:t xml:space="preserve">Transformace systému péče o Pražany, kteří potřebují intenzivní podporu a byli umisťováni do zařízení mimo HMP, včetně posílení kapacit péče v hl. m. Praze – </w:t>
      </w:r>
      <w:proofErr w:type="spellStart"/>
      <w:r w:rsidR="00267473" w:rsidRPr="00267473">
        <w:rPr>
          <w:rFonts w:ascii="Times New Roman" w:hAnsi="Times New Roman"/>
          <w:b/>
          <w:i/>
          <w:sz w:val="24"/>
          <w:szCs w:val="24"/>
        </w:rPr>
        <w:t>reg</w:t>
      </w:r>
      <w:proofErr w:type="spellEnd"/>
      <w:r w:rsidR="00267473" w:rsidRPr="00267473">
        <w:rPr>
          <w:rFonts w:ascii="Times New Roman" w:hAnsi="Times New Roman"/>
          <w:b/>
          <w:i/>
          <w:sz w:val="24"/>
          <w:szCs w:val="24"/>
        </w:rPr>
        <w:t>. č.  CZ.03.2.63/0.0/0.0/15_008/0015662</w:t>
      </w:r>
      <w:r w:rsidRPr="00CD10CD">
        <w:rPr>
          <w:rFonts w:ascii="Palatino Linotype" w:hAnsi="Palatino Linotype" w:cs="Arial"/>
          <w:b/>
          <w:sz w:val="28"/>
          <w:szCs w:val="28"/>
        </w:rPr>
        <w:t>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14:paraId="26614B93" w14:textId="77777777" w:rsidTr="00D66FCF">
        <w:tc>
          <w:tcPr>
            <w:tcW w:w="921" w:type="pct"/>
            <w:shd w:val="clear" w:color="auto" w:fill="CCCCCC"/>
          </w:tcPr>
          <w:p w14:paraId="13A35DBC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7D4FB44F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75C531AF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14:paraId="290FF180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63B076C4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03C9310C" w14:textId="77777777"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14:paraId="586B45CA" w14:textId="77777777"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14:paraId="5F4AA6AB" w14:textId="77777777" w:rsidTr="00D66FCF">
        <w:trPr>
          <w:trHeight w:val="453"/>
        </w:trPr>
        <w:tc>
          <w:tcPr>
            <w:tcW w:w="921" w:type="pct"/>
          </w:tcPr>
          <w:p w14:paraId="7D9CFD2C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0AA978B9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2890EE0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7F0C6DA7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AD7AE69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77F8BAB7" w14:textId="77777777" w:rsidTr="00D66FCF">
        <w:trPr>
          <w:trHeight w:val="464"/>
        </w:trPr>
        <w:tc>
          <w:tcPr>
            <w:tcW w:w="921" w:type="pct"/>
          </w:tcPr>
          <w:p w14:paraId="4DE8D49F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7831C42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840128C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3D1445D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DC775A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0B2EAC3F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18929D38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4BA626E3" w14:textId="77777777"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14:paraId="402EBF7C" w14:textId="77777777"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14:paraId="5C74DCE6" w14:textId="77777777"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2B58" w14:textId="77777777" w:rsidR="009B603D" w:rsidRDefault="009B603D" w:rsidP="00C55064">
      <w:pPr>
        <w:spacing w:after="0" w:line="240" w:lineRule="auto"/>
      </w:pPr>
      <w:r>
        <w:separator/>
      </w:r>
    </w:p>
  </w:endnote>
  <w:endnote w:type="continuationSeparator" w:id="0">
    <w:p w14:paraId="3295C40C" w14:textId="77777777" w:rsidR="009B603D" w:rsidRDefault="009B603D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C991" w14:textId="77777777" w:rsidR="009B603D" w:rsidRDefault="009B603D" w:rsidP="00C55064">
      <w:pPr>
        <w:spacing w:after="0" w:line="240" w:lineRule="auto"/>
      </w:pPr>
      <w:r>
        <w:separator/>
      </w:r>
    </w:p>
  </w:footnote>
  <w:footnote w:type="continuationSeparator" w:id="0">
    <w:p w14:paraId="0004E2EF" w14:textId="77777777" w:rsidR="009B603D" w:rsidRDefault="009B603D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B123" w14:textId="77777777" w:rsidR="009E1440" w:rsidRDefault="009E1440">
    <w:pPr>
      <w:pStyle w:val="Zhlav"/>
    </w:pPr>
    <w:r>
      <w:tab/>
    </w:r>
    <w:r>
      <w:tab/>
    </w:r>
  </w:p>
  <w:p w14:paraId="32BFC7FC" w14:textId="459BE246" w:rsidR="00196A6D" w:rsidRDefault="00196A6D" w:rsidP="00196A6D">
    <w:r>
      <w:rPr>
        <w:noProof/>
      </w:rPr>
      <w:drawing>
        <wp:inline distT="0" distB="0" distL="0" distR="0" wp14:anchorId="6456F1A6" wp14:editId="7681505C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rPr>
        <w:noProof/>
      </w:rPr>
      <w:drawing>
        <wp:inline distT="0" distB="0" distL="0" distR="0" wp14:anchorId="59F4CF35" wp14:editId="1FBE12C7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87BA9" w14:textId="0267D4AF" w:rsidR="009E1440" w:rsidRPr="00177910" w:rsidRDefault="00F1479B" w:rsidP="00F1479B">
    <w:pPr>
      <w:pStyle w:val="Zhlav"/>
      <w:tabs>
        <w:tab w:val="clear" w:pos="4536"/>
        <w:tab w:val="center" w:pos="2552"/>
      </w:tabs>
      <w:rPr>
        <w:rFonts w:ascii="Times New Roman" w:hAnsi="Times New Roman"/>
      </w:rPr>
    </w:pPr>
    <w:r>
      <w:tab/>
    </w:r>
    <w:r>
      <w:tab/>
    </w:r>
    <w:r>
      <w:tab/>
    </w:r>
    <w:r>
      <w:tab/>
    </w:r>
    <w:r>
      <w:tab/>
    </w:r>
    <w:r>
      <w:tab/>
    </w:r>
    <w:r w:rsidR="00177910"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C4288"/>
    <w:multiLevelType w:val="hybridMultilevel"/>
    <w:tmpl w:val="8B84E924"/>
    <w:lvl w:ilvl="0" w:tplc="F22C3236">
      <w:start w:val="5"/>
      <w:numFmt w:val="bullet"/>
      <w:lvlText w:val=""/>
      <w:lvlJc w:val="left"/>
      <w:pPr>
        <w:ind w:left="6377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7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100D8F"/>
    <w:rsid w:val="00152BE6"/>
    <w:rsid w:val="001601AF"/>
    <w:rsid w:val="00174A3C"/>
    <w:rsid w:val="00177910"/>
    <w:rsid w:val="00196A6D"/>
    <w:rsid w:val="001B11AA"/>
    <w:rsid w:val="001C16A4"/>
    <w:rsid w:val="001D2B91"/>
    <w:rsid w:val="00213602"/>
    <w:rsid w:val="00214020"/>
    <w:rsid w:val="0024162C"/>
    <w:rsid w:val="002517EC"/>
    <w:rsid w:val="00267473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096A"/>
    <w:rsid w:val="0037129F"/>
    <w:rsid w:val="0037399A"/>
    <w:rsid w:val="00377AF9"/>
    <w:rsid w:val="00390EE8"/>
    <w:rsid w:val="003D5174"/>
    <w:rsid w:val="003F796D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56DF5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768"/>
    <w:rsid w:val="00694FA7"/>
    <w:rsid w:val="0069674F"/>
    <w:rsid w:val="006B21FD"/>
    <w:rsid w:val="006C36D3"/>
    <w:rsid w:val="006D0F44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4D08"/>
    <w:rsid w:val="00880FFE"/>
    <w:rsid w:val="008D1059"/>
    <w:rsid w:val="00915830"/>
    <w:rsid w:val="00924551"/>
    <w:rsid w:val="00926870"/>
    <w:rsid w:val="00944422"/>
    <w:rsid w:val="009719EA"/>
    <w:rsid w:val="009B603D"/>
    <w:rsid w:val="009C790C"/>
    <w:rsid w:val="009E1440"/>
    <w:rsid w:val="009E5F6D"/>
    <w:rsid w:val="00A335AF"/>
    <w:rsid w:val="00A6064C"/>
    <w:rsid w:val="00A76EC6"/>
    <w:rsid w:val="00A808BE"/>
    <w:rsid w:val="00AB5FE9"/>
    <w:rsid w:val="00AC3F75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5C9B"/>
    <w:rsid w:val="00F25D94"/>
    <w:rsid w:val="00F506E0"/>
    <w:rsid w:val="00F9767C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27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685C-4E69-4E57-97D3-7B2F7EB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2022-04-05T09:12:00Z</dcterms:modified>
</cp:coreProperties>
</file>