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5568A4A3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F1001">
        <w:rPr>
          <w:rFonts w:ascii="Palatino Linotype" w:hAnsi="Palatino Linotype" w:cs="Arial" w:eastAsiaTheme="minorEastAsia"/>
          <w:b/>
          <w:bCs/>
          <w:sz w:val="20"/>
          <w:szCs w:val="20"/>
        </w:rPr>
        <w:t>1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AF1001" w14:paraId="2A80E94B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02"/>
        <w:gridCol w:w="7052"/>
      </w:tblGrid>
      <w:tr w:rsidRPr="00627C0D" w:rsidR="00C0169B" w:rsidTr="00412E6C" w14:paraId="7D01F965" w14:textId="77777777">
        <w:tc>
          <w:tcPr>
            <w:tcW w:w="1422" w:type="pct"/>
            <w:shd w:val="pct10" w:color="auto" w:fill="auto"/>
            <w:vAlign w:val="center"/>
          </w:tcPr>
          <w:p w:rsidRPr="00627C0D" w:rsidR="00C0169B" w:rsidP="00627C0D" w:rsidRDefault="00C0169B" w14:paraId="2E82A130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78" w:type="pct"/>
          </w:tcPr>
          <w:p w:rsidRPr="00627C0D" w:rsidR="00C0169B" w:rsidP="00627C0D" w:rsidRDefault="00C72F40" w14:paraId="646E7817" w14:textId="197B7B98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C72F40">
              <w:rPr>
                <w:rFonts w:ascii="Palatino Linotype" w:hAnsi="Palatino Linotype" w:cs="Arial" w:eastAsiaTheme="minorEastAsia"/>
                <w:b/>
                <w:bCs/>
              </w:rPr>
              <w:t>Pořízení nových webových stránek</w:t>
            </w:r>
            <w:r w:rsidR="00DB21B1">
              <w:rPr>
                <w:rFonts w:ascii="Palatino Linotype" w:hAnsi="Palatino Linotype" w:cs="Arial" w:eastAsiaTheme="minorEastAsia"/>
                <w:b/>
                <w:bCs/>
              </w:rPr>
              <w:t xml:space="preserve"> II</w:t>
            </w:r>
            <w:r w:rsidR="00453C81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  <w:bookmarkStart w:name="_GoBack" w:id="0"/>
            <w:bookmarkEnd w:id="0"/>
          </w:p>
        </w:tc>
      </w:tr>
      <w:tr w:rsidRPr="007B4B68" w:rsidR="00C0169B" w:rsidTr="00412E6C" w14:paraId="541349D4" w14:textId="77777777">
        <w:tc>
          <w:tcPr>
            <w:tcW w:w="1422" w:type="pct"/>
            <w:shd w:val="pct10" w:color="auto" w:fill="auto"/>
            <w:vAlign w:val="center"/>
          </w:tcPr>
          <w:p w:rsidRPr="007B4B68" w:rsidR="00C0169B" w:rsidP="00627C0D" w:rsidRDefault="00C0169B" w14:paraId="4FC99F3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78" w:type="pct"/>
          </w:tcPr>
          <w:p w:rsidRPr="007B4B68" w:rsidR="00C0169B" w:rsidP="00627C0D" w:rsidRDefault="00C0169B" w14:paraId="04EEB14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030438D7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BB3B51" w:rsidTr="00412E6C" w14:paraId="0E3DD6A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54053605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66F634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BB3B51" w:rsidTr="00412E6C" w14:paraId="0C59D235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7560B91B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1AAA24FE" w14:textId="77777777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BB3B51" w:rsidTr="00412E6C" w14:paraId="23AD43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6CE1FBF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348D16B7" w14:textId="77777777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BB3B51" w:rsidTr="00412E6C" w14:paraId="65F1DEC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49005103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2C30C492" w14:textId="77777777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BB3B51" w:rsidTr="00412E6C" w14:paraId="00E2526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0AFBFB3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7FE14A0A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BB3B51" w:rsidTr="00412E6C" w14:paraId="29484066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057FFB2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19D2064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BB3B51" w:rsidTr="00412E6C" w14:paraId="244089EF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53DB58C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7054" w:type="dxa"/>
            <w:vAlign w:val="center"/>
          </w:tcPr>
          <w:p w:rsidRPr="00BB3B51" w:rsidR="00BB3B51" w:rsidP="00BB3B51" w:rsidRDefault="00BB3B51" w14:paraId="20E8F660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AF84D1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3A5E0BC1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2B37A0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3A3429D1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44F5CC7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24B1206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32E3F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E35051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5310950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4C457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1608F8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06F70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141278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0F11820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2DB62F4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D53973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B96A40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D20C5D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0D5ACF59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1ADCC9FC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osoba</w:t>
            </w:r>
            <w:r w:rsidR="00476F71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AF1001" w:rsidP="00627C0D" w:rsidRDefault="00AF1001" w14:paraId="233D9A7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3942898F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6FD14B3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e-mail:</w:t>
            </w:r>
          </w:p>
        </w:tc>
        <w:tc>
          <w:tcPr>
            <w:tcW w:w="3530" w:type="pct"/>
          </w:tcPr>
          <w:p w:rsidRPr="00627C0D" w:rsidR="00AF1001" w:rsidP="00627C0D" w:rsidRDefault="00AF1001" w14:paraId="4B3E8A0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41B61315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48A40A5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telefon:</w:t>
            </w:r>
          </w:p>
        </w:tc>
        <w:tc>
          <w:tcPr>
            <w:tcW w:w="3530" w:type="pct"/>
          </w:tcPr>
          <w:p w:rsidRPr="00627C0D" w:rsidR="00AF1001" w:rsidP="00627C0D" w:rsidRDefault="00AF1001" w14:paraId="582C975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0106F4DC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="00C72F40" w:rsidP="00AF1001" w:rsidRDefault="00C72F40" w14:paraId="74327445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</w:p>
    <w:p w:rsidRPr="00BB3B51" w:rsidR="00AF1001" w:rsidP="00AF1001" w:rsidRDefault="00AF1001" w14:paraId="302BB5A5" w14:textId="2FAF53E6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Dodavatel tímto čestně prohlašuje, že respektuje veškeré požadavky zadavatele stanovené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Zadávací dokumentaci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k výše uvedené veřejné zakázce, nečiní k nim žádné výhrady a považuje je za závazné. V případě, že by jakékoliv údaje uvedené v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 jeho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nabídce nebo standardní obchodní podmínky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dodavatele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 byly v rozporu s pož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adavky zadavatele, uvedenými v Z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adávací dokumentaci, vždy mají přednost požadavky zadavatele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 a zadávací podmínky této veřejné zakázky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. </w:t>
      </w:r>
    </w:p>
    <w:p w:rsidR="001950ED" w:rsidP="00AF1001" w:rsidRDefault="001950ED" w14:paraId="17E455E8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</w:p>
    <w:p w:rsidRPr="00AF1001" w:rsidR="00AF1001" w:rsidP="00AF1001" w:rsidRDefault="00AF1001" w14:paraId="2DC06C64" w14:textId="6F91E543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Dodavatel tímto čestně prohlašuje, že podáním nabídky v tomto výběrovém řízení je svou nabídkou vázán po dobu </w:t>
      </w:r>
      <w:r w:rsidR="00C72F40">
        <w:rPr>
          <w:rFonts w:ascii="Palatino Linotype" w:hAnsi="Palatino Linotype" w:cs="Arial" w:eastAsiaTheme="minorEastAsia"/>
          <w:b/>
          <w:bCs/>
          <w:sz w:val="20"/>
          <w:szCs w:val="20"/>
        </w:rPr>
        <w:t>3</w:t>
      </w: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měsíců, kdy počátkem této zadávací lhůty je konec lhůty pro podání nabídek.</w:t>
      </w:r>
    </w:p>
    <w:p w:rsidRPr="00AF1001" w:rsidR="00AF1001" w:rsidP="00AF1001" w:rsidRDefault="00AF1001" w14:paraId="4A0AFA44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5F0FDE" w:rsidTr="009C330F" w14:paraId="20469C84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AF1001" w:rsidRDefault="005F0FDE" w14:paraId="222FD68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KRYCÍHO LISTU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00861FF7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4FEF3DC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9C330F" w:rsidRDefault="005F0FDE" w14:paraId="2821121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9C330F" w:rsidRDefault="005F0FDE" w14:paraId="17BFFBA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9C330F" w:rsidRDefault="005F0FDE" w14:paraId="3B264D2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9C330F" w:rsidRDefault="005F0FDE" w14:paraId="476B757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6018EBDB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9C330F" w:rsidRDefault="005F0FDE" w14:paraId="3484F00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6AF8A6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1294AEC2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371D275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9C330F" w:rsidRDefault="005F0FDE" w14:paraId="747A4AC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46ACC95C" w14:textId="77777777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6D010D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5C80724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223592" w:rsidP="005F0FDE" w:rsidRDefault="00223592" w14:paraId="6DB5B7C5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6F57E93D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1A9BBFED" w14:textId="77777777">
      <w:pPr>
        <w:rPr>
          <w:rFonts w:ascii="Palatino Linotype" w:hAnsi="Palatino Linotype" w:cs="Arial"/>
          <w:sz w:val="20"/>
          <w:szCs w:val="20"/>
        </w:rPr>
      </w:pPr>
    </w:p>
    <w:p w:rsidR="00223592" w:rsidP="00223592" w:rsidRDefault="00223592" w14:paraId="641E96D3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881B18" w:rsidP="00223592" w:rsidRDefault="00223592" w14:paraId="048D118B" w14:textId="1E8826E9">
      <w:pPr>
        <w:tabs>
          <w:tab w:val="left" w:pos="348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sectPr w:rsidRPr="00223592" w:rsidR="00881B18" w:rsidSect="001950ED">
      <w:headerReference w:type="default" r:id="rId10"/>
      <w:footerReference w:type="default" r:id="rId11"/>
      <w:pgSz w:w="11906" w:h="16838"/>
      <w:pgMar w:top="1418" w:right="1134" w:bottom="1276" w:left="1134" w:header="142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F0F27" w:rsidP="00193245" w:rsidRDefault="00BF0F27" w14:paraId="1B8E75E6" w14:textId="77777777">
      <w:r>
        <w:separator/>
      </w:r>
    </w:p>
  </w:endnote>
  <w:endnote w:type="continuationSeparator" w:id="0">
    <w:p w:rsidR="00BF0F27" w:rsidP="00193245" w:rsidRDefault="00BF0F27" w14:paraId="1535276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884917" w14:paraId="353CFD10" w14:textId="4B0C474B">
    <w:pPr>
      <w:pStyle w:val="Zpat"/>
      <w:spacing w:before="120"/>
      <w:rPr>
        <w:rFonts w:ascii="Arial" w:hAnsi="Arial" w:cs="Arial"/>
        <w:sz w:val="20"/>
        <w:szCs w:val="20"/>
      </w:rPr>
    </w:pPr>
    <w:r w:rsidRPr="00223592">
      <w:rPr>
        <w:rFonts w:ascii="Palatino Linotype" w:hAnsi="Palatino Linotype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3117E981" wp14:editId="19E297A1">
          <wp:simplePos x="0" y="0"/>
          <wp:positionH relativeFrom="column">
            <wp:posOffset>1876425</wp:posOffset>
          </wp:positionH>
          <wp:positionV relativeFrom="paragraph">
            <wp:posOffset>-543523</wp:posOffset>
          </wp:positionV>
          <wp:extent cx="2627630" cy="543560"/>
          <wp:effectExtent l="0" t="0" r="1270" b="889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F0F27" w:rsidP="00193245" w:rsidRDefault="00BF0F27" w14:paraId="73373C91" w14:textId="77777777">
      <w:r>
        <w:separator/>
      </w:r>
    </w:p>
  </w:footnote>
  <w:footnote w:type="continuationSeparator" w:id="0">
    <w:p w:rsidR="00BF0F27" w:rsidP="00193245" w:rsidRDefault="00BF0F27" w14:paraId="1CDC1C7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23592" w:rsidR="00223592" w:rsidP="00223592" w:rsidRDefault="00223592" w14:paraId="13DC4D0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2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4759399B" wp14:editId="4503C0C1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223592" w:rsidR="00223592" w:rsidP="00223592" w:rsidRDefault="00223592" w14:paraId="0583081E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 w:rsidRPr="00223592">
      <w:rPr>
        <w:rFonts w:ascii="Century Gothic" w:hAnsi="Century Gothic"/>
        <w:color w:val="1F497D"/>
        <w:sz w:val="22"/>
      </w:rPr>
      <w:tab/>
    </w:r>
    <w:r w:rsidRPr="00223592">
      <w:rPr>
        <w:rFonts w:ascii="Century Gothic" w:hAnsi="Century Gothic"/>
        <w:color w:val="1F497D"/>
        <w:sz w:val="20"/>
      </w:rPr>
      <w:t>Veřejná zakázka:</w:t>
    </w:r>
  </w:p>
  <w:p w:rsidRPr="00223592" w:rsidR="00223592" w:rsidP="00223592" w:rsidRDefault="00223592" w14:paraId="0EDB17D4" w14:textId="5CB4A71A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223592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A4154A" w:rsidR="00C72F40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DB21B1">
      <w:rPr>
        <w:rFonts w:ascii="Century Gothic" w:hAnsi="Century Gothic"/>
        <w:b/>
        <w:bCs/>
        <w:color w:val="1F497D"/>
        <w:sz w:val="20"/>
        <w:szCs w:val="20"/>
      </w:rPr>
      <w:t xml:space="preserve"> II</w:t>
    </w:r>
    <w:r w:rsidR="00453C81">
      <w:rPr>
        <w:rFonts w:ascii="Century Gothic" w:hAnsi="Century Gothic"/>
        <w:b/>
        <w:bCs/>
        <w:color w:val="1F497D"/>
        <w:sz w:val="20"/>
        <w:szCs w:val="20"/>
      </w:rPr>
      <w:t>I</w:t>
    </w:r>
    <w:r w:rsidR="00884917">
      <w:rPr>
        <w:rFonts w:ascii="Century Gothic" w:hAnsi="Century Gothic"/>
        <w:b/>
        <w:bCs/>
        <w:color w:val="1F497D"/>
        <w:sz w:val="20"/>
      </w:rPr>
      <w:t>“</w:t>
    </w:r>
  </w:p>
  <w:p w:rsidRPr="00943784" w:rsidR="00223592" w:rsidP="00223592" w:rsidRDefault="00223592" w14:paraId="062DEAF3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065F5"/>
    <w:rsid w:val="00020876"/>
    <w:rsid w:val="00026A29"/>
    <w:rsid w:val="00051E26"/>
    <w:rsid w:val="000720B7"/>
    <w:rsid w:val="000F3B38"/>
    <w:rsid w:val="00101695"/>
    <w:rsid w:val="001062A0"/>
    <w:rsid w:val="00193245"/>
    <w:rsid w:val="00194113"/>
    <w:rsid w:val="001950ED"/>
    <w:rsid w:val="001C676D"/>
    <w:rsid w:val="001D18DC"/>
    <w:rsid w:val="001E2C68"/>
    <w:rsid w:val="001E4427"/>
    <w:rsid w:val="00223592"/>
    <w:rsid w:val="00330CF2"/>
    <w:rsid w:val="00365F4F"/>
    <w:rsid w:val="00380898"/>
    <w:rsid w:val="00392A9E"/>
    <w:rsid w:val="00395CD4"/>
    <w:rsid w:val="003D06D3"/>
    <w:rsid w:val="003F0C77"/>
    <w:rsid w:val="0040280C"/>
    <w:rsid w:val="00404AE0"/>
    <w:rsid w:val="00412E6C"/>
    <w:rsid w:val="004375AD"/>
    <w:rsid w:val="004475DA"/>
    <w:rsid w:val="00450AB5"/>
    <w:rsid w:val="00453C81"/>
    <w:rsid w:val="00476F71"/>
    <w:rsid w:val="004A1C74"/>
    <w:rsid w:val="004C066C"/>
    <w:rsid w:val="004D36BC"/>
    <w:rsid w:val="004F4787"/>
    <w:rsid w:val="00565256"/>
    <w:rsid w:val="00587FD6"/>
    <w:rsid w:val="005C004C"/>
    <w:rsid w:val="005C026C"/>
    <w:rsid w:val="005E3917"/>
    <w:rsid w:val="005E4916"/>
    <w:rsid w:val="005F0FDE"/>
    <w:rsid w:val="00627C0D"/>
    <w:rsid w:val="006335C5"/>
    <w:rsid w:val="00656779"/>
    <w:rsid w:val="006B6E53"/>
    <w:rsid w:val="006F79A6"/>
    <w:rsid w:val="007425B3"/>
    <w:rsid w:val="00765701"/>
    <w:rsid w:val="007B4B68"/>
    <w:rsid w:val="007B6ECC"/>
    <w:rsid w:val="007C1442"/>
    <w:rsid w:val="007E4D1B"/>
    <w:rsid w:val="0081403B"/>
    <w:rsid w:val="00853BDB"/>
    <w:rsid w:val="00881B18"/>
    <w:rsid w:val="00884917"/>
    <w:rsid w:val="00890E88"/>
    <w:rsid w:val="00955768"/>
    <w:rsid w:val="00991A04"/>
    <w:rsid w:val="009D0797"/>
    <w:rsid w:val="009E1167"/>
    <w:rsid w:val="009E1444"/>
    <w:rsid w:val="009E6AF3"/>
    <w:rsid w:val="00A05FA8"/>
    <w:rsid w:val="00A5028B"/>
    <w:rsid w:val="00A61F69"/>
    <w:rsid w:val="00AF0256"/>
    <w:rsid w:val="00AF1001"/>
    <w:rsid w:val="00B342EE"/>
    <w:rsid w:val="00B52F52"/>
    <w:rsid w:val="00B66EC2"/>
    <w:rsid w:val="00BB3B51"/>
    <w:rsid w:val="00BB5E5D"/>
    <w:rsid w:val="00BD1506"/>
    <w:rsid w:val="00BF0F27"/>
    <w:rsid w:val="00BF10F8"/>
    <w:rsid w:val="00C0169B"/>
    <w:rsid w:val="00C31308"/>
    <w:rsid w:val="00C31F4A"/>
    <w:rsid w:val="00C51E08"/>
    <w:rsid w:val="00C5666B"/>
    <w:rsid w:val="00C72F40"/>
    <w:rsid w:val="00CE4914"/>
    <w:rsid w:val="00D0249F"/>
    <w:rsid w:val="00D067A0"/>
    <w:rsid w:val="00D144D0"/>
    <w:rsid w:val="00D55A51"/>
    <w:rsid w:val="00D92DBF"/>
    <w:rsid w:val="00DB21B1"/>
    <w:rsid w:val="00DB53C6"/>
    <w:rsid w:val="00E0558A"/>
    <w:rsid w:val="00E14892"/>
    <w:rsid w:val="00E25A3A"/>
    <w:rsid w:val="00E31AE7"/>
    <w:rsid w:val="00E550A5"/>
    <w:rsid w:val="00E81513"/>
    <w:rsid w:val="00EB75E9"/>
    <w:rsid w:val="00EE66D2"/>
    <w:rsid w:val="00F05BC4"/>
    <w:rsid w:val="00F34CDF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63DA35F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E442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BB3B5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243</properties:Words>
  <properties:Characters>1439</properties:Characters>
  <properties:Lines>11</properties:Lines>
  <properties:Paragraphs>3</properties:Paragraphs>
  <properties:TotalTime>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2022-03-28T09:18:00Z</dcterms:modified>
  <cp:revision>39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