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A334E" w:rsidP="0085178F" w:rsidRDefault="00CB150D" w14:paraId="0F1C9835" w14:textId="59069FF3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Příloha č. </w:t>
      </w:r>
      <w:r w:rsidR="00BA5E0A">
        <w:rPr>
          <w:b/>
          <w:bCs/>
          <w:color w:val="000000" w:themeColor="text1"/>
        </w:rPr>
        <w:t>5</w:t>
      </w:r>
      <w:r w:rsidRPr="00735ECD" w:rsidR="00AA334E">
        <w:rPr>
          <w:b/>
          <w:bCs/>
          <w:color w:val="000000" w:themeColor="text1"/>
        </w:rPr>
        <w:t xml:space="preserve"> – </w:t>
      </w:r>
      <w:r w:rsidR="0085178F">
        <w:rPr>
          <w:b/>
          <w:bCs/>
          <w:color w:val="000000" w:themeColor="text1"/>
        </w:rPr>
        <w:t>M</w:t>
      </w:r>
      <w:r w:rsidRPr="00735ECD" w:rsidR="00AA334E">
        <w:rPr>
          <w:b/>
          <w:bCs/>
          <w:color w:val="000000" w:themeColor="text1"/>
        </w:rPr>
        <w:t>ap</w:t>
      </w:r>
      <w:r w:rsidR="00F22483">
        <w:rPr>
          <w:b/>
          <w:bCs/>
          <w:color w:val="000000" w:themeColor="text1"/>
        </w:rPr>
        <w:t>y</w:t>
      </w:r>
      <w:r w:rsidRPr="00735ECD" w:rsidR="00AA334E">
        <w:rPr>
          <w:b/>
          <w:bCs/>
          <w:color w:val="000000" w:themeColor="text1"/>
        </w:rPr>
        <w:t xml:space="preserve"> stránek a podstránek</w:t>
      </w:r>
      <w:r w:rsidR="00AB5438">
        <w:rPr>
          <w:b/>
          <w:bCs/>
          <w:color w:val="000000" w:themeColor="text1"/>
        </w:rPr>
        <w:t xml:space="preserve"> a seznam pluginů</w:t>
      </w:r>
    </w:p>
    <w:p w:rsidRPr="00735ECD" w:rsidR="00F22483" w:rsidP="00AA334E" w:rsidRDefault="00F22483" w14:paraId="002D8286" w14:textId="77777777">
      <w:pPr>
        <w:rPr>
          <w:b/>
          <w:bCs/>
          <w:color w:val="000000" w:themeColor="text1"/>
        </w:rPr>
      </w:pPr>
    </w:p>
    <w:p w:rsidRPr="00FD7F05" w:rsidR="00FD7F05" w:rsidRDefault="0022209F" w14:paraId="34244507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TOC \h \z \u \t "Nadpis 6;1" </w:instrText>
      </w:r>
      <w:r>
        <w:rPr>
          <w:color w:val="000000" w:themeColor="text1"/>
          <w:sz w:val="20"/>
          <w:szCs w:val="20"/>
        </w:rPr>
        <w:fldChar w:fldCharType="separate"/>
      </w:r>
      <w:hyperlink w:history="true" w:anchor="_Toc110502182">
        <w:r w:rsidRPr="00FD7F05" w:rsidR="00FD7F05">
          <w:rPr>
            <w:rStyle w:val="Hypertextovodkaz"/>
            <w:noProof/>
            <w:sz w:val="20"/>
            <w:szCs w:val="20"/>
          </w:rPr>
          <w:t>1.</w:t>
        </w:r>
        <w:r w:rsidRPr="00FD7F05" w:rsid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 w:rsidR="00FD7F05">
          <w:rPr>
            <w:rStyle w:val="Hypertextovodkaz"/>
            <w:noProof/>
            <w:sz w:val="20"/>
            <w:szCs w:val="20"/>
          </w:rPr>
          <w:t>WEB MĚSTA NOVÝ JIČÍN – www.novyjicin.cz</w:t>
        </w:r>
        <w:r w:rsidRPr="00FD7F05" w:rsidR="00FD7F05">
          <w:rPr>
            <w:noProof/>
            <w:webHidden/>
            <w:sz w:val="20"/>
            <w:szCs w:val="20"/>
          </w:rPr>
          <w:tab/>
        </w:r>
        <w:r w:rsidRPr="00FD7F05" w:rsidR="00FD7F05">
          <w:rPr>
            <w:noProof/>
            <w:webHidden/>
            <w:sz w:val="20"/>
            <w:szCs w:val="20"/>
          </w:rPr>
          <w:fldChar w:fldCharType="begin"/>
        </w:r>
        <w:r w:rsidRPr="00FD7F05" w:rsidR="00FD7F05">
          <w:rPr>
            <w:noProof/>
            <w:webHidden/>
            <w:sz w:val="20"/>
            <w:szCs w:val="20"/>
          </w:rPr>
          <w:instrText xml:space="preserve"> PAGEREF _Toc110502182 \h </w:instrText>
        </w:r>
        <w:r w:rsidRPr="00FD7F05" w:rsidR="00FD7F05">
          <w:rPr>
            <w:noProof/>
            <w:webHidden/>
            <w:sz w:val="20"/>
            <w:szCs w:val="20"/>
          </w:rPr>
        </w:r>
        <w:r w:rsidRPr="00FD7F05" w:rsidR="00FD7F05">
          <w:rPr>
            <w:noProof/>
            <w:webHidden/>
            <w:sz w:val="20"/>
            <w:szCs w:val="20"/>
          </w:rPr>
          <w:fldChar w:fldCharType="separate"/>
        </w:r>
        <w:r w:rsidRPr="00FD7F05" w:rsidR="00FD7F05">
          <w:rPr>
            <w:noProof/>
            <w:webHidden/>
            <w:sz w:val="20"/>
            <w:szCs w:val="20"/>
          </w:rPr>
          <w:t>2</w:t>
        </w:r>
        <w:r w:rsidRPr="00FD7F05" w:rsid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6E78FE46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3">
        <w:r w:rsidRPr="00FD7F05">
          <w:rPr>
            <w:rStyle w:val="Hypertextovodkaz"/>
            <w:noProof/>
            <w:sz w:val="20"/>
            <w:szCs w:val="20"/>
          </w:rPr>
          <w:t>2.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noProof/>
            <w:sz w:val="20"/>
            <w:szCs w:val="20"/>
          </w:rPr>
          <w:t>PODSTRÁNKY „ZDRAVÉ MĚSTO NOVÝ JIČÍN“ – www.zdravemesto.novyjicin.cz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_Toc110502183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3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32BFB060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4">
        <w:r w:rsidRPr="00FD7F05">
          <w:rPr>
            <w:rStyle w:val="Hypertextovodkaz"/>
            <w:noProof/>
            <w:sz w:val="20"/>
            <w:szCs w:val="20"/>
          </w:rPr>
          <w:t>3.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noProof/>
            <w:sz w:val="20"/>
            <w:szCs w:val="20"/>
          </w:rPr>
          <w:t>PODSTRÁNKY „RODINA“ – www.rodina.novyjicin.cz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_Toc110502184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5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7EDE30E8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5">
        <w:r w:rsidRPr="00FD7F05">
          <w:rPr>
            <w:rStyle w:val="Hypertextovodkaz"/>
            <w:caps/>
            <w:noProof/>
            <w:sz w:val="20"/>
            <w:szCs w:val="20"/>
          </w:rPr>
          <w:t>4.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caps/>
            <w:noProof/>
            <w:sz w:val="20"/>
            <w:szCs w:val="20"/>
          </w:rPr>
          <w:t>Podstránky „EkoWeb“</w:t>
        </w:r>
        <w:r w:rsidRPr="00FD7F05">
          <w:rPr>
            <w:rStyle w:val="Hypertextovodkaz"/>
            <w:noProof/>
            <w:sz w:val="20"/>
            <w:szCs w:val="20"/>
          </w:rPr>
          <w:t xml:space="preserve"> – www.ekoweb.novyjicin.cz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_Toc110502185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6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2D0732E9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6">
        <w:r w:rsidRPr="00FD7F05">
          <w:rPr>
            <w:rStyle w:val="Hypertextovodkaz"/>
            <w:noProof/>
            <w:sz w:val="20"/>
            <w:szCs w:val="20"/>
          </w:rPr>
          <w:t>5.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noProof/>
            <w:sz w:val="20"/>
            <w:szCs w:val="20"/>
          </w:rPr>
          <w:t>PODSTRÁNKY „PRACUJ PRO MĚSTO“ – www.prace.novyjicin.cz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_Toc110502186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8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0838ED97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7">
        <w:r w:rsidRPr="00FD7F05">
          <w:rPr>
            <w:rStyle w:val="Hypertextovodkaz"/>
            <w:noProof/>
            <w:sz w:val="20"/>
            <w:szCs w:val="20"/>
          </w:rPr>
          <w:t>6.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caps/>
            <w:noProof/>
            <w:sz w:val="20"/>
            <w:szCs w:val="20"/>
          </w:rPr>
          <w:t xml:space="preserve">Podstránky „Atraktivní město“ </w:t>
        </w:r>
        <w:r w:rsidRPr="00FD7F05">
          <w:rPr>
            <w:rStyle w:val="Hypertextovodkaz"/>
            <w:noProof/>
            <w:sz w:val="20"/>
            <w:szCs w:val="20"/>
          </w:rPr>
          <w:t>– www.atraktivni.novyjicin.cz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_Toc110502187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9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0AFF5E46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8">
        <w:r w:rsidRPr="00FD7F05">
          <w:rPr>
            <w:rStyle w:val="Hypertextovodkaz"/>
            <w:noProof/>
            <w:sz w:val="20"/>
            <w:szCs w:val="20"/>
          </w:rPr>
          <w:t>7.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noProof/>
            <w:sz w:val="20"/>
            <w:szCs w:val="20"/>
          </w:rPr>
          <w:t>POZNÁMKA: Společné požadavky na hlavní stránku všech podstránek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_Toc110502188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10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Pr="00FD7F05" w:rsidR="00FD7F05" w:rsidRDefault="00FD7F05" w14:paraId="01D0618D" w14:textId="77777777">
      <w:pPr>
        <w:pStyle w:val="Obsah1"/>
        <w:tabs>
          <w:tab w:val="left" w:pos="567"/>
          <w:tab w:val="right" w:leader="dot" w:pos="9055"/>
        </w:tabs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true" w:anchor="_Toc110502189">
        <w:r w:rsidRPr="00FD7F05">
          <w:rPr>
            <w:rStyle w:val="Hypertextovodkaz"/>
            <w:noProof/>
            <w:sz w:val="20"/>
            <w:szCs w:val="20"/>
          </w:rPr>
          <w:t>8.</w:t>
        </w:r>
        <w:r w:rsidRPr="00FD7F05">
          <w:rPr>
            <w:rFonts w:asciiTheme="minorHAnsi" w:hAnsiTheme="minorHAnsi" w:eastAsiaTheme="minorEastAsia" w:cstheme="minorBidi"/>
            <w:noProof/>
            <w:sz w:val="20"/>
            <w:szCs w:val="20"/>
          </w:rPr>
          <w:tab/>
        </w:r>
        <w:r w:rsidRPr="00FD7F05">
          <w:rPr>
            <w:rStyle w:val="Hypertextovodkaz"/>
            <w:noProof/>
            <w:sz w:val="20"/>
            <w:szCs w:val="20"/>
          </w:rPr>
          <w:t>SEZNAM PLUGINŮ (KE DNI 03.08.2022)</w:t>
        </w:r>
        <w:r w:rsidRPr="00FD7F05">
          <w:rPr>
            <w:noProof/>
            <w:webHidden/>
            <w:sz w:val="20"/>
            <w:szCs w:val="20"/>
          </w:rPr>
          <w:tab/>
        </w:r>
        <w:r w:rsidRPr="00FD7F05">
          <w:rPr>
            <w:noProof/>
            <w:webHidden/>
            <w:sz w:val="20"/>
            <w:szCs w:val="20"/>
          </w:rPr>
          <w:fldChar w:fldCharType="begin"/>
        </w:r>
        <w:r w:rsidRPr="00FD7F05">
          <w:rPr>
            <w:noProof/>
            <w:webHidden/>
            <w:sz w:val="20"/>
            <w:szCs w:val="20"/>
          </w:rPr>
          <w:instrText xml:space="preserve"> PAGEREF _Toc110502189 \h </w:instrText>
        </w:r>
        <w:r w:rsidRPr="00FD7F05">
          <w:rPr>
            <w:noProof/>
            <w:webHidden/>
            <w:sz w:val="20"/>
            <w:szCs w:val="20"/>
          </w:rPr>
        </w:r>
        <w:r w:rsidRPr="00FD7F05">
          <w:rPr>
            <w:noProof/>
            <w:webHidden/>
            <w:sz w:val="20"/>
            <w:szCs w:val="20"/>
          </w:rPr>
          <w:fldChar w:fldCharType="separate"/>
        </w:r>
        <w:r w:rsidRPr="00FD7F05">
          <w:rPr>
            <w:noProof/>
            <w:webHidden/>
            <w:sz w:val="20"/>
            <w:szCs w:val="20"/>
          </w:rPr>
          <w:t>11</w:t>
        </w:r>
        <w:r w:rsidRPr="00FD7F05">
          <w:rPr>
            <w:noProof/>
            <w:webHidden/>
            <w:sz w:val="20"/>
            <w:szCs w:val="20"/>
          </w:rPr>
          <w:fldChar w:fldCharType="end"/>
        </w:r>
      </w:hyperlink>
    </w:p>
    <w:p w:rsidR="00AA334E" w:rsidP="00AA334E" w:rsidRDefault="0022209F" w14:paraId="621955B6" w14:textId="5B50D00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end"/>
      </w:r>
    </w:p>
    <w:p w:rsidR="0022209F" w:rsidRDefault="0022209F" w14:paraId="740D6281" w14:textId="50577638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  <w:bookmarkStart w:name="_GoBack" w:id="0"/>
      <w:bookmarkEnd w:id="0"/>
    </w:p>
    <w:p w:rsidRPr="00C51310" w:rsidR="00AA334E" w:rsidP="0022209F" w:rsidRDefault="00EF58DA" w14:paraId="00FA0202" w14:textId="450CA3C4">
      <w:pPr>
        <w:pStyle w:val="Nadpis6"/>
        <w:rPr>
          <w:rStyle w:val="Hypertextovodkaz"/>
          <w:rFonts w:cs="Arial"/>
          <w:b w:val="false"/>
          <w:bCs w:val="false"/>
          <w:color w:val="000000" w:themeColor="text1"/>
          <w:szCs w:val="20"/>
        </w:rPr>
      </w:pPr>
      <w:bookmarkStart w:name="_Toc110502182" w:id="1"/>
      <w:r>
        <w:lastRenderedPageBreak/>
        <w:t>WEB MĚSTA NOVÝ JIČÍN</w:t>
      </w:r>
      <w:r w:rsidRPr="00C51310" w:rsidR="002E2E57">
        <w:t xml:space="preserve"> </w:t>
      </w:r>
      <w:r w:rsidR="00FD7F05">
        <w:t xml:space="preserve">– </w:t>
      </w:r>
      <w:hyperlink w:history="true" r:id="rId8">
        <w:r w:rsidRPr="00EF58DA" w:rsidR="00AA334E">
          <w:rPr>
            <w:rStyle w:val="Hypertextovodkaz"/>
            <w:rFonts w:cs="Arial"/>
            <w:b w:val="false"/>
            <w:bCs w:val="false"/>
            <w:color w:val="000000" w:themeColor="text1"/>
            <w:szCs w:val="20"/>
            <w:u w:val="none"/>
          </w:rPr>
          <w:t>www.novyjicin.cz</w:t>
        </w:r>
        <w:bookmarkEnd w:id="1"/>
      </w:hyperlink>
    </w:p>
    <w:p w:rsidRPr="00C51310" w:rsidR="00AA334E" w:rsidP="00AA334E" w:rsidRDefault="00AA334E" w14:paraId="3478F8B5" w14:textId="77777777">
      <w:pPr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Mapa stávajících stránek je dostupná </w:t>
      </w:r>
      <w:r w:rsidRPr="00C51310">
        <w:rPr>
          <w:b/>
          <w:color w:val="000000" w:themeColor="text1"/>
          <w:sz w:val="20"/>
          <w:szCs w:val="20"/>
        </w:rPr>
        <w:t>ZDE</w:t>
      </w:r>
      <w:r w:rsidRPr="00C51310">
        <w:rPr>
          <w:color w:val="000000" w:themeColor="text1"/>
          <w:sz w:val="20"/>
          <w:szCs w:val="20"/>
        </w:rPr>
        <w:t xml:space="preserve"> </w:t>
      </w:r>
      <w:hyperlink w:history="true" r:id="rId9">
        <w:r w:rsidRPr="00C51310">
          <w:rPr>
            <w:rStyle w:val="Hypertextovodkaz"/>
            <w:rFonts w:eastAsia="Arial" w:cs="Arial"/>
            <w:color w:val="000000" w:themeColor="text1"/>
            <w:sz w:val="20"/>
            <w:szCs w:val="20"/>
          </w:rPr>
          <w:t>https://www.novyjicin.cz/mapa-stranek/</w:t>
        </w:r>
      </w:hyperlink>
      <w:r w:rsidRPr="00C51310">
        <w:rPr>
          <w:color w:val="000000" w:themeColor="text1"/>
          <w:sz w:val="20"/>
          <w:szCs w:val="20"/>
        </w:rPr>
        <w:t xml:space="preserve"> </w:t>
      </w:r>
    </w:p>
    <w:p w:rsidR="00CC2A8D" w:rsidRDefault="00CC2A8D" w14:paraId="3BD4F81E" w14:textId="0FE4365C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Pr="00C51310" w:rsidR="00AA334E" w:rsidP="0022209F" w:rsidRDefault="00EF58DA" w14:paraId="7276AD07" w14:textId="0939B285">
      <w:pPr>
        <w:pStyle w:val="Nadpis6"/>
      </w:pPr>
      <w:bookmarkStart w:name="_Toc110502183" w:id="2"/>
      <w:r>
        <w:lastRenderedPageBreak/>
        <w:t>PODSTRÁNKY „ZDRAVÉ MĚSTO NOVÝ JIČÍN“</w:t>
      </w:r>
      <w:r w:rsidRPr="00C51310" w:rsidR="00AA334E">
        <w:t xml:space="preserve"> </w:t>
      </w:r>
      <w:r w:rsidRPr="0022209F" w:rsidR="002E2E57">
        <w:rPr>
          <w:b w:val="false"/>
          <w:bCs w:val="false"/>
        </w:rPr>
        <w:t>–</w:t>
      </w:r>
      <w:r w:rsidRPr="0022209F" w:rsidR="00AA334E">
        <w:rPr>
          <w:b w:val="false"/>
          <w:bCs w:val="false"/>
        </w:rPr>
        <w:t xml:space="preserve"> </w:t>
      </w:r>
      <w:r w:rsidRPr="0022209F" w:rsidR="002E2E57">
        <w:rPr>
          <w:b w:val="false"/>
          <w:bCs w:val="false"/>
        </w:rPr>
        <w:t>www.</w:t>
      </w:r>
      <w:r w:rsidRPr="0022209F" w:rsidR="00AA334E">
        <w:rPr>
          <w:b w:val="false"/>
          <w:bCs w:val="false"/>
        </w:rPr>
        <w:t>zdravemesto.novyjicin.cz</w:t>
      </w:r>
      <w:bookmarkEnd w:id="2"/>
    </w:p>
    <w:p w:rsidRPr="00EF58DA" w:rsidR="00AA334E" w:rsidP="00AA334E" w:rsidRDefault="00EF58DA" w14:paraId="15B1C980" w14:textId="03262F37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Aktuality</w:t>
      </w:r>
    </w:p>
    <w:p w:rsidRPr="00EF58DA" w:rsidR="00AA334E" w:rsidP="00AA334E" w:rsidRDefault="00EF58DA" w14:paraId="608BE480" w14:textId="1B7100E9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Zdravé město Nový Jičín</w:t>
      </w:r>
    </w:p>
    <w:p w:rsidRPr="00EF58DA" w:rsidR="00AA334E" w:rsidP="00AA334E" w:rsidRDefault="00AA334E" w14:paraId="71C9FAC2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 xml:space="preserve">O projektu </w:t>
      </w:r>
    </w:p>
    <w:p w:rsidRPr="00EF58DA" w:rsidR="00AA334E" w:rsidP="00AA334E" w:rsidRDefault="00AA334E" w14:paraId="6CA5D2C5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Národní síť Zdravých měst</w:t>
      </w:r>
    </w:p>
    <w:p w:rsidRPr="00EF58DA" w:rsidR="00AA334E" w:rsidP="00AA334E" w:rsidRDefault="00AA334E" w14:paraId="3093B7CB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Místní agenda 21</w:t>
      </w:r>
    </w:p>
    <w:p w:rsidRPr="00EF58DA" w:rsidR="00AA334E" w:rsidP="00AA334E" w:rsidRDefault="00AA334E" w14:paraId="2DFEB3B3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Aktivity Zdravého města Nový Jičín v předešlých letech</w:t>
      </w:r>
    </w:p>
    <w:p w:rsidRPr="00EF58DA" w:rsidR="00AA334E" w:rsidP="00AA334E" w:rsidRDefault="00AA334E" w14:paraId="1F40A269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2021</w:t>
      </w:r>
    </w:p>
    <w:p w:rsidRPr="00EF58DA" w:rsidR="00AA334E" w:rsidP="00AA334E" w:rsidRDefault="00AA334E" w14:paraId="0DA35B75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2020</w:t>
      </w:r>
    </w:p>
    <w:p w:rsidRPr="00EF58DA" w:rsidR="00AA334E" w:rsidP="00AA334E" w:rsidRDefault="00AA334E" w14:paraId="4EF84BA7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2019</w:t>
      </w:r>
    </w:p>
    <w:p w:rsidRPr="00EF58DA" w:rsidR="00AA334E" w:rsidP="00AA334E" w:rsidRDefault="00AA334E" w14:paraId="267B2FB2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2018</w:t>
      </w:r>
    </w:p>
    <w:p w:rsidRPr="00EF58DA" w:rsidR="00AA334E" w:rsidP="00AA334E" w:rsidRDefault="00AA334E" w14:paraId="5EE173F6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2017</w:t>
      </w:r>
    </w:p>
    <w:p w:rsidRPr="00EF58DA" w:rsidR="00AA334E" w:rsidP="00AA334E" w:rsidRDefault="00AA334E" w14:paraId="0A2A9C55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2016</w:t>
      </w:r>
    </w:p>
    <w:p w:rsidRPr="00EF58DA" w:rsidR="00AA334E" w:rsidP="00AA334E" w:rsidRDefault="00AA334E" w14:paraId="1FBC14F0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2015</w:t>
      </w:r>
    </w:p>
    <w:p w:rsidRPr="00EF58DA" w:rsidR="00AA334E" w:rsidP="00AA334E" w:rsidRDefault="00AA334E" w14:paraId="0D7C0D89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Dokumenty</w:t>
      </w:r>
    </w:p>
    <w:p w:rsidRPr="00EF58DA" w:rsidR="00AA334E" w:rsidP="00AA334E" w:rsidRDefault="00AA334E" w14:paraId="6B200C25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Vedení projektu</w:t>
      </w:r>
    </w:p>
    <w:p w:rsidRPr="00EF58DA" w:rsidR="00AA334E" w:rsidP="00AA334E" w:rsidRDefault="00AA334E" w14:paraId="477EDD4E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Komise Zdravého města</w:t>
      </w:r>
    </w:p>
    <w:p w:rsidRPr="00EF58DA" w:rsidR="00AA334E" w:rsidP="00AA334E" w:rsidRDefault="00EF58DA" w14:paraId="68FCC888" w14:textId="5896C55C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Zapojování veřejnosti</w:t>
      </w:r>
    </w:p>
    <w:p w:rsidRPr="00EF58DA" w:rsidR="00AA334E" w:rsidP="00AA334E" w:rsidRDefault="00AA334E" w14:paraId="44A60962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Veřejná fóra</w:t>
      </w:r>
    </w:p>
    <w:p w:rsidRPr="00EF58DA" w:rsidR="00AA334E" w:rsidP="00AA334E" w:rsidRDefault="00AA334E" w14:paraId="30C2D7BC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2022</w:t>
      </w:r>
    </w:p>
    <w:p w:rsidRPr="00EF58DA" w:rsidR="00AA334E" w:rsidP="00AA334E" w:rsidRDefault="00AA334E" w14:paraId="3DDB06B0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2021</w:t>
      </w:r>
    </w:p>
    <w:p w:rsidRPr="00EF58DA" w:rsidR="00AA334E" w:rsidP="00AA334E" w:rsidRDefault="00AA334E" w14:paraId="169C5B0B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2020</w:t>
      </w:r>
    </w:p>
    <w:p w:rsidRPr="00EF58DA" w:rsidR="00AA334E" w:rsidP="00AA334E" w:rsidRDefault="00AA334E" w14:paraId="075D64F4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2019</w:t>
      </w:r>
    </w:p>
    <w:p w:rsidRPr="00EF58DA" w:rsidR="00AA334E" w:rsidP="00AA334E" w:rsidRDefault="00AA334E" w14:paraId="24F6A1B6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2018</w:t>
      </w:r>
    </w:p>
    <w:p w:rsidRPr="00EF58DA" w:rsidR="00AA334E" w:rsidP="00AA334E" w:rsidRDefault="00AA334E" w14:paraId="24A67805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2017</w:t>
      </w:r>
    </w:p>
    <w:p w:rsidRPr="00EF58DA" w:rsidR="00AA334E" w:rsidP="00AA334E" w:rsidRDefault="00AA334E" w14:paraId="21571470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Školní fóra</w:t>
      </w:r>
    </w:p>
    <w:p w:rsidRPr="00EF58DA" w:rsidR="00AA334E" w:rsidP="00AA334E" w:rsidRDefault="00AA334E" w14:paraId="24B7BE24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Na ZŠ</w:t>
      </w:r>
    </w:p>
    <w:p w:rsidRPr="00EF58DA" w:rsidR="00AA334E" w:rsidP="00AA334E" w:rsidRDefault="00AA334E" w14:paraId="3806406C" w14:textId="77777777">
      <w:pPr>
        <w:pStyle w:val="Odstavecseseznamem"/>
        <w:numPr>
          <w:ilvl w:val="3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2022</w:t>
      </w:r>
    </w:p>
    <w:p w:rsidRPr="00EF58DA" w:rsidR="00AA334E" w:rsidP="00AA334E" w:rsidRDefault="00AA334E" w14:paraId="62E244CD" w14:textId="77777777">
      <w:pPr>
        <w:pStyle w:val="Odstavecseseznamem"/>
        <w:numPr>
          <w:ilvl w:val="3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2019</w:t>
      </w:r>
    </w:p>
    <w:p w:rsidRPr="00EF58DA" w:rsidR="00AA334E" w:rsidP="00AA334E" w:rsidRDefault="00AA334E" w14:paraId="1D7656F3" w14:textId="77777777">
      <w:pPr>
        <w:pStyle w:val="Odstavecseseznamem"/>
        <w:numPr>
          <w:ilvl w:val="3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2018</w:t>
      </w:r>
    </w:p>
    <w:p w:rsidRPr="00EF58DA" w:rsidR="00AA334E" w:rsidP="00AA334E" w:rsidRDefault="00AA334E" w14:paraId="5FF26006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Na SŠ</w:t>
      </w:r>
    </w:p>
    <w:p w:rsidRPr="00EF58DA" w:rsidR="00AA334E" w:rsidP="00AA334E" w:rsidRDefault="00AA334E" w14:paraId="705AA569" w14:textId="77777777">
      <w:pPr>
        <w:pStyle w:val="Odstavecseseznamem"/>
        <w:numPr>
          <w:ilvl w:val="3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2021</w:t>
      </w:r>
    </w:p>
    <w:p w:rsidRPr="00EF58DA" w:rsidR="00AA334E" w:rsidP="00AA334E" w:rsidRDefault="00AA334E" w14:paraId="6088A82D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Participativní rozpočet</w:t>
      </w:r>
    </w:p>
    <w:p w:rsidRPr="00EF58DA" w:rsidR="00AA334E" w:rsidP="00AA334E" w:rsidRDefault="00AA334E" w14:paraId="75A8AA13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Aktuální ročník</w:t>
      </w:r>
    </w:p>
    <w:p w:rsidRPr="00EF58DA" w:rsidR="00AA334E" w:rsidP="00AA334E" w:rsidRDefault="00AA334E" w14:paraId="62919209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2021</w:t>
      </w:r>
    </w:p>
    <w:p w:rsidRPr="00EF58DA" w:rsidR="00AA334E" w:rsidP="00AA334E" w:rsidRDefault="00AA334E" w14:paraId="059C5C48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2020</w:t>
      </w:r>
    </w:p>
    <w:p w:rsidRPr="00EF58DA" w:rsidR="00AA334E" w:rsidP="00AA334E" w:rsidRDefault="00AA334E" w14:paraId="5A8CF70B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2019</w:t>
      </w:r>
    </w:p>
    <w:p w:rsidRPr="00EF58DA" w:rsidR="00AA334E" w:rsidP="00AA334E" w:rsidRDefault="00AA334E" w14:paraId="6CEE465F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2018</w:t>
      </w:r>
    </w:p>
    <w:p w:rsidRPr="00EF58DA" w:rsidR="00AA334E" w:rsidP="00AA334E" w:rsidRDefault="00AA334E" w14:paraId="0C0EA180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Realizované projekty</w:t>
      </w:r>
    </w:p>
    <w:p w:rsidRPr="00EF58DA" w:rsidR="00AA334E" w:rsidP="00AA334E" w:rsidRDefault="00AA334E" w14:paraId="28567010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Veřejná projednání a kulaté stoly</w:t>
      </w:r>
    </w:p>
    <w:p w:rsidRPr="00EF58DA" w:rsidR="00AA334E" w:rsidP="00AA334E" w:rsidRDefault="00AA334E" w14:paraId="1715D102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Zapojování obyvatel do tvorby strategických dokumentů</w:t>
      </w:r>
    </w:p>
    <w:p w:rsidRPr="00EF58DA" w:rsidR="00AA334E" w:rsidP="00AA334E" w:rsidRDefault="00AA334E" w14:paraId="3B00003C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Strategický plán rozvoje města 2021–2027</w:t>
      </w:r>
    </w:p>
    <w:p w:rsidRPr="00EF58DA" w:rsidR="00AA334E" w:rsidP="00AA334E" w:rsidRDefault="00AA334E" w14:paraId="0A15D4B8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Katalog adaptačních opatření</w:t>
      </w:r>
    </w:p>
    <w:p w:rsidRPr="00EF58DA" w:rsidR="00AA334E" w:rsidP="00AA334E" w:rsidRDefault="00AA334E" w14:paraId="028E3EEF" w14:textId="77777777">
      <w:pPr>
        <w:pStyle w:val="Odstavecseseznamem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Koncepce statické dopravy</w:t>
      </w:r>
    </w:p>
    <w:p w:rsidRPr="00EF58DA" w:rsidR="00AA334E" w:rsidP="00AA334E" w:rsidRDefault="00AA334E" w14:paraId="2611111F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Ankety</w:t>
      </w:r>
    </w:p>
    <w:p w:rsidRPr="00EF58DA" w:rsidR="00AA334E" w:rsidP="00AA334E" w:rsidRDefault="00EF58DA" w14:paraId="77CA91E0" w14:textId="516B52F2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Osvětové kampaně a akce</w:t>
      </w:r>
    </w:p>
    <w:p w:rsidRPr="00EF58DA" w:rsidR="00AA334E" w:rsidP="00AA334E" w:rsidRDefault="00AA334E" w14:paraId="314B3763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Ukliďme Česko</w:t>
      </w:r>
    </w:p>
    <w:p w:rsidRPr="00EF58DA" w:rsidR="00AA334E" w:rsidP="00AA334E" w:rsidRDefault="00AA334E" w14:paraId="2D9891EE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Daruj krev se Zdravým městem</w:t>
      </w:r>
    </w:p>
    <w:p w:rsidRPr="00EF58DA" w:rsidR="00AA334E" w:rsidP="00AA334E" w:rsidRDefault="00AA334E" w14:paraId="51231D71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Do práce na kole</w:t>
      </w:r>
    </w:p>
    <w:p w:rsidRPr="00EF58DA" w:rsidR="00AA334E" w:rsidP="00AA334E" w:rsidRDefault="00AA334E" w14:paraId="4B2D6AEA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Evropský týden mobility</w:t>
      </w:r>
    </w:p>
    <w:p w:rsidRPr="00EF58DA" w:rsidR="00AA334E" w:rsidP="00AA334E" w:rsidRDefault="00AA334E" w14:paraId="286B7E4F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Udržitelný rozvoj</w:t>
      </w:r>
    </w:p>
    <w:p w:rsidRPr="00EF58DA" w:rsidR="00AA334E" w:rsidP="00AA334E" w:rsidRDefault="00EF58DA" w14:paraId="3ED9545F" w14:textId="42E9351F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Kalendář akcí</w:t>
      </w:r>
    </w:p>
    <w:p w:rsidRPr="00EF58DA" w:rsidR="00AA334E" w:rsidP="00AA334E" w:rsidRDefault="00AA334E" w14:paraId="328698C7" w14:textId="063FC4E7">
      <w:pPr>
        <w:pStyle w:val="Odstavecseseznamem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lastRenderedPageBreak/>
        <w:t>K</w:t>
      </w:r>
      <w:r w:rsidR="00EF58DA">
        <w:rPr>
          <w:bCs/>
          <w:color w:val="000000" w:themeColor="text1"/>
          <w:sz w:val="20"/>
          <w:szCs w:val="20"/>
        </w:rPr>
        <w:t>ontakty a odkazy</w:t>
      </w:r>
    </w:p>
    <w:p w:rsidRPr="00EF58DA" w:rsidR="00AA334E" w:rsidP="00AA334E" w:rsidRDefault="00AA334E" w14:paraId="709FE315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Facebook Zdravého města Nový Jičín</w:t>
      </w:r>
    </w:p>
    <w:p w:rsidRPr="00EF58DA" w:rsidR="00AA334E" w:rsidP="00AA334E" w:rsidRDefault="00AA334E" w14:paraId="40D77FD6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Newslettery Zdravého města Nový Jičín</w:t>
      </w:r>
    </w:p>
    <w:p w:rsidRPr="00EF58DA" w:rsidR="00AA334E" w:rsidP="00AA334E" w:rsidRDefault="00AA334E" w14:paraId="264FFB1A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Zdravé město Nový Jičín v médiích</w:t>
      </w:r>
    </w:p>
    <w:p w:rsidRPr="00EF58DA" w:rsidR="00AA334E" w:rsidP="00AA334E" w:rsidRDefault="00AA334E" w14:paraId="6560DD6C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Příklady naší dobré praxe</w:t>
      </w:r>
    </w:p>
    <w:p w:rsidRPr="00EF58DA" w:rsidR="00AA334E" w:rsidP="00AA334E" w:rsidRDefault="00AA334E" w14:paraId="501B754A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Partneři projektu</w:t>
      </w:r>
    </w:p>
    <w:p w:rsidRPr="00EF58DA" w:rsidR="00AA334E" w:rsidP="00AA334E" w:rsidRDefault="00AA334E" w14:paraId="486F77CA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Inspirace z jiných měst</w:t>
      </w:r>
    </w:p>
    <w:p w:rsidR="00CC2A8D" w:rsidRDefault="00CC2A8D" w14:paraId="5698ED45" w14:textId="7C9B42AE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AA334E" w:rsidP="0022209F" w:rsidRDefault="00EF58DA" w14:paraId="43D35CCA" w14:textId="7ADEC815">
      <w:pPr>
        <w:pStyle w:val="Nadpis6"/>
        <w:rPr>
          <w:b w:val="false"/>
          <w:bCs w:val="false"/>
        </w:rPr>
      </w:pPr>
      <w:bookmarkStart w:name="_Toc110502184" w:id="3"/>
      <w:r>
        <w:lastRenderedPageBreak/>
        <w:t>PODSTRÁNKY „RODINA“</w:t>
      </w:r>
      <w:r w:rsidRPr="00735ECD" w:rsidR="00AA334E">
        <w:t xml:space="preserve"> </w:t>
      </w:r>
      <w:r w:rsidR="00FD7F05">
        <w:rPr>
          <w:b w:val="false"/>
          <w:bCs w:val="false"/>
        </w:rPr>
        <w:t>–</w:t>
      </w:r>
      <w:r w:rsidRPr="0022209F">
        <w:rPr>
          <w:b w:val="false"/>
          <w:bCs w:val="false"/>
        </w:rPr>
        <w:t xml:space="preserve"> </w:t>
      </w:r>
      <w:hyperlink w:history="true" r:id="rId10">
        <w:r w:rsidRPr="00CB39CF" w:rsidR="00E32987">
          <w:rPr>
            <w:rStyle w:val="Hypertextovodkaz"/>
            <w:rFonts w:cs="Arial"/>
            <w:b w:val="false"/>
            <w:bCs w:val="false"/>
          </w:rPr>
          <w:t>www.rodina.novyjicin.cz</w:t>
        </w:r>
        <w:bookmarkEnd w:id="3"/>
      </w:hyperlink>
    </w:p>
    <w:p w:rsidRPr="00E32987" w:rsidR="00E32987" w:rsidP="00E32987" w:rsidRDefault="00E32987" w14:paraId="7B00EC7A" w14:textId="6E26FCB5">
      <w:r>
        <w:rPr>
          <w:rFonts w:eastAsia="Arial"/>
          <w:b/>
          <w:bCs/>
          <w:sz w:val="20"/>
          <w:szCs w:val="22"/>
        </w:rPr>
        <w:t xml:space="preserve">Podklady kromě hlavního webu jsou k nalezení také zde: </w:t>
      </w:r>
      <w:hyperlink w:history="true" r:id="rId11">
        <w:r w:rsidRPr="00BA38B0">
          <w:rPr>
            <w:rStyle w:val="Hypertextovodkaz"/>
            <w:rFonts w:eastAsia="Calibri" w:cs="Arial"/>
            <w:sz w:val="20"/>
            <w:szCs w:val="20"/>
          </w:rPr>
          <w:t>http://socialnisluzby.novyjicin.cz/</w:t>
        </w:r>
      </w:hyperlink>
    </w:p>
    <w:p w:rsidRPr="00EF58DA" w:rsidR="00AA334E" w:rsidP="00AA334E" w:rsidRDefault="00EF58DA" w14:paraId="1E9B7A5E" w14:textId="07534CA4">
      <w:pPr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Aktuality</w:t>
      </w:r>
    </w:p>
    <w:p w:rsidR="00D74A5D" w:rsidP="00D74A5D" w:rsidRDefault="00AA334E" w14:paraId="13CAA69C" w14:textId="77777777">
      <w:pPr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Rodina, děti, mládež</w:t>
      </w:r>
    </w:p>
    <w:p w:rsidR="00D74A5D" w:rsidP="00AA334E" w:rsidRDefault="00EF58DA" w14:paraId="7E37CC78" w14:textId="77777777">
      <w:pPr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R</w:t>
      </w:r>
      <w:r w:rsidRPr="00D74A5D" w:rsidR="00AA334E">
        <w:rPr>
          <w:bCs/>
          <w:color w:val="000000" w:themeColor="text1"/>
          <w:sz w:val="20"/>
          <w:szCs w:val="20"/>
        </w:rPr>
        <w:t>odičovství,</w:t>
      </w:r>
      <w:r w:rsidRPr="00D74A5D" w:rsidR="00D74A5D">
        <w:rPr>
          <w:bCs/>
          <w:color w:val="000000" w:themeColor="text1"/>
          <w:sz w:val="20"/>
          <w:szCs w:val="20"/>
        </w:rPr>
        <w:t xml:space="preserve"> </w:t>
      </w:r>
      <w:r w:rsidRPr="00D74A5D" w:rsidR="00AA334E">
        <w:rPr>
          <w:bCs/>
          <w:color w:val="000000" w:themeColor="text1"/>
          <w:sz w:val="20"/>
          <w:szCs w:val="20"/>
        </w:rPr>
        <w:t>dávky, výhody</w:t>
      </w:r>
    </w:p>
    <w:p w:rsidR="00D74A5D" w:rsidP="00AA334E" w:rsidRDefault="00EF58DA" w14:paraId="7F15C012" w14:textId="77777777">
      <w:pPr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O</w:t>
      </w:r>
      <w:r w:rsidRPr="00D74A5D" w:rsidR="00AA334E">
        <w:rPr>
          <w:bCs/>
          <w:color w:val="000000" w:themeColor="text1"/>
          <w:sz w:val="20"/>
          <w:szCs w:val="20"/>
        </w:rPr>
        <w:t>hrožené dítě</w:t>
      </w:r>
    </w:p>
    <w:p w:rsidR="00D74A5D" w:rsidP="00AA334E" w:rsidRDefault="00EF58DA" w14:paraId="6BE29689" w14:textId="77777777">
      <w:pPr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D</w:t>
      </w:r>
      <w:r w:rsidRPr="00D74A5D" w:rsidR="00AA334E">
        <w:rPr>
          <w:bCs/>
          <w:color w:val="000000" w:themeColor="text1"/>
          <w:sz w:val="20"/>
          <w:szCs w:val="20"/>
        </w:rPr>
        <w:t xml:space="preserve">ítě se zdravotním postižením  </w:t>
      </w:r>
    </w:p>
    <w:p w:rsidRPr="00D74A5D" w:rsidR="00AA334E" w:rsidP="00AA334E" w:rsidRDefault="00EF58DA" w14:paraId="6576E6F9" w14:textId="4FB4F332">
      <w:pPr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N</w:t>
      </w:r>
      <w:r w:rsidRPr="00D74A5D" w:rsidR="00AA334E">
        <w:rPr>
          <w:bCs/>
          <w:color w:val="000000" w:themeColor="text1"/>
          <w:sz w:val="20"/>
          <w:szCs w:val="20"/>
        </w:rPr>
        <w:t>áhradní rodinná péče</w:t>
      </w:r>
    </w:p>
    <w:p w:rsidRPr="00D74A5D" w:rsidR="00AA334E" w:rsidP="00D74A5D" w:rsidRDefault="00AA334E" w14:paraId="7DEF0829" w14:textId="459DDC47">
      <w:pPr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contextualSpacing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Senioři, osoby se zdr</w:t>
      </w:r>
      <w:r w:rsidR="00EF58DA">
        <w:rPr>
          <w:bCs/>
          <w:color w:val="000000" w:themeColor="text1"/>
          <w:sz w:val="20"/>
          <w:szCs w:val="20"/>
        </w:rPr>
        <w:t>avotním</w:t>
      </w:r>
      <w:r w:rsidRPr="00EF58DA">
        <w:rPr>
          <w:bCs/>
          <w:color w:val="000000" w:themeColor="text1"/>
          <w:sz w:val="20"/>
          <w:szCs w:val="20"/>
        </w:rPr>
        <w:t xml:space="preserve"> </w:t>
      </w:r>
      <w:r w:rsidR="00EF58DA">
        <w:rPr>
          <w:bCs/>
          <w:color w:val="000000" w:themeColor="text1"/>
          <w:sz w:val="20"/>
          <w:szCs w:val="20"/>
        </w:rPr>
        <w:t>p</w:t>
      </w:r>
      <w:r w:rsidRPr="00EF58DA">
        <w:rPr>
          <w:bCs/>
          <w:color w:val="000000" w:themeColor="text1"/>
          <w:sz w:val="20"/>
          <w:szCs w:val="20"/>
        </w:rPr>
        <w:t>ostižením - dávky a výhody pro seniory</w:t>
      </w:r>
      <w:r w:rsidRPr="00D74A5D">
        <w:rPr>
          <w:bCs/>
          <w:color w:val="000000" w:themeColor="text1"/>
          <w:sz w:val="20"/>
          <w:szCs w:val="20"/>
        </w:rPr>
        <w:t xml:space="preserve">                      </w:t>
      </w:r>
    </w:p>
    <w:p w:rsidRPr="00EF58DA" w:rsidR="00AA334E" w:rsidP="00AA334E" w:rsidRDefault="00AA334E" w14:paraId="5619132A" w14:textId="15D1E878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993" w:firstLine="141"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Kluby seniorů</w:t>
      </w:r>
    </w:p>
    <w:p w:rsidRPr="00EF58DA" w:rsidR="00AA334E" w:rsidP="00AA334E" w:rsidRDefault="00AA334E" w14:paraId="1B011F48" w14:textId="7185A4CC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93" w:firstLine="141"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Akce pro seniory</w:t>
      </w:r>
    </w:p>
    <w:p w:rsidRPr="00EF58DA" w:rsidR="00AA334E" w:rsidP="00AA334E" w:rsidRDefault="00AA334E" w14:paraId="1519CBA6" w14:textId="6475C855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93" w:firstLine="141"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Bydlení pro seniory</w:t>
      </w:r>
    </w:p>
    <w:p w:rsidRPr="00EF58DA" w:rsidR="00AA334E" w:rsidP="00AA334E" w:rsidRDefault="00AA334E" w14:paraId="19A66584" w14:textId="2D2B34B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93" w:firstLine="141"/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 xml:space="preserve">Služby pro seniory </w:t>
      </w:r>
    </w:p>
    <w:p w:rsidR="00D74A5D" w:rsidP="00D74A5D" w:rsidRDefault="00AA334E" w14:paraId="66BC1493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Srozumitelný úřad – průvodce pro seniory</w:t>
      </w:r>
    </w:p>
    <w:p w:rsidRPr="00D74A5D" w:rsidR="00AA334E" w:rsidP="00AA334E" w:rsidRDefault="00AA334E" w14:paraId="20849C93" w14:textId="4B6E6F99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Nízký příjem, nezaměstnanost - co dělat, když</w:t>
      </w:r>
    </w:p>
    <w:p w:rsidRPr="00EF58DA" w:rsidR="00AA334E" w:rsidP="00AA334E" w:rsidRDefault="00AA334E" w14:paraId="1A776C33" w14:textId="5B185763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 xml:space="preserve">Dávkový systém </w:t>
      </w:r>
    </w:p>
    <w:p w:rsidR="00D74A5D" w:rsidP="00D74A5D" w:rsidRDefault="00AA334E" w14:paraId="0BBD4D5E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Informace o nabídkách zaměstnání</w:t>
      </w:r>
    </w:p>
    <w:p w:rsidRPr="00D74A5D" w:rsidR="00AA334E" w:rsidP="00AA334E" w:rsidRDefault="00AA334E" w14:paraId="00EECEC6" w14:textId="02AB969A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Odcházení či ztráta blízkého člověka - co je potřeba vědět</w:t>
      </w:r>
    </w:p>
    <w:p w:rsidRPr="00EF58DA" w:rsidR="00AA334E" w:rsidP="00AA334E" w:rsidRDefault="006A7DEA" w14:paraId="647F4464" w14:textId="6171153C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S</w:t>
      </w:r>
      <w:r w:rsidRPr="00EF58DA" w:rsidR="00AA334E">
        <w:rPr>
          <w:bCs/>
          <w:color w:val="000000" w:themeColor="text1"/>
          <w:sz w:val="20"/>
          <w:szCs w:val="20"/>
        </w:rPr>
        <w:t>lužby, dávky</w:t>
      </w:r>
    </w:p>
    <w:p w:rsidRPr="00EF58DA" w:rsidR="00AA334E" w:rsidP="00AA334E" w:rsidRDefault="006A7DEA" w14:paraId="016F8E98" w14:textId="20D27FDE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F</w:t>
      </w:r>
      <w:r w:rsidRPr="00EF58DA" w:rsidR="00AA334E">
        <w:rPr>
          <w:bCs/>
          <w:color w:val="000000" w:themeColor="text1"/>
          <w:sz w:val="20"/>
          <w:szCs w:val="20"/>
        </w:rPr>
        <w:t>ormy pohřbu</w:t>
      </w:r>
    </w:p>
    <w:p w:rsidR="00D74A5D" w:rsidP="00D74A5D" w:rsidRDefault="006A7DEA" w14:paraId="7E2DFD66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P</w:t>
      </w:r>
      <w:r w:rsidRPr="00D74A5D" w:rsidR="00AA334E">
        <w:rPr>
          <w:bCs/>
          <w:color w:val="000000" w:themeColor="text1"/>
          <w:sz w:val="20"/>
          <w:szCs w:val="20"/>
        </w:rPr>
        <w:t xml:space="preserve">omoc v obtížné situaci </w:t>
      </w:r>
    </w:p>
    <w:p w:rsidRPr="00D74A5D" w:rsidR="00AA334E" w:rsidP="00AA334E" w:rsidRDefault="00AA334E" w14:paraId="2870FB67" w14:textId="3BE292FE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Sociální služby – plánování sociálních služeb</w:t>
      </w:r>
    </w:p>
    <w:p w:rsidRPr="00EF58DA" w:rsidR="00AA334E" w:rsidP="00AA334E" w:rsidRDefault="00AA334E" w14:paraId="1169572E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Katalog sociálních služeb</w:t>
      </w:r>
    </w:p>
    <w:p w:rsidR="00D74A5D" w:rsidP="00D74A5D" w:rsidRDefault="00AA334E" w14:paraId="7A1B4E7D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proofErr w:type="spellStart"/>
      <w:r w:rsidRPr="00D74A5D">
        <w:rPr>
          <w:bCs/>
          <w:color w:val="000000" w:themeColor="text1"/>
          <w:sz w:val="20"/>
          <w:szCs w:val="20"/>
        </w:rPr>
        <w:t>ProSenior</w:t>
      </w:r>
      <w:proofErr w:type="spellEnd"/>
      <w:r w:rsidRPr="00D74A5D">
        <w:rPr>
          <w:bCs/>
          <w:color w:val="000000" w:themeColor="text1"/>
          <w:sz w:val="20"/>
          <w:szCs w:val="20"/>
        </w:rPr>
        <w:t xml:space="preserve"> Nový Jičín</w:t>
      </w:r>
    </w:p>
    <w:p w:rsidRPr="00D74A5D" w:rsidR="00AA334E" w:rsidP="00AA334E" w:rsidRDefault="00AA334E" w14:paraId="343B13F8" w14:textId="19700923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Volný čas – katalog kroužků</w:t>
      </w:r>
    </w:p>
    <w:p w:rsidRPr="00EF58DA" w:rsidR="00AA334E" w:rsidP="00AA334E" w:rsidRDefault="00AA334E" w14:paraId="5979D35E" w14:textId="55F8F72E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Kulturní organizace</w:t>
      </w:r>
    </w:p>
    <w:p w:rsidRPr="00EF58DA" w:rsidR="00AA334E" w:rsidP="00AA334E" w:rsidRDefault="00AA334E" w14:paraId="31AE9D2C" w14:textId="4B494C1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Sportovní organizace</w:t>
      </w:r>
    </w:p>
    <w:p w:rsidRPr="00EF58DA" w:rsidR="00AA334E" w:rsidP="00AA334E" w:rsidRDefault="00AA334E" w14:paraId="12D05EE1" w14:textId="46457D21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Zájmové organizace</w:t>
      </w:r>
    </w:p>
    <w:p w:rsidRPr="00EF58DA" w:rsidR="00AA334E" w:rsidP="00AA334E" w:rsidRDefault="00AA334E" w14:paraId="5ED49290" w14:textId="6FFA742B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Církve</w:t>
      </w:r>
    </w:p>
    <w:p w:rsidR="00D74A5D" w:rsidP="00D74A5D" w:rsidRDefault="00AA334E" w14:paraId="5228B6A7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Návštěvnické centrum</w:t>
      </w:r>
    </w:p>
    <w:p w:rsidRPr="00D74A5D" w:rsidR="00AA334E" w:rsidP="00AA334E" w:rsidRDefault="00AA334E" w14:paraId="65EC9E16" w14:textId="4B0677A4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Bydlení – koncepce bydlení ve městě</w:t>
      </w:r>
    </w:p>
    <w:p w:rsidRPr="00EF58DA" w:rsidR="00AA334E" w:rsidP="00AA334E" w:rsidRDefault="00AA334E" w14:paraId="4179AD53" w14:textId="0B9608B4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Obecní byty – pořadník</w:t>
      </w:r>
    </w:p>
    <w:p w:rsidRPr="00EF58DA" w:rsidR="00AA334E" w:rsidP="00AA334E" w:rsidRDefault="00AA334E" w14:paraId="73FB223D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Vyhlašované s trvale uvolněným nájemným</w:t>
      </w:r>
    </w:p>
    <w:p w:rsidR="00D74A5D" w:rsidP="00D74A5D" w:rsidRDefault="00AA334E" w14:paraId="60AD98F8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Stavební parcely, pozemky – územní rozvoj</w:t>
      </w:r>
    </w:p>
    <w:p w:rsidRPr="00D74A5D" w:rsidR="00AA334E" w:rsidP="00AA334E" w:rsidRDefault="00AA334E" w14:paraId="6BCA3888" w14:textId="4A5CAEE0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Školství - mateřské školy</w:t>
      </w:r>
    </w:p>
    <w:p w:rsidRPr="00EF58DA" w:rsidR="00AA334E" w:rsidP="00AA334E" w:rsidRDefault="00AA334E" w14:paraId="47E7A860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Základní školy</w:t>
      </w:r>
    </w:p>
    <w:p w:rsidRPr="00EF58DA" w:rsidR="00AA334E" w:rsidP="00AA334E" w:rsidRDefault="00AA334E" w14:paraId="1D33452B" w14:textId="77777777">
      <w:pPr>
        <w:pStyle w:val="Odstavecseseznamem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EF58DA">
        <w:rPr>
          <w:bCs/>
          <w:color w:val="000000" w:themeColor="text1"/>
          <w:sz w:val="20"/>
          <w:szCs w:val="20"/>
        </w:rPr>
        <w:t>Střední školy</w:t>
      </w:r>
    </w:p>
    <w:p w:rsidR="00D74A5D" w:rsidP="00D74A5D" w:rsidRDefault="00AA334E" w14:paraId="363608D6" w14:textId="77777777">
      <w:pPr>
        <w:pStyle w:val="Odstavecseseznamem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Vysoké školy</w:t>
      </w:r>
    </w:p>
    <w:p w:rsidR="00D74A5D" w:rsidP="00AA334E" w:rsidRDefault="00AA334E" w14:paraId="3CCC0AF3" w14:textId="77777777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Zdravotnictví</w:t>
      </w:r>
    </w:p>
    <w:p w:rsidRPr="00D74A5D" w:rsidR="00AA334E" w:rsidP="00AA334E" w:rsidRDefault="00AA334E" w14:paraId="6A1087DC" w14:textId="14F2AC63">
      <w:pPr>
        <w:pStyle w:val="Odstavecseseznamem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 xml:space="preserve">Strategické dokumenty  </w:t>
      </w:r>
    </w:p>
    <w:p w:rsidR="00CC2A8D" w:rsidRDefault="00CC2A8D" w14:paraId="7E3756F4" w14:textId="7762BD0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Pr="0022209F" w:rsidR="00AA334E" w:rsidP="0022209F" w:rsidRDefault="00AA334E" w14:paraId="743754F5" w14:textId="76D88753">
      <w:pPr>
        <w:pStyle w:val="Nadpis6"/>
        <w:rPr>
          <w:caps/>
        </w:rPr>
      </w:pPr>
      <w:bookmarkStart w:name="_Toc110502185" w:id="4"/>
      <w:r w:rsidRPr="0022209F">
        <w:rPr>
          <w:caps/>
        </w:rPr>
        <w:lastRenderedPageBreak/>
        <w:t>Podstránky „EkoWeb“</w:t>
      </w:r>
      <w:r w:rsidRPr="0022209F">
        <w:t xml:space="preserve"> </w:t>
      </w:r>
      <w:r w:rsidRPr="0022209F" w:rsidR="0022209F">
        <w:rPr>
          <w:b w:val="false"/>
          <w:bCs w:val="false"/>
        </w:rPr>
        <w:t>– www.</w:t>
      </w:r>
      <w:r w:rsidRPr="0022209F">
        <w:rPr>
          <w:b w:val="false"/>
          <w:bCs w:val="false"/>
        </w:rPr>
        <w:t>ekoweb.novyjicin.cz</w:t>
      </w:r>
      <w:bookmarkEnd w:id="4"/>
      <w:r w:rsidRPr="0022209F">
        <w:t xml:space="preserve"> </w:t>
      </w:r>
      <w:r w:rsidRPr="0022209F">
        <w:rPr>
          <w:color w:val="000000" w:themeColor="text1"/>
          <w:szCs w:val="20"/>
        </w:rPr>
        <w:t xml:space="preserve"> </w:t>
      </w:r>
    </w:p>
    <w:p w:rsidRPr="00C51310" w:rsidR="00AA334E" w:rsidP="00735ECD" w:rsidRDefault="00AA334E" w14:paraId="09C324CE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Aktuality</w:t>
      </w:r>
    </w:p>
    <w:p w:rsidRPr="00C51310" w:rsidR="00AA334E" w:rsidP="00735ECD" w:rsidRDefault="00AA334E" w14:paraId="1E67B899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Správa a řízení životního prostředí</w:t>
      </w:r>
    </w:p>
    <w:p w:rsidRPr="00C51310" w:rsidR="00AA334E" w:rsidP="00735ECD" w:rsidRDefault="00AA334E" w14:paraId="0C217D2F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Adaptační strategie na změnu klimatu</w:t>
      </w:r>
    </w:p>
    <w:p w:rsidRPr="00C51310" w:rsidR="00AA334E" w:rsidP="00735ECD" w:rsidRDefault="00AA334E" w14:paraId="7BCC1F01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Ročenky ŽP - Zpráva o životním prostředí města</w:t>
      </w:r>
    </w:p>
    <w:p w:rsidRPr="00C51310" w:rsidR="00AA334E" w:rsidP="00735ECD" w:rsidRDefault="00AA334E" w14:paraId="60CE6CA3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Organizační struktura OŽP a kontakty na zaměstnance</w:t>
      </w:r>
    </w:p>
    <w:p w:rsidRPr="00C51310" w:rsidR="00AA334E" w:rsidP="00735ECD" w:rsidRDefault="00AA334E" w14:paraId="6A2A8C0B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Ekologická městská doprava</w:t>
      </w:r>
    </w:p>
    <w:p w:rsidRPr="00C51310" w:rsidR="00AA334E" w:rsidP="00735ECD" w:rsidRDefault="00AA334E" w14:paraId="7D4B723C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MHD</w:t>
      </w:r>
    </w:p>
    <w:p w:rsidRPr="00C51310" w:rsidR="00AA334E" w:rsidP="00735ECD" w:rsidRDefault="00AA334E" w14:paraId="526A6BBF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Městské ekologické vozy</w:t>
      </w:r>
    </w:p>
    <w:p w:rsidRPr="00C51310" w:rsidR="00AA334E" w:rsidP="00735ECD" w:rsidRDefault="00AA334E" w14:paraId="57B45348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proofErr w:type="spellStart"/>
      <w:r w:rsidRPr="00C51310">
        <w:rPr>
          <w:color w:val="000000" w:themeColor="text1"/>
          <w:sz w:val="20"/>
          <w:szCs w:val="20"/>
        </w:rPr>
        <w:t>Cyklodoprava</w:t>
      </w:r>
      <w:proofErr w:type="spellEnd"/>
    </w:p>
    <w:p w:rsidRPr="00C51310" w:rsidR="00AA334E" w:rsidP="00735ECD" w:rsidRDefault="00AA334E" w14:paraId="3BEBC347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Odpady</w:t>
      </w:r>
    </w:p>
    <w:p w:rsidRPr="00C51310" w:rsidR="00AA334E" w:rsidP="00735ECD" w:rsidRDefault="00AA334E" w14:paraId="5EAF57A1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Organizace a pravidla</w:t>
      </w:r>
    </w:p>
    <w:p w:rsidRPr="00C51310" w:rsidR="00AA334E" w:rsidP="00735ECD" w:rsidRDefault="00AA334E" w14:paraId="07C1975B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Kvantifikované výsledky odpadového hospodářství města Nový Jičín</w:t>
      </w:r>
    </w:p>
    <w:p w:rsidRPr="00C51310" w:rsidR="00AA334E" w:rsidP="00735ECD" w:rsidRDefault="00AA334E" w14:paraId="28D825B3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Náklady a příjmy v odpadovém hospodářství</w:t>
      </w:r>
    </w:p>
    <w:p w:rsidRPr="00C51310" w:rsidR="00AA334E" w:rsidP="00735ECD" w:rsidRDefault="00AA334E" w14:paraId="072AFAE1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Obecně závazná vyhláška (OZV), kterou se stanovuje obecní systém nakládání s odpady</w:t>
      </w:r>
    </w:p>
    <w:p w:rsidRPr="00C51310" w:rsidR="00AA334E" w:rsidP="00735ECD" w:rsidRDefault="00AA334E" w14:paraId="16E73BB8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Pravidla pro naplňování OZV, kterou se stanovuje obecní systém nakládání s odpady</w:t>
      </w:r>
    </w:p>
    <w:p w:rsidRPr="00C51310" w:rsidR="00AA334E" w:rsidP="00735ECD" w:rsidRDefault="00AA334E" w14:paraId="3FEABB3D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Obecně závazná vyhláška o místním poplatku za komunální odpad</w:t>
      </w:r>
    </w:p>
    <w:p w:rsidRPr="00C51310" w:rsidR="00AA334E" w:rsidP="00735ECD" w:rsidRDefault="00AA334E" w14:paraId="2B1DF23F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Výrobky s ukončenou životností, které nepatřící mezi komunální odpady města – autovraky, pneumatiky, stavební odpad, podnikatelský odpad</w:t>
      </w:r>
    </w:p>
    <w:p w:rsidRPr="00C51310" w:rsidR="00AA334E" w:rsidP="00735ECD" w:rsidRDefault="00AA334E" w14:paraId="36E3219F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Autovraky</w:t>
      </w:r>
    </w:p>
    <w:p w:rsidRPr="00C51310" w:rsidR="00AA334E" w:rsidP="00735ECD" w:rsidRDefault="00AA334E" w14:paraId="428D9638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Pneumatiky</w:t>
      </w:r>
    </w:p>
    <w:p w:rsidRPr="00C51310" w:rsidR="00AA334E" w:rsidP="00735ECD" w:rsidRDefault="00AA334E" w14:paraId="4CC8CACB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Stavební odpad</w:t>
      </w:r>
    </w:p>
    <w:p w:rsidRPr="00C51310" w:rsidR="00AA334E" w:rsidP="00735ECD" w:rsidRDefault="00AA334E" w14:paraId="4E18AF87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Podnikatelský odpad</w:t>
      </w:r>
    </w:p>
    <w:p w:rsidRPr="00C51310" w:rsidR="00AA334E" w:rsidP="00735ECD" w:rsidRDefault="00AA334E" w14:paraId="2412A975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Směsný komunální odpad</w:t>
      </w:r>
    </w:p>
    <w:p w:rsidRPr="00C51310" w:rsidR="00AA334E" w:rsidP="00735ECD" w:rsidRDefault="00AA334E" w14:paraId="7AFBB80E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Pravidelný svoz kontejnerů a popelnic</w:t>
      </w:r>
    </w:p>
    <w:p w:rsidRPr="00C51310" w:rsidR="00AA334E" w:rsidP="00735ECD" w:rsidRDefault="00AA334E" w14:paraId="25D0E706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QR kódy</w:t>
      </w:r>
    </w:p>
    <w:p w:rsidRPr="00C51310" w:rsidR="00AA334E" w:rsidP="00735ECD" w:rsidRDefault="00AA334E" w14:paraId="5A3BA76C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Třídění odpadů</w:t>
      </w:r>
    </w:p>
    <w:p w:rsidRPr="00C51310" w:rsidR="00AA334E" w:rsidP="00735ECD" w:rsidRDefault="00AA334E" w14:paraId="3D92B6B2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43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Projekty</w:t>
      </w:r>
    </w:p>
    <w:p w:rsidRPr="00C51310" w:rsidR="00AA334E" w:rsidP="00735ECD" w:rsidRDefault="00AA334E" w14:paraId="4077AA0C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43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Stavební odpad do 50 kg</w:t>
      </w:r>
    </w:p>
    <w:p w:rsidRPr="00C51310" w:rsidR="00AA334E" w:rsidP="00735ECD" w:rsidRDefault="00AA334E" w14:paraId="49C370F7" w14:textId="77777777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43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Elektrozařízení </w:t>
      </w:r>
    </w:p>
    <w:p w:rsidRPr="00C51310" w:rsidR="00AA334E" w:rsidP="00735ECD" w:rsidRDefault="00AA334E" w14:paraId="69D18F11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Separační dvory</w:t>
      </w:r>
    </w:p>
    <w:p w:rsidRPr="00C51310" w:rsidR="00AA334E" w:rsidP="00735ECD" w:rsidRDefault="00AA334E" w14:paraId="276A6920" w14:textId="4688D4D8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43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Separační dvůr na ul.</w:t>
      </w:r>
      <w:r w:rsidR="00333935">
        <w:rPr>
          <w:color w:val="000000" w:themeColor="text1"/>
          <w:sz w:val="20"/>
          <w:szCs w:val="20"/>
        </w:rPr>
        <w:t xml:space="preserve"> </w:t>
      </w:r>
      <w:r w:rsidRPr="00C51310">
        <w:rPr>
          <w:color w:val="000000" w:themeColor="text1"/>
          <w:sz w:val="20"/>
          <w:szCs w:val="20"/>
        </w:rPr>
        <w:t>Palackého</w:t>
      </w:r>
    </w:p>
    <w:p w:rsidRPr="00C51310" w:rsidR="00AA334E" w:rsidP="00735ECD" w:rsidRDefault="00AA334E" w14:paraId="384FC452" w14:textId="0A5A4561">
      <w:pPr>
        <w:pStyle w:val="Odstavecseseznamem"/>
        <w:numPr>
          <w:ilvl w:val="3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43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Separační dvůr na ul.</w:t>
      </w:r>
      <w:r w:rsidR="00333935">
        <w:rPr>
          <w:color w:val="000000" w:themeColor="text1"/>
          <w:sz w:val="20"/>
          <w:szCs w:val="20"/>
        </w:rPr>
        <w:t xml:space="preserve"> </w:t>
      </w:r>
      <w:r w:rsidRPr="00C51310">
        <w:rPr>
          <w:color w:val="000000" w:themeColor="text1"/>
          <w:sz w:val="20"/>
          <w:szCs w:val="20"/>
        </w:rPr>
        <w:t>Propojovací</w:t>
      </w:r>
    </w:p>
    <w:p w:rsidRPr="00C51310" w:rsidR="00AA334E" w:rsidP="00735ECD" w:rsidRDefault="00AA334E" w14:paraId="672B5381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Papír, plast, sklo</w:t>
      </w:r>
    </w:p>
    <w:p w:rsidRPr="00C51310" w:rsidR="00AA334E" w:rsidP="00735ECD" w:rsidRDefault="00AA334E" w14:paraId="042F7447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Biologicky rozložitelný odpad</w:t>
      </w:r>
    </w:p>
    <w:p w:rsidRPr="00C51310" w:rsidR="00AA334E" w:rsidP="00735ECD" w:rsidRDefault="00AA334E" w14:paraId="2B8C774D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Kovy</w:t>
      </w:r>
    </w:p>
    <w:p w:rsidRPr="00C51310" w:rsidR="00AA334E" w:rsidP="00735ECD" w:rsidRDefault="00AA334E" w14:paraId="46C97E98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Jedlé oleje a tuky</w:t>
      </w:r>
    </w:p>
    <w:p w:rsidRPr="00C51310" w:rsidR="00AA334E" w:rsidP="00735ECD" w:rsidRDefault="00AA334E" w14:paraId="3B0A5AD8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proofErr w:type="spellStart"/>
      <w:r w:rsidRPr="00C51310">
        <w:rPr>
          <w:color w:val="000000" w:themeColor="text1"/>
          <w:sz w:val="20"/>
          <w:szCs w:val="20"/>
        </w:rPr>
        <w:t>Gastroodpady</w:t>
      </w:r>
      <w:proofErr w:type="spellEnd"/>
    </w:p>
    <w:p w:rsidRPr="00C51310" w:rsidR="00AA334E" w:rsidP="00735ECD" w:rsidRDefault="00AA334E" w14:paraId="174BF134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Textil a oděvy</w:t>
      </w:r>
    </w:p>
    <w:p w:rsidRPr="00C51310" w:rsidR="00AA334E" w:rsidP="00735ECD" w:rsidRDefault="00AA334E" w14:paraId="57711E79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Objemný odpad</w:t>
      </w:r>
    </w:p>
    <w:p w:rsidRPr="00C51310" w:rsidR="00AA334E" w:rsidP="00735ECD" w:rsidRDefault="00AA334E" w14:paraId="29AAE5D8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Re-Use centrum</w:t>
      </w:r>
    </w:p>
    <w:p w:rsidRPr="00C51310" w:rsidR="00AA334E" w:rsidP="00735ECD" w:rsidRDefault="00AA334E" w14:paraId="1C4059CD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Mapa kontejnerů</w:t>
      </w:r>
    </w:p>
    <w:p w:rsidRPr="00C51310" w:rsidR="00AA334E" w:rsidP="00735ECD" w:rsidRDefault="00AA334E" w14:paraId="6BC1C824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Městská zeleň</w:t>
      </w:r>
    </w:p>
    <w:p w:rsidRPr="00C51310" w:rsidR="00AA334E" w:rsidP="00735ECD" w:rsidRDefault="00AA334E" w14:paraId="0427EF8A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Dřeviny</w:t>
      </w:r>
    </w:p>
    <w:p w:rsidRPr="00C51310" w:rsidR="00AA334E" w:rsidP="00735ECD" w:rsidRDefault="00AA334E" w14:paraId="0B1D2853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Vykácené a vysazené stromy za kalendářní rok</w:t>
      </w:r>
    </w:p>
    <w:p w:rsidRPr="00C51310" w:rsidR="00AA334E" w:rsidP="00735ECD" w:rsidRDefault="00AA334E" w14:paraId="78A0AB8D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Pasport zeleně – biologické prvky bodové</w:t>
      </w:r>
    </w:p>
    <w:p w:rsidRPr="00C51310" w:rsidR="00AA334E" w:rsidP="00735ECD" w:rsidRDefault="00AA334E" w14:paraId="46E2314A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Trávníky</w:t>
      </w:r>
    </w:p>
    <w:p w:rsidRPr="00C51310" w:rsidR="00AA334E" w:rsidP="00735ECD" w:rsidRDefault="00AA334E" w14:paraId="6E89C177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Plán sečí na městských pozemcích</w:t>
      </w:r>
    </w:p>
    <w:p w:rsidRPr="00C51310" w:rsidR="00AA334E" w:rsidP="00735ECD" w:rsidRDefault="00AA334E" w14:paraId="35CFED6A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Intenzitní třídy údržby trávníků</w:t>
      </w:r>
    </w:p>
    <w:p w:rsidRPr="00C51310" w:rsidR="00AA334E" w:rsidP="00735ECD" w:rsidRDefault="00AA334E" w14:paraId="04D3C6AA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Pasport zeleně – biologické prvky plošné</w:t>
      </w:r>
    </w:p>
    <w:p w:rsidRPr="00C51310" w:rsidR="00AA334E" w:rsidP="00735ECD" w:rsidRDefault="00AA334E" w14:paraId="4B79225A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Akce </w:t>
      </w:r>
    </w:p>
    <w:p w:rsidRPr="00C51310" w:rsidR="00AA334E" w:rsidP="00735ECD" w:rsidRDefault="00AA334E" w14:paraId="0127B230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lastRenderedPageBreak/>
        <w:t>Lesopark Skalky</w:t>
      </w:r>
    </w:p>
    <w:p w:rsidRPr="00C51310" w:rsidR="00AA334E" w:rsidP="00735ECD" w:rsidRDefault="00AA334E" w14:paraId="6AEB8698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Zvěrokruh</w:t>
      </w:r>
    </w:p>
    <w:p w:rsidRPr="00C51310" w:rsidR="00AA334E" w:rsidP="00735ECD" w:rsidRDefault="00AA334E" w14:paraId="68976709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Bezpečnostní zásahy na vodním toku Rakovec</w:t>
      </w:r>
    </w:p>
    <w:p w:rsidRPr="00C51310" w:rsidR="00AA334E" w:rsidP="00735ECD" w:rsidRDefault="00AA334E" w14:paraId="1358A65B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Alej na Kojetín</w:t>
      </w:r>
    </w:p>
    <w:p w:rsidRPr="00C51310" w:rsidR="00AA334E" w:rsidP="00735ECD" w:rsidRDefault="00AA334E" w14:paraId="4AF29B9E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Ostatní zeleň</w:t>
      </w:r>
    </w:p>
    <w:p w:rsidRPr="00C51310" w:rsidR="00AA334E" w:rsidP="00735ECD" w:rsidRDefault="00AA334E" w14:paraId="5848DCD4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Květinová výzdoba města</w:t>
      </w:r>
    </w:p>
    <w:p w:rsidRPr="00C51310" w:rsidR="00AA334E" w:rsidP="00735ECD" w:rsidRDefault="00AA334E" w14:paraId="7E4CA873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76"/>
        </w:tabs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Cibuloviny strojově sázené</w:t>
      </w:r>
    </w:p>
    <w:p w:rsidRPr="00C51310" w:rsidR="00AA334E" w:rsidP="00735ECD" w:rsidRDefault="00AA334E" w14:paraId="5DE73225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Lesní hospodářství</w:t>
      </w:r>
    </w:p>
    <w:p w:rsidRPr="00C51310" w:rsidR="00AA334E" w:rsidP="00735ECD" w:rsidRDefault="00AA334E" w14:paraId="097BA4B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Lesní hospodářský plán města Nový Jičín</w:t>
      </w:r>
    </w:p>
    <w:p w:rsidRPr="00C51310" w:rsidR="00AA334E" w:rsidP="00735ECD" w:rsidRDefault="00AA334E" w14:paraId="676AA9D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Hospodaření v městském lese v kalendářním roce</w:t>
      </w:r>
    </w:p>
    <w:p w:rsidRPr="00C51310" w:rsidR="00AA334E" w:rsidP="00735ECD" w:rsidRDefault="00AA334E" w14:paraId="02028124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Celospolečenské funkce lesa</w:t>
      </w:r>
    </w:p>
    <w:p w:rsidRPr="00C51310" w:rsidR="00AA334E" w:rsidP="00735ECD" w:rsidRDefault="00AA334E" w14:paraId="3520E200" w14:textId="77777777">
      <w:pPr>
        <w:pStyle w:val="Odstavecseseznamem"/>
        <w:numPr>
          <w:ilvl w:val="2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Oprava lesní cesty na </w:t>
      </w:r>
      <w:proofErr w:type="spellStart"/>
      <w:r w:rsidRPr="00C51310">
        <w:rPr>
          <w:color w:val="000000" w:themeColor="text1"/>
          <w:sz w:val="20"/>
          <w:szCs w:val="20"/>
        </w:rPr>
        <w:t>Svinec</w:t>
      </w:r>
      <w:proofErr w:type="spellEnd"/>
    </w:p>
    <w:p w:rsidRPr="00C51310" w:rsidR="00AA334E" w:rsidP="00735ECD" w:rsidRDefault="00AA334E" w14:paraId="498ADC04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Kamenné divadlo na Skalkách</w:t>
      </w:r>
    </w:p>
    <w:p w:rsidRPr="00C51310" w:rsidR="00AA334E" w:rsidP="00735ECD" w:rsidRDefault="00AA334E" w14:paraId="6F2750E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Městské včely</w:t>
      </w:r>
    </w:p>
    <w:p w:rsidRPr="00C51310" w:rsidR="00AA334E" w:rsidP="00735ECD" w:rsidRDefault="00AA334E" w14:paraId="5257AABF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Náklady a příjmy </w:t>
      </w:r>
    </w:p>
    <w:p w:rsidRPr="00C51310" w:rsidR="00AA334E" w:rsidP="00735ECD" w:rsidRDefault="00AA334E" w14:paraId="083E52E8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Zvířata</w:t>
      </w:r>
    </w:p>
    <w:p w:rsidRPr="00C51310" w:rsidR="00AA334E" w:rsidP="00735ECD" w:rsidRDefault="00AA334E" w14:paraId="59FF48E0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Útulek pro psy</w:t>
      </w:r>
    </w:p>
    <w:p w:rsidRPr="00C51310" w:rsidR="00AA334E" w:rsidP="00735ECD" w:rsidRDefault="00AA334E" w14:paraId="319B94DD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Úhrada za kastraci a čipování psů</w:t>
      </w:r>
    </w:p>
    <w:p w:rsidRPr="00C51310" w:rsidR="00AA334E" w:rsidP="00735ECD" w:rsidRDefault="00AA334E" w14:paraId="38AAB3CF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Toulavé kočky</w:t>
      </w:r>
    </w:p>
    <w:p w:rsidRPr="00C51310" w:rsidR="00AA334E" w:rsidP="00735ECD" w:rsidRDefault="00AA334E" w14:paraId="07C0D7A8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Deratizace</w:t>
      </w:r>
    </w:p>
    <w:p w:rsidRPr="00C51310" w:rsidR="00AA334E" w:rsidP="00735ECD" w:rsidRDefault="00AA334E" w14:paraId="0C1DF824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Ovzduší</w:t>
      </w:r>
    </w:p>
    <w:p w:rsidRPr="00C51310" w:rsidR="00AA334E" w:rsidP="00735ECD" w:rsidRDefault="00AA334E" w14:paraId="74C521B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Znečišťující látky a legislativa</w:t>
      </w:r>
    </w:p>
    <w:p w:rsidRPr="00C51310" w:rsidR="00AA334E" w:rsidP="00735ECD" w:rsidRDefault="00AA334E" w14:paraId="49AB62DD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Měřiče znečištění ve školkách</w:t>
      </w:r>
    </w:p>
    <w:p w:rsidRPr="00C51310" w:rsidR="00AA334E" w:rsidP="00735ECD" w:rsidRDefault="00AA334E" w14:paraId="4EFC9C04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Dotace</w:t>
      </w:r>
    </w:p>
    <w:p w:rsidRPr="00C51310" w:rsidR="00AA334E" w:rsidP="00735ECD" w:rsidRDefault="00AA334E" w14:paraId="4BFA163A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Voda</w:t>
      </w:r>
    </w:p>
    <w:p w:rsidRPr="00C51310" w:rsidR="00AA334E" w:rsidP="00735ECD" w:rsidRDefault="00AA334E" w14:paraId="54338191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Dotace</w:t>
      </w:r>
    </w:p>
    <w:p w:rsidRPr="00C51310" w:rsidR="00AA334E" w:rsidP="00735ECD" w:rsidRDefault="00AA334E" w14:paraId="56FE70FD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Zásobování vodou</w:t>
      </w:r>
    </w:p>
    <w:p w:rsidRPr="00C51310" w:rsidR="00AA334E" w:rsidP="00735ECD" w:rsidRDefault="00AA334E" w14:paraId="7A41878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Odkanalizování</w:t>
      </w:r>
    </w:p>
    <w:p w:rsidRPr="00C51310" w:rsidR="00AA334E" w:rsidP="00735ECD" w:rsidRDefault="00AA334E" w14:paraId="3EF93C48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 xml:space="preserve">Vodní toky </w:t>
      </w:r>
    </w:p>
    <w:p w:rsidRPr="00C51310" w:rsidR="00AA334E" w:rsidP="00735ECD" w:rsidRDefault="00AA334E" w14:paraId="7A8A61E8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Vodní nádrže</w:t>
      </w:r>
    </w:p>
    <w:p w:rsidRPr="00C51310" w:rsidR="00AA334E" w:rsidP="00735ECD" w:rsidRDefault="00AA334E" w14:paraId="29DAF3A0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Záplavová území</w:t>
      </w:r>
    </w:p>
    <w:p w:rsidRPr="00C51310" w:rsidR="00AA334E" w:rsidP="00735ECD" w:rsidRDefault="00AA334E" w14:paraId="4FC0FBCB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Povodňové prohlídky</w:t>
      </w:r>
    </w:p>
    <w:p w:rsidRPr="00C51310" w:rsidR="00AA334E" w:rsidP="00735ECD" w:rsidRDefault="00AA334E" w14:paraId="39887D34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Ochrana zemědělského půdního fondu</w:t>
      </w:r>
    </w:p>
    <w:p w:rsidRPr="00C51310" w:rsidR="00AA334E" w:rsidP="00735ECD" w:rsidRDefault="00AA334E" w14:paraId="4438014B" w14:textId="77777777">
      <w:pPr>
        <w:pStyle w:val="Odstavecseseznamem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Ekologická výchova</w:t>
      </w:r>
    </w:p>
    <w:p w:rsidRPr="00C51310" w:rsidR="00AA334E" w:rsidP="00735ECD" w:rsidRDefault="00AA334E" w14:paraId="33966613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Zelené město – studentská brigáda</w:t>
      </w:r>
    </w:p>
    <w:p w:rsidRPr="00C51310" w:rsidR="00AA334E" w:rsidP="00735ECD" w:rsidRDefault="00AA334E" w14:paraId="2BD6B9D9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Ekovýchovné programy pro školy</w:t>
      </w:r>
    </w:p>
    <w:p w:rsidRPr="00C51310" w:rsidR="00AA334E" w:rsidP="00735ECD" w:rsidRDefault="00AA334E" w14:paraId="67A49697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Den Země</w:t>
      </w:r>
    </w:p>
    <w:p w:rsidRPr="00C51310" w:rsidR="00AA334E" w:rsidP="00735ECD" w:rsidRDefault="00AA334E" w14:paraId="30321A1D" w14:textId="77777777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proofErr w:type="spellStart"/>
      <w:r w:rsidRPr="00C51310">
        <w:rPr>
          <w:color w:val="000000" w:themeColor="text1"/>
          <w:sz w:val="20"/>
          <w:szCs w:val="20"/>
        </w:rPr>
        <w:t>Ekosoutěž</w:t>
      </w:r>
      <w:proofErr w:type="spellEnd"/>
      <w:r w:rsidRPr="00C51310">
        <w:rPr>
          <w:color w:val="000000" w:themeColor="text1"/>
          <w:sz w:val="20"/>
          <w:szCs w:val="20"/>
        </w:rPr>
        <w:t xml:space="preserve"> škol (elektrozařízení)</w:t>
      </w:r>
    </w:p>
    <w:p w:rsidRPr="0034527E" w:rsidR="00CC2A8D" w:rsidP="0034527E" w:rsidRDefault="00AA334E" w14:paraId="0B667A12" w14:textId="358344F9">
      <w:pPr>
        <w:pStyle w:val="Odstavecseseznamem"/>
        <w:numPr>
          <w:ilvl w:val="1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6" w:lineRule="auto"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Záchranná stanice v Bartošovicích (</w:t>
      </w:r>
      <w:r w:rsidR="00333935">
        <w:rPr>
          <w:color w:val="000000" w:themeColor="text1"/>
          <w:sz w:val="20"/>
          <w:szCs w:val="20"/>
        </w:rPr>
        <w:t xml:space="preserve">poznámka: </w:t>
      </w:r>
      <w:r w:rsidRPr="00C51310">
        <w:rPr>
          <w:color w:val="000000" w:themeColor="text1"/>
          <w:sz w:val="20"/>
          <w:szCs w:val="20"/>
        </w:rPr>
        <w:t>odkaz</w:t>
      </w:r>
      <w:r w:rsidR="00333935">
        <w:rPr>
          <w:color w:val="000000" w:themeColor="text1"/>
          <w:sz w:val="20"/>
          <w:szCs w:val="20"/>
        </w:rPr>
        <w:t xml:space="preserve"> na </w:t>
      </w:r>
      <w:hyperlink w:history="true" r:id="rId12">
        <w:r w:rsidRPr="00333935" w:rsidR="00333935">
          <w:rPr>
            <w:rStyle w:val="Hypertextovodkaz"/>
            <w:rFonts w:cs="Arial"/>
            <w:sz w:val="20"/>
            <w:szCs w:val="20"/>
          </w:rPr>
          <w:t>https://csopnj.cz/</w:t>
        </w:r>
        <w:r w:rsidRPr="00333935">
          <w:rPr>
            <w:rStyle w:val="Hypertextovodkaz"/>
            <w:rFonts w:cs="Arial"/>
            <w:sz w:val="20"/>
            <w:szCs w:val="20"/>
          </w:rPr>
          <w:t>)</w:t>
        </w:r>
      </w:hyperlink>
      <w:r w:rsidRPr="0034527E" w:rsidR="00CC2A8D">
        <w:rPr>
          <w:color w:val="000000" w:themeColor="text1"/>
          <w:sz w:val="20"/>
          <w:szCs w:val="20"/>
        </w:rPr>
        <w:br w:type="page"/>
      </w:r>
    </w:p>
    <w:p w:rsidRPr="007B4716" w:rsidR="00AA334E" w:rsidP="0022209F" w:rsidRDefault="00AA334E" w14:paraId="5A17C5B6" w14:textId="61E2CF6C">
      <w:pPr>
        <w:pStyle w:val="Nadpis6"/>
      </w:pPr>
      <w:bookmarkStart w:name="_Toc110502186" w:id="5"/>
      <w:r w:rsidRPr="007B4716">
        <w:lastRenderedPageBreak/>
        <w:t>P</w:t>
      </w:r>
      <w:r w:rsidR="0022209F">
        <w:t>ODSTRÁNKY</w:t>
      </w:r>
      <w:r w:rsidRPr="007B4716">
        <w:t xml:space="preserve"> „</w:t>
      </w:r>
      <w:r w:rsidR="005C6878">
        <w:t>PRACUJ PRO MĚSTO</w:t>
      </w:r>
      <w:r w:rsidRPr="007B4716">
        <w:t>“</w:t>
      </w:r>
      <w:r w:rsidR="007B4716">
        <w:t xml:space="preserve"> </w:t>
      </w:r>
      <w:r w:rsidR="00FD7F05">
        <w:rPr>
          <w:b w:val="false"/>
          <w:bCs w:val="false"/>
        </w:rPr>
        <w:t>–</w:t>
      </w:r>
      <w:r w:rsidRPr="0022209F" w:rsidR="007B4716">
        <w:rPr>
          <w:b w:val="false"/>
          <w:bCs w:val="false"/>
        </w:rPr>
        <w:t xml:space="preserve"> www.</w:t>
      </w:r>
      <w:r w:rsidR="005C6878">
        <w:rPr>
          <w:b w:val="false"/>
          <w:bCs w:val="false"/>
        </w:rPr>
        <w:t>prace</w:t>
      </w:r>
      <w:r w:rsidRPr="0022209F">
        <w:rPr>
          <w:b w:val="false"/>
          <w:bCs w:val="false"/>
        </w:rPr>
        <w:t>.novyjicin.cz</w:t>
      </w:r>
      <w:bookmarkEnd w:id="5"/>
    </w:p>
    <w:p w:rsidRPr="007B4716" w:rsidR="00AA334E" w:rsidP="00CC2A8D" w:rsidRDefault="007B4716" w14:paraId="32486F5E" w14:textId="1DA1D074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Kdo jsme a čím se zabýváme</w:t>
      </w:r>
    </w:p>
    <w:p w:rsidRPr="007B4716" w:rsidR="00AA334E" w:rsidP="00CC2A8D" w:rsidRDefault="00AA334E" w14:paraId="1FE5265E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Představení zaměstnavatele</w:t>
      </w:r>
    </w:p>
    <w:p w:rsidRPr="007B4716" w:rsidR="00AA334E" w:rsidP="00CC2A8D" w:rsidRDefault="00AA334E" w14:paraId="34FDA6FC" w14:textId="63534DEB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Zaměření činnosti</w:t>
      </w:r>
    </w:p>
    <w:p w:rsidRPr="007B4716" w:rsidR="00AA334E" w:rsidP="00CC2A8D" w:rsidRDefault="00AA334E" w14:paraId="01FBEC4A" w14:textId="5DD82D8F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J</w:t>
      </w:r>
      <w:r w:rsidR="007B4716">
        <w:rPr>
          <w:bCs/>
          <w:color w:val="000000" w:themeColor="text1"/>
          <w:sz w:val="20"/>
          <w:szCs w:val="20"/>
        </w:rPr>
        <w:t>ak to u nás vypadá</w:t>
      </w:r>
    </w:p>
    <w:p w:rsidRPr="007B4716" w:rsidR="00AA334E" w:rsidP="00CC2A8D" w:rsidRDefault="00AA334E" w14:paraId="38A48516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Fotogalerie (video nebo slide prezentace)</w:t>
      </w:r>
    </w:p>
    <w:p w:rsidRPr="007B4716" w:rsidR="00AA334E" w:rsidP="00CC2A8D" w:rsidRDefault="007B4716" w14:paraId="1A926B4C" w14:textId="14C2670E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Výběrová řízení</w:t>
      </w:r>
    </w:p>
    <w:p w:rsidRPr="007B4716" w:rsidR="00AA334E" w:rsidP="00CC2A8D" w:rsidRDefault="00AA334E" w14:paraId="7E2B05F7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Aktuální pracovní nabídky</w:t>
      </w:r>
    </w:p>
    <w:p w:rsidRPr="007B4716" w:rsidR="00AA334E" w:rsidP="00CC2A8D" w:rsidRDefault="00AA334E" w14:paraId="5390E03F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Jak se přihlásit</w:t>
      </w:r>
    </w:p>
    <w:p w:rsidRPr="007B4716" w:rsidR="00AA334E" w:rsidP="00CC2A8D" w:rsidRDefault="00AA334E" w14:paraId="77F7B31D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Dokumenty k výběrovému řízení</w:t>
      </w:r>
    </w:p>
    <w:p w:rsidRPr="007B4716" w:rsidR="00AA334E" w:rsidP="00CC2A8D" w:rsidRDefault="00AA334E" w14:paraId="749F64C1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Informace pro uchazeče</w:t>
      </w:r>
    </w:p>
    <w:p w:rsidRPr="007B4716" w:rsidR="00AA334E" w:rsidP="00CC2A8D" w:rsidRDefault="007B4716" w14:paraId="21E93ED2" w14:textId="67A56574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Nabízíme</w:t>
      </w:r>
    </w:p>
    <w:p w:rsidRPr="007B4716" w:rsidR="00AA334E" w:rsidP="00CC2A8D" w:rsidRDefault="00AA334E" w14:paraId="0C1BB7C3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Benefity</w:t>
      </w:r>
    </w:p>
    <w:p w:rsidRPr="007B4716" w:rsidR="00AA334E" w:rsidP="00CC2A8D" w:rsidRDefault="007B4716" w14:paraId="1E657388" w14:textId="544B810A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Péče o zaměstnance</w:t>
      </w:r>
    </w:p>
    <w:p w:rsidRPr="007B4716" w:rsidR="00AA334E" w:rsidP="00CC2A8D" w:rsidRDefault="00AA334E" w14:paraId="350DEB05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Vzdělávání a rozvoj</w:t>
      </w:r>
    </w:p>
    <w:p w:rsidRPr="007B4716" w:rsidR="00AA334E" w:rsidP="00CC2A8D" w:rsidRDefault="00AA334E" w14:paraId="71FDE4A6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Společenské aktivity</w:t>
      </w:r>
    </w:p>
    <w:p w:rsidRPr="007B4716" w:rsidR="00AA334E" w:rsidP="00CC2A8D" w:rsidRDefault="007B4716" w14:paraId="3439993C" w14:textId="67ED17B0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Zeptejte se nás</w:t>
      </w:r>
    </w:p>
    <w:p w:rsidRPr="007B4716" w:rsidR="00AA334E" w:rsidP="00CC2A8D" w:rsidRDefault="005C6878" w14:paraId="20B8600D" w14:textId="2C271F1E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K</w:t>
      </w:r>
      <w:r w:rsidRPr="007B4716" w:rsidR="00AA334E">
        <w:rPr>
          <w:bCs/>
          <w:color w:val="000000" w:themeColor="text1"/>
          <w:sz w:val="20"/>
          <w:szCs w:val="20"/>
        </w:rPr>
        <w:t>ontakt na personalistku</w:t>
      </w:r>
    </w:p>
    <w:p w:rsidRPr="007B4716" w:rsidR="00AA334E" w:rsidP="00CC2A8D" w:rsidRDefault="005C6878" w14:paraId="5C49909D" w14:textId="2FD022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Č</w:t>
      </w:r>
      <w:r w:rsidRPr="007B4716" w:rsidR="00AA334E">
        <w:rPr>
          <w:bCs/>
          <w:color w:val="000000" w:themeColor="text1"/>
          <w:sz w:val="20"/>
          <w:szCs w:val="20"/>
        </w:rPr>
        <w:t>asté dotazy a odpovědi</w:t>
      </w:r>
    </w:p>
    <w:p w:rsidRPr="007B4716" w:rsidR="00AA334E" w:rsidP="00CC2A8D" w:rsidRDefault="007B4716" w14:paraId="0D3DB23A" w14:textId="3284DC78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Kde nás najdete</w:t>
      </w:r>
    </w:p>
    <w:p w:rsidRPr="007B4716" w:rsidR="00AA334E" w:rsidP="00CC2A8D" w:rsidRDefault="00AA334E" w14:paraId="12EB10B9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Hlavní budova + mapa</w:t>
      </w:r>
    </w:p>
    <w:p w:rsidRPr="007B4716" w:rsidR="00AA334E" w:rsidP="00CC2A8D" w:rsidRDefault="00AA334E" w14:paraId="5EED3EC7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Další pracoviště</w:t>
      </w:r>
    </w:p>
    <w:p w:rsidRPr="007B4716" w:rsidR="00AA334E" w:rsidP="00CC2A8D" w:rsidRDefault="007B4716" w14:paraId="4E8E53A0" w14:textId="7FE894AD">
      <w:pPr>
        <w:pStyle w:val="Odstavecseseznamem"/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Nabídky práce v našich organizacích</w:t>
      </w:r>
    </w:p>
    <w:p w:rsidRPr="007B4716" w:rsidR="00AA334E" w:rsidP="00CC2A8D" w:rsidRDefault="00AA334E" w14:paraId="452AFA37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Organizační složky</w:t>
      </w:r>
    </w:p>
    <w:p w:rsidRPr="007B4716" w:rsidR="00AA334E" w:rsidP="00CC2A8D" w:rsidRDefault="00AA334E" w14:paraId="1CCDE8B3" w14:textId="77777777">
      <w:pPr>
        <w:pStyle w:val="Odstavecseseznamem"/>
        <w:numPr>
          <w:ilvl w:val="1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94"/>
        <w:ind w:right="960"/>
        <w:rPr>
          <w:bCs/>
          <w:color w:val="000000" w:themeColor="text1"/>
          <w:sz w:val="20"/>
          <w:szCs w:val="20"/>
        </w:rPr>
      </w:pPr>
      <w:r w:rsidRPr="007B4716">
        <w:rPr>
          <w:bCs/>
          <w:color w:val="000000" w:themeColor="text1"/>
          <w:sz w:val="20"/>
          <w:szCs w:val="20"/>
        </w:rPr>
        <w:t>Příspěvkové organizace</w:t>
      </w:r>
    </w:p>
    <w:p w:rsidRPr="007B4716" w:rsidR="00AA334E" w:rsidP="00AA334E" w:rsidRDefault="00AA334E" w14:paraId="2264D0E7" w14:textId="77777777">
      <w:pPr>
        <w:rPr>
          <w:bCs/>
          <w:color w:val="000000" w:themeColor="text1"/>
          <w:sz w:val="20"/>
          <w:szCs w:val="20"/>
        </w:rPr>
      </w:pPr>
    </w:p>
    <w:p w:rsidR="00CC2A8D" w:rsidRDefault="00CC2A8D" w14:paraId="10AEF866" w14:textId="6354C7A6">
      <w:pPr>
        <w:spacing w:after="0" w:line="24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br w:type="page"/>
      </w:r>
    </w:p>
    <w:p w:rsidRPr="0022209F" w:rsidR="00AA334E" w:rsidP="0022209F" w:rsidRDefault="00AA334E" w14:paraId="6D57129B" w14:textId="27CF733D">
      <w:pPr>
        <w:pStyle w:val="Nadpis6"/>
      </w:pPr>
      <w:bookmarkStart w:name="_Toc110502187" w:id="6"/>
      <w:r w:rsidRPr="0022209F">
        <w:rPr>
          <w:caps/>
        </w:rPr>
        <w:lastRenderedPageBreak/>
        <w:t xml:space="preserve">Podstránky „Atraktivní město“ </w:t>
      </w:r>
      <w:r w:rsidR="0022209F">
        <w:t>–</w:t>
      </w:r>
      <w:r w:rsidRPr="0022209F" w:rsidR="0022209F">
        <w:t xml:space="preserve"> www.</w:t>
      </w:r>
      <w:r w:rsidRPr="0022209F">
        <w:t>atraktivni.novyjicin.cz</w:t>
      </w:r>
      <w:bookmarkEnd w:id="6"/>
      <w:r w:rsidRPr="0022209F">
        <w:t xml:space="preserve">  </w:t>
      </w:r>
    </w:p>
    <w:p w:rsidR="00D74A5D" w:rsidP="00D74A5D" w:rsidRDefault="00AA334E" w14:paraId="55D37552" w14:textId="77777777">
      <w:pPr>
        <w:pStyle w:val="Odstavecseseznamem"/>
        <w:numPr>
          <w:ilvl w:val="0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Aktuální projekty</w:t>
      </w:r>
    </w:p>
    <w:p w:rsidRPr="00D74A5D" w:rsidR="00AA334E" w:rsidP="00CC2A8D" w:rsidRDefault="00AA334E" w14:paraId="6713E7A8" w14:textId="0513709A">
      <w:pPr>
        <w:pStyle w:val="Odstavecseseznamem"/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Připravované projekty</w:t>
      </w:r>
    </w:p>
    <w:p w:rsidRPr="00CC2A8D" w:rsidR="00AA334E" w:rsidP="00CC2A8D" w:rsidRDefault="00AA334E" w14:paraId="01AAF46C" w14:textId="77777777">
      <w:pPr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CC2A8D">
        <w:rPr>
          <w:bCs/>
          <w:color w:val="000000" w:themeColor="text1"/>
          <w:sz w:val="20"/>
          <w:szCs w:val="20"/>
        </w:rPr>
        <w:t xml:space="preserve">Realizované projekty </w:t>
      </w:r>
    </w:p>
    <w:p w:rsidRPr="00CC2A8D" w:rsidR="00AA334E" w:rsidP="00CC2A8D" w:rsidRDefault="00AA334E" w14:paraId="166F854A" w14:textId="77777777">
      <w:pPr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CC2A8D">
        <w:rPr>
          <w:bCs/>
          <w:color w:val="000000" w:themeColor="text1"/>
          <w:sz w:val="20"/>
          <w:szCs w:val="20"/>
        </w:rPr>
        <w:t xml:space="preserve">Dokončené projekty </w:t>
      </w:r>
    </w:p>
    <w:p w:rsidRPr="00CC2A8D" w:rsidR="00AA334E" w:rsidP="00CC2A8D" w:rsidRDefault="00AA334E" w14:paraId="4F59283F" w14:textId="77777777">
      <w:pPr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CC2A8D">
        <w:rPr>
          <w:bCs/>
          <w:color w:val="000000" w:themeColor="text1"/>
          <w:sz w:val="20"/>
          <w:szCs w:val="20"/>
        </w:rPr>
        <w:t xml:space="preserve">Ostatní projekty </w:t>
      </w:r>
    </w:p>
    <w:p w:rsidR="00D74A5D" w:rsidP="00D74A5D" w:rsidRDefault="00AA334E" w14:paraId="3893DF1E" w14:textId="77777777">
      <w:pPr>
        <w:pStyle w:val="Odstavecseseznamem"/>
        <w:numPr>
          <w:ilvl w:val="0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Městský architekt</w:t>
      </w:r>
    </w:p>
    <w:p w:rsidR="00D74A5D" w:rsidP="00CC2A8D" w:rsidRDefault="00AA334E" w14:paraId="46AB08EA" w14:textId="77777777">
      <w:pPr>
        <w:pStyle w:val="Odstavecseseznamem"/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proofErr w:type="spellStart"/>
      <w:r w:rsidRPr="00D74A5D">
        <w:rPr>
          <w:bCs/>
          <w:color w:val="000000" w:themeColor="text1"/>
          <w:sz w:val="20"/>
          <w:szCs w:val="20"/>
        </w:rPr>
        <w:t>Info</w:t>
      </w:r>
      <w:proofErr w:type="spellEnd"/>
      <w:r w:rsidRPr="00D74A5D">
        <w:rPr>
          <w:bCs/>
          <w:color w:val="000000" w:themeColor="text1"/>
          <w:sz w:val="20"/>
          <w:szCs w:val="20"/>
        </w:rPr>
        <w:t xml:space="preserve"> o městském architektovi (MA)</w:t>
      </w:r>
    </w:p>
    <w:p w:rsidRPr="00D74A5D" w:rsidR="00AA334E" w:rsidP="00CC2A8D" w:rsidRDefault="00AA334E" w14:paraId="642A8A86" w14:textId="4A6CB00F">
      <w:pPr>
        <w:pStyle w:val="Odstavecseseznamem"/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 xml:space="preserve">Příspěvky o současném dění MA, na čem MA pracuje </w:t>
      </w:r>
    </w:p>
    <w:p w:rsidR="00D74A5D" w:rsidP="00D74A5D" w:rsidRDefault="00AA334E" w14:paraId="7ED8623B" w14:textId="77777777">
      <w:pPr>
        <w:pStyle w:val="Odstavecseseznamem"/>
        <w:numPr>
          <w:ilvl w:val="0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>Manuály</w:t>
      </w:r>
    </w:p>
    <w:p w:rsidRPr="00D74A5D" w:rsidR="00AA334E" w:rsidP="00CC2A8D" w:rsidRDefault="00AA334E" w14:paraId="4E1B6E25" w14:textId="7F6FCB54">
      <w:pPr>
        <w:pStyle w:val="Odstavecseseznamem"/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"/>
        <w:ind w:right="960"/>
        <w:rPr>
          <w:bCs/>
          <w:color w:val="000000" w:themeColor="text1"/>
          <w:sz w:val="20"/>
          <w:szCs w:val="20"/>
        </w:rPr>
      </w:pPr>
      <w:r w:rsidRPr="00D74A5D">
        <w:rPr>
          <w:bCs/>
          <w:color w:val="000000" w:themeColor="text1"/>
          <w:sz w:val="20"/>
          <w:szCs w:val="20"/>
        </w:rPr>
        <w:t xml:space="preserve">Reklama </w:t>
      </w:r>
    </w:p>
    <w:p w:rsidRPr="00CC2A8D" w:rsidR="00AA334E" w:rsidP="00CC2A8D" w:rsidRDefault="00AA334E" w14:paraId="0D5D5DE8" w14:textId="77777777">
      <w:pPr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43" w:line="258" w:lineRule="auto"/>
        <w:ind w:right="960"/>
        <w:rPr>
          <w:bCs/>
          <w:color w:val="000000" w:themeColor="text1"/>
          <w:sz w:val="20"/>
          <w:szCs w:val="20"/>
        </w:rPr>
      </w:pPr>
      <w:r w:rsidRPr="00CC2A8D">
        <w:rPr>
          <w:bCs/>
          <w:color w:val="000000" w:themeColor="text1"/>
          <w:sz w:val="20"/>
          <w:szCs w:val="20"/>
        </w:rPr>
        <w:t xml:space="preserve">Veřejné prostranství </w:t>
      </w:r>
    </w:p>
    <w:p w:rsidR="00AA334E" w:rsidP="00CC2A8D" w:rsidRDefault="00AA334E" w14:paraId="51E8464D" w14:textId="38DE898D">
      <w:pPr>
        <w:numPr>
          <w:ilvl w:val="1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3" w:line="258" w:lineRule="auto"/>
        <w:ind w:right="960"/>
        <w:rPr>
          <w:bCs/>
          <w:color w:val="000000" w:themeColor="text1"/>
          <w:sz w:val="20"/>
          <w:szCs w:val="20"/>
        </w:rPr>
      </w:pPr>
      <w:r w:rsidRPr="00CC2A8D">
        <w:rPr>
          <w:bCs/>
          <w:color w:val="000000" w:themeColor="text1"/>
          <w:sz w:val="20"/>
          <w:szCs w:val="20"/>
        </w:rPr>
        <w:t xml:space="preserve">Mobiliář </w:t>
      </w:r>
      <w:r w:rsidRPr="00CC2A8D" w:rsidR="00CC2A8D">
        <w:rPr>
          <w:bCs/>
          <w:color w:val="000000" w:themeColor="text1"/>
          <w:sz w:val="20"/>
          <w:szCs w:val="20"/>
        </w:rPr>
        <w:t>a</w:t>
      </w:r>
      <w:r w:rsidRPr="00CC2A8D">
        <w:rPr>
          <w:bCs/>
          <w:color w:val="000000" w:themeColor="text1"/>
          <w:sz w:val="20"/>
          <w:szCs w:val="20"/>
        </w:rPr>
        <w:t xml:space="preserve"> Ostatní </w:t>
      </w:r>
    </w:p>
    <w:p w:rsidR="00F22483" w:rsidRDefault="00F22483" w14:paraId="4C4FB4D2" w14:textId="2A6D35B4">
      <w:pPr>
        <w:spacing w:after="0" w:line="24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br w:type="page"/>
      </w:r>
    </w:p>
    <w:p w:rsidRPr="00C51310" w:rsidR="00AA334E" w:rsidP="00AB5438" w:rsidRDefault="00AA334E" w14:paraId="30E8869F" w14:textId="4E2AE3B1">
      <w:pPr>
        <w:pStyle w:val="Nadpis6"/>
      </w:pPr>
      <w:bookmarkStart w:name="_Toc110502188" w:id="7"/>
      <w:r w:rsidRPr="00C51310">
        <w:lastRenderedPageBreak/>
        <w:t>P</w:t>
      </w:r>
      <w:r w:rsidR="00AB5438">
        <w:t>OZNÁMKA: Společné požadavky na hlavní stránku všech podstránek</w:t>
      </w:r>
      <w:bookmarkEnd w:id="7"/>
    </w:p>
    <w:p w:rsidRPr="00C51310" w:rsidR="00AA334E" w:rsidP="00AA334E" w:rsidRDefault="00AA334E" w14:paraId="638157B4" w14:textId="77777777">
      <w:pPr>
        <w:contextualSpacing/>
        <w:rPr>
          <w:color w:val="000000" w:themeColor="text1"/>
          <w:sz w:val="20"/>
          <w:szCs w:val="20"/>
        </w:rPr>
      </w:pPr>
    </w:p>
    <w:p w:rsidRPr="00C51310" w:rsidR="00AA334E" w:rsidP="00AA334E" w:rsidRDefault="00AA334E" w14:paraId="740E7B57" w14:textId="77777777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 xml:space="preserve">menu nahoře </w:t>
      </w:r>
    </w:p>
    <w:p w:rsidRPr="00C51310" w:rsidR="00AA334E" w:rsidP="00AA334E" w:rsidRDefault="00AA334E" w14:paraId="6A9EA879" w14:textId="77777777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rotující banner z fotek</w:t>
      </w:r>
    </w:p>
    <w:p w:rsidRPr="00C51310" w:rsidR="00AA334E" w:rsidP="00AA334E" w:rsidRDefault="00AA334E" w14:paraId="63B20B23" w14:textId="77777777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odkazy ve formě dlaždic</w:t>
      </w:r>
    </w:p>
    <w:p w:rsidRPr="00C51310" w:rsidR="00AA334E" w:rsidP="00AA334E" w:rsidRDefault="00AA334E" w14:paraId="40622E1C" w14:textId="77777777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aktuality</w:t>
      </w:r>
    </w:p>
    <w:p w:rsidRPr="00C51310" w:rsidR="00AA334E" w:rsidP="00AA334E" w:rsidRDefault="00AA334E" w14:paraId="118FAD55" w14:textId="65C57A78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použití loga města</w:t>
      </w:r>
      <w:r w:rsidR="00F22483">
        <w:rPr>
          <w:color w:val="000000" w:themeColor="text1"/>
          <w:sz w:val="20"/>
          <w:szCs w:val="20"/>
        </w:rPr>
        <w:t xml:space="preserve"> (</w:t>
      </w:r>
      <w:hyperlink w:history="true" r:id="rId13">
        <w:r w:rsidRPr="00F22483" w:rsidR="00F22483">
          <w:rPr>
            <w:rStyle w:val="Hypertextovodkaz"/>
            <w:rFonts w:cs="Arial"/>
            <w:sz w:val="20"/>
            <w:szCs w:val="20"/>
          </w:rPr>
          <w:t>https://www.novyjicin.cz/symboly-mesta/)</w:t>
        </w:r>
      </w:hyperlink>
    </w:p>
    <w:p w:rsidRPr="00C51310" w:rsidR="00AA334E" w:rsidP="00AA334E" w:rsidRDefault="00AA334E" w14:paraId="4FF96274" w14:textId="77777777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obdobná struktura záhlaví a zápatí (vyhledávání, FB, kontakty, informace o stránkách apod.</w:t>
      </w:r>
    </w:p>
    <w:p w:rsidRPr="00C51310" w:rsidR="00AA334E" w:rsidP="00AA334E" w:rsidRDefault="00AA334E" w14:paraId="7BC0E5B1" w14:textId="0DDE153C">
      <w:pPr>
        <w:contextualSpacing/>
        <w:rPr>
          <w:color w:val="000000" w:themeColor="text1"/>
          <w:sz w:val="20"/>
          <w:szCs w:val="20"/>
        </w:rPr>
      </w:pPr>
      <w:r w:rsidRPr="00C51310">
        <w:rPr>
          <w:color w:val="000000" w:themeColor="text1"/>
          <w:sz w:val="20"/>
          <w:szCs w:val="20"/>
        </w:rPr>
        <w:t>•</w:t>
      </w:r>
      <w:r w:rsidRPr="00C51310">
        <w:rPr>
          <w:color w:val="000000" w:themeColor="text1"/>
          <w:sz w:val="20"/>
          <w:szCs w:val="20"/>
        </w:rPr>
        <w:tab/>
        <w:t>důležité a zajímavé odkazy</w:t>
      </w:r>
    </w:p>
    <w:p w:rsidRPr="00C51310" w:rsidR="00AA334E" w:rsidP="00AA334E" w:rsidRDefault="00AA334E" w14:paraId="3238B64E" w14:textId="77777777">
      <w:pPr>
        <w:rPr>
          <w:color w:val="000000" w:themeColor="text1"/>
          <w:sz w:val="20"/>
          <w:szCs w:val="20"/>
        </w:rPr>
      </w:pPr>
    </w:p>
    <w:p w:rsidR="00AB5438" w:rsidRDefault="00AB5438" w14:paraId="57AE8212" w14:textId="6E330BD6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Pr="0022209F" w:rsidR="00AB5438" w:rsidP="00AB5438" w:rsidRDefault="00AB5438" w14:paraId="31D8F829" w14:textId="3B24490A">
      <w:pPr>
        <w:pStyle w:val="Nadpis6"/>
      </w:pPr>
      <w:bookmarkStart w:name="_Toc110502189" w:id="8"/>
      <w:r>
        <w:lastRenderedPageBreak/>
        <w:t>SEZNAM PLUGINŮ (KE DNI 03.08.2022)</w:t>
      </w:r>
      <w:bookmarkEnd w:id="8"/>
    </w:p>
    <w:p w:rsidRPr="00AB5438" w:rsidR="00AB5438" w:rsidP="00AB5438" w:rsidRDefault="00AB5438" w14:paraId="4C963F0B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Admin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Columns</w:t>
      </w:r>
      <w:proofErr w:type="spellEnd"/>
    </w:p>
    <w:p w:rsidRPr="00AB5438" w:rsidR="00AB5438" w:rsidP="00AB5438" w:rsidRDefault="00AB5438" w14:paraId="3AFD6815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Advanced</w:t>
      </w:r>
      <w:proofErr w:type="spellEnd"/>
      <w:r w:rsidRPr="00AB5438">
        <w:rPr>
          <w:color w:val="000000" w:themeColor="text1"/>
          <w:sz w:val="20"/>
          <w:szCs w:val="20"/>
        </w:rPr>
        <w:t xml:space="preserve"> meta </w:t>
      </w:r>
      <w:proofErr w:type="spellStart"/>
      <w:r w:rsidRPr="00AB5438">
        <w:rPr>
          <w:color w:val="000000" w:themeColor="text1"/>
          <w:sz w:val="20"/>
          <w:szCs w:val="20"/>
        </w:rPr>
        <w:t>widget</w:t>
      </w:r>
      <w:proofErr w:type="spellEnd"/>
    </w:p>
    <w:p w:rsidRPr="00AB5438" w:rsidR="00AB5438" w:rsidP="00AB5438" w:rsidRDefault="00AB5438" w14:paraId="268EB45D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Aspose.Words</w:t>
      </w:r>
      <w:proofErr w:type="spellEnd"/>
    </w:p>
    <w:p w:rsidRPr="00AB5438" w:rsidR="00AB5438" w:rsidP="00AB5438" w:rsidRDefault="00AB5438" w14:paraId="4BAA193E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Broken</w:t>
      </w:r>
      <w:proofErr w:type="spellEnd"/>
      <w:r w:rsidRPr="00AB5438">
        <w:rPr>
          <w:color w:val="000000" w:themeColor="text1"/>
          <w:sz w:val="20"/>
          <w:szCs w:val="20"/>
        </w:rPr>
        <w:t xml:space="preserve"> Link Checker</w:t>
      </w:r>
    </w:p>
    <w:p w:rsidRPr="00AB5438" w:rsidR="00AB5438" w:rsidP="00AB5438" w:rsidRDefault="00AB5438" w14:paraId="579747F9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CAPTCHA 4WP</w:t>
      </w:r>
    </w:p>
    <w:p w:rsidRPr="00AB5438" w:rsidR="00AB5438" w:rsidP="00AB5438" w:rsidRDefault="00AB5438" w14:paraId="61B0FD3D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cbnet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Multi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Author</w:t>
      </w:r>
      <w:proofErr w:type="spellEnd"/>
      <w:r w:rsidRPr="00AB5438">
        <w:rPr>
          <w:color w:val="000000" w:themeColor="text1"/>
          <w:sz w:val="20"/>
          <w:szCs w:val="20"/>
        </w:rPr>
        <w:t xml:space="preserve"> Comment </w:t>
      </w:r>
      <w:proofErr w:type="spellStart"/>
      <w:r w:rsidRPr="00AB5438">
        <w:rPr>
          <w:color w:val="000000" w:themeColor="text1"/>
          <w:sz w:val="20"/>
          <w:szCs w:val="20"/>
        </w:rPr>
        <w:t>Notification</w:t>
      </w:r>
      <w:proofErr w:type="spellEnd"/>
    </w:p>
    <w:p w:rsidRPr="00AB5438" w:rsidR="00AB5438" w:rsidP="00AB5438" w:rsidRDefault="00AB5438" w14:paraId="5DEFE892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CC </w:t>
      </w:r>
      <w:proofErr w:type="spellStart"/>
      <w:r w:rsidRPr="00AB5438">
        <w:rPr>
          <w:color w:val="000000" w:themeColor="text1"/>
          <w:sz w:val="20"/>
          <w:szCs w:val="20"/>
        </w:rPr>
        <w:t>Child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Pages</w:t>
      </w:r>
      <w:proofErr w:type="spellEnd"/>
    </w:p>
    <w:p w:rsidRPr="00AB5438" w:rsidR="00AB5438" w:rsidP="00AB5438" w:rsidRDefault="00AB5438" w14:paraId="57BA19F4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Co-</w:t>
      </w:r>
      <w:proofErr w:type="spellStart"/>
      <w:r w:rsidRPr="00AB5438">
        <w:rPr>
          <w:color w:val="000000" w:themeColor="text1"/>
          <w:sz w:val="20"/>
          <w:szCs w:val="20"/>
        </w:rPr>
        <w:t>Authors</w:t>
      </w:r>
      <w:proofErr w:type="spellEnd"/>
      <w:r w:rsidRPr="00AB5438">
        <w:rPr>
          <w:color w:val="000000" w:themeColor="text1"/>
          <w:sz w:val="20"/>
          <w:szCs w:val="20"/>
        </w:rPr>
        <w:t xml:space="preserve"> Plus</w:t>
      </w:r>
    </w:p>
    <w:p w:rsidRPr="00AB5438" w:rsidR="00AB5438" w:rsidP="00AB5438" w:rsidRDefault="00AB5438" w14:paraId="19829B95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Custom</w:t>
      </w:r>
      <w:proofErr w:type="spellEnd"/>
      <w:r w:rsidRPr="00AB5438">
        <w:rPr>
          <w:color w:val="000000" w:themeColor="text1"/>
          <w:sz w:val="20"/>
          <w:szCs w:val="20"/>
        </w:rPr>
        <w:t xml:space="preserve"> Meta </w:t>
      </w:r>
      <w:proofErr w:type="spellStart"/>
      <w:r w:rsidRPr="00AB5438">
        <w:rPr>
          <w:color w:val="000000" w:themeColor="text1"/>
          <w:sz w:val="20"/>
          <w:szCs w:val="20"/>
        </w:rPr>
        <w:t>Widget</w:t>
      </w:r>
      <w:proofErr w:type="spellEnd"/>
    </w:p>
    <w:p w:rsidRPr="00AB5438" w:rsidR="00AB5438" w:rsidP="00AB5438" w:rsidRDefault="00AB5438" w14:paraId="429752DC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Disable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Comments</w:t>
      </w:r>
      <w:proofErr w:type="spellEnd"/>
    </w:p>
    <w:p w:rsidRPr="00AB5438" w:rsidR="00AB5438" w:rsidP="00AB5438" w:rsidRDefault="00AB5438" w14:paraId="42529072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Editor uživatelských rolí</w:t>
      </w:r>
    </w:p>
    <w:p w:rsidRPr="00AB5438" w:rsidR="00AB5438" w:rsidP="00AB5438" w:rsidRDefault="00AB5438" w14:paraId="747C4D09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Embed</w:t>
      </w:r>
      <w:proofErr w:type="spellEnd"/>
      <w:r w:rsidRPr="00AB5438">
        <w:rPr>
          <w:color w:val="000000" w:themeColor="text1"/>
          <w:sz w:val="20"/>
          <w:szCs w:val="20"/>
        </w:rPr>
        <w:t xml:space="preserve"> RSS (CETS)</w:t>
      </w:r>
    </w:p>
    <w:p w:rsidRPr="00AB5438" w:rsidR="00AB5438" w:rsidP="00AB5438" w:rsidRDefault="00AB5438" w14:paraId="5FA45A7D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Enable</w:t>
      </w:r>
      <w:proofErr w:type="spellEnd"/>
      <w:r w:rsidRPr="00AB5438">
        <w:rPr>
          <w:color w:val="000000" w:themeColor="text1"/>
          <w:sz w:val="20"/>
          <w:szCs w:val="20"/>
        </w:rPr>
        <w:t xml:space="preserve"> Media </w:t>
      </w:r>
      <w:proofErr w:type="spellStart"/>
      <w:r w:rsidRPr="00AB5438">
        <w:rPr>
          <w:color w:val="000000" w:themeColor="text1"/>
          <w:sz w:val="20"/>
          <w:szCs w:val="20"/>
        </w:rPr>
        <w:t>Replace</w:t>
      </w:r>
      <w:proofErr w:type="spellEnd"/>
    </w:p>
    <w:p w:rsidRPr="00AB5438" w:rsidR="00AB5438" w:rsidP="00AB5438" w:rsidRDefault="00AB5438" w14:paraId="3F304FF1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Filenames</w:t>
      </w:r>
      <w:proofErr w:type="spellEnd"/>
      <w:r w:rsidRPr="00AB5438">
        <w:rPr>
          <w:color w:val="000000" w:themeColor="text1"/>
          <w:sz w:val="20"/>
          <w:szCs w:val="20"/>
        </w:rPr>
        <w:t xml:space="preserve"> to latin</w:t>
      </w:r>
    </w:p>
    <w:p w:rsidRPr="00AB5438" w:rsidR="00AB5438" w:rsidP="00AB5438" w:rsidRDefault="00AB5438" w14:paraId="3B77A4EC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iframe</w:t>
      </w:r>
      <w:proofErr w:type="spellEnd"/>
    </w:p>
    <w:p w:rsidRPr="00AB5438" w:rsidR="00AB5438" w:rsidP="00AB5438" w:rsidRDefault="00AB5438" w14:paraId="77FEB970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Kalendář</w:t>
      </w:r>
    </w:p>
    <w:p w:rsidRPr="00AB5438" w:rsidR="00AB5438" w:rsidP="00AB5438" w:rsidRDefault="00AB5438" w14:paraId="021CF760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Klasické widgety</w:t>
      </w:r>
    </w:p>
    <w:p w:rsidRPr="00AB5438" w:rsidR="00AB5438" w:rsidP="00AB5438" w:rsidRDefault="00AB5438" w14:paraId="2C4AD0C1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Klasický editor</w:t>
      </w:r>
    </w:p>
    <w:p w:rsidRPr="00AB5438" w:rsidR="00AB5438" w:rsidP="00AB5438" w:rsidRDefault="00AB5438" w14:paraId="4D373C67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Limit </w:t>
      </w:r>
      <w:proofErr w:type="spellStart"/>
      <w:r w:rsidRPr="00AB5438">
        <w:rPr>
          <w:color w:val="000000" w:themeColor="text1"/>
          <w:sz w:val="20"/>
          <w:szCs w:val="20"/>
        </w:rPr>
        <w:t>Login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Attempts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Reloaded</w:t>
      </w:r>
      <w:proofErr w:type="spellEnd"/>
    </w:p>
    <w:p w:rsidRPr="00AB5438" w:rsidR="00AB5438" w:rsidP="00AB5438" w:rsidRDefault="00AB5438" w14:paraId="5B15266A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Loco </w:t>
      </w:r>
      <w:proofErr w:type="spellStart"/>
      <w:r w:rsidRPr="00AB5438">
        <w:rPr>
          <w:color w:val="000000" w:themeColor="text1"/>
          <w:sz w:val="20"/>
          <w:szCs w:val="20"/>
        </w:rPr>
        <w:t>Translate</w:t>
      </w:r>
      <w:proofErr w:type="spellEnd"/>
    </w:p>
    <w:p w:rsidRPr="00AB5438" w:rsidR="00AB5438" w:rsidP="00AB5438" w:rsidRDefault="00AB5438" w14:paraId="556F9908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Menu Image</w:t>
      </w:r>
    </w:p>
    <w:p w:rsidRPr="00AB5438" w:rsidR="00AB5438" w:rsidP="00AB5438" w:rsidRDefault="00AB5438" w14:paraId="354EB0A8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New User </w:t>
      </w:r>
      <w:proofErr w:type="spellStart"/>
      <w:r w:rsidRPr="00AB5438">
        <w:rPr>
          <w:color w:val="000000" w:themeColor="text1"/>
          <w:sz w:val="20"/>
          <w:szCs w:val="20"/>
        </w:rPr>
        <w:t>Approve</w:t>
      </w:r>
      <w:proofErr w:type="spellEnd"/>
    </w:p>
    <w:p w:rsidRPr="00AB5438" w:rsidR="00AB5438" w:rsidP="00AB5438" w:rsidRDefault="00AB5438" w14:paraId="26DBF453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Optimize</w:t>
      </w:r>
      <w:proofErr w:type="spellEnd"/>
      <w:r w:rsidRPr="00AB5438">
        <w:rPr>
          <w:color w:val="000000" w:themeColor="text1"/>
          <w:sz w:val="20"/>
          <w:szCs w:val="20"/>
        </w:rPr>
        <w:t xml:space="preserve"> Database </w:t>
      </w:r>
      <w:proofErr w:type="spellStart"/>
      <w:r w:rsidRPr="00AB5438">
        <w:rPr>
          <w:color w:val="000000" w:themeColor="text1"/>
          <w:sz w:val="20"/>
          <w:szCs w:val="20"/>
        </w:rPr>
        <w:t>after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Deleting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Revisions</w:t>
      </w:r>
      <w:proofErr w:type="spellEnd"/>
    </w:p>
    <w:p w:rsidRPr="00AB5438" w:rsidR="00AB5438" w:rsidP="00AB5438" w:rsidRDefault="00AB5438" w14:paraId="5F38DF14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P3 (</w:t>
      </w:r>
      <w:proofErr w:type="spellStart"/>
      <w:r w:rsidRPr="00AB5438">
        <w:rPr>
          <w:color w:val="000000" w:themeColor="text1"/>
          <w:sz w:val="20"/>
          <w:szCs w:val="20"/>
        </w:rPr>
        <w:t>Plugin</w:t>
      </w:r>
      <w:proofErr w:type="spellEnd"/>
      <w:r w:rsidRPr="00AB5438">
        <w:rPr>
          <w:color w:val="000000" w:themeColor="text1"/>
          <w:sz w:val="20"/>
          <w:szCs w:val="20"/>
        </w:rPr>
        <w:t xml:space="preserve"> Performance </w:t>
      </w:r>
      <w:proofErr w:type="spellStart"/>
      <w:r w:rsidRPr="00AB5438">
        <w:rPr>
          <w:color w:val="000000" w:themeColor="text1"/>
          <w:sz w:val="20"/>
          <w:szCs w:val="20"/>
        </w:rPr>
        <w:t>Profiler</w:t>
      </w:r>
      <w:proofErr w:type="spellEnd"/>
      <w:r w:rsidRPr="00AB5438">
        <w:rPr>
          <w:color w:val="000000" w:themeColor="text1"/>
          <w:sz w:val="20"/>
          <w:szCs w:val="20"/>
        </w:rPr>
        <w:t>)</w:t>
      </w:r>
    </w:p>
    <w:p w:rsidRPr="00AB5438" w:rsidR="00AB5438" w:rsidP="00AB5438" w:rsidRDefault="00AB5438" w14:paraId="23D2F4AF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Page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Builder</w:t>
      </w:r>
      <w:proofErr w:type="spellEnd"/>
      <w:r w:rsidRPr="00AB5438">
        <w:rPr>
          <w:color w:val="000000" w:themeColor="text1"/>
          <w:sz w:val="20"/>
          <w:szCs w:val="20"/>
        </w:rPr>
        <w:t xml:space="preserve"> by </w:t>
      </w:r>
      <w:proofErr w:type="spellStart"/>
      <w:r w:rsidRPr="00AB5438">
        <w:rPr>
          <w:color w:val="000000" w:themeColor="text1"/>
          <w:sz w:val="20"/>
          <w:szCs w:val="20"/>
        </w:rPr>
        <w:t>SiteOrigin</w:t>
      </w:r>
      <w:proofErr w:type="spellEnd"/>
    </w:p>
    <w:p w:rsidRPr="00AB5438" w:rsidR="00AB5438" w:rsidP="00AB5438" w:rsidRDefault="00AB5438" w14:paraId="6F019F0F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Page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Links</w:t>
      </w:r>
      <w:proofErr w:type="spellEnd"/>
      <w:r w:rsidRPr="00AB5438">
        <w:rPr>
          <w:color w:val="000000" w:themeColor="text1"/>
          <w:sz w:val="20"/>
          <w:szCs w:val="20"/>
        </w:rPr>
        <w:t xml:space="preserve"> To</w:t>
      </w:r>
    </w:p>
    <w:p w:rsidRPr="00AB5438" w:rsidR="00AB5438" w:rsidP="00AB5438" w:rsidRDefault="00AB5438" w14:paraId="2C3FF936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PDF </w:t>
      </w:r>
      <w:proofErr w:type="spellStart"/>
      <w:r w:rsidRPr="00AB5438">
        <w:rPr>
          <w:color w:val="000000" w:themeColor="text1"/>
          <w:sz w:val="20"/>
          <w:szCs w:val="20"/>
        </w:rPr>
        <w:t>Embedder</w:t>
      </w:r>
      <w:proofErr w:type="spellEnd"/>
    </w:p>
    <w:p w:rsidRPr="00AB5438" w:rsidR="00AB5438" w:rsidP="00AB5438" w:rsidRDefault="00AB5438" w14:paraId="2D4862B6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Post </w:t>
      </w:r>
      <w:proofErr w:type="spellStart"/>
      <w:r w:rsidRPr="00AB5438">
        <w:rPr>
          <w:color w:val="000000" w:themeColor="text1"/>
          <w:sz w:val="20"/>
          <w:szCs w:val="20"/>
        </w:rPr>
        <w:t>Expiring</w:t>
      </w:r>
      <w:proofErr w:type="spellEnd"/>
    </w:p>
    <w:p w:rsidRPr="00AB5438" w:rsidR="00AB5438" w:rsidP="00AB5438" w:rsidRDefault="00AB5438" w14:paraId="4CFFAEA4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Post Hit </w:t>
      </w:r>
      <w:proofErr w:type="spellStart"/>
      <w:r w:rsidRPr="00AB5438">
        <w:rPr>
          <w:color w:val="000000" w:themeColor="text1"/>
          <w:sz w:val="20"/>
          <w:szCs w:val="20"/>
        </w:rPr>
        <w:t>Counter</w:t>
      </w:r>
      <w:proofErr w:type="spellEnd"/>
    </w:p>
    <w:p w:rsidRPr="00AB5438" w:rsidR="00AB5438" w:rsidP="00AB5438" w:rsidRDefault="00AB5438" w14:paraId="07DBB135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Připojit k obsahu</w:t>
      </w:r>
    </w:p>
    <w:p w:rsidRPr="00AB5438" w:rsidR="00AB5438" w:rsidP="00AB5438" w:rsidRDefault="00AB5438" w14:paraId="1229F9C0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Relevanssi</w:t>
      </w:r>
      <w:proofErr w:type="spellEnd"/>
    </w:p>
    <w:p w:rsidRPr="00AB5438" w:rsidR="00AB5438" w:rsidP="00AB5438" w:rsidRDefault="00AB5438" w14:paraId="6F5EF6C4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ResponsiveVoice</w:t>
      </w:r>
      <w:proofErr w:type="spellEnd"/>
      <w:r w:rsidRPr="00AB5438">
        <w:rPr>
          <w:color w:val="000000" w:themeColor="text1"/>
          <w:sz w:val="20"/>
          <w:szCs w:val="20"/>
        </w:rPr>
        <w:t xml:space="preserve"> Text To </w:t>
      </w:r>
      <w:proofErr w:type="spellStart"/>
      <w:r w:rsidRPr="00AB5438">
        <w:rPr>
          <w:color w:val="000000" w:themeColor="text1"/>
          <w:sz w:val="20"/>
          <w:szCs w:val="20"/>
        </w:rPr>
        <w:t>Speech</w:t>
      </w:r>
      <w:proofErr w:type="spellEnd"/>
    </w:p>
    <w:p w:rsidRPr="00AB5438" w:rsidR="00AB5438" w:rsidP="00AB5438" w:rsidRDefault="00AB5438" w14:paraId="292DAA00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lastRenderedPageBreak/>
        <w:t>ShareThis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Dashboard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for</w:t>
      </w:r>
      <w:proofErr w:type="spellEnd"/>
      <w:r w:rsidRPr="00AB5438">
        <w:rPr>
          <w:color w:val="000000" w:themeColor="text1"/>
          <w:sz w:val="20"/>
          <w:szCs w:val="20"/>
        </w:rPr>
        <w:t xml:space="preserve"> Google </w:t>
      </w:r>
      <w:proofErr w:type="spellStart"/>
      <w:r w:rsidRPr="00AB5438">
        <w:rPr>
          <w:color w:val="000000" w:themeColor="text1"/>
          <w:sz w:val="20"/>
          <w:szCs w:val="20"/>
        </w:rPr>
        <w:t>Analytics</w:t>
      </w:r>
      <w:proofErr w:type="spellEnd"/>
    </w:p>
    <w:p w:rsidRPr="00AB5438" w:rsidR="00AB5438" w:rsidP="00AB5438" w:rsidRDefault="00AB5438" w14:paraId="57DF91F3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SiteOrigin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Widgets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Bundle</w:t>
      </w:r>
      <w:proofErr w:type="spellEnd"/>
    </w:p>
    <w:p w:rsidRPr="00AB5438" w:rsidR="00AB5438" w:rsidP="00AB5438" w:rsidRDefault="00AB5438" w14:paraId="36EEE9D9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Stahování příloh</w:t>
      </w:r>
    </w:p>
    <w:p w:rsidRPr="00AB5438" w:rsidR="00AB5438" w:rsidP="00AB5438" w:rsidRDefault="00AB5438" w14:paraId="068E0A1E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Tabby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Responsive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Tabs</w:t>
      </w:r>
      <w:proofErr w:type="spellEnd"/>
    </w:p>
    <w:p w:rsidRPr="00AB5438" w:rsidR="00AB5438" w:rsidP="00AB5438" w:rsidRDefault="00AB5438" w14:paraId="1226E40A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</w:p>
    <w:p w:rsidRPr="00AB5438" w:rsidR="00AB5438" w:rsidP="00AB5438" w:rsidRDefault="00AB5438" w14:paraId="7906FD84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Automatic</w:t>
      </w:r>
      <w:proofErr w:type="spellEnd"/>
      <w:r w:rsidRPr="00AB5438">
        <w:rPr>
          <w:color w:val="000000" w:themeColor="text1"/>
          <w:sz w:val="20"/>
          <w:szCs w:val="20"/>
        </w:rPr>
        <w:t xml:space="preserve"> Table Export</w:t>
      </w:r>
    </w:p>
    <w:p w:rsidRPr="00AB5438" w:rsidR="00AB5438" w:rsidP="00AB5438" w:rsidRDefault="00AB5438" w14:paraId="1C389F66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Automatic</w:t>
      </w:r>
      <w:proofErr w:type="spellEnd"/>
      <w:r w:rsidRPr="00AB5438">
        <w:rPr>
          <w:color w:val="000000" w:themeColor="text1"/>
          <w:sz w:val="20"/>
          <w:szCs w:val="20"/>
        </w:rPr>
        <w:t xml:space="preserve"> URL </w:t>
      </w:r>
      <w:proofErr w:type="spellStart"/>
      <w:r w:rsidRPr="00AB5438">
        <w:rPr>
          <w:color w:val="000000" w:themeColor="text1"/>
          <w:sz w:val="20"/>
          <w:szCs w:val="20"/>
        </w:rPr>
        <w:t>conversion</w:t>
      </w:r>
      <w:proofErr w:type="spellEnd"/>
    </w:p>
    <w:p w:rsidRPr="00AB5438" w:rsidR="00AB5438" w:rsidP="00AB5438" w:rsidRDefault="00AB5438" w14:paraId="4347DC01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DataTables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Buttons</w:t>
      </w:r>
      <w:proofErr w:type="spellEnd"/>
    </w:p>
    <w:p w:rsidRPr="00AB5438" w:rsidR="00AB5438" w:rsidP="00AB5438" w:rsidRDefault="00AB5438" w14:paraId="36CFE4EF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DataTables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Column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Filter</w:t>
      </w:r>
      <w:proofErr w:type="spellEnd"/>
    </w:p>
    <w:p w:rsidRPr="00AB5438" w:rsidR="00AB5438" w:rsidP="00AB5438" w:rsidRDefault="00AB5438" w14:paraId="608E851B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DataTables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ColumnFilterWidgets</w:t>
      </w:r>
      <w:proofErr w:type="spellEnd"/>
    </w:p>
    <w:p w:rsidRPr="00AB5438" w:rsidR="00AB5438" w:rsidP="00AB5438" w:rsidRDefault="00AB5438" w14:paraId="5695464E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DataTables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FixedHeader</w:t>
      </w:r>
      <w:proofErr w:type="spellEnd"/>
    </w:p>
    <w:p w:rsidRPr="00AB5438" w:rsidR="00AB5438" w:rsidP="00AB5438" w:rsidRDefault="00AB5438" w14:paraId="37B714F3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DataTables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Sorting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plugins</w:t>
      </w:r>
      <w:proofErr w:type="spellEnd"/>
    </w:p>
    <w:p w:rsidRPr="00AB5438" w:rsidR="00AB5438" w:rsidP="00AB5438" w:rsidRDefault="00AB5438" w14:paraId="05AB765D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Individual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Column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Filtering</w:t>
      </w:r>
      <w:proofErr w:type="spellEnd"/>
      <w:r w:rsidRPr="00AB5438">
        <w:rPr>
          <w:color w:val="000000" w:themeColor="text1"/>
          <w:sz w:val="20"/>
          <w:szCs w:val="20"/>
        </w:rPr>
        <w:t xml:space="preserve"> (</w:t>
      </w:r>
      <w:proofErr w:type="spellStart"/>
      <w:r w:rsidRPr="00AB5438">
        <w:rPr>
          <w:color w:val="000000" w:themeColor="text1"/>
          <w:sz w:val="20"/>
          <w:szCs w:val="20"/>
        </w:rPr>
        <w:t>with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dropdowns</w:t>
      </w:r>
      <w:proofErr w:type="spellEnd"/>
      <w:r w:rsidRPr="00AB5438">
        <w:rPr>
          <w:color w:val="000000" w:themeColor="text1"/>
          <w:sz w:val="20"/>
          <w:szCs w:val="20"/>
        </w:rPr>
        <w:t>)</w:t>
      </w:r>
    </w:p>
    <w:p w:rsidRPr="00AB5438" w:rsidR="00AB5438" w:rsidP="00AB5438" w:rsidRDefault="00AB5438" w14:paraId="1DE87739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Pagination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Length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Change</w:t>
      </w:r>
      <w:proofErr w:type="spellEnd"/>
      <w:r w:rsidRPr="00AB5438">
        <w:rPr>
          <w:color w:val="000000" w:themeColor="text1"/>
          <w:sz w:val="20"/>
          <w:szCs w:val="20"/>
        </w:rPr>
        <w:t xml:space="preserve"> "</w:t>
      </w:r>
      <w:proofErr w:type="spellStart"/>
      <w:r w:rsidRPr="00AB5438">
        <w:rPr>
          <w:color w:val="000000" w:themeColor="text1"/>
          <w:sz w:val="20"/>
          <w:szCs w:val="20"/>
        </w:rPr>
        <w:t>All</w:t>
      </w:r>
      <w:proofErr w:type="spellEnd"/>
      <w:r w:rsidRPr="00AB5438">
        <w:rPr>
          <w:color w:val="000000" w:themeColor="text1"/>
          <w:sz w:val="20"/>
          <w:szCs w:val="20"/>
        </w:rPr>
        <w:t xml:space="preserve">" </w:t>
      </w:r>
      <w:proofErr w:type="spellStart"/>
      <w:r w:rsidRPr="00AB5438">
        <w:rPr>
          <w:color w:val="000000" w:themeColor="text1"/>
          <w:sz w:val="20"/>
          <w:szCs w:val="20"/>
        </w:rPr>
        <w:t>entry</w:t>
      </w:r>
      <w:proofErr w:type="spellEnd"/>
    </w:p>
    <w:p w:rsidRPr="00AB5438" w:rsidR="00AB5438" w:rsidP="00AB5438" w:rsidRDefault="00AB5438" w14:paraId="7A328A57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PHP in </w:t>
      </w:r>
      <w:proofErr w:type="spellStart"/>
      <w:r w:rsidRPr="00AB5438">
        <w:rPr>
          <w:color w:val="000000" w:themeColor="text1"/>
          <w:sz w:val="20"/>
          <w:szCs w:val="20"/>
        </w:rPr>
        <w:t>tables</w:t>
      </w:r>
      <w:proofErr w:type="spellEnd"/>
    </w:p>
    <w:p w:rsidRPr="00AB5438" w:rsidR="00AB5438" w:rsidP="00AB5438" w:rsidRDefault="00AB5438" w14:paraId="7FF21420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Responsive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Tables</w:t>
      </w:r>
      <w:proofErr w:type="spellEnd"/>
    </w:p>
    <w:p w:rsidRPr="00AB5438" w:rsidR="00AB5438" w:rsidP="00AB5438" w:rsidRDefault="00AB5438" w14:paraId="04FB1ED1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</w:t>
      </w:r>
      <w:proofErr w:type="spellStart"/>
      <w:r w:rsidRPr="00AB5438">
        <w:rPr>
          <w:color w:val="000000" w:themeColor="text1"/>
          <w:sz w:val="20"/>
          <w:szCs w:val="20"/>
        </w:rPr>
        <w:t>Row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Filtering</w:t>
      </w:r>
      <w:proofErr w:type="spellEnd"/>
    </w:p>
    <w:p w:rsidRPr="00AB5438" w:rsidR="00AB5438" w:rsidP="00AB5438" w:rsidRDefault="00AB5438" w14:paraId="30D9EFE6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Single Cell </w:t>
      </w:r>
      <w:proofErr w:type="spellStart"/>
      <w:r w:rsidRPr="00AB5438">
        <w:rPr>
          <w:color w:val="000000" w:themeColor="text1"/>
          <w:sz w:val="20"/>
          <w:szCs w:val="20"/>
        </w:rPr>
        <w:t>Content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Shortcode</w:t>
      </w:r>
      <w:proofErr w:type="spellEnd"/>
    </w:p>
    <w:p w:rsidRPr="00AB5438" w:rsidR="00AB5438" w:rsidP="00AB5438" w:rsidRDefault="00AB5438" w14:paraId="33D51855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>: Table Auto Update</w:t>
      </w:r>
    </w:p>
    <w:p w:rsidRPr="00AB5438" w:rsidR="00AB5438" w:rsidP="00AB5438" w:rsidRDefault="00AB5438" w14:paraId="11133D30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TablePress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Extension</w:t>
      </w:r>
      <w:proofErr w:type="spellEnd"/>
      <w:r w:rsidRPr="00AB5438">
        <w:rPr>
          <w:color w:val="000000" w:themeColor="text1"/>
          <w:sz w:val="20"/>
          <w:szCs w:val="20"/>
        </w:rPr>
        <w:t xml:space="preserve">: Table </w:t>
      </w:r>
      <w:proofErr w:type="spellStart"/>
      <w:r w:rsidRPr="00AB5438">
        <w:rPr>
          <w:color w:val="000000" w:themeColor="text1"/>
          <w:sz w:val="20"/>
          <w:szCs w:val="20"/>
        </w:rPr>
        <w:t>Row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Order</w:t>
      </w:r>
      <w:proofErr w:type="spellEnd"/>
    </w:p>
    <w:p w:rsidRPr="00AB5438" w:rsidR="00AB5438" w:rsidP="00AB5438" w:rsidRDefault="00AB5438" w14:paraId="2A1F18C8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Theme</w:t>
      </w:r>
      <w:proofErr w:type="spellEnd"/>
      <w:r w:rsidRPr="00AB5438">
        <w:rPr>
          <w:color w:val="000000" w:themeColor="text1"/>
          <w:sz w:val="20"/>
          <w:szCs w:val="20"/>
        </w:rPr>
        <w:t xml:space="preserve"> My </w:t>
      </w:r>
      <w:proofErr w:type="spellStart"/>
      <w:r w:rsidRPr="00AB5438">
        <w:rPr>
          <w:color w:val="000000" w:themeColor="text1"/>
          <w:sz w:val="20"/>
          <w:szCs w:val="20"/>
        </w:rPr>
        <w:t>Login</w:t>
      </w:r>
      <w:proofErr w:type="spellEnd"/>
    </w:p>
    <w:p w:rsidRPr="00AB5438" w:rsidR="00AB5438" w:rsidP="00AB5438" w:rsidRDefault="00AB5438" w14:paraId="060668EE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Vylepšená knihovna médií</w:t>
      </w:r>
    </w:p>
    <w:p w:rsidRPr="00AB5438" w:rsidR="00AB5438" w:rsidP="00AB5438" w:rsidRDefault="00AB5438" w14:paraId="3EF435BF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Widget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Title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Links</w:t>
      </w:r>
      <w:proofErr w:type="spellEnd"/>
    </w:p>
    <w:p w:rsidRPr="00AB5438" w:rsidR="00AB5438" w:rsidP="00AB5438" w:rsidRDefault="00AB5438" w14:paraId="39BEBE93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Woody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code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snippets</w:t>
      </w:r>
      <w:proofErr w:type="spellEnd"/>
      <w:r w:rsidRPr="00AB5438">
        <w:rPr>
          <w:color w:val="000000" w:themeColor="text1"/>
          <w:sz w:val="20"/>
          <w:szCs w:val="20"/>
        </w:rPr>
        <w:t xml:space="preserve"> (PHP </w:t>
      </w:r>
      <w:proofErr w:type="spellStart"/>
      <w:r w:rsidRPr="00AB5438">
        <w:rPr>
          <w:color w:val="000000" w:themeColor="text1"/>
          <w:sz w:val="20"/>
          <w:szCs w:val="20"/>
        </w:rPr>
        <w:t>snippets</w:t>
      </w:r>
      <w:proofErr w:type="spellEnd"/>
      <w:r w:rsidRPr="00AB5438">
        <w:rPr>
          <w:color w:val="000000" w:themeColor="text1"/>
          <w:sz w:val="20"/>
          <w:szCs w:val="20"/>
        </w:rPr>
        <w:t xml:space="preserve"> | Insert PHP)</w:t>
      </w:r>
    </w:p>
    <w:p w:rsidRPr="00AB5438" w:rsidR="00AB5438" w:rsidP="00AB5438" w:rsidRDefault="00AB5438" w14:paraId="65A1CD3D" w14:textId="77777777">
      <w:pPr>
        <w:rPr>
          <w:color w:val="000000" w:themeColor="text1"/>
          <w:sz w:val="20"/>
          <w:szCs w:val="20"/>
        </w:rPr>
      </w:pPr>
      <w:proofErr w:type="spellStart"/>
      <w:r w:rsidRPr="00AB5438">
        <w:rPr>
          <w:color w:val="000000" w:themeColor="text1"/>
          <w:sz w:val="20"/>
          <w:szCs w:val="20"/>
        </w:rPr>
        <w:t>WordPress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Importer</w:t>
      </w:r>
      <w:proofErr w:type="spellEnd"/>
    </w:p>
    <w:p w:rsidRPr="00AB5438" w:rsidR="00AB5438" w:rsidP="00AB5438" w:rsidRDefault="00AB5438" w14:paraId="0B4B9413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WP All Export</w:t>
      </w:r>
    </w:p>
    <w:p w:rsidRPr="00AB5438" w:rsidR="00AB5438" w:rsidP="00AB5438" w:rsidRDefault="00AB5438" w14:paraId="6D7C5A7E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WP </w:t>
      </w:r>
      <w:proofErr w:type="spellStart"/>
      <w:r w:rsidRPr="00AB5438">
        <w:rPr>
          <w:color w:val="000000" w:themeColor="text1"/>
          <w:sz w:val="20"/>
          <w:szCs w:val="20"/>
        </w:rPr>
        <w:t>Photo</w:t>
      </w:r>
      <w:proofErr w:type="spellEnd"/>
      <w:r w:rsidRPr="00AB5438">
        <w:rPr>
          <w:color w:val="000000" w:themeColor="text1"/>
          <w:sz w:val="20"/>
          <w:szCs w:val="20"/>
        </w:rPr>
        <w:t xml:space="preserve"> Album Plus</w:t>
      </w:r>
    </w:p>
    <w:p w:rsidRPr="00AB5438" w:rsidR="00AB5438" w:rsidP="00AB5438" w:rsidRDefault="00AB5438" w14:paraId="56A87973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WP </w:t>
      </w:r>
      <w:proofErr w:type="spellStart"/>
      <w:r w:rsidRPr="00AB5438">
        <w:rPr>
          <w:color w:val="000000" w:themeColor="text1"/>
          <w:sz w:val="20"/>
          <w:szCs w:val="20"/>
        </w:rPr>
        <w:t>Rollback</w:t>
      </w:r>
      <w:proofErr w:type="spellEnd"/>
    </w:p>
    <w:p w:rsidRPr="00AB5438" w:rsidR="00AB5438" w:rsidP="00AB5438" w:rsidRDefault="00AB5438" w14:paraId="18481D5A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 xml:space="preserve">WPS </w:t>
      </w:r>
      <w:proofErr w:type="spellStart"/>
      <w:r w:rsidRPr="00AB5438">
        <w:rPr>
          <w:color w:val="000000" w:themeColor="text1"/>
          <w:sz w:val="20"/>
          <w:szCs w:val="20"/>
        </w:rPr>
        <w:t>Hide</w:t>
      </w:r>
      <w:proofErr w:type="spellEnd"/>
      <w:r w:rsidRPr="00AB5438">
        <w:rPr>
          <w:color w:val="000000" w:themeColor="text1"/>
          <w:sz w:val="20"/>
          <w:szCs w:val="20"/>
        </w:rPr>
        <w:t xml:space="preserve"> </w:t>
      </w:r>
      <w:proofErr w:type="spellStart"/>
      <w:r w:rsidRPr="00AB5438">
        <w:rPr>
          <w:color w:val="000000" w:themeColor="text1"/>
          <w:sz w:val="20"/>
          <w:szCs w:val="20"/>
        </w:rPr>
        <w:t>Login</w:t>
      </w:r>
      <w:proofErr w:type="spellEnd"/>
    </w:p>
    <w:p w:rsidRPr="00AB5438" w:rsidR="00AB5438" w:rsidP="00AB5438" w:rsidRDefault="00AB5438" w14:paraId="219AC0BE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Zalomení</w:t>
      </w:r>
    </w:p>
    <w:p w:rsidRPr="00AB5438" w:rsidR="00AB5438" w:rsidP="00AB5438" w:rsidRDefault="00AB5438" w14:paraId="48E0F198" w14:textId="77777777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Zaměstnanci</w:t>
      </w:r>
    </w:p>
    <w:p w:rsidRPr="00C51310" w:rsidR="00AB5438" w:rsidP="00AB5438" w:rsidRDefault="00AB5438" w14:paraId="70406BD4" w14:textId="78A13360">
      <w:pPr>
        <w:rPr>
          <w:color w:val="000000" w:themeColor="text1"/>
          <w:sz w:val="20"/>
          <w:szCs w:val="20"/>
        </w:rPr>
      </w:pPr>
      <w:r w:rsidRPr="00AB5438">
        <w:rPr>
          <w:color w:val="000000" w:themeColor="text1"/>
          <w:sz w:val="20"/>
          <w:szCs w:val="20"/>
        </w:rPr>
        <w:t>Členové</w:t>
      </w:r>
    </w:p>
    <w:sectPr w:rsidRPr="00C51310" w:rsidR="00AB5438">
      <w:headerReference w:type="default" r:id="rId14"/>
      <w:footerReference w:type="default" r:id="rId15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3B35" w:rsidRDefault="003B3B35" w14:paraId="44740D8F" w14:textId="77777777">
      <w:pPr>
        <w:spacing w:after="0" w:line="240" w:lineRule="auto"/>
      </w:pPr>
      <w:r>
        <w:separator/>
      </w:r>
    </w:p>
  </w:endnote>
  <w:endnote w:type="continuationSeparator" w:id="0">
    <w:p w:rsidR="003B3B35" w:rsidRDefault="003B3B35" w14:paraId="2B30EA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80B64" w:rsidRDefault="003D62F5" w14:paraId="22EB0D55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61312" behindDoc="false" locked="false" layoutInCell="true" allowOverlap="true" wp14:anchorId="48D6B55B" wp14:editId="6FF82F82">
              <wp:simplePos x="0" y="0"/>
              <wp:positionH relativeFrom="page">
                <wp:posOffset>3659505</wp:posOffset>
              </wp:positionH>
              <wp:positionV relativeFrom="page">
                <wp:posOffset>10163175</wp:posOffset>
              </wp:positionV>
              <wp:extent cx="237490" cy="255905"/>
              <wp:effectExtent l="1905" t="0" r="0" b="1270"/>
              <wp:wrapNone/>
              <wp:docPr id="2" name="Textové pole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749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  <w:vertAlign w:val="baseline"/>
                            </w:rPr>
                            <w:id w:val="-3318343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Pr="00CC2A8D" w:rsidR="00280B64" w:rsidRDefault="003D62F5" w14:paraId="1F438B0F" w14:textId="77777777">
                              <w:pPr>
                                <w:pStyle w:val="Zpat"/>
                                <w:rPr>
                                  <w:rStyle w:val="slostrnky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</w:pPr>
                              <w:r w:rsidRPr="00CC2A8D">
                                <w:rPr>
                                  <w:rStyle w:val="slostrnky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  <w:fldChar w:fldCharType="begin"/>
                              </w:r>
                              <w:r w:rsidRPr="00CC2A8D">
                                <w:rPr>
                                  <w:rStyle w:val="slostrnky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  <w:instrText xml:space="preserve"> PAGE </w:instrText>
                              </w:r>
                              <w:r w:rsidRPr="00CC2A8D">
                                <w:rPr>
                                  <w:rStyle w:val="slostrnky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  <w:fldChar w:fldCharType="separate"/>
                              </w:r>
                              <w:r w:rsidR="00FD7F05">
                                <w:rPr>
                                  <w:rStyle w:val="slostrnky"/>
                                  <w:rFonts w:ascii="Arial" w:hAnsi="Arial" w:cs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  <w:t>5</w:t>
                              </w:r>
                              <w:r w:rsidRPr="00CC2A8D">
                                <w:rPr>
                                  <w:rStyle w:val="slostrnky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vertAlign w:val="baselin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Pr="00CC2A8D" w:rsidR="00280B64" w:rsidRDefault="00280B64" w14:paraId="7D3A8999" w14:textId="77777777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style="position:absolute;margin-left:288.15pt;margin-top:800.25pt;width:18.7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ové pole 2" o:spid="_x0000_s1026" stroked="f" filled="f">
              <v:path arrowok="t"/>
              <v:textbox>
                <w:txbxContent>
                  <w:sdt>
                    <w:sdtPr>
                      <w:rPr>
                        <w:color w:val="000000" w:themeColor="text1"/>
                        <w:sz w:val="28"/>
                        <w:szCs w:val="28"/>
                        <w:vertAlign w:val="baseline"/>
                      </w:rPr>
                      <w:id w:val="-33183435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Pr="00CC2A8D" w:rsidR="00280B64" w:rsidRDefault="003D62F5" w14:paraId="1F438B0F" w14:textId="77777777">
                        <w:pPr>
                          <w:pStyle w:val="Zpat"/>
                          <w:rPr>
                            <w:rStyle w:val="slostrnky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</w:pPr>
                        <w:r w:rsidRPr="00CC2A8D">
                          <w:rPr>
                            <w:rStyle w:val="slostrnky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  <w:fldChar w:fldCharType="begin"/>
                        </w:r>
                        <w:r w:rsidRPr="00CC2A8D">
                          <w:rPr>
                            <w:rStyle w:val="slostrnky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  <w:instrText xml:space="preserve"> PAGE </w:instrText>
                        </w:r>
                        <w:r w:rsidRPr="00CC2A8D">
                          <w:rPr>
                            <w:rStyle w:val="slostrnky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  <w:fldChar w:fldCharType="separate"/>
                        </w:r>
                        <w:r w:rsidR="00FD7F05">
                          <w:rPr>
                            <w:rStyle w:val="slostrnky"/>
                            <w:rFonts w:ascii="Arial" w:hAnsi="Arial" w:cs="Arial"/>
                            <w:noProof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  <w:t>5</w:t>
                        </w:r>
                        <w:r w:rsidRPr="00CC2A8D">
                          <w:rPr>
                            <w:rStyle w:val="slostrnky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vertAlign w:val="baseline"/>
                          </w:rPr>
                          <w:fldChar w:fldCharType="end"/>
                        </w:r>
                      </w:p>
                    </w:sdtContent>
                  </w:sdt>
                  <w:p w:rsidRPr="00CC2A8D" w:rsidR="00280B64" w:rsidRDefault="00280B64" w14:paraId="7D3A8999" w14:textId="77777777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3B35" w:rsidRDefault="003B3B35" w14:paraId="204B36DA" w14:textId="77777777">
      <w:r>
        <w:separator/>
      </w:r>
    </w:p>
  </w:footnote>
  <w:footnote w:type="continuationSeparator" w:id="0">
    <w:p w:rsidR="003B3B35" w:rsidRDefault="003B3B35" w14:paraId="64ABEB3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p14">
  <w:p w:rsidR="00280B64" w:rsidRDefault="003D62F5" w14:paraId="49903A08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false" relativeHeight="251659264" behindDoc="true" locked="false" layoutInCell="true" allowOverlap="true" wp14:anchorId="0C71140D" wp14:editId="691AEBD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" name="Obrázek 3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4" name="Obrázek 3"/>
                      <pic:cNvPicPr>
                        <a:picLocks noChangeAspect="true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o:spt="75.0" o:preferrelative="t" path="m@4@5l@4@11@9@11@9@5xe" coordsize="21600,21600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type="#_x0000_t75" style="position:absolute;mso-wrap-distance-left:9.0pt;mso-wrap-distance-top:0.0pt;mso-wrap-distance-right:9.0pt;mso-wrap-distance-bottom:0.0pt;z-index:-251659264;o:allowoverlap:true;o:allowincell:true;mso-position-horizontal-relative:page;mso-position-horizontal:left;mso-position-vertical-relative:page;mso-position-vertical:top;width:595.3pt;height:841.9pt;" id="_x0000_i0" o:spid="_x0000_s0" stroked="false">
              <v:path textboxrect="0,0,0,0"/>
              <v:imagedata o:title="" r:id="rId2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10700B"/>
    <w:multiLevelType w:val="hybridMultilevel"/>
    <w:tmpl w:val="40D45D9A"/>
    <w:lvl w:ilvl="0" w:tplc="535436A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3E2ED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5501DC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4E6A7B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6802B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15A3B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18C2F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88E7A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E92276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26D4C8B"/>
    <w:multiLevelType w:val="hybridMultilevel"/>
    <w:tmpl w:val="47A04C86"/>
    <w:lvl w:ilvl="0" w:tplc="160AC46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0C3E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9C0FAC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5F67C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E5C4A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1E66B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9209B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B209B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A5644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A34D28"/>
    <w:multiLevelType w:val="hybridMultilevel"/>
    <w:tmpl w:val="9384CEEC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12DC2893"/>
    <w:multiLevelType w:val="hybridMultilevel"/>
    <w:tmpl w:val="A03C941E"/>
    <w:lvl w:ilvl="0" w:tplc="E2323C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FC8BC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ACE4F8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3F4C2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54403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D5628F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57EF79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C24DDB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30093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9672853"/>
    <w:multiLevelType w:val="hybridMultilevel"/>
    <w:tmpl w:val="819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C00CCB"/>
    <w:multiLevelType w:val="hybridMultilevel"/>
    <w:tmpl w:val="E910C5BE"/>
    <w:lvl w:ilvl="0" w:tplc="81CCD628">
      <w:start w:val="3"/>
      <w:numFmt w:val="bullet"/>
      <w:lvlText w:val="-"/>
      <w:lvlJc w:val="left"/>
      <w:pPr>
        <w:ind w:left="643" w:hanging="360"/>
      </w:pPr>
      <w:rPr>
        <w:rFonts w:hint="default" w:ascii="Arial" w:hAnsi="Arial" w:eastAsia="Times New Roman" w:cs="Arial"/>
      </w:rPr>
    </w:lvl>
    <w:lvl w:ilvl="1" w:tplc="7C58ADDA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FF3EBCB8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6C08F58A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6262E83E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5222502A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B706F2CA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E482F26E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EE943866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6">
    <w:nsid w:val="19F3345D"/>
    <w:multiLevelType w:val="hybridMultilevel"/>
    <w:tmpl w:val="1D8004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2D6551"/>
    <w:multiLevelType w:val="hybridMultilevel"/>
    <w:tmpl w:val="3D6EEE50"/>
    <w:lvl w:ilvl="0" w:tplc="103AC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08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BCED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74C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85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73E5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B62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98F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93AD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F442E1"/>
    <w:multiLevelType w:val="hybridMultilevel"/>
    <w:tmpl w:val="EB7C8572"/>
    <w:lvl w:ilvl="0" w:tplc="CA7A34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F289B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F5A768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FC110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BE46C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B52DC2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7A6793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290118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988CB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286E3382"/>
    <w:multiLevelType w:val="hybridMultilevel"/>
    <w:tmpl w:val="6FF2F28C"/>
    <w:lvl w:ilvl="0" w:tplc="A650C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8B38A">
      <w:start w:val="1"/>
      <w:numFmt w:val="lowerLetter"/>
      <w:lvlText w:val="%2."/>
      <w:lvlJc w:val="left"/>
      <w:pPr>
        <w:ind w:left="1440" w:hanging="360"/>
      </w:pPr>
    </w:lvl>
    <w:lvl w:ilvl="2" w:tplc="3C82DB32">
      <w:start w:val="1"/>
      <w:numFmt w:val="lowerRoman"/>
      <w:lvlText w:val="%3."/>
      <w:lvlJc w:val="right"/>
      <w:pPr>
        <w:ind w:left="2160" w:hanging="180"/>
      </w:pPr>
    </w:lvl>
    <w:lvl w:ilvl="3" w:tplc="976A4AC4">
      <w:start w:val="1"/>
      <w:numFmt w:val="decimal"/>
      <w:lvlText w:val="%4."/>
      <w:lvlJc w:val="left"/>
      <w:pPr>
        <w:ind w:left="2880" w:hanging="360"/>
      </w:pPr>
    </w:lvl>
    <w:lvl w:ilvl="4" w:tplc="B71AE142">
      <w:start w:val="1"/>
      <w:numFmt w:val="lowerLetter"/>
      <w:lvlText w:val="%5."/>
      <w:lvlJc w:val="left"/>
      <w:pPr>
        <w:ind w:left="3600" w:hanging="360"/>
      </w:pPr>
    </w:lvl>
    <w:lvl w:ilvl="5" w:tplc="29E2371A">
      <w:start w:val="1"/>
      <w:numFmt w:val="lowerRoman"/>
      <w:lvlText w:val="%6."/>
      <w:lvlJc w:val="right"/>
      <w:pPr>
        <w:ind w:left="4320" w:hanging="180"/>
      </w:pPr>
    </w:lvl>
    <w:lvl w:ilvl="6" w:tplc="51B2871A">
      <w:start w:val="1"/>
      <w:numFmt w:val="decimal"/>
      <w:lvlText w:val="%7."/>
      <w:lvlJc w:val="left"/>
      <w:pPr>
        <w:ind w:left="5040" w:hanging="360"/>
      </w:pPr>
    </w:lvl>
    <w:lvl w:ilvl="7" w:tplc="71EA9C6A">
      <w:start w:val="1"/>
      <w:numFmt w:val="lowerLetter"/>
      <w:lvlText w:val="%8."/>
      <w:lvlJc w:val="left"/>
      <w:pPr>
        <w:ind w:left="5760" w:hanging="360"/>
      </w:pPr>
    </w:lvl>
    <w:lvl w:ilvl="8" w:tplc="1F7AE66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B7B7C"/>
    <w:multiLevelType w:val="hybridMultilevel"/>
    <w:tmpl w:val="342033C4"/>
    <w:lvl w:ilvl="0" w:tplc="6F6E409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6ED8D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3C07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47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8A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2EA6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B6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34D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A6E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4BC4BC0"/>
    <w:multiLevelType w:val="hybridMultilevel"/>
    <w:tmpl w:val="8CE259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8A12B61"/>
    <w:multiLevelType w:val="hybridMultilevel"/>
    <w:tmpl w:val="CF64C370"/>
    <w:lvl w:ilvl="0" w:tplc="16BEF9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6C3012">
      <w:start w:val="1"/>
      <w:numFmt w:val="lowerLetter"/>
      <w:lvlText w:val="%2."/>
      <w:lvlJc w:val="left"/>
      <w:pPr>
        <w:ind w:left="1440" w:hanging="360"/>
      </w:pPr>
    </w:lvl>
    <w:lvl w:ilvl="2" w:tplc="A38239FC">
      <w:start w:val="1"/>
      <w:numFmt w:val="lowerRoman"/>
      <w:lvlText w:val="%3."/>
      <w:lvlJc w:val="right"/>
      <w:pPr>
        <w:ind w:left="2160" w:hanging="180"/>
      </w:pPr>
    </w:lvl>
    <w:lvl w:ilvl="3" w:tplc="09C63722">
      <w:start w:val="1"/>
      <w:numFmt w:val="decimal"/>
      <w:lvlText w:val="%4."/>
      <w:lvlJc w:val="left"/>
      <w:pPr>
        <w:ind w:left="2880" w:hanging="360"/>
      </w:pPr>
    </w:lvl>
    <w:lvl w:ilvl="4" w:tplc="78BAE8F8">
      <w:start w:val="1"/>
      <w:numFmt w:val="lowerLetter"/>
      <w:lvlText w:val="%5."/>
      <w:lvlJc w:val="left"/>
      <w:pPr>
        <w:ind w:left="3600" w:hanging="360"/>
      </w:pPr>
    </w:lvl>
    <w:lvl w:ilvl="5" w:tplc="14148374">
      <w:start w:val="1"/>
      <w:numFmt w:val="lowerRoman"/>
      <w:lvlText w:val="%6."/>
      <w:lvlJc w:val="right"/>
      <w:pPr>
        <w:ind w:left="4320" w:hanging="180"/>
      </w:pPr>
    </w:lvl>
    <w:lvl w:ilvl="6" w:tplc="7B501364">
      <w:start w:val="1"/>
      <w:numFmt w:val="decimal"/>
      <w:lvlText w:val="%7."/>
      <w:lvlJc w:val="left"/>
      <w:pPr>
        <w:ind w:left="5040" w:hanging="360"/>
      </w:pPr>
    </w:lvl>
    <w:lvl w:ilvl="7" w:tplc="222EA82C">
      <w:start w:val="1"/>
      <w:numFmt w:val="lowerLetter"/>
      <w:lvlText w:val="%8."/>
      <w:lvlJc w:val="left"/>
      <w:pPr>
        <w:ind w:left="5760" w:hanging="360"/>
      </w:pPr>
    </w:lvl>
    <w:lvl w:ilvl="8" w:tplc="0D26AEC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3608C"/>
    <w:multiLevelType w:val="hybridMultilevel"/>
    <w:tmpl w:val="6C9060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A2413"/>
    <w:multiLevelType w:val="hybridMultilevel"/>
    <w:tmpl w:val="471A2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A883094"/>
    <w:multiLevelType w:val="hybridMultilevel"/>
    <w:tmpl w:val="A87AEAEA"/>
    <w:lvl w:ilvl="0" w:tplc="9510F0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8829EC">
      <w:start w:val="1"/>
      <w:numFmt w:val="lowerLetter"/>
      <w:lvlText w:val="%2."/>
      <w:lvlJc w:val="left"/>
      <w:pPr>
        <w:ind w:left="1440" w:hanging="360"/>
      </w:pPr>
    </w:lvl>
    <w:lvl w:ilvl="2" w:tplc="CCE031CC">
      <w:start w:val="1"/>
      <w:numFmt w:val="lowerRoman"/>
      <w:lvlText w:val="%3."/>
      <w:lvlJc w:val="right"/>
      <w:pPr>
        <w:ind w:left="2160" w:hanging="180"/>
      </w:pPr>
    </w:lvl>
    <w:lvl w:ilvl="3" w:tplc="B74C60E2">
      <w:start w:val="1"/>
      <w:numFmt w:val="decimal"/>
      <w:lvlText w:val="%4."/>
      <w:lvlJc w:val="left"/>
      <w:pPr>
        <w:ind w:left="2880" w:hanging="360"/>
      </w:pPr>
    </w:lvl>
    <w:lvl w:ilvl="4" w:tplc="549C66B4">
      <w:start w:val="1"/>
      <w:numFmt w:val="lowerLetter"/>
      <w:lvlText w:val="%5."/>
      <w:lvlJc w:val="left"/>
      <w:pPr>
        <w:ind w:left="3600" w:hanging="360"/>
      </w:pPr>
    </w:lvl>
    <w:lvl w:ilvl="5" w:tplc="76D67C18">
      <w:start w:val="1"/>
      <w:numFmt w:val="lowerRoman"/>
      <w:lvlText w:val="%6."/>
      <w:lvlJc w:val="right"/>
      <w:pPr>
        <w:ind w:left="4320" w:hanging="180"/>
      </w:pPr>
    </w:lvl>
    <w:lvl w:ilvl="6" w:tplc="3A182C1A">
      <w:start w:val="1"/>
      <w:numFmt w:val="decimal"/>
      <w:lvlText w:val="%7."/>
      <w:lvlJc w:val="left"/>
      <w:pPr>
        <w:ind w:left="5040" w:hanging="360"/>
      </w:pPr>
    </w:lvl>
    <w:lvl w:ilvl="7" w:tplc="4052D36E">
      <w:start w:val="1"/>
      <w:numFmt w:val="lowerLetter"/>
      <w:lvlText w:val="%8."/>
      <w:lvlJc w:val="left"/>
      <w:pPr>
        <w:ind w:left="5760" w:hanging="360"/>
      </w:pPr>
    </w:lvl>
    <w:lvl w:ilvl="8" w:tplc="ABD0D0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755"/>
    <w:multiLevelType w:val="hybridMultilevel"/>
    <w:tmpl w:val="9B08260E"/>
    <w:lvl w:ilvl="0" w:tplc="62FCB412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plc="A9F23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560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D41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45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C5E9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28B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6FA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328D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BD06B94"/>
    <w:multiLevelType w:val="hybridMultilevel"/>
    <w:tmpl w:val="6200FE40"/>
    <w:lvl w:ilvl="0" w:tplc="35EA99CA">
      <w:start w:val="6"/>
      <w:numFmt w:val="bullet"/>
      <w:lvlText w:val="-"/>
      <w:lvlJc w:val="left"/>
      <w:pPr>
        <w:ind w:left="355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07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7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3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39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15" w:hanging="360"/>
      </w:pPr>
      <w:rPr>
        <w:rFonts w:hint="default" w:ascii="Wingdings" w:hAnsi="Wingdings"/>
      </w:rPr>
    </w:lvl>
  </w:abstractNum>
  <w:abstractNum w:abstractNumId="18">
    <w:nsid w:val="3BD64948"/>
    <w:multiLevelType w:val="hybridMultilevel"/>
    <w:tmpl w:val="0544750E"/>
    <w:lvl w:ilvl="0" w:tplc="06C069B0">
      <w:start w:val="1"/>
      <w:numFmt w:val="bullet"/>
      <w:lvlText w:val="•"/>
      <w:lvlJc w:val="left"/>
      <w:pPr>
        <w:ind w:left="1065" w:hanging="705"/>
      </w:pPr>
      <w:rPr>
        <w:rFonts w:hint="default" w:ascii="Arial" w:hAnsi="Arial" w:eastAsia="Times New Roman" w:cs="Arial"/>
      </w:rPr>
    </w:lvl>
    <w:lvl w:ilvl="1" w:tplc="F7AAF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6DE9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619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6B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6E4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E3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E5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F46E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E6D2C53"/>
    <w:multiLevelType w:val="hybridMultilevel"/>
    <w:tmpl w:val="2BA6D644"/>
    <w:lvl w:ilvl="0" w:tplc="6F7660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7323B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2E2563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DEDD0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D6F28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6BA79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AFEE5D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11869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E48DE4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408D25C7"/>
    <w:multiLevelType w:val="hybridMultilevel"/>
    <w:tmpl w:val="E9A87D32"/>
    <w:lvl w:ilvl="0" w:tplc="35EA99C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3EF7B82"/>
    <w:multiLevelType w:val="hybridMultilevel"/>
    <w:tmpl w:val="C0342964"/>
    <w:lvl w:ilvl="0" w:tplc="454A7946">
      <w:start w:val="1"/>
      <w:numFmt w:val="decimal"/>
      <w:pStyle w:val="Nadpis6"/>
      <w:lvlText w:val="%1."/>
      <w:lvlJc w:val="left"/>
      <w:pPr>
        <w:ind w:left="720" w:hanging="360"/>
      </w:pPr>
      <w:rPr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35D9F"/>
    <w:multiLevelType w:val="hybridMultilevel"/>
    <w:tmpl w:val="8C3A2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956F5"/>
    <w:multiLevelType w:val="hybridMultilevel"/>
    <w:tmpl w:val="5F663B26"/>
    <w:lvl w:ilvl="0" w:tplc="B07CF1C2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color w:val="000000"/>
      </w:rPr>
    </w:lvl>
    <w:lvl w:ilvl="1" w:tplc="221250D2">
      <w:start w:val="1"/>
      <w:numFmt w:val="lowerLetter"/>
      <w:lvlText w:val="%2."/>
      <w:lvlJc w:val="left"/>
      <w:pPr>
        <w:ind w:left="1440" w:hanging="360"/>
      </w:pPr>
    </w:lvl>
    <w:lvl w:ilvl="2" w:tplc="F4086AF4">
      <w:start w:val="1"/>
      <w:numFmt w:val="lowerRoman"/>
      <w:lvlText w:val="%3."/>
      <w:lvlJc w:val="right"/>
      <w:pPr>
        <w:ind w:left="2160" w:hanging="180"/>
      </w:pPr>
    </w:lvl>
    <w:lvl w:ilvl="3" w:tplc="90E65596">
      <w:start w:val="1"/>
      <w:numFmt w:val="decimal"/>
      <w:lvlText w:val="%4."/>
      <w:lvlJc w:val="left"/>
      <w:pPr>
        <w:ind w:left="2880" w:hanging="360"/>
      </w:pPr>
    </w:lvl>
    <w:lvl w:ilvl="4" w:tplc="E55ECBF4">
      <w:start w:val="1"/>
      <w:numFmt w:val="lowerLetter"/>
      <w:lvlText w:val="%5."/>
      <w:lvlJc w:val="left"/>
      <w:pPr>
        <w:ind w:left="3600" w:hanging="360"/>
      </w:pPr>
    </w:lvl>
    <w:lvl w:ilvl="5" w:tplc="F864BC28">
      <w:start w:val="1"/>
      <w:numFmt w:val="lowerRoman"/>
      <w:lvlText w:val="%6."/>
      <w:lvlJc w:val="right"/>
      <w:pPr>
        <w:ind w:left="4320" w:hanging="180"/>
      </w:pPr>
    </w:lvl>
    <w:lvl w:ilvl="6" w:tplc="D2F6AFC0">
      <w:start w:val="1"/>
      <w:numFmt w:val="decimal"/>
      <w:lvlText w:val="%7."/>
      <w:lvlJc w:val="left"/>
      <w:pPr>
        <w:ind w:left="5040" w:hanging="360"/>
      </w:pPr>
    </w:lvl>
    <w:lvl w:ilvl="7" w:tplc="C6541EE6">
      <w:start w:val="1"/>
      <w:numFmt w:val="lowerLetter"/>
      <w:lvlText w:val="%8."/>
      <w:lvlJc w:val="left"/>
      <w:pPr>
        <w:ind w:left="5760" w:hanging="360"/>
      </w:pPr>
    </w:lvl>
    <w:lvl w:ilvl="8" w:tplc="ABC2B9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E4AD3"/>
    <w:multiLevelType w:val="hybridMultilevel"/>
    <w:tmpl w:val="8C9E23EA"/>
    <w:lvl w:ilvl="0" w:tplc="3B5489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229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787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483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387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1B49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42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48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6E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C301781"/>
    <w:multiLevelType w:val="hybridMultilevel"/>
    <w:tmpl w:val="44B68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76625FF"/>
    <w:multiLevelType w:val="hybridMultilevel"/>
    <w:tmpl w:val="A35C90F6"/>
    <w:lvl w:ilvl="0" w:tplc="B692B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0A6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AA4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63B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467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C186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ED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A1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A0B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7716200"/>
    <w:multiLevelType w:val="hybridMultilevel"/>
    <w:tmpl w:val="E2F68D84"/>
    <w:lvl w:ilvl="0" w:tplc="87F65A6A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5FA559A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8724172">
      <w:start w:val="1"/>
      <w:numFmt w:val="bullet"/>
      <w:lvlText w:val="▪"/>
      <w:lvlJc w:val="left"/>
      <w:pPr>
        <w:ind w:left="216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2880E6">
      <w:start w:val="1"/>
      <w:numFmt w:val="bullet"/>
      <w:lvlText w:val="•"/>
      <w:lvlJc w:val="left"/>
      <w:pPr>
        <w:ind w:left="288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922379C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A21CB2">
      <w:start w:val="1"/>
      <w:numFmt w:val="bullet"/>
      <w:lvlText w:val="▪"/>
      <w:lvlJc w:val="left"/>
      <w:pPr>
        <w:ind w:left="432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73E6748">
      <w:start w:val="1"/>
      <w:numFmt w:val="bullet"/>
      <w:lvlText w:val="•"/>
      <w:lvlJc w:val="left"/>
      <w:pPr>
        <w:ind w:left="504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CA4A3E8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BE2CBBA">
      <w:start w:val="1"/>
      <w:numFmt w:val="bullet"/>
      <w:lvlText w:val="▪"/>
      <w:lvlJc w:val="left"/>
      <w:pPr>
        <w:ind w:left="6480"/>
      </w:pPr>
      <w:rPr>
        <w:rFonts w:ascii="Courier New" w:hAnsi="Courier New" w:eastAsia="Courier New" w:cs="Courier New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>
    <w:nsid w:val="577C09C3"/>
    <w:multiLevelType w:val="hybridMultilevel"/>
    <w:tmpl w:val="5ABC4FD4"/>
    <w:lvl w:ilvl="0" w:tplc="E662BC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plc="273C77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7B41A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D3A70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E56772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362A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55297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D005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8C50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621101C0"/>
    <w:multiLevelType w:val="hybridMultilevel"/>
    <w:tmpl w:val="BE46F2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0F6874"/>
    <w:multiLevelType w:val="hybridMultilevel"/>
    <w:tmpl w:val="E790472E"/>
    <w:lvl w:ilvl="0" w:tplc="46ACA90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9EA838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42E04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F8B1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5E359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CCA711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9FE055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00ECD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718E7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70A6698C"/>
    <w:multiLevelType w:val="hybridMultilevel"/>
    <w:tmpl w:val="F738BF5E"/>
    <w:lvl w:ilvl="0" w:tplc="147C4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238B4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286A2B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072612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E3895F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ED85C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A66DC9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5569A3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5AC529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nsid w:val="7D9D4A1F"/>
    <w:multiLevelType w:val="hybridMultilevel"/>
    <w:tmpl w:val="743E1072"/>
    <w:lvl w:ilvl="0" w:tplc="67EAF0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23CFEB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C70D81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AB820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8C98E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BC648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A4CF2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AE4BC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EA24C6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F1340B2"/>
    <w:multiLevelType w:val="hybridMultilevel"/>
    <w:tmpl w:val="646873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30"/>
  </w:num>
  <w:num w:numId="9">
    <w:abstractNumId w:val="26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19"/>
  </w:num>
  <w:num w:numId="16">
    <w:abstractNumId w:val="31"/>
  </w:num>
  <w:num w:numId="17">
    <w:abstractNumId w:val="0"/>
  </w:num>
  <w:num w:numId="18">
    <w:abstractNumId w:val="23"/>
  </w:num>
  <w:num w:numId="19">
    <w:abstractNumId w:val="12"/>
  </w:num>
  <w:num w:numId="20">
    <w:abstractNumId w:val="24"/>
  </w:num>
  <w:num w:numId="21">
    <w:abstractNumId w:val="22"/>
  </w:num>
  <w:num w:numId="22">
    <w:abstractNumId w:val="14"/>
  </w:num>
  <w:num w:numId="23">
    <w:abstractNumId w:val="4"/>
  </w:num>
  <w:num w:numId="24">
    <w:abstractNumId w:val="27"/>
  </w:num>
  <w:num w:numId="25">
    <w:abstractNumId w:val="17"/>
  </w:num>
  <w:num w:numId="26">
    <w:abstractNumId w:val="20"/>
  </w:num>
  <w:num w:numId="27">
    <w:abstractNumId w:val="2"/>
  </w:num>
  <w:num w:numId="28">
    <w:abstractNumId w:val="6"/>
  </w:num>
  <w:num w:numId="29">
    <w:abstractNumId w:val="25"/>
  </w:num>
  <w:num w:numId="30">
    <w:abstractNumId w:val="11"/>
  </w:num>
  <w:num w:numId="31">
    <w:abstractNumId w:val="13"/>
  </w:num>
  <w:num w:numId="32">
    <w:abstractNumId w:val="33"/>
  </w:num>
  <w:num w:numId="33">
    <w:abstractNumId w:val="29"/>
  </w:num>
  <w:num w:numId="34">
    <w:abstractNumId w:val="21"/>
  </w:num>
  <w:num w:numId="35">
    <w:abstractNumId w:val="21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4"/>
    <w:rsid w:val="001028F5"/>
    <w:rsid w:val="0022209F"/>
    <w:rsid w:val="0023184B"/>
    <w:rsid w:val="00280B64"/>
    <w:rsid w:val="002D7A1F"/>
    <w:rsid w:val="002E2E57"/>
    <w:rsid w:val="00331ADA"/>
    <w:rsid w:val="00333935"/>
    <w:rsid w:val="0034527E"/>
    <w:rsid w:val="003B3B35"/>
    <w:rsid w:val="003D62F5"/>
    <w:rsid w:val="00430FC5"/>
    <w:rsid w:val="005C6878"/>
    <w:rsid w:val="006004DE"/>
    <w:rsid w:val="0065329C"/>
    <w:rsid w:val="006A7DEA"/>
    <w:rsid w:val="00735ECD"/>
    <w:rsid w:val="007B4716"/>
    <w:rsid w:val="0085178F"/>
    <w:rsid w:val="00886C2A"/>
    <w:rsid w:val="00971981"/>
    <w:rsid w:val="00AA334E"/>
    <w:rsid w:val="00AB5438"/>
    <w:rsid w:val="00BA5E0A"/>
    <w:rsid w:val="00BA719E"/>
    <w:rsid w:val="00C51310"/>
    <w:rsid w:val="00C7636D"/>
    <w:rsid w:val="00C96D9B"/>
    <w:rsid w:val="00CB150D"/>
    <w:rsid w:val="00CC1293"/>
    <w:rsid w:val="00CC2A8D"/>
    <w:rsid w:val="00D17846"/>
    <w:rsid w:val="00D74A5D"/>
    <w:rsid w:val="00E32987"/>
    <w:rsid w:val="00E66359"/>
    <w:rsid w:val="00EF58DA"/>
    <w:rsid w:val="00F22483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8185892"/>
  <w15:docId w15:val="{7B6D3168-E5C4-4C3D-BB42-6D9876E7BB2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Roboto" w:hAnsi="Roboto" w:eastAsia="Calibri" w:cs="Calibri"/>
        <w:color w:val="253F63"/>
        <w:sz w:val="24"/>
        <w:szCs w:val="24"/>
        <w:vertAlign w:val="subscript"/>
        <w:lang w:val="cs-CZ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pacing w:after="160" w:line="259" w:lineRule="auto"/>
    </w:pPr>
    <w:rPr>
      <w:rFonts w:ascii="Arial" w:hAnsi="Arial" w:eastAsia="Times New Roman" w:cs="Arial"/>
      <w:color w:val="auto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2209F"/>
    <w:pPr>
      <w:keepNext/>
      <w:keepLines/>
      <w:numPr>
        <w:numId w:val="34"/>
      </w:numPr>
      <w:spacing w:before="320" w:after="200"/>
      <w:outlineLvl w:val="5"/>
    </w:pPr>
    <w:rPr>
      <w:rFonts w:eastAsia="Arial"/>
      <w:b/>
      <w:bCs/>
      <w:sz w:val="20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Pr>
      <w:rFonts w:ascii="Arial" w:hAnsi="Arial" w:eastAsia="Arial" w:cs="Arial"/>
      <w:sz w:val="40"/>
      <w:szCs w:val="40"/>
    </w:rPr>
  </w:style>
  <w:style w:type="character" w:styleId="Nadpis2Char" w:customStyle="true">
    <w:name w:val="Nadpis 2 Char"/>
    <w:basedOn w:val="Standardnpsmoodstavce"/>
    <w:link w:val="Nadpis2"/>
    <w:uiPriority w:val="9"/>
    <w:rPr>
      <w:rFonts w:ascii="Arial" w:hAnsi="Arial" w:eastAsia="Arial" w:cs="Arial"/>
      <w:sz w:val="34"/>
    </w:rPr>
  </w:style>
  <w:style w:type="character" w:styleId="Nadpis3Char" w:customStyle="true">
    <w:name w:val="Nadpis 3 Char"/>
    <w:basedOn w:val="Standardnpsmoodstavce"/>
    <w:link w:val="Nadpis3"/>
    <w:uiPriority w:val="9"/>
    <w:rPr>
      <w:rFonts w:ascii="Arial" w:hAnsi="Arial" w:eastAsia="Arial" w:cs="Arial"/>
      <w:sz w:val="30"/>
      <w:szCs w:val="30"/>
    </w:rPr>
  </w:style>
  <w:style w:type="character" w:styleId="Nadpis4Char" w:customStyle="true">
    <w:name w:val="Nadpis 4 Char"/>
    <w:basedOn w:val="Standardnpsmoodstavce"/>
    <w:link w:val="Nadpis4"/>
    <w:uiPriority w:val="9"/>
    <w:rPr>
      <w:rFonts w:ascii="Arial" w:hAnsi="Arial" w:eastAsia="Arial" w:cs="Arial"/>
      <w:b/>
      <w:bCs/>
      <w:sz w:val="26"/>
      <w:szCs w:val="26"/>
    </w:rPr>
  </w:style>
  <w:style w:type="character" w:styleId="Nadpis5Char" w:customStyle="true">
    <w:name w:val="Nadpis 5 Char"/>
    <w:basedOn w:val="Standardnpsmoodstavce"/>
    <w:link w:val="Nadpis5"/>
    <w:uiPriority w:val="9"/>
    <w:rPr>
      <w:rFonts w:ascii="Arial" w:hAnsi="Arial" w:eastAsia="Arial" w:cs="Arial"/>
      <w:b/>
      <w:bCs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22209F"/>
    <w:rPr>
      <w:rFonts w:ascii="Arial" w:hAnsi="Arial" w:eastAsia="Arial" w:cs="Arial"/>
      <w:b/>
      <w:bCs/>
      <w:color w:val="auto"/>
      <w:sz w:val="20"/>
      <w:szCs w:val="22"/>
      <w:vertAlign w:val="baseline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rPr>
      <w:rFonts w:ascii="Arial" w:hAnsi="Arial" w:eastAsia="Arial" w:cs="Arial"/>
      <w:i/>
      <w:iCs/>
      <w:sz w:val="22"/>
      <w:szCs w:val="22"/>
    </w:rPr>
  </w:style>
  <w:style w:type="character" w:styleId="Nadpis9Char" w:customStyle="true">
    <w:name w:val="Nadpis 9 Char"/>
    <w:basedOn w:val="Standardnpsmoodstavce"/>
    <w:link w:val="Nadpis9"/>
    <w:uiPriority w:val="9"/>
    <w:rPr>
      <w:rFonts w:ascii="Arial" w:hAnsi="Arial" w:eastAsia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NzevChar" w:customStyle="true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styleId="PodtitulChar" w:customStyle="true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styleId="CittChar" w:customStyle="true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VrazncittChar" w:customStyle="true">
    <w:name w:val="Výrazný citát Char"/>
    <w:link w:val="Vrazncitt"/>
    <w:uiPriority w:val="30"/>
    <w:rPr>
      <w:i/>
    </w:rPr>
  </w:style>
  <w:style w:type="character" w:styleId="HeaderChar" w:customStyle="true">
    <w:name w:val="Header Char"/>
    <w:basedOn w:val="Standardnpsmoodstavce"/>
    <w:uiPriority w:val="99"/>
  </w:style>
  <w:style w:type="character" w:styleId="FooterChar" w:customStyle="true">
    <w:name w:val="Footer Char"/>
    <w:basedOn w:val="Standardnpsmoodstavce"/>
    <w:uiPriority w:val="99"/>
  </w:style>
  <w:style w:type="table" w:styleId="Mkatabulky">
    <w:name w:val="Table Grid"/>
    <w:basedOn w:val="Normlntabulka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true">
    <w:name w:val="Table Grid Light"/>
    <w:basedOn w:val="Normlntabulka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true">
    <w:name w:val="Grid Table 1 Light - Accent 1"/>
    <w:basedOn w:val="Normlntabulka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true">
    <w:name w:val="Grid Table 1 Light - Accent 2"/>
    <w:basedOn w:val="Normlntabulka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true">
    <w:name w:val="Grid Table 1 Light - Accent 3"/>
    <w:basedOn w:val="Normlntabulka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true">
    <w:name w:val="Grid Table 1 Light - Accent 4"/>
    <w:basedOn w:val="Normlntabulka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true">
    <w:name w:val="Grid Table 1 Light - Accent 5"/>
    <w:basedOn w:val="Normlntabulka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true">
    <w:name w:val="Grid Table 1 Light - Accent 6"/>
    <w:basedOn w:val="Normlntabulka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 w:customStyle="true">
    <w:name w:val="Grid Table 2 - Accent 1"/>
    <w:basedOn w:val="Normlntabulka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 w:customStyle="true">
    <w:name w:val="Grid Table 2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 w:customStyle="true">
    <w:name w:val="Grid Table 2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 w:customStyle="true">
    <w:name w:val="Grid Table 2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 w:customStyle="true">
    <w:name w:val="Grid Table 2 - Accent 5"/>
    <w:basedOn w:val="Normlntabulka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 w:customStyle="true">
    <w:name w:val="Grid Table 2 - Accent 6"/>
    <w:basedOn w:val="Normlntabulka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 w:customStyle="true">
    <w:name w:val="Grid Table 3 - Accent 1"/>
    <w:basedOn w:val="Normlntabulka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 w:customStyle="true">
    <w:name w:val="Grid Table 3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 w:customStyle="true">
    <w:name w:val="Grid Table 3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 w:customStyle="true">
    <w:name w:val="Grid Table 3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 w:customStyle="true">
    <w:name w:val="Grid Table 3 - Accent 5"/>
    <w:basedOn w:val="Normlntabulka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 w:customStyle="true">
    <w:name w:val="Grid Table 3 - Accent 6"/>
    <w:basedOn w:val="Normlntabulka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 w:customStyle="true">
    <w:name w:val="Grid Table 4 - Accent 1"/>
    <w:basedOn w:val="Normlntabulka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 w:customStyle="true">
    <w:name w:val="Grid Table 4 - Accent 2"/>
    <w:basedOn w:val="Normlntabulka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 w:customStyle="true">
    <w:name w:val="Grid Table 4 - Accent 3"/>
    <w:basedOn w:val="Normlntabulka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 w:customStyle="true">
    <w:name w:val="Grid Table 4 - Accent 4"/>
    <w:basedOn w:val="Normlntabulka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 w:customStyle="true">
    <w:name w:val="Grid Table 4 - Accent 5"/>
    <w:basedOn w:val="Normlntabulka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 w:customStyle="true">
    <w:name w:val="Grid Table 4 - Accent 6"/>
    <w:basedOn w:val="Normlntabulka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GridTable5Dark-Accent1" w:customStyle="true">
    <w:name w:val="Grid Table 5 Dark- Accent 1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 w:customStyle="true">
    <w:name w:val="Grid Table 5 Dark - Accent 2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 w:customStyle="true">
    <w:name w:val="Grid Table 5 Dark - Accent 3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4" w:customStyle="true">
    <w:name w:val="Grid Table 5 Dark- Accent 4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 w:customStyle="true">
    <w:name w:val="Grid Table 5 Dark - Accent 5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 w:customStyle="true">
    <w:name w:val="Grid Table 5 Dark - Accent 6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true">
    <w:name w:val="Grid Table 6 Colorful - Accent 1"/>
    <w:basedOn w:val="Normlntabulka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true">
    <w:name w:val="Grid Table 6 Colorful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true">
    <w:name w:val="Grid Table 6 Colorful - Accent 3"/>
    <w:basedOn w:val="Normlntabulka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true">
    <w:name w:val="Grid Table 6 Colorful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true">
    <w:name w:val="Grid Table 6 Colorful - Accent 5"/>
    <w:basedOn w:val="Normlntabulka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true">
    <w:name w:val="Grid Table 6 Colorful - Accent 6"/>
    <w:basedOn w:val="Normlntabulka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true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true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true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true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true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true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 w:customStyle="true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 w:customStyle="true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 w:customStyle="true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 w:customStyle="true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 w:customStyle="true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 w:customStyle="true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 w:customStyle="true">
    <w:name w:val="List Table 2 - Accent 1"/>
    <w:basedOn w:val="Normlntabulka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 w:customStyle="true">
    <w:name w:val="List Table 2 - Accent 2"/>
    <w:basedOn w:val="Normlntabulka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 w:customStyle="true">
    <w:name w:val="List Table 2 - Accent 3"/>
    <w:basedOn w:val="Normlntabulka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 w:customStyle="true">
    <w:name w:val="List Table 2 - Accent 4"/>
    <w:basedOn w:val="Normlntabulka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 w:customStyle="true">
    <w:name w:val="List Table 2 - Accent 5"/>
    <w:basedOn w:val="Normlntabulka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 w:customStyle="true">
    <w:name w:val="List Table 2 - Accent 6"/>
    <w:basedOn w:val="Normlntabulka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true">
    <w:name w:val="List Table 3 - Accent 1"/>
    <w:basedOn w:val="Normlntabulka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true">
    <w:name w:val="List Table 3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true">
    <w:name w:val="List Table 3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true">
    <w:name w:val="List Table 3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true">
    <w:name w:val="List Table 3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true">
    <w:name w:val="List Table 3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 w:customStyle="true">
    <w:name w:val="List Table 4 - Accent 1"/>
    <w:basedOn w:val="Normlntabulka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 w:customStyle="true">
    <w:name w:val="List Table 4 - Accent 2"/>
    <w:basedOn w:val="Normlntabulka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 w:customStyle="true">
    <w:name w:val="List Table 4 - Accent 3"/>
    <w:basedOn w:val="Normlntabulka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 w:customStyle="true">
    <w:name w:val="List Table 4 - Accent 4"/>
    <w:basedOn w:val="Normlntabulka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 w:customStyle="true">
    <w:name w:val="List Table 4 - Accent 5"/>
    <w:basedOn w:val="Normlntabulka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 w:customStyle="true">
    <w:name w:val="List Table 4 - Accent 6"/>
    <w:basedOn w:val="Normlntabulka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styleId="ListTable5Dark-Accent1" w:customStyle="true">
    <w:name w:val="List Table 5 Dark - Accent 1"/>
    <w:basedOn w:val="Normlntabulka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styleId="ListTable5Dark-Accent2" w:customStyle="true">
    <w:name w:val="List Table 5 Dark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styleId="ListTable5Dark-Accent3" w:customStyle="true">
    <w:name w:val="List Table 5 Dark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styleId="ListTable5Dark-Accent4" w:customStyle="true">
    <w:name w:val="List Table 5 Dark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styleId="ListTable5Dark-Accent5" w:customStyle="true">
    <w:name w:val="List Table 5 Dark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</w:style>
  <w:style w:type="table" w:styleId="ListTable5Dark-Accent6" w:customStyle="true">
    <w:name w:val="List Table 5 Dark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true">
    <w:name w:val="List Table 6 Colorful - Accent 1"/>
    <w:basedOn w:val="Normlntabulka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true">
    <w:name w:val="List Table 6 Colorful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true">
    <w:name w:val="List Table 6 Colorful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true">
    <w:name w:val="List Table 6 Colorful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true">
    <w:name w:val="List Table 6 Colorful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true">
    <w:name w:val="List Table 6 Colorful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true">
    <w:name w:val="List Table 7 Colorful - Accent 1"/>
    <w:basedOn w:val="Normlntabulka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true">
    <w:name w:val="List Table 7 Colorful - Accent 2"/>
    <w:basedOn w:val="Normlntabulka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true">
    <w:name w:val="List Table 7 Colorful - Accent 3"/>
    <w:basedOn w:val="Normlntabulka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true">
    <w:name w:val="List Table 7 Colorful - Accent 4"/>
    <w:basedOn w:val="Normlntabulka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true">
    <w:name w:val="List Table 7 Colorful - Accent 5"/>
    <w:basedOn w:val="Normlntabulka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true">
    <w:name w:val="List Table 7 Colorful - Accent 6"/>
    <w:basedOn w:val="Normlntabulka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true">
    <w:name w:val="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Lined-Accent1" w:customStyle="true">
    <w:name w:val="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styleId="Lined-Accent2" w:customStyle="true">
    <w:name w:val="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Lined-Accent3" w:customStyle="true">
    <w:name w:val="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Lined-Accent4" w:customStyle="true">
    <w:name w:val="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Lined-Accent5" w:customStyle="true">
    <w:name w:val="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Lined-Accent6" w:customStyle="true">
    <w:name w:val="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BorderedLined-Accent" w:customStyle="true">
    <w:name w:val="Bordered &amp; 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BorderedLined-Accent1" w:customStyle="true">
    <w:name w:val="Bordered &amp; 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styleId="BorderedLined-Accent2" w:customStyle="true">
    <w:name w:val="Bordered &amp; 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BorderedLined-Accent3" w:customStyle="true">
    <w:name w:val="Bordered &amp; 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BorderedLined-Accent4" w:customStyle="true">
    <w:name w:val="Bordered &amp; 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BorderedLined-Accent5" w:customStyle="true">
    <w:name w:val="Bordered &amp; 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BorderedLined-Accent6" w:customStyle="true">
    <w:name w:val="Bordered &amp; 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Bordered" w:customStyle="true">
    <w:name w:val="Bordered"/>
    <w:basedOn w:val="Normlntabulka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true">
    <w:name w:val="Bordered - Accent 1"/>
    <w:basedOn w:val="Normlntabulka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true">
    <w:name w:val="Bordered - Accent 2"/>
    <w:basedOn w:val="Normlntabulka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true">
    <w:name w:val="Bordered - Accent 3"/>
    <w:basedOn w:val="Normlntabulka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true">
    <w:name w:val="Bordered - Accent 4"/>
    <w:basedOn w:val="Normlntabulka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true">
    <w:name w:val="Bordered - Accent 5"/>
    <w:basedOn w:val="Normlntabulka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true">
    <w:name w:val="Bordered - Accent 6"/>
    <w:basedOn w:val="Normlntabulka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styleId="TextpoznpodarouChar" w:customStyle="true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="Roboto" w:hAnsi="Roboto" w:eastAsia="Calibri" w:cs="Calibri"/>
      <w:color w:val="253F63"/>
      <w:vertAlign w:val="subscript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="Roboto" w:hAnsi="Roboto" w:eastAsia="Calibri" w:cs="Calibri"/>
      <w:color w:val="253F63"/>
      <w:vertAlign w:val="subscript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  <w:uiPriority w:val="99"/>
    <w:semiHidden/>
    <w:unhideWhenUsed/>
  </w:style>
  <w:style w:type="character" w:styleId="ZkladntextChar" w:customStyle="true">
    <w:name w:val="Základní text Char"/>
    <w:link w:val="Zkladntext"/>
    <w:rPr>
      <w:rFonts w:ascii="Arial" w:hAnsi="Arial" w:cs="Arial"/>
      <w:sz w:val="19"/>
      <w:szCs w:val="19"/>
      <w:lang w:eastAsia="cs-CZ"/>
    </w:rPr>
  </w:style>
  <w:style w:type="paragraph" w:styleId="Zkladntext">
    <w:name w:val="Body Text"/>
    <w:basedOn w:val="Normln"/>
    <w:link w:val="ZkladntextChar"/>
    <w:rPr>
      <w:rFonts w:eastAsia="Calibri"/>
      <w:color w:val="253F63"/>
      <w:sz w:val="19"/>
      <w:szCs w:val="19"/>
      <w:vertAlign w:val="subscript"/>
    </w:rPr>
  </w:style>
  <w:style w:type="character" w:styleId="ZkladntextChar1" w:customStyle="true">
    <w:name w:val="Základní text Char1"/>
    <w:basedOn w:val="Standardnpsmoodstavce"/>
    <w:uiPriority w:val="99"/>
    <w:semiHidden/>
    <w:rPr>
      <w:rFonts w:ascii="Arial" w:hAnsi="Arial" w:eastAsia="Times New Roman" w:cs="Arial"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1143"/>
        <w:tab w:val="left" w:pos="3600"/>
        <w:tab w:val="left" w:pos="7200"/>
      </w:tabs>
    </w:pPr>
    <w:rPr>
      <w:rFonts w:cs="Times New Roman"/>
    </w:rPr>
  </w:style>
  <w:style w:type="character" w:styleId="Zkladntext2Char" w:customStyle="true">
    <w:name w:val="Základní text 2 Char"/>
    <w:basedOn w:val="Standardnpsmoodstavce"/>
    <w:link w:val="Zkladntext2"/>
    <w:uiPriority w:val="99"/>
    <w:rPr>
      <w:rFonts w:ascii="Arial" w:hAnsi="Arial" w:eastAsia="Times New Roman" w:cs="Times New Roman"/>
      <w:color w:val="auto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true" w:after="100" w:afterAutospacing="true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Pr>
      <w:rFonts w:ascii="Segoe UI" w:hAnsi="Segoe UI" w:eastAsia="Times New Roman" w:cs="Segoe UI"/>
      <w:color w:val="auto"/>
      <w:sz w:val="18"/>
      <w:szCs w:val="18"/>
      <w:vertAlign w:val="baselin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Pr>
      <w:rFonts w:ascii="Arial" w:hAnsi="Arial" w:eastAsia="Times New Roman" w:cs="Arial"/>
      <w:color w:val="auto"/>
      <w:sz w:val="20"/>
      <w:szCs w:val="20"/>
      <w:vertAlign w:val="baseline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Pr>
      <w:rFonts w:ascii="Arial" w:hAnsi="Arial" w:eastAsia="Times New Roman" w:cs="Arial"/>
      <w:b/>
      <w:bCs/>
      <w:color w:val="auto"/>
      <w:sz w:val="20"/>
      <w:szCs w:val="20"/>
      <w:vertAlign w:val="baseline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qFormat/>
    <w:rPr>
      <w:rFonts w:ascii="Arial" w:hAnsi="Arial" w:eastAsia="Times New Roman" w:cs="Arial"/>
      <w:color w:val="auto"/>
      <w:vertAlign w:val="baseline"/>
      <w:lang w:eastAsia="cs-CZ"/>
    </w:rPr>
  </w:style>
  <w:style w:type="paragraph" w:styleId="Rejstk" w:customStyle="true">
    <w:name w:val="Rejstřík"/>
    <w:basedOn w:val="Normln"/>
    <w:rPr>
      <w:rFonts w:ascii="Times New Roman" w:hAnsi="Times New Roman" w:cs="Tahoma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31ADA"/>
    <w:rPr>
      <w:color w:val="954F72" w:themeColor="followed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F22483"/>
    <w:rPr>
      <w:color w:val="605E5C"/>
      <w:shd w:val="clear" w:color="auto" w:fill="E1DFDD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333935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novyjicin.cz" Type="http://schemas.openxmlformats.org/officeDocument/2006/relationships/hyperlink" Id="rId8"/>
    <Relationship TargetMode="External" Target="https://www.novyjicin.cz/symboly-mesta/)" Type="http://schemas.openxmlformats.org/officeDocument/2006/relationships/hyperlink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https://csopnj.cz/)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socialnisluzby.novyjicin.cz/" Type="http://schemas.openxmlformats.org/officeDocument/2006/relationships/hyperlink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5"/>
    <Relationship TargetMode="External" Target="http://www.rodina.novyjicin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www.novyjicin.cz/mapa-stranek/" Type="http://schemas.openxmlformats.org/officeDocument/2006/relationships/hyperlink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0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1CF108A-20F2-4415-8777-A3A8C6F9D45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1282</properties:Words>
  <properties:Characters>7565</properties:Characters>
  <properties:Lines>63</properties:Lines>
  <properties:Paragraphs>17</properties:Paragraphs>
  <properties:TotalTime>201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8830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2022-04-04T05:54:00Z</dcterms:created>
  <dc:creator/>
  <dc:description/>
  <cp:keywords/>
  <cp:lastModifiedBy/>
  <dcterms:modified xmlns:xsi="http://www.w3.org/2001/XMLSchema-instance" xsi:type="dcterms:W3CDTF">2022-08-04T08:43:00Z</dcterms:modified>
  <cp:revision>18</cp:revision>
  <dc:subject/>
  <dc:title/>
</cp:coreProperties>
</file>