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A2B3A" w:rsidR="0055231C" w:rsidP="0055231C" w:rsidRDefault="0055231C" w14:paraId="5C945976" w14:textId="77777777">
      <w:pPr>
        <w:keepNext/>
        <w:tabs>
          <w:tab w:val="right" w:pos="9072"/>
        </w:tabs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  <w:t xml:space="preserve"> </w:t>
      </w:r>
    </w:p>
    <w:p w:rsidRPr="0064585C" w:rsidR="0055231C" w:rsidP="0055231C" w:rsidRDefault="0055231C" w14:paraId="4238F96E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55231C" w:rsidP="0055231C" w:rsidRDefault="0055231C" w14:paraId="1EC5CA94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55231C" w:rsidP="0055231C" w:rsidRDefault="0055231C" w14:paraId="24F94C89" w14:textId="77777777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55231C" w:rsidP="0055231C" w:rsidRDefault="0055231C" w14:paraId="0AF9E32A" w14:textId="0783EB98">
      <w:pPr>
        <w:pStyle w:val="Odstavecseseznamem"/>
        <w:numPr>
          <w:ilvl w:val="0"/>
          <w:numId w:val="3"/>
        </w:numPr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zakázky: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107CF4" w:rsidR="00107CF4">
        <w:rPr>
          <w:rFonts w:ascii="Arial" w:hAnsi="Arial" w:eastAsia="Times New Roman" w:cs="Arial"/>
          <w:b/>
          <w:sz w:val="16"/>
          <w:szCs w:val="16"/>
          <w:lang w:eastAsia="cs-CZ"/>
        </w:rPr>
        <w:t>Pořízení a implementace softwarového nástroje k automatizaci/robotizaci procesů Městského úřadu Bílina</w:t>
      </w:r>
    </w:p>
    <w:p w:rsidR="0055231C" w:rsidP="0055231C" w:rsidRDefault="0055231C" w14:paraId="2F8C68FF" w14:textId="77777777">
      <w:pPr>
        <w:pStyle w:val="Odstavecseseznamem"/>
        <w:tabs>
          <w:tab w:val="left" w:pos="426"/>
          <w:tab w:val="left" w:pos="2268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55231C" w:rsidP="0055231C" w:rsidRDefault="0055231C" w14:paraId="38A4D4F4" w14:textId="24577FF0">
      <w:pPr>
        <w:pStyle w:val="Odstavecseseznamem"/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1C5955" w:rsidR="001C5955">
        <w:rPr>
          <w:rFonts w:ascii="Arial" w:hAnsi="Arial" w:eastAsia="Times New Roman" w:cs="Arial"/>
          <w:b/>
          <w:sz w:val="16"/>
          <w:szCs w:val="16"/>
          <w:lang w:eastAsia="cs-CZ"/>
        </w:rPr>
        <w:t>P23V00000008</w:t>
      </w:r>
      <w:bookmarkStart w:name="_GoBack" w:id="0"/>
      <w:bookmarkEnd w:id="0"/>
    </w:p>
    <w:p w:rsidRPr="00B83A70" w:rsidR="0055231C" w:rsidP="0055231C" w:rsidRDefault="0055231C" w14:paraId="268A7813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B83A70" w:rsidR="0055231C" w:rsidP="0055231C" w:rsidRDefault="0055231C" w14:paraId="292D25CE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44100C74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55231C" w:rsidP="0055231C" w:rsidRDefault="0055231C" w14:paraId="36BA95F5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2F17AD59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55231C" w:rsidP="0055231C" w:rsidRDefault="0055231C" w14:paraId="3A6204E7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Město 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Bílina</w:t>
      </w:r>
    </w:p>
    <w:p w:rsidRPr="00A96127" w:rsidR="0055231C" w:rsidP="0055231C" w:rsidRDefault="0055231C" w14:paraId="5D62D607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 xml:space="preserve">Břežánská 50/4, 418 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31  Bílina</w:t>
      </w:r>
      <w:proofErr w:type="gramEnd"/>
    </w:p>
    <w:p w:rsidRPr="009A2B3A" w:rsidR="0055231C" w:rsidP="0055231C" w:rsidRDefault="0055231C" w14:paraId="33B9A8A7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002 66 230</w:t>
      </w:r>
    </w:p>
    <w:p w:rsidRPr="009A2B3A" w:rsidR="0055231C" w:rsidP="0055231C" w:rsidRDefault="0055231C" w14:paraId="7487EDE6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</w:t>
      </w:r>
      <w:r>
        <w:rPr>
          <w:rFonts w:ascii="Arial" w:hAnsi="Arial" w:eastAsia="Times New Roman" w:cs="Arial"/>
          <w:sz w:val="16"/>
          <w:szCs w:val="16"/>
          <w:lang w:eastAsia="cs-CZ"/>
        </w:rPr>
        <w:t>230</w:t>
      </w:r>
    </w:p>
    <w:p w:rsidRPr="009A2B3A" w:rsidR="0055231C" w:rsidP="0055231C" w:rsidRDefault="0055231C" w14:paraId="1DBE8B97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Mgr. Zuzana Schwarz Bařtipánová, starostka města</w:t>
      </w:r>
    </w:p>
    <w:p w:rsidRPr="009A2B3A" w:rsidR="0055231C" w:rsidP="0055231C" w:rsidRDefault="0055231C" w14:paraId="31FDDD39" w14:textId="7777777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417 810 801</w:t>
      </w:r>
    </w:p>
    <w:p w:rsidR="0055231C" w:rsidP="0055231C" w:rsidRDefault="0055231C" w14:paraId="731CA47A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bartipanova@bilina.cz</w:t>
      </w:r>
    </w:p>
    <w:p w:rsidRPr="00FC000D" w:rsidR="0055231C" w:rsidP="0055231C" w:rsidRDefault="0055231C" w14:paraId="2CDED52E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: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Lenka Hosnedlová, odbor dotací a projektů</w:t>
      </w:r>
    </w:p>
    <w:p w:rsidRPr="009A2B3A" w:rsidR="0055231C" w:rsidP="0055231C" w:rsidRDefault="0055231C" w14:paraId="7BA51F19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417 810 862</w:t>
      </w:r>
    </w:p>
    <w:p w:rsidRPr="009A2B3A" w:rsidR="0055231C" w:rsidP="0055231C" w:rsidRDefault="0055231C" w14:paraId="08A6F6AD" w14:textId="77777777">
      <w:pPr>
        <w:tabs>
          <w:tab w:val="left" w:pos="4253"/>
        </w:tabs>
        <w:spacing w:after="0" w:line="360" w:lineRule="auto"/>
        <w:ind w:left="426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hosnedlova@bilina.cz</w:t>
      </w:r>
    </w:p>
    <w:p w:rsidRPr="009A2B3A" w:rsidR="0055231C" w:rsidP="0055231C" w:rsidRDefault="0055231C" w14:paraId="0851F03E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55231C" w:rsidP="0055231C" w:rsidRDefault="0055231C" w14:paraId="4A7A2023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4A2FBF99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24D6251A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465A2C17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</w:t>
      </w:r>
    </w:p>
    <w:p w:rsidRPr="009A2B3A" w:rsidR="0055231C" w:rsidP="0055231C" w:rsidRDefault="0055231C" w14:paraId="0C5A397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7C5A314F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B22A9AC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6BD3FCA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3E8FA1D4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274006E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5E54967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6E1C496F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55231C" w:rsidP="0055231C" w:rsidRDefault="0055231C" w14:paraId="4E3A261A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7D49A2C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22B64F3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75CC8562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4225E8E7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55231C" w:rsidP="0055231C" w:rsidRDefault="0055231C" w14:paraId="4364B9C3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měna, ve které bu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Kč –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koruna česká</w:t>
      </w:r>
    </w:p>
    <w:p w:rsidRPr="009A2B3A" w:rsidR="0055231C" w:rsidP="0055231C" w:rsidRDefault="0055231C" w14:paraId="0A375180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…………………………………………………………………………….</w:t>
      </w:r>
    </w:p>
    <w:p w:rsidRPr="009A2B3A" w:rsidR="0055231C" w:rsidP="0055231C" w:rsidRDefault="0055231C" w14:paraId="073E3EF2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výše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="0055231C" w:rsidP="0055231C" w:rsidRDefault="0055231C" w14:paraId="7A017A2A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 Kč vč.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55231C" w:rsidP="0055231C" w:rsidRDefault="0055231C" w14:paraId="1FEF6B2C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3EEF3A0C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7A92A7A3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67360AC7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1F486A28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55231C" w:rsidR="00A96127" w:rsidP="0055231C" w:rsidRDefault="00A96127" w14:paraId="381D4FA8" w14:textId="77777777"/>
    <w:sectPr w:rsidRPr="0055231C" w:rsidR="00A96127" w:rsidSect="008449FF">
      <w:headerReference w:type="default" r:id="rId7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4A07" w:rsidP="00A96127" w:rsidRDefault="00F04A07" w14:paraId="0371D6B5" w14:textId="77777777">
      <w:pPr>
        <w:spacing w:after="0" w:line="240" w:lineRule="auto"/>
      </w:pPr>
      <w:r>
        <w:separator/>
      </w:r>
    </w:p>
  </w:endnote>
  <w:endnote w:type="continuationSeparator" w:id="0">
    <w:p w:rsidR="00F04A07" w:rsidP="00A96127" w:rsidRDefault="00F04A07" w14:paraId="490DCF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4A07" w:rsidP="00A96127" w:rsidRDefault="00F04A07" w14:paraId="2CAD489B" w14:textId="77777777">
      <w:pPr>
        <w:spacing w:after="0" w:line="240" w:lineRule="auto"/>
      </w:pPr>
      <w:r>
        <w:separator/>
      </w:r>
    </w:p>
  </w:footnote>
  <w:footnote w:type="continuationSeparator" w:id="0">
    <w:p w:rsidR="00F04A07" w:rsidP="00A96127" w:rsidRDefault="00F04A07" w14:paraId="0B613ABB" w14:textId="77777777">
      <w:pPr>
        <w:spacing w:after="0" w:line="240" w:lineRule="auto"/>
      </w:pPr>
      <w:r>
        <w:continuationSeparator/>
      </w:r>
    </w:p>
  </w:footnote>
  <w:footnote w:id="1">
    <w:p w:rsidRPr="008449FF" w:rsidR="0055231C" w:rsidP="008449FF" w:rsidRDefault="0055231C" w14:paraId="69671C9D" w14:textId="7777777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A121C" w:rsidR="005555FA" w:rsidP="009A121C" w:rsidRDefault="009F3E9D" w14:paraId="3C3C5F53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450772AA" wp14:editId="49C6C457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181225" cy="452042"/>
          <wp:effectExtent l="0" t="0" r="0" b="0"/>
          <wp:wrapNone/>
          <wp:docPr id="23" name="Obrázek 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21C" w:rsidR="00BF308B">
      <w:rPr>
        <w:sz w:val="18"/>
        <w:szCs w:val="18"/>
      </w:rPr>
      <w:t>Pravidla pro zadávání VZ</w:t>
    </w:r>
    <w:r w:rsidR="00BF308B">
      <w:rPr>
        <w:sz w:val="18"/>
        <w:szCs w:val="18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810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58" w:hanging="360"/>
      </w:pPr>
    </w:lvl>
    <w:lvl w:ilvl="2" w:tplc="0405001B" w:tentative="true">
      <w:start w:val="1"/>
      <w:numFmt w:val="lowerRoman"/>
      <w:lvlText w:val="%3."/>
      <w:lvlJc w:val="right"/>
      <w:pPr>
        <w:ind w:left="2178" w:hanging="180"/>
      </w:pPr>
    </w:lvl>
    <w:lvl w:ilvl="3" w:tplc="0405000F" w:tentative="true">
      <w:start w:val="1"/>
      <w:numFmt w:val="decimal"/>
      <w:lvlText w:val="%4."/>
      <w:lvlJc w:val="left"/>
      <w:pPr>
        <w:ind w:left="2898" w:hanging="360"/>
      </w:pPr>
    </w:lvl>
    <w:lvl w:ilvl="4" w:tplc="04050019" w:tentative="true">
      <w:start w:val="1"/>
      <w:numFmt w:val="lowerLetter"/>
      <w:lvlText w:val="%5."/>
      <w:lvlJc w:val="left"/>
      <w:pPr>
        <w:ind w:left="3618" w:hanging="360"/>
      </w:pPr>
    </w:lvl>
    <w:lvl w:ilvl="5" w:tplc="0405001B" w:tentative="true">
      <w:start w:val="1"/>
      <w:numFmt w:val="lowerRoman"/>
      <w:lvlText w:val="%6."/>
      <w:lvlJc w:val="right"/>
      <w:pPr>
        <w:ind w:left="4338" w:hanging="180"/>
      </w:pPr>
    </w:lvl>
    <w:lvl w:ilvl="6" w:tplc="0405000F" w:tentative="true">
      <w:start w:val="1"/>
      <w:numFmt w:val="decimal"/>
      <w:lvlText w:val="%7."/>
      <w:lvlJc w:val="left"/>
      <w:pPr>
        <w:ind w:left="5058" w:hanging="360"/>
      </w:pPr>
    </w:lvl>
    <w:lvl w:ilvl="7" w:tplc="04050019" w:tentative="true">
      <w:start w:val="1"/>
      <w:numFmt w:val="lowerLetter"/>
      <w:lvlText w:val="%8."/>
      <w:lvlJc w:val="left"/>
      <w:pPr>
        <w:ind w:left="5778" w:hanging="360"/>
      </w:pPr>
    </w:lvl>
    <w:lvl w:ilvl="8" w:tplc="0405001B" w:tentative="true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35AD3"/>
    <w:rsid w:val="00107CF4"/>
    <w:rsid w:val="001B476D"/>
    <w:rsid w:val="001C5955"/>
    <w:rsid w:val="003558DB"/>
    <w:rsid w:val="0055231C"/>
    <w:rsid w:val="005E32B0"/>
    <w:rsid w:val="00695C0F"/>
    <w:rsid w:val="00804E54"/>
    <w:rsid w:val="008449FF"/>
    <w:rsid w:val="008A5A9D"/>
    <w:rsid w:val="008D6F26"/>
    <w:rsid w:val="009F3E9D"/>
    <w:rsid w:val="00A96127"/>
    <w:rsid w:val="00AC0BBF"/>
    <w:rsid w:val="00B1411D"/>
    <w:rsid w:val="00BF308B"/>
    <w:rsid w:val="00F04A07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7E095ED0"/>
  <w15:docId w15:val="{E8C25DA3-46BB-4284-A86A-4778F0F466F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9612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961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3E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3E9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245</properties:Words>
  <properties:Characters>1446</properties:Characters>
  <properties:Lines>12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2019-07-08T11:08:00Z</dcterms:created>
  <dc:creator/>
  <dc:description/>
  <cp:keywords/>
  <cp:lastModifiedBy/>
  <cp:lastPrinted>2022-12-13T14:14:00Z</cp:lastPrinted>
  <dcterms:modified xmlns:xsi="http://www.w3.org/2001/XMLSchema-instance" xsi:type="dcterms:W3CDTF">2023-01-17T07:35:00Z</dcterms:modified>
  <cp:revision>15</cp:revision>
  <dc:subject/>
  <dc:title/>
</cp:coreProperties>
</file>