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64444D" w:rsidP="0064444D" w:rsidRDefault="0064444D">
      <w:pPr>
        <w:pStyle w:val="Zkladntext"/>
        <w:rPr>
          <w:rFonts w:ascii="Arial Narrow" w:hAnsi="Arial Narrow" w:cstheme="minorHAnsi"/>
          <w:bCs/>
        </w:rPr>
      </w:pPr>
    </w:p>
    <w:p w:rsidRPr="0064444D" w:rsidR="00847C47" w:rsidP="0064444D" w:rsidRDefault="0064444D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64444D">
        <w:rPr>
          <w:rFonts w:asciiTheme="minorHAnsi" w:hAnsiTheme="minorHAnsi" w:eastAsiaTheme="minorHAnsi" w:cstheme="minorBidi"/>
          <w:color w:val="080808"/>
          <w:kern w:val="0"/>
          <w:lang w:eastAsia="en-US"/>
        </w:rPr>
        <w:t>Příloha č. 3</w:t>
      </w:r>
      <w:bookmarkStart w:name="_GoBack" w:id="0"/>
      <w:bookmarkEnd w:id="0"/>
    </w:p>
    <w:p w:rsidRPr="0064444D" w:rsidR="0064444D" w:rsidP="0064444D" w:rsidRDefault="0064444D">
      <w:pPr>
        <w:pStyle w:val="Tabulkatext"/>
        <w:widowControl/>
        <w:suppressAutoHyphens w:val="false"/>
        <w:spacing w:before="60" w:after="60" w:line="240" w:lineRule="auto"/>
        <w:ind w:left="57" w:right="57"/>
        <w:jc w:val="center"/>
        <w:rPr>
          <w:rFonts w:asciiTheme="minorHAnsi" w:hAnsiTheme="minorHAnsi" w:eastAsiaTheme="minorHAnsi" w:cstheme="minorBidi"/>
          <w:b/>
          <w:color w:val="080808"/>
          <w:kern w:val="0"/>
          <w:sz w:val="44"/>
          <w:lang w:eastAsia="en-US"/>
        </w:rPr>
      </w:pPr>
      <w:r w:rsidRPr="0064444D">
        <w:rPr>
          <w:rFonts w:asciiTheme="minorHAnsi" w:hAnsiTheme="minorHAnsi" w:eastAsiaTheme="minorHAnsi" w:cstheme="minorBidi"/>
          <w:b/>
          <w:color w:val="080808"/>
          <w:kern w:val="0"/>
          <w:sz w:val="44"/>
          <w:lang w:eastAsia="en-US"/>
        </w:rPr>
        <w:t>Čestné prohlášení</w:t>
      </w:r>
    </w:p>
    <w:p w:rsidRPr="0064444D" w:rsidR="0064444D" w:rsidP="0064444D" w:rsidRDefault="0064444D">
      <w:pPr>
        <w:pStyle w:val="Tabulkatext"/>
        <w:widowControl/>
        <w:suppressAutoHyphens w:val="false"/>
        <w:spacing w:before="60" w:after="60" w:line="240" w:lineRule="auto"/>
        <w:ind w:left="57" w:right="57"/>
        <w:jc w:val="center"/>
        <w:rPr>
          <w:rFonts w:asciiTheme="minorHAnsi" w:hAnsiTheme="minorHAnsi" w:eastAsiaTheme="minorHAnsi" w:cstheme="minorBidi"/>
          <w:b/>
          <w:color w:val="080808"/>
          <w:kern w:val="0"/>
          <w:lang w:eastAsia="en-US"/>
        </w:rPr>
      </w:pPr>
      <w:r w:rsidRPr="0064444D">
        <w:rPr>
          <w:rFonts w:asciiTheme="minorHAnsi" w:hAnsiTheme="minorHAnsi" w:eastAsiaTheme="minorHAnsi" w:cstheme="minorBidi"/>
          <w:b/>
          <w:color w:val="080808"/>
          <w:kern w:val="0"/>
          <w:lang w:eastAsia="en-US"/>
        </w:rPr>
        <w:t>o splnění základní způsobilosti</w:t>
      </w:r>
    </w:p>
    <w:p w:rsidRPr="001D6AE0" w:rsidR="000C2206" w:rsidP="001F0C9C" w:rsidRDefault="000C2206">
      <w:pPr>
        <w:pStyle w:val="Odstavecseseznamem"/>
        <w:spacing w:after="0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544"/>
        <w:gridCol w:w="6095"/>
      </w:tblGrid>
      <w:tr w:rsidRPr="001D6AE0" w:rsidR="00232327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232327" w:rsidP="0064444D" w:rsidRDefault="0023232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zakázky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25DDA" w:rsidR="00232327" w:rsidP="001F099A" w:rsidRDefault="0023232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color w:val="080808"/>
                <w:kern w:val="0"/>
                <w:lang w:eastAsia="en-US"/>
              </w:rPr>
            </w:pPr>
            <w:r w:rsidRPr="00625DDA">
              <w:rPr>
                <w:rFonts w:asciiTheme="minorHAnsi" w:hAnsiTheme="minorHAnsi"/>
              </w:rPr>
              <w:t>Komplexní adaptabilita zaměstnanců společnosti HM studio</w:t>
            </w:r>
          </w:p>
        </w:tc>
      </w:tr>
      <w:tr w:rsidRPr="001D6AE0" w:rsidR="00232327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232327" w:rsidP="0064444D" w:rsidRDefault="0023232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Číslo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25DDA" w:rsidR="00232327" w:rsidP="001F099A" w:rsidRDefault="0023232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25DDA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CZ.03.1.52/0.0/0.0/16_043/0005400</w:t>
            </w:r>
          </w:p>
        </w:tc>
      </w:tr>
      <w:tr w:rsidRPr="001D6AE0" w:rsidR="00232327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232327" w:rsidP="0064444D" w:rsidRDefault="0023232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25DDA" w:rsidR="00232327" w:rsidP="001F099A" w:rsidRDefault="00232327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eastAsia="Arial" w:cs="Arial" w:asciiTheme="minorHAnsi" w:hAnsiTheme="minorHAnsi"/>
                <w:iCs/>
              </w:rPr>
            </w:pPr>
            <w:r>
              <w:rPr>
                <w:rFonts w:cs="Arial" w:asciiTheme="minorHAnsi" w:hAnsiTheme="minorHAnsi"/>
              </w:rPr>
              <w:t xml:space="preserve">  </w:t>
            </w:r>
            <w:r w:rsidRPr="00625DDA">
              <w:rPr>
                <w:rFonts w:cs="Arial" w:asciiTheme="minorHAnsi" w:hAnsiTheme="minorHAnsi"/>
              </w:rPr>
              <w:t>HM Studio a.s.</w:t>
            </w:r>
          </w:p>
        </w:tc>
      </w:tr>
      <w:tr w:rsidRPr="001D6AE0" w:rsidR="00232327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232327" w:rsidP="0064444D" w:rsidRDefault="0023232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Sídlo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25DDA" w:rsidR="00232327" w:rsidP="001F099A" w:rsidRDefault="0023232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25DDA">
              <w:rPr>
                <w:rFonts w:eastAsia="Arial" w:cs="Arial" w:asciiTheme="minorHAnsi" w:hAnsiTheme="minorHAnsi"/>
                <w:iCs/>
              </w:rPr>
              <w:t xml:space="preserve">Průmyslová 504, 250 70 </w:t>
            </w:r>
            <w:proofErr w:type="spellStart"/>
            <w:r w:rsidRPr="00625DDA">
              <w:rPr>
                <w:rFonts w:eastAsia="Arial" w:cs="Arial" w:asciiTheme="minorHAnsi" w:hAnsiTheme="minorHAnsi"/>
                <w:iCs/>
              </w:rPr>
              <w:t>Postřižín</w:t>
            </w:r>
            <w:proofErr w:type="spellEnd"/>
          </w:p>
        </w:tc>
      </w:tr>
      <w:tr w:rsidRPr="001D6AE0" w:rsidR="00232327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232327" w:rsidP="0064444D" w:rsidRDefault="0023232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IČ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25DDA" w:rsidR="00232327" w:rsidP="001F099A" w:rsidRDefault="0023232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25DDA">
              <w:rPr>
                <w:rFonts w:eastAsia="Arial" w:cs="Arial" w:asciiTheme="minorHAnsi" w:hAnsiTheme="minorHAnsi"/>
                <w:iCs/>
              </w:rPr>
              <w:t>28220854</w:t>
            </w:r>
          </w:p>
        </w:tc>
      </w:tr>
      <w:tr w:rsidRPr="001D6AE0" w:rsidR="00232327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232327" w:rsidP="0064444D" w:rsidRDefault="0023232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Zastoupený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25DDA" w:rsidR="00232327" w:rsidP="001F099A" w:rsidRDefault="00232327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eastAsia="Arial" w:cs="Arial" w:asciiTheme="minorHAnsi" w:hAnsiTheme="minorHAnsi"/>
                <w:iCs/>
              </w:rPr>
            </w:pPr>
            <w:r>
              <w:rPr>
                <w:rFonts w:eastAsia="Arial" w:cs="Arial" w:asciiTheme="minorHAnsi" w:hAnsiTheme="minorHAnsi"/>
                <w:iCs/>
              </w:rPr>
              <w:t xml:space="preserve">  </w:t>
            </w:r>
            <w:r w:rsidRPr="00625DDA">
              <w:rPr>
                <w:rFonts w:eastAsia="Arial" w:cs="Arial" w:asciiTheme="minorHAnsi" w:hAnsiTheme="minorHAnsi"/>
                <w:iCs/>
              </w:rPr>
              <w:t>Statutární orgán: Jan Mařík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dodavatele</w:t>
            </w:r>
            <w:r w:rsidR="006F11A1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Osoba oprávněná jednat za dodavatele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Sídlo</w:t>
            </w:r>
            <w:r w:rsidR="006F11A1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 xml:space="preserve"> dodavatele</w:t>
            </w: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IČ</w:t>
            </w:r>
            <w:r w:rsidR="006F11A1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 xml:space="preserve"> dodavatele</w:t>
            </w: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</w:tbl>
    <w:p w:rsidRPr="001D6AE0" w:rsidR="001F0C9C" w:rsidP="00F03AA6" w:rsidRDefault="001F0C9C">
      <w:pPr>
        <w:pStyle w:val="Zhlav"/>
        <w:tabs>
          <w:tab w:val="clear" w:pos="4536"/>
          <w:tab w:val="clear" w:pos="9072"/>
        </w:tabs>
        <w:overflowPunct w:val="false"/>
        <w:jc w:val="both"/>
        <w:rPr>
          <w:rFonts w:cs="Arial"/>
          <w:sz w:val="24"/>
          <w:szCs w:val="24"/>
        </w:rPr>
      </w:pPr>
    </w:p>
    <w:p w:rsidR="00ED48A0" w:rsidP="0064444D" w:rsidRDefault="001F0C9C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64444D">
        <w:rPr>
          <w:rFonts w:asciiTheme="minorHAnsi" w:hAnsiTheme="minorHAnsi" w:eastAsiaTheme="minorHAnsi" w:cstheme="minorBidi"/>
          <w:color w:val="080808"/>
          <w:kern w:val="0"/>
          <w:lang w:eastAsia="en-US"/>
        </w:rPr>
        <w:t>Dodavatel</w:t>
      </w:r>
      <w:r w:rsidR="0064444D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 tímto </w:t>
      </w:r>
      <w:r w:rsidRPr="0064444D" w:rsidR="003E6797">
        <w:rPr>
          <w:rFonts w:asciiTheme="minorHAnsi" w:hAnsiTheme="minorHAnsi" w:eastAsiaTheme="minorHAnsi" w:cstheme="minorBidi"/>
          <w:color w:val="080808"/>
          <w:kern w:val="0"/>
          <w:lang w:eastAsia="en-US"/>
        </w:rPr>
        <w:t>čestně prohlašuj</w:t>
      </w:r>
      <w:r w:rsidRPr="0064444D">
        <w:rPr>
          <w:rFonts w:asciiTheme="minorHAnsi" w:hAnsiTheme="minorHAnsi" w:eastAsiaTheme="minorHAnsi" w:cstheme="minorBidi"/>
          <w:color w:val="080808"/>
          <w:kern w:val="0"/>
          <w:lang w:eastAsia="en-US"/>
        </w:rPr>
        <w:t>e, že</w:t>
      </w:r>
      <w:r w:rsidRPr="0064444D" w:rsidR="003E6797">
        <w:rPr>
          <w:rFonts w:asciiTheme="minorHAnsi" w:hAnsiTheme="minorHAnsi" w:eastAsiaTheme="minorHAnsi" w:cstheme="minorBidi"/>
          <w:color w:val="080808"/>
          <w:kern w:val="0"/>
          <w:lang w:eastAsia="en-US"/>
        </w:rPr>
        <w:t>:</w:t>
      </w:r>
    </w:p>
    <w:p w:rsidRPr="0064444D" w:rsidR="0064444D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 w:rsidRPr="0064444D">
        <w:t>není v likvidaci;</w:t>
      </w:r>
    </w:p>
    <w:p w:rsidRPr="0064444D" w:rsidR="0064444D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 w:rsidRPr="0064444D">
        <w:t>není veden v rejstříku osob se zákazem plnění veřejných zakázek;</w:t>
      </w:r>
    </w:p>
    <w:p w:rsidRPr="0064444D" w:rsidR="0064444D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>
        <w:t>vůči jeho</w:t>
      </w:r>
      <w:r w:rsidRPr="0064444D">
        <w:t xml:space="preserve"> majetku neprobíhá nebo v posledních 3 letech neproběhlo insolvenční řízení, v němž bylo vydáno rozhodnutí o úpadku nebo insolvenční návrh nebyl zamítnut proto, že majetek nepostačuje k úhradě nákladů insolvenčního řízení nebo nebyl konkurs zrušen proto, že majetek byl zcela nepostačující nebo zavedena nucená správa podle zvláštních právních předpisů;</w:t>
      </w:r>
    </w:p>
    <w:p w:rsidRPr="0064444D" w:rsidR="0064444D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 w:rsidRPr="0064444D">
        <w:t>nemá v evidenci daní zachyceny daňové nedoplatky, a to jak v České republice, tak v zemi sídla, místa podnikání či bydliště dodavatele;</w:t>
      </w:r>
    </w:p>
    <w:p w:rsidRPr="0064444D" w:rsidR="0064444D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 w:rsidRPr="0064444D">
        <w:t>nemá nedoplatek na pojistném a na penále na veřejné zdravotní pojištění, a to jak v České republice, tak v zemi sídla, místa podnikání či bydliště dodavatele;</w:t>
      </w:r>
    </w:p>
    <w:p w:rsidRPr="0064444D" w:rsidR="00F03AA6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 w:rsidRPr="0064444D">
        <w:t>nemá nedoplatek na pojistném a na penále na sociální zabezpečení a příspěvku na státní politiku zaměstnanosti, a to jak v České republice, tak v zemi sídla, místa p</w:t>
      </w:r>
      <w:r>
        <w:t>odnikání či bydliště dodavatele.</w:t>
      </w:r>
    </w:p>
    <w:p w:rsidRPr="001D6AE0" w:rsidR="008B2BAC" w:rsidP="00952DA3" w:rsidRDefault="008B2BAC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8A2763" w:rsidR="00952DA3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V </w:t>
      </w:r>
      <w:r w:rsidRPr="00AC5CF1" w:rsidR="00AC5CF1">
        <w:rPr>
          <w:rFonts w:cs="Arial"/>
          <w:sz w:val="24"/>
          <w:szCs w:val="24"/>
          <w:highlight w:val="yellow"/>
        </w:rPr>
        <w:t>„DOPLNIT“</w:t>
      </w:r>
      <w:r w:rsidR="00AC5CF1">
        <w:rPr>
          <w:rFonts w:cs="Arial"/>
          <w:sz w:val="24"/>
          <w:szCs w:val="24"/>
        </w:rPr>
        <w:t xml:space="preserve"> dne </w:t>
      </w:r>
      <w:r w:rsidRPr="00AC5CF1" w:rsidR="00AC5CF1">
        <w:rPr>
          <w:rFonts w:cs="Arial"/>
          <w:sz w:val="24"/>
          <w:szCs w:val="24"/>
          <w:highlight w:val="yellow"/>
        </w:rPr>
        <w:t>„DOPLNIT“</w:t>
      </w: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E6797" w:rsidP="00952DA3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……………………………………………</w:t>
      </w:r>
      <w:r w:rsidR="008A2763">
        <w:rPr>
          <w:rFonts w:cs="Arial"/>
          <w:sz w:val="24"/>
          <w:szCs w:val="24"/>
        </w:rPr>
        <w:t>..</w:t>
      </w:r>
      <w:r w:rsidRPr="008A2763">
        <w:rPr>
          <w:rFonts w:cs="Arial"/>
          <w:sz w:val="24"/>
          <w:szCs w:val="24"/>
        </w:rPr>
        <w:t>…</w:t>
      </w:r>
    </w:p>
    <w:p w:rsidRPr="008A2763" w:rsidR="000C2206" w:rsidP="00AC5CF1" w:rsidRDefault="00F03AA6">
      <w:pPr>
        <w:spacing w:after="0"/>
        <w:ind w:right="6519"/>
        <w:jc w:val="center"/>
        <w:rPr>
          <w:rFonts w:cs="Arial"/>
          <w:sz w:val="24"/>
          <w:szCs w:val="24"/>
        </w:rPr>
      </w:pPr>
      <w:r w:rsidRPr="00AC5CF1">
        <w:rPr>
          <w:rFonts w:cs="Arial"/>
          <w:sz w:val="24"/>
          <w:szCs w:val="24"/>
          <w:highlight w:val="yellow"/>
        </w:rPr>
        <w:t>jméno a podpis osoby</w:t>
      </w:r>
      <w:r w:rsidR="00AC5CF1">
        <w:rPr>
          <w:rFonts w:cs="Arial"/>
          <w:sz w:val="24"/>
          <w:szCs w:val="24"/>
        </w:rPr>
        <w:t xml:space="preserve"> </w:t>
      </w:r>
      <w:r w:rsidRPr="00AC5CF1">
        <w:rPr>
          <w:rFonts w:cs="Arial"/>
          <w:sz w:val="24"/>
          <w:szCs w:val="24"/>
          <w:highlight w:val="yellow"/>
        </w:rPr>
        <w:t>oprávněné jednat za dodavatele</w:t>
      </w:r>
    </w:p>
    <w:sectPr w:rsidRPr="008A2763" w:rsidR="000C2206" w:rsidSect="001F0C9C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240" w:charSpace="3686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942DE" w:rsidRDefault="00D942DE">
      <w:pPr>
        <w:spacing w:after="0" w:line="240" w:lineRule="auto"/>
      </w:pPr>
      <w:r>
        <w:separator/>
      </w:r>
    </w:p>
  </w:endnote>
  <w:endnote w:type="continuationSeparator" w:id="0">
    <w:p w:rsidR="00D942DE" w:rsidRDefault="00D9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val="0000"/>
    </w:tblPr>
    <w:tblGrid>
      <w:gridCol w:w="9428"/>
      <w:gridCol w:w="4606"/>
    </w:tblGrid>
    <w:tr w:rsidR="003E6797">
      <w:tc>
        <w:tcPr>
          <w:tcW w:w="9428" w:type="dxa"/>
          <w:shd w:val="clear" w:color="auto" w:fill="FFFFFF"/>
          <w:vAlign w:val="center"/>
        </w:tcPr>
        <w:p w:rsidRPr="00F03AA6" w:rsidR="003E6797" w:rsidRDefault="003E6797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FFFFFF"/>
          <w:vAlign w:val="center"/>
        </w:tcPr>
        <w:p w:rsidR="003E6797" w:rsidRDefault="003E6797">
          <w:pPr>
            <w:pStyle w:val="Zpat"/>
            <w:jc w:val="right"/>
          </w:pPr>
        </w:p>
      </w:tc>
    </w:tr>
  </w:tbl>
  <w:p w:rsidR="003E6797" w:rsidRDefault="003E67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942DE" w:rsidRDefault="00D942DE">
      <w:pPr>
        <w:spacing w:after="0" w:line="240" w:lineRule="auto"/>
      </w:pPr>
      <w:r>
        <w:separator/>
      </w:r>
    </w:p>
  </w:footnote>
  <w:footnote w:type="continuationSeparator" w:id="0">
    <w:p w:rsidR="00D942DE" w:rsidRDefault="00D9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E6797" w:rsidRDefault="008747F4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3810"/>
          <wp:docPr id="1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549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53150E89"/>
    <w:multiLevelType w:val="hybridMultilevel"/>
    <w:tmpl w:val="C1EACA42"/>
    <w:lvl w:ilvl="0" w:tplc="D272D8CE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203657"/>
    <w:multiLevelType w:val="hybridMultilevel"/>
    <w:tmpl w:val="1B52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80136"/>
    <w:multiLevelType w:val="hybridMultilevel"/>
    <w:tmpl w:val="124A13C0"/>
    <w:lvl w:ilvl="0" w:tplc="D31EB28C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Calibri" w:hAnsi="Calibri" w:eastAsia="SimSun" w:cs="font30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5">
    <w:nsid w:val="69A665D2"/>
    <w:multiLevelType w:val="hybridMultilevel"/>
    <w:tmpl w:val="E5EC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6E0B6E45"/>
    <w:multiLevelType w:val="hybridMultilevel"/>
    <w:tmpl w:val="95E86FF8"/>
    <w:lvl w:ilvl="0" w:tplc="F13AFDC2">
      <w:start w:val="2"/>
      <w:numFmt w:val="bullet"/>
      <w:lvlText w:val="-"/>
      <w:lvlJc w:val="left"/>
      <w:pPr>
        <w:ind w:left="417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8">
    <w:nsid w:val="715B0A00"/>
    <w:multiLevelType w:val="hybridMultilevel"/>
    <w:tmpl w:val="AEAA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0408E"/>
    <w:multiLevelType w:val="hybridMultilevel"/>
    <w:tmpl w:val="725C90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30001"/>
    <w:rsid w:val="0002387B"/>
    <w:rsid w:val="000425F6"/>
    <w:rsid w:val="000C2206"/>
    <w:rsid w:val="001066A3"/>
    <w:rsid w:val="001479B0"/>
    <w:rsid w:val="00161C1C"/>
    <w:rsid w:val="001D6AE0"/>
    <w:rsid w:val="001F0C9C"/>
    <w:rsid w:val="00203B1F"/>
    <w:rsid w:val="00232327"/>
    <w:rsid w:val="00240076"/>
    <w:rsid w:val="00265C0B"/>
    <w:rsid w:val="00330001"/>
    <w:rsid w:val="003422E9"/>
    <w:rsid w:val="00351DD6"/>
    <w:rsid w:val="00351F4A"/>
    <w:rsid w:val="003930DC"/>
    <w:rsid w:val="003C11A0"/>
    <w:rsid w:val="003E0794"/>
    <w:rsid w:val="003E6797"/>
    <w:rsid w:val="004D6236"/>
    <w:rsid w:val="004F4057"/>
    <w:rsid w:val="00512F74"/>
    <w:rsid w:val="00634AFF"/>
    <w:rsid w:val="0064444D"/>
    <w:rsid w:val="006F11A1"/>
    <w:rsid w:val="00742282"/>
    <w:rsid w:val="00746B78"/>
    <w:rsid w:val="007A55F0"/>
    <w:rsid w:val="007E2176"/>
    <w:rsid w:val="008056F6"/>
    <w:rsid w:val="00847C47"/>
    <w:rsid w:val="008747F4"/>
    <w:rsid w:val="008A2763"/>
    <w:rsid w:val="008B2BAC"/>
    <w:rsid w:val="008E6363"/>
    <w:rsid w:val="0092655B"/>
    <w:rsid w:val="00952DA3"/>
    <w:rsid w:val="009C1EE2"/>
    <w:rsid w:val="00A4312C"/>
    <w:rsid w:val="00A56DFF"/>
    <w:rsid w:val="00A723DA"/>
    <w:rsid w:val="00AB4277"/>
    <w:rsid w:val="00AC5CF1"/>
    <w:rsid w:val="00AD03E8"/>
    <w:rsid w:val="00B6176D"/>
    <w:rsid w:val="00BA77B3"/>
    <w:rsid w:val="00C36154"/>
    <w:rsid w:val="00C42E2B"/>
    <w:rsid w:val="00CA64EC"/>
    <w:rsid w:val="00D942DE"/>
    <w:rsid w:val="00DA0C27"/>
    <w:rsid w:val="00DC4195"/>
    <w:rsid w:val="00DF5497"/>
    <w:rsid w:val="00DF6D08"/>
    <w:rsid w:val="00E01D76"/>
    <w:rsid w:val="00E06080"/>
    <w:rsid w:val="00E8102E"/>
    <w:rsid w:val="00E87584"/>
    <w:rsid w:val="00ED48A0"/>
    <w:rsid w:val="00F03AA6"/>
    <w:rsid w:val="00F529DD"/>
    <w:rsid w:val="00FC0F5F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34AFF"/>
    <w:pPr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634AFF"/>
    <w:pPr>
      <w:keepNext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sid w:val="00634AFF"/>
    <w:rPr>
      <w:rFonts w:cs="Courier New"/>
    </w:rPr>
  </w:style>
  <w:style w:type="character" w:styleId="ListLabel2" w:customStyle="true">
    <w:name w:val="ListLabel 2"/>
    <w:rsid w:val="00634AFF"/>
    <w:rPr>
      <w:rFonts w:eastAsia="Times New Roman" w:cs="Times New Roman"/>
    </w:rPr>
  </w:style>
  <w:style w:type="character" w:styleId="ListLabel3" w:customStyle="true">
    <w:name w:val="ListLabel 3"/>
    <w:rsid w:val="00634AFF"/>
    <w:rPr>
      <w:sz w:val="18"/>
      <w:szCs w:val="18"/>
    </w:rPr>
  </w:style>
  <w:style w:type="character" w:styleId="ListLabel4" w:customStyle="true">
    <w:name w:val="ListLabel 4"/>
    <w:rsid w:val="00634AFF"/>
    <w:rPr>
      <w:sz w:val="22"/>
      <w:szCs w:val="22"/>
    </w:rPr>
  </w:style>
  <w:style w:type="character" w:styleId="ListLabel5" w:customStyle="true">
    <w:name w:val="ListLabel 5"/>
    <w:rsid w:val="00634AFF"/>
    <w:rPr>
      <w:b/>
    </w:rPr>
  </w:style>
  <w:style w:type="character" w:styleId="ListLabel6" w:customStyle="true">
    <w:name w:val="ListLabel 6"/>
    <w:rsid w:val="00634AFF"/>
    <w:rPr>
      <w:rFonts w:cs="font309"/>
    </w:rPr>
  </w:style>
  <w:style w:type="character" w:styleId="ListLabel7" w:customStyle="true">
    <w:name w:val="ListLabel 7"/>
    <w:rsid w:val="00634AFF"/>
    <w:rPr>
      <w:rFonts w:eastAsia="Times New Roman" w:cs="Arial"/>
    </w:rPr>
  </w:style>
  <w:style w:type="character" w:styleId="Standardnpsmoodstavce1" w:customStyle="true">
    <w:name w:val="Standardní písmo odstavce1"/>
    <w:rsid w:val="00634AFF"/>
  </w:style>
  <w:style w:type="character" w:styleId="ZhlavChar" w:customStyle="true">
    <w:name w:val="Záhlaví Char"/>
    <w:basedOn w:val="Standardnpsmoodstavce1"/>
    <w:uiPriority w:val="99"/>
    <w:rsid w:val="00634AFF"/>
  </w:style>
  <w:style w:type="character" w:styleId="ZpatChar" w:customStyle="true">
    <w:name w:val="Zápatí Char"/>
    <w:basedOn w:val="Standardnpsmoodstavce1"/>
    <w:rsid w:val="00634AFF"/>
  </w:style>
  <w:style w:type="character" w:styleId="TextbublinyChar" w:customStyle="true">
    <w:name w:val="Text bubliny Char"/>
    <w:basedOn w:val="Standardnpsmoodstavce1"/>
    <w:rsid w:val="00634AFF"/>
  </w:style>
  <w:style w:type="character" w:styleId="Nadpis1Char" w:customStyle="true">
    <w:name w:val="Nadpis 1 Char"/>
    <w:basedOn w:val="Standardnpsmoodstavce1"/>
    <w:rsid w:val="00634AFF"/>
  </w:style>
  <w:style w:type="character" w:styleId="Odkaznakoment1" w:customStyle="true">
    <w:name w:val="Odkaz na komentář1"/>
    <w:basedOn w:val="Standardnpsmoodstavce1"/>
    <w:rsid w:val="00634AFF"/>
  </w:style>
  <w:style w:type="character" w:styleId="TextkomenteChar" w:customStyle="true">
    <w:name w:val="Text komentáře Char"/>
    <w:basedOn w:val="Standardnpsmoodstavce1"/>
    <w:rsid w:val="00634AFF"/>
  </w:style>
  <w:style w:type="character" w:styleId="PedmtkomenteChar" w:customStyle="true">
    <w:name w:val="Předmět komentáře Char"/>
    <w:basedOn w:val="TextkomenteChar"/>
    <w:rsid w:val="00634AFF"/>
  </w:style>
  <w:style w:type="character" w:styleId="Hypertextovodkaz">
    <w:name w:val="Hyperlink"/>
    <w:rsid w:val="00634AFF"/>
    <w:rPr>
      <w:color w:val="0000FF"/>
      <w:u w:val="single"/>
    </w:rPr>
  </w:style>
  <w:style w:type="character" w:styleId="TextpoznpodarouChar" w:customStyle="true">
    <w:name w:val="Text pozn. pod čarou Char"/>
    <w:basedOn w:val="Standardnpsmoodstavce1"/>
    <w:rsid w:val="00634AFF"/>
  </w:style>
  <w:style w:type="character" w:styleId="Znakapoznpodarou1" w:customStyle="true">
    <w:name w:val="Značka pozn. pod čarou1"/>
    <w:basedOn w:val="Standardnpsmoodstavce1"/>
    <w:rsid w:val="00634AFF"/>
  </w:style>
  <w:style w:type="character" w:styleId="Znakapoznpodarou">
    <w:name w:val="footnote reference"/>
    <w:rsid w:val="00634AFF"/>
    <w:rPr>
      <w:vertAlign w:val="superscript"/>
    </w:rPr>
  </w:style>
  <w:style w:type="character" w:styleId="slostrnky1" w:customStyle="true">
    <w:name w:val="Číslo stránky1"/>
    <w:basedOn w:val="Standardnpsmoodstavce1"/>
    <w:rsid w:val="00634AFF"/>
  </w:style>
  <w:style w:type="character" w:styleId="TabulkatextChar" w:customStyle="true">
    <w:name w:val="Tabulka text Char"/>
    <w:basedOn w:val="Standardnpsmoodstavce1"/>
    <w:uiPriority w:val="6"/>
    <w:rsid w:val="00634AFF"/>
  </w:style>
  <w:style w:type="paragraph" w:styleId="Nadpis" w:customStyle="true">
    <w:name w:val="Nadpis"/>
    <w:basedOn w:val="Normln"/>
    <w:next w:val="Zkladntext"/>
    <w:rsid w:val="00634AF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634AFF"/>
    <w:pPr>
      <w:spacing w:after="120"/>
    </w:pPr>
  </w:style>
  <w:style w:type="paragraph" w:styleId="Seznam">
    <w:name w:val="List"/>
    <w:basedOn w:val="Zkladntext"/>
    <w:rsid w:val="00634AFF"/>
    <w:rPr>
      <w:rFonts w:cs="Tahoma"/>
    </w:rPr>
  </w:style>
  <w:style w:type="paragraph" w:styleId="Popisek" w:customStyle="true">
    <w:name w:val="Popisek"/>
    <w:basedOn w:val="Normln"/>
    <w:rsid w:val="00634A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rsid w:val="00634AFF"/>
    <w:pPr>
      <w:suppressLineNumbers/>
    </w:pPr>
    <w:rPr>
      <w:rFonts w:cs="Tahoma"/>
    </w:rPr>
  </w:style>
  <w:style w:type="paragraph" w:styleId="Odstavecseseznamem1" w:customStyle="true">
    <w:name w:val="Odstavec se seznamem1"/>
    <w:basedOn w:val="Normln"/>
    <w:rsid w:val="00634AFF"/>
  </w:style>
  <w:style w:type="paragraph" w:styleId="Zhlav">
    <w:name w:val="header"/>
    <w:aliases w:val="hdr,hdr1,hdr2,hdr3,hdr4,hdr5,hdr6"/>
    <w:basedOn w:val="Normln"/>
    <w:uiPriority w:val="99"/>
    <w:rsid w:val="00634AFF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rsid w:val="00634AFF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1" w:customStyle="true">
    <w:name w:val="Text bubliny1"/>
    <w:basedOn w:val="Normln"/>
    <w:rsid w:val="00634AFF"/>
  </w:style>
  <w:style w:type="paragraph" w:styleId="Textkomente1" w:customStyle="true">
    <w:name w:val="Text komentáře1"/>
    <w:basedOn w:val="Normln"/>
    <w:rsid w:val="00634AFF"/>
  </w:style>
  <w:style w:type="paragraph" w:styleId="Pedmtkomente1" w:customStyle="true">
    <w:name w:val="Předmět komentáře1"/>
    <w:basedOn w:val="Textkomente1"/>
    <w:rsid w:val="00634AFF"/>
  </w:style>
  <w:style w:type="paragraph" w:styleId="Obsah1">
    <w:name w:val="toc 1"/>
    <w:basedOn w:val="Normln"/>
    <w:rsid w:val="00634AFF"/>
    <w:pPr>
      <w:tabs>
        <w:tab w:val="left" w:pos="426"/>
        <w:tab w:val="right" w:leader="dot" w:pos="9062"/>
      </w:tabs>
      <w:spacing w:after="100"/>
    </w:pPr>
  </w:style>
  <w:style w:type="paragraph" w:styleId="Textvbloku1" w:customStyle="true">
    <w:name w:val="Text v bloku1"/>
    <w:basedOn w:val="Normln"/>
    <w:rsid w:val="00634AFF"/>
  </w:style>
  <w:style w:type="paragraph" w:styleId="Textodstavce" w:customStyle="true">
    <w:name w:val="Text odstavce"/>
    <w:basedOn w:val="Normln"/>
    <w:rsid w:val="00634AFF"/>
  </w:style>
  <w:style w:type="paragraph" w:styleId="Textbodu" w:customStyle="true">
    <w:name w:val="Text bodu"/>
    <w:basedOn w:val="Normln"/>
    <w:rsid w:val="00634AFF"/>
  </w:style>
  <w:style w:type="paragraph" w:styleId="Textpsmene" w:customStyle="true">
    <w:name w:val="Text písmene"/>
    <w:basedOn w:val="Normln"/>
    <w:rsid w:val="00634AFF"/>
  </w:style>
  <w:style w:type="paragraph" w:styleId="Textparagrafu" w:customStyle="true">
    <w:name w:val="Text paragrafu"/>
    <w:basedOn w:val="Normln"/>
    <w:rsid w:val="00634AFF"/>
  </w:style>
  <w:style w:type="paragraph" w:styleId="NormlnOdsazen" w:customStyle="true">
    <w:name w:val="Normální  + Odsazení"/>
    <w:basedOn w:val="Normln"/>
    <w:rsid w:val="00634AFF"/>
  </w:style>
  <w:style w:type="paragraph" w:styleId="Textpoznpodarou1" w:customStyle="true">
    <w:name w:val="Text pozn. pod čarou1"/>
    <w:basedOn w:val="Normln"/>
    <w:rsid w:val="00634AFF"/>
  </w:style>
  <w:style w:type="paragraph" w:styleId="Tabulkatext" w:customStyle="true">
    <w:name w:val="Tabulka text"/>
    <w:uiPriority w:val="6"/>
    <w:qFormat/>
    <w:rsid w:val="00634AFF"/>
    <w:pPr>
      <w:widowControl w:val="false"/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30001"/>
    <w:pPr>
      <w:ind w:left="708"/>
    </w:pPr>
  </w:style>
  <w:style w:type="character" w:styleId="Odkaznakoment">
    <w:name w:val="annotation reference"/>
    <w:uiPriority w:val="99"/>
    <w:semiHidden/>
    <w:unhideWhenUsed/>
    <w:rsid w:val="00AD03E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type="character" w:styleId="TextkomenteChar1" w:customStyle="true">
    <w:name w:val="Text komentáře Char1"/>
    <w:link w:val="Textkomente"/>
    <w:uiPriority w:val="99"/>
    <w:semiHidden/>
    <w:rsid w:val="00AD03E8"/>
    <w:rPr>
      <w:rFonts w:ascii="Calibri" w:hAnsi="Calibri" w:eastAsia="SimSun" w:cs="font309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type="character" w:styleId="PedmtkomenteChar1" w:customStyle="true">
    <w:name w:val="Předmět komentáře Char1"/>
    <w:link w:val="Pedmtkomente"/>
    <w:uiPriority w:val="99"/>
    <w:semiHidden/>
    <w:rsid w:val="00AD03E8"/>
    <w:rPr>
      <w:rFonts w:ascii="Calibri" w:hAnsi="Calibri" w:eastAsia="SimSun" w:cs="font309"/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link w:val="Textbubliny"/>
    <w:uiPriority w:val="99"/>
    <w:semiHidden/>
    <w:rsid w:val="00AD03E8"/>
    <w:rPr>
      <w:rFonts w:ascii="Tahoma" w:hAnsi="Tahoma" w:eastAsia="SimSun" w:cs="Tahoma"/>
      <w:kern w:val="1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225</properties:Words>
  <properties:Characters>1329</properties:Characters>
  <properties:Lines>11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1551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2017-11-01T17:22:00Z</dcterms:created>
  <dc:creator/>
  <cp:keywords/>
  <cp:lastModifiedBy/>
  <cp:lastPrinted>2016-10-12T16:02:00Z</cp:lastPrinted>
  <dcterms:modified xmlns:xsi="http://www.w3.org/2001/XMLSchema-instance" xsi:type="dcterms:W3CDTF">2018-01-16T07:37:00Z</dcterms:modified>
  <cp:revision>5</cp:revision>
  <dc:subject/>
  <dc:title>Příloha č</dc:title>
</cp:coreProperties>
</file>