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54744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cs="Times New Roman"/>
          <w:b/>
          <w:sz w:val="24"/>
        </w:rPr>
      </w:pPr>
      <w:r w:rsidRPr="00754744">
        <w:rPr>
          <w:rFonts w:cs="Times New Roman"/>
          <w:b/>
          <w:sz w:val="24"/>
        </w:rPr>
        <w:t>Příloha č.</w:t>
      </w:r>
      <w:r w:rsidR="007D7B9E">
        <w:rPr>
          <w:rFonts w:cs="Times New Roman"/>
          <w:b/>
          <w:sz w:val="24"/>
        </w:rPr>
        <w:t xml:space="preserve"> 2</w:t>
      </w:r>
      <w:r w:rsidRPr="00754744">
        <w:rPr>
          <w:rFonts w:cs="Times New Roman"/>
          <w:b/>
          <w:sz w:val="24"/>
        </w:rPr>
        <w:t xml:space="preserve"> </w:t>
      </w:r>
      <w:r w:rsidR="007D7B9E">
        <w:rPr>
          <w:rFonts w:cs="Times New Roman"/>
          <w:b/>
          <w:sz w:val="24"/>
        </w:rPr>
        <w:t>výzvy k podání nabídek</w:t>
      </w:r>
      <w:r w:rsidRPr="00754744" w:rsidR="00244789">
        <w:rPr>
          <w:rFonts w:cs="Times New Roman"/>
          <w:b/>
          <w:sz w:val="24"/>
        </w:rPr>
        <w:t xml:space="preserve"> </w:t>
      </w:r>
      <w:r w:rsidRPr="00754744" w:rsidR="005253E4">
        <w:rPr>
          <w:rFonts w:cs="Times New Roman"/>
          <w:b/>
          <w:sz w:val="24"/>
        </w:rPr>
        <w:t>–</w:t>
      </w:r>
      <w:r w:rsidRPr="00754744" w:rsidR="00244789">
        <w:rPr>
          <w:rFonts w:cs="Times New Roman"/>
          <w:b/>
          <w:sz w:val="24"/>
        </w:rPr>
        <w:t xml:space="preserve"> </w:t>
      </w:r>
      <w:r w:rsidRPr="00754744" w:rsidR="005253E4">
        <w:rPr>
          <w:rFonts w:cs="Times New Roman"/>
          <w:b/>
          <w:sz w:val="24"/>
        </w:rPr>
        <w:t>Č</w:t>
      </w:r>
      <w:r w:rsidRPr="00754744" w:rsidR="008D4D95">
        <w:rPr>
          <w:rFonts w:cs="Times New Roman"/>
          <w:b/>
          <w:sz w:val="24"/>
        </w:rPr>
        <w:t xml:space="preserve">estné prohlášení </w:t>
      </w:r>
      <w:r w:rsidRPr="00754744" w:rsidR="006110AB">
        <w:rPr>
          <w:rFonts w:cs="Times New Roman"/>
          <w:b/>
          <w:sz w:val="24"/>
        </w:rPr>
        <w:t>– zá</w:t>
      </w:r>
      <w:r w:rsidRPr="00754744" w:rsidR="006660CF">
        <w:rPr>
          <w:rFonts w:cs="Times New Roman"/>
          <w:b/>
          <w:sz w:val="24"/>
        </w:rPr>
        <w:t xml:space="preserve">kladní kvalifikační předpoklady </w:t>
      </w:r>
      <w:r w:rsidRPr="00754744" w:rsidR="006110AB">
        <w:rPr>
          <w:rFonts w:cs="Times New Roman"/>
          <w:b/>
          <w:sz w:val="24"/>
        </w:rPr>
        <w:t>dle § 53 odst. 1 zákona</w:t>
      </w:r>
      <w:r w:rsidRPr="00754744" w:rsidR="002A6C6C">
        <w:rPr>
          <w:rFonts w:cs="Times New Roman"/>
          <w:b/>
          <w:sz w:val="24"/>
        </w:rPr>
        <w:t xml:space="preserve"> č. 137/2006 Sb., o veřejných</w:t>
      </w:r>
      <w:r w:rsidRPr="00754744" w:rsidR="006660CF">
        <w:rPr>
          <w:rFonts w:cs="Times New Roman"/>
          <w:b/>
          <w:sz w:val="24"/>
        </w:rPr>
        <w:t xml:space="preserve"> zakázkách, ve znění pozdějších </w:t>
      </w:r>
      <w:r w:rsidRPr="00754744" w:rsidR="002A6C6C">
        <w:rPr>
          <w:rFonts w:cs="Times New Roman"/>
          <w:b/>
          <w:sz w:val="24"/>
        </w:rPr>
        <w:t>předpisů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42"/>
        <w:gridCol w:w="6320"/>
      </w:tblGrid>
      <w:tr w:rsidRPr="00F34868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34868" w:rsidR="00323DDA" w:rsidP="00536814" w:rsidRDefault="00323DDA">
            <w:pPr>
              <w:spacing w:after="0" w:line="240" w:lineRule="auto"/>
              <w:rPr>
                <w:rFonts w:cs="Times New Roman"/>
              </w:rPr>
            </w:pPr>
            <w:r w:rsidRPr="00F34868">
              <w:rPr>
                <w:rFonts w:cs="Times New Roman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14FF5" w:rsidR="00323DDA" w:rsidP="006110AB" w:rsidRDefault="00D25D02">
            <w:pPr>
              <w:spacing w:after="0" w:line="240" w:lineRule="auto"/>
              <w:rPr>
                <w:rFonts w:cs="Times New Roman"/>
              </w:rPr>
            </w:pPr>
            <w:r w:rsidRPr="00D25D02">
              <w:rPr>
                <w:b/>
              </w:rPr>
              <w:t xml:space="preserve">Vzdělávání zaměstnanců </w:t>
            </w:r>
            <w:proofErr w:type="spellStart"/>
            <w:r w:rsidRPr="00D25D02">
              <w:rPr>
                <w:b/>
              </w:rPr>
              <w:t>Garnets</w:t>
            </w:r>
            <w:proofErr w:type="spellEnd"/>
            <w:r w:rsidRPr="00D25D02">
              <w:rPr>
                <w:b/>
              </w:rPr>
              <w:t xml:space="preserve"> </w:t>
            </w:r>
            <w:proofErr w:type="spellStart"/>
            <w:r w:rsidRPr="00D25D02">
              <w:rPr>
                <w:b/>
              </w:rPr>
              <w:t>Consulting</w:t>
            </w:r>
            <w:proofErr w:type="spellEnd"/>
            <w:r w:rsidRPr="00D25D02">
              <w:rPr>
                <w:b/>
              </w:rPr>
              <w:t xml:space="preserve"> &amp; </w:t>
            </w:r>
            <w:proofErr w:type="spellStart"/>
            <w:r w:rsidRPr="00D25D02">
              <w:rPr>
                <w:b/>
              </w:rPr>
              <w:t>Sweco</w:t>
            </w:r>
            <w:proofErr w:type="spellEnd"/>
          </w:p>
        </w:tc>
      </w:tr>
      <w:tr w:rsidRPr="00F34868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34868" w:rsidR="00323DDA" w:rsidP="00536814" w:rsidRDefault="006110A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54744" w:rsidR="00323DDA" w:rsidP="00536814" w:rsidRDefault="00D25D02">
            <w:pPr>
              <w:spacing w:after="0" w:line="240" w:lineRule="auto"/>
              <w:rPr>
                <w:rFonts w:cs="Times New Roman"/>
                <w:highlight w:val="yellow"/>
              </w:rPr>
            </w:pPr>
            <w:proofErr w:type="spellStart"/>
            <w:r w:rsidRPr="00D25D02">
              <w:rPr>
                <w:rFonts w:cs="Times New Roman"/>
              </w:rPr>
              <w:t>Sweco</w:t>
            </w:r>
            <w:proofErr w:type="spellEnd"/>
            <w:r w:rsidRPr="00D25D02">
              <w:rPr>
                <w:rFonts w:cs="Times New Roman"/>
              </w:rPr>
              <w:t xml:space="preserve"> </w:t>
            </w:r>
            <w:proofErr w:type="spellStart"/>
            <w:r w:rsidRPr="00D25D02">
              <w:rPr>
                <w:rFonts w:cs="Times New Roman"/>
              </w:rPr>
              <w:t>Hydroprojekt</w:t>
            </w:r>
            <w:proofErr w:type="spellEnd"/>
            <w:r w:rsidRPr="00D25D02">
              <w:rPr>
                <w:rFonts w:cs="Times New Roman"/>
              </w:rPr>
              <w:t xml:space="preserve"> a.s.</w:t>
            </w:r>
          </w:p>
        </w:tc>
      </w:tr>
      <w:tr w:rsidRPr="00F34868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0CF" w:rsidP="00536814" w:rsidRDefault="006660C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C23AA6" w:rsidR="006660CF" w:rsidP="00C23AA6" w:rsidRDefault="00D25D02">
            <w:pPr>
              <w:pStyle w:val="Tabulkatext"/>
              <w:rPr>
                <w:sz w:val="22"/>
              </w:rPr>
            </w:pPr>
            <w:r w:rsidRPr="00D25D02">
              <w:rPr>
                <w:sz w:val="22"/>
              </w:rPr>
              <w:t>Táborská 940/31, Nusle (Praha 4), 140 16 Praha</w:t>
            </w:r>
          </w:p>
        </w:tc>
      </w:tr>
      <w:tr w:rsidRPr="00F34868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0CF" w:rsidP="00536814" w:rsidRDefault="006660C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0777AA" w:rsidR="006660CF" w:rsidP="008A016B" w:rsidRDefault="00D25D02">
            <w:pPr>
              <w:spacing w:after="0" w:line="240" w:lineRule="auto"/>
              <w:rPr>
                <w:rFonts w:cs="Times New Roman"/>
              </w:rPr>
            </w:pPr>
            <w:r w:rsidRPr="00D25D02">
              <w:rPr>
                <w:rFonts w:cs="Times New Roman"/>
              </w:rPr>
              <w:t>26475081</w:t>
            </w:r>
          </w:p>
        </w:tc>
      </w:tr>
      <w:tr w:rsidRPr="00F34868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34868" w:rsidR="00323DDA" w:rsidP="00536814" w:rsidRDefault="006110A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25D02" w:rsidRDefault="00D25D0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Ing. Vladimír Mikule, místopředseda představenstva;</w:t>
            </w:r>
          </w:p>
          <w:p w:rsidRPr="000777AA" w:rsidR="00323DDA" w:rsidRDefault="00D25D0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Ing. Nikola Gorelová, členka představenstva</w:t>
            </w:r>
          </w:p>
        </w:tc>
      </w:tr>
    </w:tbl>
    <w:p w:rsidRPr="00F34868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</w:p>
    <w:p w:rsidRPr="00F34868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  <w:r w:rsidRPr="00F34868">
        <w:rPr>
          <w:rFonts w:cs="Times New Roman"/>
        </w:rPr>
        <w:t>Název dodavatele (vč. právní formy):</w:t>
      </w:r>
      <w:r w:rsidRPr="00F34868" w:rsidR="00F34868">
        <w:rPr>
          <w:rFonts w:cs="Times New Roman"/>
          <w:highlight w:val="yellow"/>
        </w:rPr>
        <w:t>…………………………</w:t>
      </w:r>
      <w:proofErr w:type="gramStart"/>
      <w:r w:rsidRPr="00F34868" w:rsidR="00F34868">
        <w:rPr>
          <w:rFonts w:cs="Times New Roman"/>
          <w:highlight w:val="yellow"/>
        </w:rPr>
        <w:t>…..</w:t>
      </w:r>
      <w:bookmarkStart w:name="_GoBack" w:id="0"/>
      <w:bookmarkEnd w:id="0"/>
      <w:proofErr w:type="gramEnd"/>
      <w:r w:rsidRPr="00F34868">
        <w:rPr>
          <w:rFonts w:cs="Times New Roman"/>
        </w:rPr>
        <w:tab/>
      </w:r>
    </w:p>
    <w:p w:rsidRPr="00F34868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  <w:r w:rsidRPr="00F34868">
        <w:rPr>
          <w:rFonts w:cs="Times New Roman"/>
        </w:rPr>
        <w:t>Sídlo / místo podnikání:</w:t>
      </w:r>
      <w:r w:rsidRPr="00F34868" w:rsidR="00F34868">
        <w:rPr>
          <w:rFonts w:cs="Times New Roman"/>
          <w:highlight w:val="yellow"/>
        </w:rPr>
        <w:t>…………………………</w:t>
      </w:r>
      <w:proofErr w:type="gramStart"/>
      <w:r w:rsidRPr="00F34868" w:rsidR="00F34868">
        <w:rPr>
          <w:rFonts w:cs="Times New Roman"/>
          <w:highlight w:val="yellow"/>
        </w:rPr>
        <w:t>…..</w:t>
      </w:r>
      <w:proofErr w:type="gramEnd"/>
      <w:r w:rsidRPr="00F34868">
        <w:rPr>
          <w:rFonts w:cs="Times New Roman"/>
        </w:rPr>
        <w:tab/>
      </w:r>
    </w:p>
    <w:p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  <w:r w:rsidRPr="00F34868">
        <w:rPr>
          <w:rFonts w:cs="Times New Roman"/>
        </w:rPr>
        <w:t>IČ</w:t>
      </w:r>
      <w:r w:rsidR="002D5AEA">
        <w:rPr>
          <w:rFonts w:cs="Times New Roman"/>
        </w:rPr>
        <w:t>/DIČ</w:t>
      </w:r>
      <w:r w:rsidRPr="00F34868">
        <w:rPr>
          <w:rFonts w:cs="Times New Roman"/>
        </w:rPr>
        <w:t>:</w:t>
      </w:r>
      <w:r w:rsidRPr="00F34868" w:rsidR="00F34868">
        <w:rPr>
          <w:rFonts w:cs="Times New Roman"/>
          <w:highlight w:val="yellow"/>
        </w:rPr>
        <w:t>…………………………</w:t>
      </w:r>
      <w:proofErr w:type="gramStart"/>
      <w:r w:rsidRPr="00F34868" w:rsidR="00F34868">
        <w:rPr>
          <w:rFonts w:cs="Times New Roman"/>
          <w:highlight w:val="yellow"/>
        </w:rPr>
        <w:t>…..</w:t>
      </w:r>
      <w:proofErr w:type="gramEnd"/>
    </w:p>
    <w:p w:rsidRPr="00F34868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</w:p>
    <w:p w:rsidRPr="00F34868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Jako osoba oprávněná jednat jménem či za dodavatele čestně prohlašuji, že dodavatel splňuje základní kvalifikační předpoklady dle ustanovení </w:t>
      </w:r>
      <w:r w:rsidR="000777AA">
        <w:rPr>
          <w:rFonts w:cs="Times New Roman"/>
        </w:rPr>
        <w:t>výzvy</w:t>
      </w:r>
      <w:r w:rsidRPr="000777AA" w:rsidR="000777AA">
        <w:rPr>
          <w:rFonts w:cs="Times New Roman"/>
        </w:rPr>
        <w:t xml:space="preserve"> k podání nabídek</w:t>
      </w:r>
      <w:r>
        <w:rPr>
          <w:rFonts w:cs="Times New Roman"/>
        </w:rPr>
        <w:t xml:space="preserve"> v níže uvedeném rozsahu. Jedná se tedy o dodavatele:</w:t>
      </w:r>
    </w:p>
    <w:p w:rsidRPr="0050511B" w:rsidR="006110AB" w:rsidP="006110AB" w:rsidRDefault="006110AB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Calibri" w:hAnsi="Calibri"/>
          <w:sz w:val="22"/>
          <w:szCs w:val="22"/>
        </w:rPr>
      </w:pPr>
      <w:r w:rsidRPr="0050511B">
        <w:rPr>
          <w:rFonts w:ascii="Calibri" w:hAnsi="Calibri"/>
          <w:sz w:val="22"/>
          <w:szCs w:val="22"/>
        </w:rPr>
        <w:t xml:space="preserve">vůči jehož majetku neprobíhá nebo v posledních 3 letech neproběhlo insolvenční řízení, </w:t>
      </w:r>
      <w:r w:rsidRPr="0050511B">
        <w:rPr>
          <w:rFonts w:ascii="Calibri" w:hAnsi="Calibri"/>
          <w:sz w:val="22"/>
          <w:szCs w:val="22"/>
        </w:rPr>
        <w:br/>
        <w:t xml:space="preserve">v němž bylo vydáno rozhodnutí o úpadku nebo  insolvenční  návrh nebyl zamítnut proto, </w:t>
      </w:r>
      <w:r>
        <w:rPr>
          <w:rFonts w:ascii="Calibri" w:hAnsi="Calibri"/>
          <w:sz w:val="22"/>
          <w:szCs w:val="22"/>
        </w:rPr>
        <w:br/>
      </w:r>
      <w:r w:rsidRPr="0050511B">
        <w:rPr>
          <w:rFonts w:ascii="Calibri" w:hAnsi="Calibri"/>
          <w:sz w:val="22"/>
          <w:szCs w:val="22"/>
        </w:rPr>
        <w:t>že majetek nepostačuje k úhradě nákladů insolvenčního řízení, nebo nebyl konkurs zrušen proto, že majetek byl zcela nepostačující nebo zavedena nucená správa podle zvláštních právních předpisů,</w:t>
      </w:r>
    </w:p>
    <w:p w:rsidRPr="0050511B" w:rsidR="006110AB" w:rsidP="006110AB" w:rsidRDefault="006110AB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Calibri" w:hAnsi="Calibri"/>
          <w:sz w:val="22"/>
          <w:szCs w:val="22"/>
        </w:rPr>
      </w:pPr>
      <w:r w:rsidRPr="0050511B">
        <w:rPr>
          <w:rFonts w:ascii="Calibri" w:hAnsi="Calibri"/>
          <w:sz w:val="22"/>
          <w:szCs w:val="22"/>
        </w:rPr>
        <w:t>který není v likvidaci,</w:t>
      </w:r>
    </w:p>
    <w:p w:rsidRPr="0050511B" w:rsidR="006110AB" w:rsidP="006110AB" w:rsidRDefault="006110AB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Calibri" w:hAnsi="Calibri"/>
          <w:sz w:val="22"/>
          <w:szCs w:val="22"/>
        </w:rPr>
      </w:pPr>
      <w:r w:rsidRPr="0050511B">
        <w:rPr>
          <w:rFonts w:ascii="Calibri" w:hAnsi="Calibri"/>
          <w:sz w:val="22"/>
          <w:szCs w:val="22"/>
        </w:rPr>
        <w:t>který nemá v evidenci daní zachyceny daňové nedoplatky, a to jak v České republice, tak v zemi sídla, místa podnikání či bydliště uchazeče,</w:t>
      </w:r>
    </w:p>
    <w:p w:rsidRPr="0050511B" w:rsidR="006110AB" w:rsidP="006110AB" w:rsidRDefault="006110AB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Calibri" w:hAnsi="Calibri"/>
          <w:sz w:val="22"/>
          <w:szCs w:val="22"/>
        </w:rPr>
      </w:pPr>
      <w:r w:rsidRPr="0050511B">
        <w:rPr>
          <w:rFonts w:ascii="Calibri" w:hAnsi="Calibri"/>
          <w:sz w:val="22"/>
          <w:szCs w:val="22"/>
        </w:rPr>
        <w:t xml:space="preserve">který nemá nedoplatek na pojistném a na penále na veřejné zdravotní pojištění, a to jak </w:t>
      </w:r>
      <w:r w:rsidRPr="0050511B">
        <w:rPr>
          <w:rFonts w:ascii="Calibri" w:hAnsi="Calibri"/>
          <w:sz w:val="22"/>
          <w:szCs w:val="22"/>
        </w:rPr>
        <w:br/>
        <w:t>v České republice, tak v zemi sídla, místa podnikání či bydliště uchazeče,</w:t>
      </w:r>
    </w:p>
    <w:p w:rsidR="006110AB" w:rsidP="006110AB" w:rsidRDefault="006110AB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Calibri" w:hAnsi="Calibri"/>
          <w:sz w:val="22"/>
          <w:szCs w:val="22"/>
        </w:rPr>
      </w:pPr>
      <w:r w:rsidRPr="0050511B">
        <w:rPr>
          <w:rFonts w:ascii="Calibri" w:hAnsi="Calibri"/>
          <w:sz w:val="22"/>
          <w:szCs w:val="22"/>
        </w:rPr>
        <w:t>který nemá nedoplatek na pojistném a na penále na sociální zabezpečení a příspěvku na státní politiku zaměstnanosti, a to jak v České republice, tak v zemi sídla, místa podnikání či bydliště uchazeče,</w:t>
      </w:r>
    </w:p>
    <w:p w:rsidRPr="006110AB" w:rsidR="006110AB" w:rsidP="000777AA" w:rsidRDefault="006110AB">
      <w:pPr>
        <w:pStyle w:val="Textpsmene"/>
        <w:widowControl w:val="false"/>
        <w:numPr>
          <w:ilvl w:val="7"/>
          <w:numId w:val="38"/>
        </w:numPr>
        <w:tabs>
          <w:tab w:val="left" w:pos="5812"/>
        </w:tabs>
        <w:suppressAutoHyphens/>
        <w:spacing w:before="120"/>
        <w:outlineLvl w:val="9"/>
      </w:pPr>
      <w:r w:rsidRPr="006110AB">
        <w:rPr>
          <w:rFonts w:ascii="Calibri" w:hAnsi="Calibri"/>
          <w:sz w:val="22"/>
          <w:szCs w:val="22"/>
        </w:rPr>
        <w:t>který není veden v rejstříku osob se záka</w:t>
      </w:r>
      <w:r w:rsidR="000777AA">
        <w:rPr>
          <w:rFonts w:ascii="Calibri" w:hAnsi="Calibri"/>
          <w:sz w:val="22"/>
          <w:szCs w:val="22"/>
        </w:rPr>
        <w:t>zem plnění veřejných zakázek.</w:t>
      </w:r>
    </w:p>
    <w:p w:rsidRPr="00F34868" w:rsidR="005253E4" w:rsidP="00936B39" w:rsidRDefault="005253E4">
      <w:pPr>
        <w:tabs>
          <w:tab w:val="left" w:pos="5812"/>
        </w:tabs>
        <w:spacing w:after="0" w:line="240" w:lineRule="auto"/>
        <w:rPr>
          <w:rFonts w:cs="Times New Roman"/>
        </w:rPr>
      </w:pPr>
    </w:p>
    <w:p w:rsidRPr="00F34868" w:rsidR="005253E4" w:rsidP="00936B39" w:rsidRDefault="005253E4">
      <w:pPr>
        <w:tabs>
          <w:tab w:val="left" w:pos="5812"/>
        </w:tabs>
        <w:spacing w:after="0" w:line="240" w:lineRule="auto"/>
        <w:rPr>
          <w:rFonts w:cs="Times New Roman"/>
        </w:rPr>
      </w:pPr>
    </w:p>
    <w:p w:rsidR="002D5AEA" w:rsidP="002D5AEA" w:rsidRDefault="002D5AEA">
      <w:pPr>
        <w:tabs>
          <w:tab w:val="left" w:pos="5812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V </w:t>
      </w:r>
      <w:r w:rsidRPr="00E93365">
        <w:rPr>
          <w:rFonts w:cs="Times New Roman"/>
          <w:highlight w:val="yellow"/>
        </w:rPr>
        <w:t>……………….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dne</w:t>
      </w:r>
      <w:proofErr w:type="gramEnd"/>
      <w:r>
        <w:rPr>
          <w:rFonts w:cs="Times New Roman"/>
          <w:highlight w:val="yellow"/>
        </w:rPr>
        <w:t>………………..</w:t>
      </w:r>
    </w:p>
    <w:p w:rsidRPr="00F34868" w:rsidR="005253E4" w:rsidP="00936B39" w:rsidRDefault="005253E4">
      <w:pPr>
        <w:tabs>
          <w:tab w:val="left" w:pos="5812"/>
        </w:tabs>
        <w:spacing w:after="0" w:line="240" w:lineRule="auto"/>
        <w:rPr>
          <w:rFonts w:cs="Times New Roman"/>
        </w:rPr>
      </w:pPr>
    </w:p>
    <w:p w:rsidRPr="00F34868" w:rsidR="005253E4" w:rsidP="00936B39" w:rsidRDefault="005253E4">
      <w:pPr>
        <w:tabs>
          <w:tab w:val="left" w:pos="5812"/>
        </w:tabs>
        <w:spacing w:after="0" w:line="240" w:lineRule="auto"/>
        <w:rPr>
          <w:rFonts w:cs="Times New Roman"/>
        </w:rPr>
      </w:pPr>
    </w:p>
    <w:p w:rsidRPr="00FC4BC7" w:rsidR="00C06240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Calibri" w:hAnsi="Calibri" w:cs="Times New Roman"/>
        </w:rPr>
      </w:pPr>
      <w:r w:rsidRPr="00F34868">
        <w:rPr>
          <w:rFonts w:cs="Times New Roman"/>
        </w:rPr>
        <w:tab/>
      </w:r>
      <w:r w:rsidR="00C06240">
        <w:rPr>
          <w:rFonts w:ascii="Calibri" w:hAnsi="Calibri"/>
        </w:rPr>
        <w:t>………………………………………………</w:t>
      </w:r>
    </w:p>
    <w:p w:rsidR="00AC343C" w:rsidP="00C06240" w:rsidRDefault="00C06240">
      <w:pPr>
        <w:tabs>
          <w:tab w:val="left" w:pos="5812"/>
        </w:tabs>
        <w:spacing w:after="0" w:line="240" w:lineRule="auto"/>
        <w:jc w:val="right"/>
        <w:rPr>
          <w:rFonts w:cs="Times New Roman"/>
          <w:i/>
        </w:rPr>
      </w:pPr>
      <w:r w:rsidRPr="00FC4BC7">
        <w:rPr>
          <w:rFonts w:ascii="Calibri" w:hAnsi="Calibri" w:cs="Times New Roman"/>
        </w:rPr>
        <w:tab/>
      </w:r>
      <w:r w:rsidRPr="00FC4BC7">
        <w:rPr>
          <w:rFonts w:ascii="Calibri" w:hAnsi="Calibri" w:cs="Times New Roman"/>
          <w:i/>
          <w:highlight w:val="yellow"/>
        </w:rPr>
        <w:t>Jméno, příjmení, funkc</w:t>
      </w:r>
      <w:r w:rsidRPr="00FC4BC7">
        <w:rPr>
          <w:rFonts w:ascii="Calibri" w:hAnsi="Calibri"/>
          <w:i/>
          <w:highlight w:val="yellow"/>
        </w:rPr>
        <w:t>e</w:t>
      </w:r>
    </w:p>
    <w:p w:rsidR="00AC343C" w:rsidP="00936B39" w:rsidRDefault="00AC343C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F3486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F34868" w:rsidR="00244789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445A0" w:rsidP="006D1E3B" w:rsidRDefault="00E445A0">
      <w:pPr>
        <w:spacing w:after="0" w:line="240" w:lineRule="auto"/>
      </w:pPr>
      <w:r>
        <w:separator/>
      </w:r>
    </w:p>
  </w:endnote>
  <w:endnote w:type="continuationSeparator" w:id="0">
    <w:p w:rsidR="00E445A0" w:rsidP="006D1E3B" w:rsidRDefault="00E4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445A0" w:rsidP="006D1E3B" w:rsidRDefault="00E445A0">
      <w:pPr>
        <w:spacing w:after="0" w:line="240" w:lineRule="auto"/>
      </w:pPr>
      <w:r>
        <w:separator/>
      </w:r>
    </w:p>
  </w:footnote>
  <w:footnote w:type="continuationSeparator" w:id="0">
    <w:p w:rsidR="00E445A0" w:rsidP="006D1E3B" w:rsidRDefault="00E4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3C60"/>
    <w:rsid w:val="000777AA"/>
    <w:rsid w:val="00081A87"/>
    <w:rsid w:val="00097236"/>
    <w:rsid w:val="000A7CDF"/>
    <w:rsid w:val="000B1F04"/>
    <w:rsid w:val="000C3DC0"/>
    <w:rsid w:val="000C4D88"/>
    <w:rsid w:val="000C722A"/>
    <w:rsid w:val="000D72D5"/>
    <w:rsid w:val="000F7D18"/>
    <w:rsid w:val="001012D3"/>
    <w:rsid w:val="00127D8C"/>
    <w:rsid w:val="00132F05"/>
    <w:rsid w:val="0015604D"/>
    <w:rsid w:val="001A01FE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E45E4"/>
    <w:rsid w:val="005E50C8"/>
    <w:rsid w:val="006110AB"/>
    <w:rsid w:val="0063793D"/>
    <w:rsid w:val="00637D9C"/>
    <w:rsid w:val="006660CF"/>
    <w:rsid w:val="00695302"/>
    <w:rsid w:val="006D1E3B"/>
    <w:rsid w:val="00716A0A"/>
    <w:rsid w:val="00754744"/>
    <w:rsid w:val="007829E3"/>
    <w:rsid w:val="0078437D"/>
    <w:rsid w:val="007A45B5"/>
    <w:rsid w:val="007D1E71"/>
    <w:rsid w:val="007D7B9E"/>
    <w:rsid w:val="007E002D"/>
    <w:rsid w:val="007F577A"/>
    <w:rsid w:val="00840A34"/>
    <w:rsid w:val="008A016B"/>
    <w:rsid w:val="008A46D7"/>
    <w:rsid w:val="008B273C"/>
    <w:rsid w:val="008D027A"/>
    <w:rsid w:val="008D4D95"/>
    <w:rsid w:val="008E2BD3"/>
    <w:rsid w:val="00902151"/>
    <w:rsid w:val="00913395"/>
    <w:rsid w:val="009154F2"/>
    <w:rsid w:val="00915E9F"/>
    <w:rsid w:val="00917D37"/>
    <w:rsid w:val="0093447F"/>
    <w:rsid w:val="00936B39"/>
    <w:rsid w:val="009501B7"/>
    <w:rsid w:val="00963705"/>
    <w:rsid w:val="00966E36"/>
    <w:rsid w:val="00977794"/>
    <w:rsid w:val="009A715F"/>
    <w:rsid w:val="009C1122"/>
    <w:rsid w:val="009F4C4E"/>
    <w:rsid w:val="00A17ED9"/>
    <w:rsid w:val="00A23231"/>
    <w:rsid w:val="00A27C7B"/>
    <w:rsid w:val="00A50298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B41D8"/>
    <w:rsid w:val="00BB72C9"/>
    <w:rsid w:val="00BE335D"/>
    <w:rsid w:val="00C03AF2"/>
    <w:rsid w:val="00C06240"/>
    <w:rsid w:val="00C23AA6"/>
    <w:rsid w:val="00C3686C"/>
    <w:rsid w:val="00C7127D"/>
    <w:rsid w:val="00C8087E"/>
    <w:rsid w:val="00CF2D2F"/>
    <w:rsid w:val="00D01E4B"/>
    <w:rsid w:val="00D0590F"/>
    <w:rsid w:val="00D065BB"/>
    <w:rsid w:val="00D14901"/>
    <w:rsid w:val="00D21C6B"/>
    <w:rsid w:val="00D25D02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1592E"/>
    <w:rsid w:val="00E445A0"/>
    <w:rsid w:val="00E5635A"/>
    <w:rsid w:val="00E73FAA"/>
    <w:rsid w:val="00E917B9"/>
    <w:rsid w:val="00EA4670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DBFF3214-FD5A-4FC5-91FC-17480E84CF4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91118E9-5F3D-4A58-8D89-559371ECA3C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270</properties:Words>
  <properties:Characters>1593</properties:Characters>
  <properties:Lines>13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1860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2018-03-08T08:12:00Z</dcterms:created>
  <dc:creator/>
  <cp:lastModifiedBy/>
  <dcterms:modified xmlns:xsi="http://www.w3.org/2001/XMLSchema-instance" xsi:type="dcterms:W3CDTF">2018-03-08T08:12:00Z</dcterms:modified>
  <cp:revision>2</cp:revision>
</cp:coreProperties>
</file>