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C22A5E" w14:paraId="2AF9DE72" w14:textId="6F1CDCA2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Příloha č. 3 výzvy č. 03_17_118</w:t>
      </w:r>
    </w:p>
    <w:p w:rsidRPr="00EA3AB9" w:rsidR="00EA3AB9" w:rsidP="00EA3AB9" w:rsidRDefault="00EA3AB9" w14:paraId="2AF9DE73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 w14:paraId="2AF9DE74" w14:textId="77777777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ČESTNÉ Prohlášení o SOULADU STRATEGICKÝCH DOKUMENTŮ</w:t>
      </w:r>
    </w:p>
    <w:p w:rsidRPr="00EA3AB9" w:rsidR="00EA3AB9" w:rsidP="00EA3AB9" w:rsidRDefault="00EA3AB9" w14:paraId="2AF9DE75" w14:textId="7777777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  <w:bookmarkStart w:name="_GoBack" w:id="0"/>
      <w:bookmarkEnd w:id="0"/>
    </w:p>
    <w:p w:rsidRPr="00EA3AB9" w:rsidR="00EA3AB9" w:rsidP="00EA3AB9" w:rsidRDefault="00EA3AB9" w14:paraId="2AF9DE76" w14:textId="7777777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  <w:lang w:eastAsia="ar-SA"/>
        </w:rPr>
        <w:t>Já, níže uvedený/á, č</w:t>
      </w:r>
      <w:r w:rsidRPr="00EA3AB9">
        <w:rPr>
          <w:rFonts w:ascii="Arial" w:hAnsi="Arial" w:eastAsia="Arial" w:cs="Arial"/>
          <w:color w:val="000000"/>
        </w:rPr>
        <w:t xml:space="preserve">estně prohlašuji, že v rámci níže uvedeného projektu zpracovaný/é či aktualizovaný/é strategický/é dokument/y s názvem ……………………………………………, 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>e/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 xml:space="preserve">ou v souladu s následujícími strategickými dokumenty, pokud tyto dokumenty existují: </w:t>
      </w:r>
    </w:p>
    <w:p w:rsidRPr="00EA3AB9" w:rsidR="00EA3AB9" w:rsidP="00EA3AB9" w:rsidRDefault="00EA3AB9" w14:paraId="2AF9DE77" w14:textId="77777777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rozvoje obce/kraje s názvem  ……………………………….</w:t>
      </w:r>
    </w:p>
    <w:p w:rsidRPr="00EA3AB9" w:rsidR="00EA3AB9" w:rsidP="00EA3AB9" w:rsidRDefault="00EA3AB9" w14:paraId="2AF9DE78" w14:textId="77777777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úřadu obce/kraje s názvem    ………………………………..</w:t>
      </w:r>
    </w:p>
    <w:p w:rsidRPr="00EA3AB9" w:rsidR="00EA3AB9" w:rsidP="00EA3AB9" w:rsidRDefault="00EA3AB9" w14:paraId="2AF9DE79" w14:textId="77777777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 xml:space="preserve">věcně související nadřazené strategické materiály na krajské/národní úrovni s názvem………………… </w:t>
      </w:r>
    </w:p>
    <w:p w:rsidRPr="00EA3AB9" w:rsidR="00EA3AB9" w:rsidP="00EA3AB9" w:rsidRDefault="00EA3AB9" w14:paraId="2AF9DE7A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>Podrobnější zdůvodnění k souladu strategických materiálů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087E01" w14:paraId="2AF9DE7C" w14:textId="77777777">
        <w:trPr>
          <w:trHeight w:val="2126"/>
        </w:trPr>
        <w:tc>
          <w:tcPr>
            <w:tcW w:w="9210" w:type="dxa"/>
          </w:tcPr>
          <w:p w:rsidRPr="00EA3AB9" w:rsidR="00EA3AB9" w:rsidP="00EA3AB9" w:rsidRDefault="00EA3AB9" w14:paraId="2AF9DE7B" w14:textId="77777777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Pr="00EA3AB9" w:rsidR="00EA3AB9" w:rsidP="00EA3AB9" w:rsidRDefault="00EA3AB9" w14:paraId="2AF9DE7D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E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 w14:paraId="2AF9DE81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7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4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7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 w14:paraId="2AF9DE8A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D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8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0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4" w14:textId="77777777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9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9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 w14:paraId="2AF9DE9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 w14:paraId="2AF9DE95" w14:textId="77777777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 w14:paraId="2AF9DE98" w14:textId="77777777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 w14:paraId="2AF9DE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 w14:paraId="2AF9DE9B" w14:textId="77777777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C22A5E">
      <w:rPr>
        <w:noProof/>
      </w:rPr>
      <w:t>1</w:t>
    </w:r>
    <w:r>
      <w:fldChar w:fldCharType="end"/>
    </w:r>
    <w:r>
      <w:t xml:space="preserve"> z </w:t>
    </w:r>
    <w:r w:rsidR="00C22A5E">
      <w:fldChar w:fldCharType="begin"/>
    </w:r>
    <w:r w:rsidR="00C22A5E">
      <w:instrText xml:space="preserve"> NUMPAGES   \* MERGEFORMAT </w:instrText>
    </w:r>
    <w:r w:rsidR="00C22A5E">
      <w:fldChar w:fldCharType="separate"/>
    </w:r>
    <w:r w:rsidR="00C22A5E">
      <w:rPr>
        <w:noProof/>
      </w:rPr>
      <w:t>1</w:t>
    </w:r>
    <w:r w:rsidR="00C22A5E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 w14:paraId="2AF9DE96" w14:textId="77777777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 w14:paraId="2AF9DE97" w14:textId="77777777">
      <w:pPr>
        <w:spacing w:after="0" w:line="240" w:lineRule="auto"/>
      </w:pPr>
      <w:r>
        <w:continuationSeparator/>
      </w:r>
    </w:p>
  </w:footnote>
  <w:footnote w:id="1">
    <w:p w:rsidRPr="003B626F" w:rsidR="00EA3AB9" w:rsidP="00EA3AB9" w:rsidRDefault="00EA3AB9" w14:paraId="2AF9DE9E" w14:textId="77777777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Podrobněji dle vlastního uvážení popište hlavní argumenty, ze kterých vyplývá, že dokumenty, které budou z projektu vytvořeny, </w:t>
      </w:r>
      <w:r w:rsidRPr="003B626F" w:rsidR="008277D4">
        <w:rPr>
          <w:rFonts w:ascii="Arial" w:hAnsi="Arial" w:cs="Arial"/>
          <w:sz w:val="18"/>
          <w:szCs w:val="18"/>
        </w:rPr>
        <w:t>budou</w:t>
      </w:r>
      <w:r w:rsidRPr="003B626F">
        <w:rPr>
          <w:rFonts w:ascii="Arial" w:hAnsi="Arial" w:cs="Arial"/>
          <w:sz w:val="18"/>
          <w:szCs w:val="18"/>
        </w:rPr>
        <w:t xml:space="preserve"> v souladu s nadřazenými strategiemi.</w:t>
      </w:r>
    </w:p>
  </w:footnote>
  <w:footnote w:id="2">
    <w:p w:rsidR="008277D4" w:rsidRDefault="008277D4" w14:paraId="2AF9DE9F" w14:textId="77777777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 w14:paraId="2AF9DE9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25742B"/>
    <w:rsid w:val="003B626F"/>
    <w:rsid w:val="003F6C56"/>
    <w:rsid w:val="008277D4"/>
    <w:rsid w:val="009803FF"/>
    <w:rsid w:val="00A50F5B"/>
    <w:rsid w:val="00C2181C"/>
    <w:rsid w:val="00C22A5E"/>
    <w:rsid w:val="00DE0EA5"/>
    <w:rsid w:val="00E11ABD"/>
    <w:rsid w:val="00E23359"/>
    <w:rsid w:val="00EA3AB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2AF9DE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B1DE657-976C-4788-8103-161BF07B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0E1E-5DAF-4884-B03C-42EF4509F7D0}">
  <ds:schemaRefs>
    <ds:schemaRef ds:uri="http://schemas.microsoft.com/office/infopath/2007/PartnerControls"/>
    <ds:schemaRef ds:uri="http://www.w3.org/XML/1998/namespace"/>
    <ds:schemaRef ds:uri="7c48c8a8-2045-474d-b0fb-3ee17ecadba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EB2B3-BDE0-4A4E-9C1F-9F09A2C0B2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683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2018-02-12T10:59:00Z</dcterms:created>
  <dc:creator/>
  <cp:lastModifiedBy/>
  <cp:lastPrinted>2017-02-21T15:53:00Z</cp:lastPrinted>
  <dcterms:modified xmlns:xsi="http://www.w3.org/2001/XMLSchema-instance" xsi:type="dcterms:W3CDTF">2018-02-12T10:59:00Z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