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C24EA" w:rsidP="00456110" w:rsidRDefault="00CC24EA" w14:paraId="4E8E9983" w14:textId="77777777">
      <w:pPr>
        <w:jc w:val="right"/>
        <w:rPr>
          <w:rFonts w:ascii="Arial" w:hAnsi="Arial" w:cs="Arial"/>
          <w:sz w:val="16"/>
          <w:szCs w:val="16"/>
        </w:rPr>
      </w:pPr>
    </w:p>
    <w:p w:rsidRPr="0043277B" w:rsidR="00456110" w:rsidP="0043277B" w:rsidRDefault="00456110" w14:paraId="305954DC" w14:textId="57669EBB">
      <w:pPr>
        <w:rPr>
          <w:rFonts w:ascii="Arial" w:hAnsi="Arial" w:cs="Arial"/>
          <w:b/>
          <w:sz w:val="28"/>
          <w:szCs w:val="28"/>
        </w:rPr>
      </w:pPr>
      <w:r w:rsidRPr="0043277B">
        <w:rPr>
          <w:rFonts w:ascii="Arial" w:hAnsi="Arial" w:cs="Arial"/>
          <w:b/>
          <w:sz w:val="28"/>
          <w:szCs w:val="28"/>
        </w:rPr>
        <w:t xml:space="preserve">Příloha č. </w:t>
      </w:r>
      <w:r w:rsidRPr="0043277B" w:rsidR="0043277B">
        <w:rPr>
          <w:rFonts w:ascii="Arial" w:hAnsi="Arial" w:cs="Arial"/>
          <w:b/>
          <w:sz w:val="28"/>
          <w:szCs w:val="28"/>
        </w:rPr>
        <w:t>4</w:t>
      </w:r>
      <w:bookmarkStart w:name="_GoBack" w:id="0"/>
      <w:bookmarkEnd w:id="0"/>
    </w:p>
    <w:p w:rsidRPr="00A60238" w:rsidR="00106FF3" w:rsidRDefault="00106FF3" w14:paraId="31E7A929" w14:textId="625AD2A9">
      <w:pPr>
        <w:rPr>
          <w:rFonts w:ascii="Arial" w:hAnsi="Arial" w:cs="Arial"/>
          <w:b/>
          <w:sz w:val="28"/>
          <w:szCs w:val="28"/>
        </w:rPr>
      </w:pPr>
      <w:r w:rsidRPr="00A60238">
        <w:rPr>
          <w:rFonts w:ascii="Arial" w:hAnsi="Arial" w:cs="Arial"/>
          <w:b/>
          <w:sz w:val="28"/>
          <w:szCs w:val="28"/>
        </w:rPr>
        <w:t>Naplnění specifických a inovativních principů péče o ohrožené děti a rodiny</w:t>
      </w:r>
    </w:p>
    <w:p w:rsidRPr="00A60238" w:rsidR="006823D9" w:rsidRDefault="00876C7D" w14:paraId="0E690089" w14:textId="0C08350B">
      <w:pPr>
        <w:rPr>
          <w:rFonts w:ascii="Arial" w:hAnsi="Arial" w:cs="Arial"/>
          <w:b/>
          <w:sz w:val="28"/>
          <w:szCs w:val="28"/>
          <w:u w:val="single"/>
        </w:rPr>
      </w:pPr>
      <w:r w:rsidRPr="00A60238">
        <w:rPr>
          <w:rFonts w:ascii="Arial" w:hAnsi="Arial" w:cs="Arial"/>
          <w:b/>
          <w:sz w:val="28"/>
          <w:szCs w:val="28"/>
          <w:u w:val="single"/>
        </w:rPr>
        <w:t>Specifické</w:t>
      </w:r>
      <w:r w:rsidRPr="00A60238" w:rsidR="0085215E">
        <w:rPr>
          <w:rFonts w:ascii="Arial" w:hAnsi="Arial" w:cs="Arial"/>
          <w:b/>
          <w:sz w:val="28"/>
          <w:szCs w:val="28"/>
          <w:u w:val="single"/>
        </w:rPr>
        <w:t xml:space="preserve"> princip</w:t>
      </w:r>
      <w:r w:rsidRPr="00A60238">
        <w:rPr>
          <w:rFonts w:ascii="Arial" w:hAnsi="Arial" w:cs="Arial"/>
          <w:b/>
          <w:sz w:val="28"/>
          <w:szCs w:val="28"/>
          <w:u w:val="single"/>
        </w:rPr>
        <w:t>y</w:t>
      </w:r>
      <w:r w:rsidRPr="00A60238" w:rsidR="0085215E">
        <w:rPr>
          <w:rFonts w:ascii="Arial" w:hAnsi="Arial" w:cs="Arial"/>
          <w:b/>
          <w:sz w:val="28"/>
          <w:szCs w:val="28"/>
          <w:u w:val="single"/>
        </w:rPr>
        <w:t xml:space="preserve"> práce s ohroženými dětmi a rodinami</w:t>
      </w:r>
      <w:r w:rsidRPr="00A60238" w:rsidR="00504515">
        <w:rPr>
          <w:rStyle w:val="Znakapoznpodarou"/>
          <w:rFonts w:ascii="Arial" w:hAnsi="Arial" w:cs="Arial"/>
          <w:b/>
          <w:sz w:val="28"/>
          <w:szCs w:val="28"/>
          <w:u w:val="single"/>
        </w:rPr>
        <w:footnoteReference w:id="1"/>
      </w:r>
    </w:p>
    <w:p w:rsidRPr="00A60238" w:rsidR="00A649C6" w:rsidRDefault="00A649C6" w14:paraId="3E738E5E" w14:textId="77777777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9606" w:type="dxa"/>
        <w:tblLook w:firstRow="1" w:lastRow="0" w:firstColumn="1" w:lastColumn="0" w:noHBand="0" w:noVBand="1" w:val="04A0"/>
      </w:tblPr>
      <w:tblGrid>
        <w:gridCol w:w="4531"/>
        <w:gridCol w:w="5075"/>
      </w:tblGrid>
      <w:tr w:rsidRPr="00A60238" w:rsidR="0085215E" w:rsidTr="00B7675B" w14:paraId="1255E015" w14:textId="77777777">
        <w:tc>
          <w:tcPr>
            <w:tcW w:w="4531" w:type="dxa"/>
          </w:tcPr>
          <w:p w:rsidRPr="00A60238" w:rsidR="0085215E" w:rsidP="0085215E" w:rsidRDefault="0085215E" w14:paraId="6D4631E0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0238">
              <w:rPr>
                <w:rFonts w:ascii="Arial" w:hAnsi="Arial" w:cs="Arial"/>
                <w:b/>
                <w:color w:val="000000"/>
              </w:rPr>
              <w:t>Princip</w:t>
            </w:r>
          </w:p>
        </w:tc>
        <w:tc>
          <w:tcPr>
            <w:tcW w:w="5075" w:type="dxa"/>
          </w:tcPr>
          <w:p w:rsidRPr="00A60238" w:rsidR="0085215E" w:rsidP="0085215E" w:rsidRDefault="0085215E" w14:paraId="38F461BA" w14:textId="77777777">
            <w:pPr>
              <w:jc w:val="center"/>
              <w:rPr>
                <w:rFonts w:ascii="Arial" w:hAnsi="Arial" w:cs="Arial"/>
                <w:b/>
              </w:rPr>
            </w:pPr>
            <w:r w:rsidRPr="00A60238">
              <w:rPr>
                <w:rFonts w:ascii="Arial" w:hAnsi="Arial" w:cs="Arial"/>
                <w:b/>
                <w:color w:val="000000"/>
              </w:rPr>
              <w:t xml:space="preserve">Popis způsobu naplnění </w:t>
            </w:r>
            <w:r w:rsidRPr="00A60238">
              <w:rPr>
                <w:rFonts w:ascii="Arial" w:hAnsi="Arial" w:cs="Arial"/>
                <w:b/>
                <w:color w:val="000000"/>
              </w:rPr>
              <w:br/>
              <w:t>(doplní žadatel)</w:t>
            </w:r>
          </w:p>
        </w:tc>
      </w:tr>
      <w:tr w:rsidRPr="00B7675B" w:rsidR="0085215E" w:rsidTr="00B7675B" w14:paraId="0812B73B" w14:textId="77777777">
        <w:tc>
          <w:tcPr>
            <w:tcW w:w="4531" w:type="dxa"/>
          </w:tcPr>
          <w:p w:rsidRPr="00B7675B" w:rsidR="0085215E" w:rsidP="00A649C6" w:rsidRDefault="0085215E" w14:paraId="0382525C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Služba, přístup nebo metoda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zahrnuje dítě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jeho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rodinu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(dítě, jeho rodiče, případně další osoby blízké dítěti jsou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prokazatelně aktivně zapojeni do řešení situace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rodiny, zejm.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zohledněním názoru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dítěte/rodiny na situaci rodiny,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aktivním zapojením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dítěte/rodiny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návrhu a realizace řešení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situace rodiny,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zapojení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dítěte/rodiny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hodnocení efektivity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služby apod.), včetně zajištění bezpečných podmínek participace dítěte.</w:t>
            </w:r>
          </w:p>
        </w:tc>
        <w:tc>
          <w:tcPr>
            <w:tcW w:w="5075" w:type="dxa"/>
          </w:tcPr>
          <w:p w:rsidRPr="00B7675B" w:rsidR="0085215E" w:rsidP="0085215E" w:rsidRDefault="0085215E" w14:paraId="399E46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38D2BA79" w14:textId="77777777">
        <w:tc>
          <w:tcPr>
            <w:tcW w:w="4531" w:type="dxa"/>
          </w:tcPr>
          <w:p w:rsidRPr="00B7675B" w:rsidR="0085215E" w:rsidP="00A649C6" w:rsidRDefault="0085215E" w14:paraId="510C0576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Rodiče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nebo jiné osoby pečující o dítě (např. se jedná o náhradní rodiče, třetí osoby apod.) jsou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vnímáni jako partneři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pomáhajících profesionálů, je vždy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respektována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jejich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rodičovská role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(součástí služby jsou opatření umožňující zachování a rozvoj rodičovské role, zachování vztahu rodiče a dítěte, udržitelnost cíle návratu dítěte do péče rodičů apod.).</w:t>
            </w:r>
          </w:p>
        </w:tc>
        <w:tc>
          <w:tcPr>
            <w:tcW w:w="5075" w:type="dxa"/>
          </w:tcPr>
          <w:p w:rsidRPr="00B7675B" w:rsidR="0085215E" w:rsidP="00A649C6" w:rsidRDefault="0085215E" w14:paraId="553A4E1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34CCF846" w14:textId="77777777">
        <w:tc>
          <w:tcPr>
            <w:tcW w:w="4531" w:type="dxa"/>
          </w:tcPr>
          <w:p w:rsidRPr="00B7675B" w:rsidR="0085215E" w:rsidP="00A649C6" w:rsidRDefault="0085215E" w14:paraId="07487FF0" w14:textId="34DE6C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Východiskem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 je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nejlepší zájem dítěte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, ten je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odvozen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vyhodnocení potřeb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</w:t>
            </w:r>
            <w:r w:rsidRPr="00B7675B" w:rsidR="00A649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(cíle práce mají oporu v komplexním posouzení potřeb dítěte zahrnujícím názor dítěte a rodičů,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součástí popisu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služby je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mechanizmus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, jakým byl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nejlepší zájem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určen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075" w:type="dxa"/>
          </w:tcPr>
          <w:p w:rsidRPr="00B7675B" w:rsidR="0085215E" w:rsidP="00A649C6" w:rsidRDefault="0085215E" w14:paraId="0360D4B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3E6AB12C" w14:textId="77777777">
        <w:tc>
          <w:tcPr>
            <w:tcW w:w="4531" w:type="dxa"/>
          </w:tcPr>
          <w:p w:rsidRPr="00B7675B" w:rsidR="0085215E" w:rsidP="00A649C6" w:rsidRDefault="0085215E" w14:paraId="365D6B13" w14:textId="77BB0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sz w:val="20"/>
                <w:szCs w:val="20"/>
              </w:rPr>
              <w:t xml:space="preserve">Práce 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s dítětem a rodinou je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plánována z dlouhodobého hlediska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respektujícího vývoj dítěte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situace rodiny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 (opatření přijímaná ve prospěch dítěte v rámci služby jsou plánována z dlouhodobého hlediska, součástí plánu jsou dlouhodobá, střednědobá i krátkodobá opatření, jednotlivá opatření jsou flexibilní a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 xml:space="preserve">otevřená různým možnostem vývoje situace dítěte a rodiny. Opatření jsou vzájemně provázána a </w:t>
            </w:r>
            <w:r w:rsidRPr="00B7675B">
              <w:rPr>
                <w:rFonts w:ascii="Arial" w:hAnsi="Arial" w:cs="Arial"/>
                <w:bCs/>
                <w:sz w:val="20"/>
                <w:szCs w:val="20"/>
              </w:rPr>
              <w:t>míra zásahu do rodičovských kompetencí je odstupňována podle míry intervence</w:t>
            </w:r>
            <w:r w:rsidRPr="00B7675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075" w:type="dxa"/>
          </w:tcPr>
          <w:p w:rsidRPr="00B7675B" w:rsidR="0085215E" w:rsidP="00A649C6" w:rsidRDefault="0085215E" w14:paraId="38E182F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1F1A0120" w14:textId="77777777">
        <w:tc>
          <w:tcPr>
            <w:tcW w:w="4531" w:type="dxa"/>
          </w:tcPr>
          <w:p w:rsidRPr="00B7675B" w:rsidR="0085215E" w:rsidP="00A649C6" w:rsidRDefault="0085215E" w14:paraId="1E1BC498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Práce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s dítětem a rodinou je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koordinována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v každý okamžik je zřejmé, kdo je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odpovědný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za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vyhodnocování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efektivity práce a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rozhodování ve prospěch dítěte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(součástí služby je plán práce s dítětem a rodinou, v němž je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určena role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koordinátora 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poskytování podpory a jsou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rozděleny role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jednotlivých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aktérů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včetně dítěte a rodiny).</w:t>
            </w:r>
          </w:p>
        </w:tc>
        <w:tc>
          <w:tcPr>
            <w:tcW w:w="5075" w:type="dxa"/>
          </w:tcPr>
          <w:p w:rsidRPr="00B7675B" w:rsidR="0085215E" w:rsidP="00A649C6" w:rsidRDefault="0085215E" w14:paraId="2A51CC5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2A5AB224" w14:textId="77777777">
        <w:tc>
          <w:tcPr>
            <w:tcW w:w="4531" w:type="dxa"/>
          </w:tcPr>
          <w:p w:rsidRPr="00B7675B" w:rsidR="0085215E" w:rsidP="00A649C6" w:rsidRDefault="0085215E" w14:paraId="43A9ED56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Inovovaná služba, přístup nebo metoda je postavená na bázi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multidisciplinárního přístupu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zapojení odborníků více profesí (do poskytování podpory dítěti/rodině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 zapojeno více odborníků různých profesí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zejm. z oblasti sociální práce, školství, zdravotnictví, justice apod.).</w:t>
            </w:r>
          </w:p>
        </w:tc>
        <w:tc>
          <w:tcPr>
            <w:tcW w:w="5075" w:type="dxa"/>
          </w:tcPr>
          <w:p w:rsidRPr="00B7675B" w:rsidR="0085215E" w:rsidP="00A649C6" w:rsidRDefault="0085215E" w14:paraId="6902C55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85215E" w:rsidTr="00B7675B" w14:paraId="7ECBEDA1" w14:textId="77777777">
        <w:tc>
          <w:tcPr>
            <w:tcW w:w="4531" w:type="dxa"/>
          </w:tcPr>
          <w:p w:rsidRPr="00B7675B" w:rsidR="0085215E" w:rsidP="00A649C6" w:rsidRDefault="0085215E" w14:paraId="7470E6BE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Inovovaná 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služba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, přístup nebo metoda</w:t>
            </w:r>
            <w:r w:rsidRPr="00B767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 založena na posilování silných stránek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dítěte a rodiny, tzv. pozitivní přístup (součástí služby je identifikace silných stránek dítěte/rodičů a jejich posilování směrem k řešení situace dítěte/rodiny).</w:t>
            </w:r>
          </w:p>
        </w:tc>
        <w:tc>
          <w:tcPr>
            <w:tcW w:w="5075" w:type="dxa"/>
          </w:tcPr>
          <w:p w:rsidRPr="00B7675B" w:rsidR="0085215E" w:rsidP="00A649C6" w:rsidRDefault="0085215E" w14:paraId="2A50F4C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CC5131" w:rsidTr="00B7675B" w14:paraId="332774A1" w14:textId="77777777">
        <w:tc>
          <w:tcPr>
            <w:tcW w:w="4531" w:type="dxa"/>
          </w:tcPr>
          <w:p w:rsidRPr="00B7675B" w:rsidR="00CC5131" w:rsidP="00A649C6" w:rsidRDefault="00CC5131" w14:paraId="1B19E105" w14:textId="026002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sz w:val="20"/>
                <w:szCs w:val="20"/>
              </w:rPr>
              <w:t>Důraz je kladen na prevenci ohrožení a včasnou pomoc dítěti a rodině (součástí služby jsou opatření směřující k podpoře dítěte a rodin dříve, než nastane situace ohrožení dítěte).</w:t>
            </w:r>
          </w:p>
        </w:tc>
        <w:tc>
          <w:tcPr>
            <w:tcW w:w="5075" w:type="dxa"/>
          </w:tcPr>
          <w:p w:rsidRPr="00B7675B" w:rsidR="00CC5131" w:rsidP="00A649C6" w:rsidRDefault="00CC5131" w14:paraId="4ADA48C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675B" w:rsidR="00CC5131" w:rsidTr="00B7675B" w14:paraId="29A3CD97" w14:textId="77777777">
        <w:tc>
          <w:tcPr>
            <w:tcW w:w="4531" w:type="dxa"/>
          </w:tcPr>
          <w:p w:rsidRPr="00B7675B" w:rsidR="00CC5131" w:rsidP="00CC5131" w:rsidRDefault="00CC5131" w14:paraId="447AF115" w14:textId="1B1C2F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Není podporován rozvoj služeb poskytovaných pobytovou formou v kolektivních zařízeních ústavní výchovy, s výjimkou služeb směřujících k návratu nebo umístění dítěte do rodiny (spolupráce v rámci externích týmů, aktivizace rodiny, edukace pracovníků, apod.).</w:t>
            </w:r>
          </w:p>
        </w:tc>
        <w:tc>
          <w:tcPr>
            <w:tcW w:w="5075" w:type="dxa"/>
          </w:tcPr>
          <w:p w:rsidRPr="00B7675B" w:rsidR="00CC5131" w:rsidP="00A649C6" w:rsidRDefault="00CC5131" w14:paraId="3B7F9C8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60238" w:rsidR="0085215E" w:rsidP="00A649C6" w:rsidRDefault="0085215E" w14:paraId="70682A2E" w14:textId="77777777">
      <w:pPr>
        <w:jc w:val="both"/>
        <w:rPr>
          <w:rFonts w:ascii="Arial" w:hAnsi="Arial" w:cs="Arial"/>
        </w:rPr>
      </w:pPr>
    </w:p>
    <w:p w:rsidRPr="00A60238" w:rsidR="00A60238" w:rsidRDefault="00A60238" w14:paraId="672707BE" w14:textId="2A4FB8E6">
      <w:pPr>
        <w:rPr>
          <w:rFonts w:ascii="Arial" w:hAnsi="Arial" w:cs="Arial"/>
        </w:rPr>
      </w:pPr>
      <w:r w:rsidRPr="00A60238">
        <w:rPr>
          <w:rFonts w:ascii="Arial" w:hAnsi="Arial" w:cs="Arial"/>
        </w:rPr>
        <w:br w:type="page"/>
      </w:r>
    </w:p>
    <w:p w:rsidR="00BC494E" w:rsidP="00A649C6" w:rsidRDefault="00BC494E" w14:paraId="058A75FF" w14:textId="7777777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Pr="00A60238" w:rsidR="0085215E" w:rsidP="00A649C6" w:rsidRDefault="00876C7D" w14:paraId="5F60E68D" w14:textId="7A4B64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60238">
        <w:rPr>
          <w:rFonts w:ascii="Arial" w:hAnsi="Arial" w:cs="Arial"/>
          <w:b/>
          <w:sz w:val="28"/>
          <w:szCs w:val="28"/>
          <w:u w:val="single"/>
        </w:rPr>
        <w:t>Principy</w:t>
      </w:r>
      <w:r w:rsidRPr="00A60238" w:rsidR="0085215E">
        <w:rPr>
          <w:rFonts w:ascii="Arial" w:hAnsi="Arial" w:cs="Arial"/>
          <w:b/>
          <w:sz w:val="28"/>
          <w:szCs w:val="28"/>
          <w:u w:val="single"/>
        </w:rPr>
        <w:t xml:space="preserve"> inovativnosti služeb pro ohrožené děti a rodiny</w:t>
      </w:r>
      <w:r w:rsidRPr="00A60238" w:rsidR="00504515">
        <w:rPr>
          <w:rStyle w:val="Znakapoznpodarou"/>
          <w:rFonts w:ascii="Arial" w:hAnsi="Arial" w:cs="Arial"/>
          <w:b/>
          <w:sz w:val="28"/>
          <w:szCs w:val="28"/>
          <w:u w:val="single"/>
        </w:rPr>
        <w:footnoteReference w:id="2"/>
      </w:r>
    </w:p>
    <w:p w:rsidRPr="00A60238" w:rsidR="00A649C6" w:rsidP="00A649C6" w:rsidRDefault="00A649C6" w14:paraId="415459E0" w14:textId="7777777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1"/>
        <w:gridCol w:w="4531"/>
      </w:tblGrid>
      <w:tr w:rsidRPr="00A60238" w:rsidR="0085215E" w:rsidTr="0085215E" w14:paraId="18219071" w14:textId="77777777">
        <w:tc>
          <w:tcPr>
            <w:tcW w:w="4531" w:type="dxa"/>
          </w:tcPr>
          <w:p w:rsidRPr="00A60238" w:rsidR="0085215E" w:rsidP="00A649C6" w:rsidRDefault="0085215E" w14:paraId="2379A9F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0238">
              <w:rPr>
                <w:rFonts w:ascii="Arial" w:hAnsi="Arial" w:cs="Arial"/>
                <w:b/>
                <w:bCs/>
                <w:color w:val="000000"/>
              </w:rPr>
              <w:t>Princip</w:t>
            </w:r>
          </w:p>
        </w:tc>
        <w:tc>
          <w:tcPr>
            <w:tcW w:w="4531" w:type="dxa"/>
          </w:tcPr>
          <w:p w:rsidRPr="00A60238" w:rsidR="0085215E" w:rsidP="00A649C6" w:rsidRDefault="0085215E" w14:paraId="0D79E3B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0238">
              <w:rPr>
                <w:rFonts w:ascii="Arial" w:hAnsi="Arial" w:cs="Arial"/>
                <w:b/>
                <w:bCs/>
                <w:color w:val="000000"/>
              </w:rPr>
              <w:t xml:space="preserve">Popis způsobu naplnění </w:t>
            </w:r>
            <w:r w:rsidRPr="00A60238">
              <w:rPr>
                <w:rFonts w:ascii="Arial" w:hAnsi="Arial" w:cs="Arial"/>
                <w:b/>
                <w:bCs/>
                <w:color w:val="000000"/>
              </w:rPr>
              <w:br/>
              <w:t>(doplní žadatel)</w:t>
            </w:r>
          </w:p>
        </w:tc>
      </w:tr>
      <w:tr w:rsidRPr="00B7675B" w:rsidR="0085215E" w:rsidTr="0085215E" w14:paraId="55C454BE" w14:textId="77777777">
        <w:tc>
          <w:tcPr>
            <w:tcW w:w="4531" w:type="dxa"/>
          </w:tcPr>
          <w:p w:rsidRPr="00B7675B" w:rsidR="0085215E" w:rsidP="00A649C6" w:rsidRDefault="0085215E" w14:paraId="5AAEF1ED" w14:textId="39AEA2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Podpora vzniku, či rozvoje služby, která dosud není v českém právním řádu ukotvena, reaguje však na dosud neřešené potřeby cílové skupiny (např. sociální práce s dětmi ohroženými v</w:t>
            </w:r>
            <w:r w:rsidRPr="00B7675B" w:rsidR="00A649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 xml:space="preserve">kyberprostoru, soc. práce ve škole, apod.). </w:t>
            </w:r>
          </w:p>
        </w:tc>
        <w:tc>
          <w:tcPr>
            <w:tcW w:w="4531" w:type="dxa"/>
          </w:tcPr>
          <w:p w:rsidRPr="00B7675B" w:rsidR="0085215E" w:rsidP="00A649C6" w:rsidRDefault="0085215E" w14:paraId="0483F7C1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26FD88BC" w14:textId="77777777">
        <w:tc>
          <w:tcPr>
            <w:tcW w:w="4531" w:type="dxa"/>
          </w:tcPr>
          <w:p w:rsidRPr="00B7675B" w:rsidR="0085215E" w:rsidP="00A649C6" w:rsidRDefault="0085215E" w14:paraId="67F3EE9D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Inovace stávající služby, která je v právním řádu definována (je tedy „formální“ službou), využívá však nové postupy a metody práce s cílovou skupinou (např. poskytování služby v místě bydliště klienta, apod.).</w:t>
            </w:r>
          </w:p>
        </w:tc>
        <w:tc>
          <w:tcPr>
            <w:tcW w:w="4531" w:type="dxa"/>
          </w:tcPr>
          <w:p w:rsidRPr="00B7675B" w:rsidR="0085215E" w:rsidP="00A649C6" w:rsidRDefault="0085215E" w14:paraId="1415E4F7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79BB04F1" w14:textId="77777777">
        <w:tc>
          <w:tcPr>
            <w:tcW w:w="4531" w:type="dxa"/>
          </w:tcPr>
          <w:p w:rsidRPr="00B7675B" w:rsidR="0085215E" w:rsidP="00A649C6" w:rsidRDefault="0085215E" w14:paraId="67736631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Podpora činnosti, která není pojímána jako služba, ale jako soukromoprávní činnost či tzv. neformální aktivita (peer program v mateřském centru, program na podporu rodičovských kompetencí v komunitním centru atd.).</w:t>
            </w:r>
          </w:p>
        </w:tc>
        <w:tc>
          <w:tcPr>
            <w:tcW w:w="4531" w:type="dxa"/>
          </w:tcPr>
          <w:p w:rsidRPr="00B7675B" w:rsidR="0085215E" w:rsidP="00A649C6" w:rsidRDefault="0085215E" w14:paraId="51245418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2C92AB11" w14:textId="77777777">
        <w:tc>
          <w:tcPr>
            <w:tcW w:w="4531" w:type="dxa"/>
          </w:tcPr>
          <w:p w:rsidRPr="00B7675B" w:rsidR="0085215E" w:rsidP="00A649C6" w:rsidRDefault="0085215E" w14:paraId="16B984CB" w14:textId="03F44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75B">
              <w:rPr>
                <w:rFonts w:ascii="Arial" w:hAnsi="Arial" w:cs="Arial"/>
                <w:sz w:val="20"/>
                <w:szCs w:val="20"/>
              </w:rPr>
              <w:t>Podpora činnosti nebo služby, která se zaměřuje na cílovou skupinu, na jejíž potřeby není v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>současném systému adekvátně reagováno z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>důvodu věku, kombinace potřeb cílové skupiny atd. (např. podpora rodičů s dětmi s</w:t>
            </w:r>
            <w:r w:rsidRPr="00B7675B" w:rsidR="00A649C6">
              <w:rPr>
                <w:rFonts w:ascii="Arial" w:hAnsi="Arial" w:cs="Arial"/>
                <w:sz w:val="20"/>
                <w:szCs w:val="20"/>
              </w:rPr>
              <w:t> </w:t>
            </w:r>
            <w:r w:rsidRPr="00B7675B">
              <w:rPr>
                <w:rFonts w:ascii="Arial" w:hAnsi="Arial" w:cs="Arial"/>
                <w:sz w:val="20"/>
                <w:szCs w:val="20"/>
              </w:rPr>
              <w:t>kombinovanými znevýhodněním vč. osobní asistence, navazující služby pro mladé dospělé atd.).</w:t>
            </w:r>
          </w:p>
        </w:tc>
        <w:tc>
          <w:tcPr>
            <w:tcW w:w="4531" w:type="dxa"/>
          </w:tcPr>
          <w:p w:rsidRPr="00B7675B" w:rsidR="0085215E" w:rsidP="00A649C6" w:rsidRDefault="0085215E" w14:paraId="6628214E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85215E" w:rsidTr="0085215E" w14:paraId="6086189A" w14:textId="77777777">
        <w:tc>
          <w:tcPr>
            <w:tcW w:w="4531" w:type="dxa"/>
          </w:tcPr>
          <w:p w:rsidRPr="00B7675B" w:rsidR="0085215E" w:rsidP="00A649C6" w:rsidRDefault="0085215E" w14:paraId="11B97D13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Podpora terénní služby reagující na potřeby, které jsou v současné době naplňovány převážně v institucionální nebo ambulantní formě (například výjezdní týmy podpory dětí, jimž hrozí nařízení ústavní výchovy, apod.).</w:t>
            </w:r>
          </w:p>
        </w:tc>
        <w:tc>
          <w:tcPr>
            <w:tcW w:w="4531" w:type="dxa"/>
          </w:tcPr>
          <w:p w:rsidRPr="00B7675B" w:rsidR="0085215E" w:rsidP="00A649C6" w:rsidRDefault="0085215E" w14:paraId="140009D6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B7675B" w:rsidR="00230C46" w:rsidTr="0085215E" w14:paraId="2F690C30" w14:textId="77777777">
        <w:tc>
          <w:tcPr>
            <w:tcW w:w="4531" w:type="dxa"/>
          </w:tcPr>
          <w:p w:rsidRPr="00B7675B" w:rsidR="00230C46" w:rsidP="00A649C6" w:rsidRDefault="00230C46" w14:paraId="3DE62DA6" w14:textId="23F244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5B">
              <w:rPr>
                <w:rFonts w:ascii="Arial" w:hAnsi="Arial" w:cs="Arial"/>
                <w:sz w:val="20"/>
                <w:szCs w:val="20"/>
                <w:lang w:eastAsia="cs-CZ"/>
              </w:rPr>
              <w:t>Podpora nových způsobů spolupráce překonávající oborovou a gesční roztříštěnost, např. vzájemné propojení (koordinace) několika typů služeb, poskytovaných na základě různých právních předpisů, v různých systémech odbornosti, financování a kvalifikačních požadavků; spolupráce mezi samosprávami a dalšími orgány veřejné správy atd. (např. case management u dětí s komplexními potřebami v oblasti duševního onemocnění, apod.)</w:t>
            </w:r>
          </w:p>
        </w:tc>
        <w:tc>
          <w:tcPr>
            <w:tcW w:w="4531" w:type="dxa"/>
          </w:tcPr>
          <w:p w:rsidRPr="00B7675B" w:rsidR="00230C46" w:rsidP="00A649C6" w:rsidRDefault="00230C46" w14:paraId="42722101" w14:textId="777777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A60238" w:rsidR="0085215E" w:rsidP="00A649C6" w:rsidRDefault="0085215E" w14:paraId="136ABF30" w14:textId="7777777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Pr="00A60238" w:rsidR="0085215E" w:rsidSect="00F85C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04515" w:rsidP="00504515" w:rsidRDefault="00504515" w14:paraId="7B85ED45" w14:textId="77777777">
      <w:pPr>
        <w:spacing w:after="0" w:line="240" w:lineRule="auto"/>
      </w:pPr>
      <w:r>
        <w:separator/>
      </w:r>
    </w:p>
  </w:endnote>
  <w:endnote w:type="continuationSeparator" w:id="0">
    <w:p w:rsidR="00504515" w:rsidP="00504515" w:rsidRDefault="00504515" w14:paraId="5560DB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04515" w:rsidP="00504515" w:rsidRDefault="00504515" w14:paraId="6C0F8E97" w14:textId="77777777">
      <w:pPr>
        <w:spacing w:after="0" w:line="240" w:lineRule="auto"/>
      </w:pPr>
      <w:r>
        <w:separator/>
      </w:r>
    </w:p>
  </w:footnote>
  <w:footnote w:type="continuationSeparator" w:id="0">
    <w:p w:rsidR="00504515" w:rsidP="00504515" w:rsidRDefault="00504515" w14:paraId="2786E1EC" w14:textId="77777777">
      <w:pPr>
        <w:spacing w:after="0" w:line="240" w:lineRule="auto"/>
      </w:pPr>
      <w:r>
        <w:continuationSeparator/>
      </w:r>
    </w:p>
  </w:footnote>
  <w:footnote w:id="1">
    <w:p w:rsidR="00893598" w:rsidP="003F78C0" w:rsidRDefault="00504515" w14:paraId="6DDEDCD9" w14:textId="40E9051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7675B">
        <w:rPr>
          <w:rFonts w:ascii="Arial" w:hAnsi="Arial" w:cs="Arial"/>
          <w:i/>
        </w:rPr>
        <w:t>Žadatel musí naplňovat všechny vyjmenované specifické principy práce s ohroženými dětmi a rodinami.</w:t>
      </w:r>
      <w:r w:rsidRPr="00B7675B" w:rsidR="003F78C0">
        <w:rPr>
          <w:rFonts w:ascii="Arial" w:hAnsi="Arial" w:cs="Arial"/>
          <w:i/>
        </w:rPr>
        <w:t xml:space="preserve"> </w:t>
      </w:r>
      <w:r w:rsidRPr="00B7675B" w:rsidR="00893598">
        <w:rPr>
          <w:rFonts w:ascii="Arial" w:hAnsi="Arial" w:cs="Arial"/>
          <w:i/>
        </w:rPr>
        <w:t>Jedná se o principy, které jsou v dané aktivitě uplatněny buď přímo (</w:t>
      </w:r>
      <w:r w:rsidRPr="00B7675B" w:rsidR="003F78C0">
        <w:rPr>
          <w:rFonts w:ascii="Arial" w:hAnsi="Arial" w:cs="Arial"/>
          <w:i/>
        </w:rPr>
        <w:t>princip naplňuje přímo příjemce</w:t>
      </w:r>
      <w:r w:rsidRPr="00B7675B" w:rsidR="00893598">
        <w:rPr>
          <w:rFonts w:ascii="Arial" w:hAnsi="Arial" w:cs="Arial"/>
          <w:i/>
        </w:rPr>
        <w:t>) nebo nepřímo (</w:t>
      </w:r>
      <w:r w:rsidRPr="00B7675B" w:rsidR="003F78C0">
        <w:rPr>
          <w:rFonts w:ascii="Arial" w:hAnsi="Arial" w:cs="Arial"/>
          <w:i/>
        </w:rPr>
        <w:t>princip je naplňován prostřednictvím dalších spolupracujících subjektů</w:t>
      </w:r>
      <w:r w:rsidRPr="00B7675B" w:rsidR="00893598">
        <w:rPr>
          <w:rFonts w:ascii="Arial" w:hAnsi="Arial" w:cs="Arial"/>
          <w:i/>
        </w:rPr>
        <w:t>) a daný princip není v rozporu s podstatou služby.</w:t>
      </w:r>
    </w:p>
  </w:footnote>
  <w:footnote w:id="2">
    <w:p w:rsidRPr="00B7675B" w:rsidR="00504515" w:rsidP="00210B2C" w:rsidRDefault="00504515" w14:paraId="3A8569FF" w14:textId="56F90F35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B7675B">
        <w:rPr>
          <w:rFonts w:ascii="Arial" w:hAnsi="Arial" w:cs="Arial"/>
          <w:i/>
        </w:rPr>
        <w:t>Žadatel musí naplnit alespoň jeden z uvedených principů inovativnosti služeb pro ohrožené děti a rodiny.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02E27" w:rsidRDefault="00302E27" w14:paraId="01AD2112" w14:textId="5438D146">
    <w:pPr>
      <w:pStyle w:val="Zhlav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4097" name="Obrázek 1"/>
                  <pic:cNvPicPr/>
                </pic:nvPicPr>
                <pic:blipFill>
                  <a:blip cstate="print" r:embed="rId1"/>
                  <a:srcRect/>
                  <a:stretch/>
                </pic:blipFill>
                <pic:spPr>
                  <a:xfrm>
                    <a:off x="0" y="0"/>
                    <a:ext cx="2867025" cy="591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10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evenAndOddHeaders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E"/>
    <w:rsid w:val="00052024"/>
    <w:rsid w:val="000664FB"/>
    <w:rsid w:val="00106FF3"/>
    <w:rsid w:val="00210B2C"/>
    <w:rsid w:val="00230C46"/>
    <w:rsid w:val="00302E27"/>
    <w:rsid w:val="003F78C0"/>
    <w:rsid w:val="0043277B"/>
    <w:rsid w:val="00456110"/>
    <w:rsid w:val="004A097B"/>
    <w:rsid w:val="00504515"/>
    <w:rsid w:val="00512D57"/>
    <w:rsid w:val="005639D7"/>
    <w:rsid w:val="005A5BEF"/>
    <w:rsid w:val="006823D9"/>
    <w:rsid w:val="0085215E"/>
    <w:rsid w:val="00876C7D"/>
    <w:rsid w:val="00893598"/>
    <w:rsid w:val="00A60238"/>
    <w:rsid w:val="00A649C6"/>
    <w:rsid w:val="00B7675B"/>
    <w:rsid w:val="00BC494E"/>
    <w:rsid w:val="00CC24EA"/>
    <w:rsid w:val="00CC5131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11960ED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3598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ascii="Arial" w:hAnsi="Arial" w:eastAsia="SimSun" w:cs="SimSu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3598"/>
    <w:pPr>
      <w:keepNext/>
      <w:keepLines/>
      <w:numPr>
        <w:ilvl w:val="1"/>
        <w:numId w:val="1"/>
      </w:numPr>
      <w:spacing w:before="120" w:after="60" w:line="240" w:lineRule="auto"/>
      <w:jc w:val="both"/>
      <w:outlineLvl w:val="1"/>
    </w:pPr>
    <w:rPr>
      <w:rFonts w:ascii="Arial" w:hAnsi="Arial" w:eastAsia="SimSun" w:cs="SimSun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893598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="Arial" w:hAnsi="Arial" w:eastAsia="SimSun" w:cs="SimSun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893598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="Arial" w:hAnsi="Arial" w:eastAsia="SimSun" w:cs="SimSu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93598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="Arial" w:hAnsi="Arial" w:eastAsia="SimSun" w:cs="SimSun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93598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="Arial" w:hAnsi="Arial" w:eastAsia="SimSun" w:cs="SimSun"/>
      <w:b/>
      <w:iCs/>
    </w:rPr>
  </w:style>
  <w:style w:type="paragraph" w:styleId="Nadpis7">
    <w:name w:val="heading 7"/>
    <w:basedOn w:val="Normln"/>
    <w:next w:val="Normln"/>
    <w:link w:val="Nadpis7Char"/>
    <w:uiPriority w:val="9"/>
    <w:qFormat/>
    <w:rsid w:val="00893598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Arial" w:hAnsi="Arial" w:eastAsia="SimSun" w:cs="SimSu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893598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Arial" w:hAnsi="Arial" w:eastAsia="SimSun" w:cs="SimSu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93598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Arial" w:hAnsi="Arial" w:eastAsia="SimSun" w:cs="SimSu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21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451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045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4515"/>
    <w:rPr>
      <w:vertAlign w:val="superscript"/>
    </w:rPr>
  </w:style>
  <w:style w:type="character" w:styleId="Nadpis1Char" w:customStyle="true">
    <w:name w:val="Nadpis 1 Char"/>
    <w:basedOn w:val="Standardnpsmoodstavce"/>
    <w:link w:val="Nadpis1"/>
    <w:rsid w:val="00893598"/>
    <w:rPr>
      <w:rFonts w:ascii="Arial" w:hAnsi="Arial" w:eastAsia="SimSun" w:cs="SimSun"/>
      <w:b/>
      <w:bCs/>
      <w:sz w:val="28"/>
      <w:szCs w:val="28"/>
    </w:rPr>
  </w:style>
  <w:style w:type="character" w:styleId="Nadpis2Char" w:customStyle="true">
    <w:name w:val="Nadpis 2 Char"/>
    <w:basedOn w:val="Standardnpsmoodstavce"/>
    <w:link w:val="Nadpis2"/>
    <w:rsid w:val="00893598"/>
    <w:rPr>
      <w:rFonts w:ascii="Arial" w:hAnsi="Arial" w:eastAsia="SimSun" w:cs="SimSun"/>
      <w:b/>
      <w:bCs/>
      <w:sz w:val="24"/>
      <w:szCs w:val="26"/>
    </w:rPr>
  </w:style>
  <w:style w:type="character" w:styleId="Nadpis3Char" w:customStyle="true">
    <w:name w:val="Nadpis 3 Char"/>
    <w:basedOn w:val="Standardnpsmoodstavce"/>
    <w:link w:val="Nadpis3"/>
    <w:rsid w:val="00893598"/>
    <w:rPr>
      <w:rFonts w:ascii="Arial" w:hAnsi="Arial" w:eastAsia="SimSun" w:cs="SimSun"/>
      <w:b/>
      <w:bCs/>
      <w:sz w:val="28"/>
    </w:rPr>
  </w:style>
  <w:style w:type="character" w:styleId="Nadpis4Char" w:customStyle="true">
    <w:name w:val="Nadpis 4 Char"/>
    <w:basedOn w:val="Standardnpsmoodstavce"/>
    <w:link w:val="Nadpis4"/>
    <w:rsid w:val="00893598"/>
    <w:rPr>
      <w:rFonts w:ascii="Arial" w:hAnsi="Arial" w:eastAsia="SimSun" w:cs="SimSun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893598"/>
    <w:rPr>
      <w:rFonts w:ascii="Arial" w:hAnsi="Arial" w:eastAsia="SimSun" w:cs="SimSun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893598"/>
    <w:rPr>
      <w:rFonts w:ascii="Arial" w:hAnsi="Arial" w:eastAsia="SimSun" w:cs="SimSun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893598"/>
    <w:rPr>
      <w:rFonts w:ascii="Arial" w:hAnsi="Arial" w:eastAsia="SimSun" w:cs="SimSun"/>
      <w:i/>
      <w:iCs/>
      <w:color w:val="404040"/>
    </w:rPr>
  </w:style>
  <w:style w:type="character" w:styleId="Nadpis8Char" w:customStyle="true">
    <w:name w:val="Nadpis 8 Char"/>
    <w:basedOn w:val="Standardnpsmoodstavce"/>
    <w:link w:val="Nadpis8"/>
    <w:uiPriority w:val="9"/>
    <w:rsid w:val="00893598"/>
    <w:rPr>
      <w:rFonts w:ascii="Arial" w:hAnsi="Arial" w:eastAsia="SimSun" w:cs="SimSun"/>
      <w:color w:val="404040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rsid w:val="00893598"/>
    <w:rPr>
      <w:rFonts w:ascii="Arial" w:hAnsi="Arial" w:eastAsia="SimSun" w:cs="SimSu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2E2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02E27"/>
  </w:style>
  <w:style w:type="paragraph" w:styleId="Zpat">
    <w:name w:val="footer"/>
    <w:basedOn w:val="Normln"/>
    <w:link w:val="ZpatChar"/>
    <w:uiPriority w:val="99"/>
    <w:unhideWhenUsed/>
    <w:rsid w:val="00302E2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02E27"/>
  </w:style>
  <w:style w:type="paragraph" w:styleId="Textbubliny">
    <w:name w:val="Balloon Text"/>
    <w:basedOn w:val="Normln"/>
    <w:link w:val="TextbublinyChar"/>
    <w:uiPriority w:val="99"/>
    <w:semiHidden/>
    <w:unhideWhenUsed/>
    <w:rsid w:val="003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2E2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893598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ascii="Arial" w:cs="SimSun" w:eastAsia="SimSun" w:hAnsi="Arial"/>
      <w:b/>
      <w:bCs/>
      <w:sz w:val="28"/>
      <w:szCs w:val="28"/>
    </w:rPr>
  </w:style>
  <w:style w:styleId="Nadpis2" w:type="paragraph">
    <w:name w:val="heading 2"/>
    <w:basedOn w:val="Normln"/>
    <w:next w:val="Normln"/>
    <w:link w:val="Nadpis2Char"/>
    <w:qFormat/>
    <w:rsid w:val="00893598"/>
    <w:pPr>
      <w:keepNext/>
      <w:keepLines/>
      <w:numPr>
        <w:ilvl w:val="1"/>
        <w:numId w:val="1"/>
      </w:numPr>
      <w:spacing w:after="60" w:before="120" w:line="240" w:lineRule="auto"/>
      <w:jc w:val="both"/>
      <w:outlineLvl w:val="1"/>
    </w:pPr>
    <w:rPr>
      <w:rFonts w:ascii="Arial" w:cs="SimSun" w:eastAsia="SimSun" w:hAnsi="Arial"/>
      <w:b/>
      <w:bCs/>
      <w:sz w:val="24"/>
      <w:szCs w:val="26"/>
    </w:rPr>
  </w:style>
  <w:style w:styleId="Nadpis3" w:type="paragraph">
    <w:name w:val="heading 3"/>
    <w:basedOn w:val="Normln"/>
    <w:next w:val="Normln"/>
    <w:link w:val="Nadpis3Char"/>
    <w:qFormat/>
    <w:rsid w:val="00893598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="Arial" w:cs="SimSun" w:eastAsia="SimSun" w:hAnsi="Arial"/>
      <w:b/>
      <w:bCs/>
      <w:sz w:val="28"/>
    </w:rPr>
  </w:style>
  <w:style w:styleId="Nadpis4" w:type="paragraph">
    <w:name w:val="heading 4"/>
    <w:basedOn w:val="Normln"/>
    <w:next w:val="Normln"/>
    <w:link w:val="Nadpis4Char"/>
    <w:qFormat/>
    <w:rsid w:val="00893598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="Arial" w:cs="SimSun" w:eastAsia="SimSun" w:hAnsi="Arial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893598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="Arial" w:cs="SimSun" w:eastAsia="SimSun" w:hAnsi="Arial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893598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="Arial" w:cs="SimSun" w:eastAsia="SimSun" w:hAnsi="Arial"/>
      <w:b/>
      <w:iCs/>
    </w:rPr>
  </w:style>
  <w:style w:styleId="Nadpis7" w:type="paragraph">
    <w:name w:val="heading 7"/>
    <w:basedOn w:val="Normln"/>
    <w:next w:val="Normln"/>
    <w:link w:val="Nadpis7Char"/>
    <w:uiPriority w:val="9"/>
    <w:qFormat/>
    <w:rsid w:val="00893598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="Arial" w:cs="SimSun" w:eastAsia="SimSun" w:hAnsi="Arial"/>
      <w:i/>
      <w:iCs/>
      <w:color w:val="404040"/>
    </w:rPr>
  </w:style>
  <w:style w:styleId="Nadpis8" w:type="paragraph">
    <w:name w:val="heading 8"/>
    <w:basedOn w:val="Normln"/>
    <w:next w:val="Normln"/>
    <w:link w:val="Nadpis8Char"/>
    <w:uiPriority w:val="9"/>
    <w:qFormat/>
    <w:rsid w:val="00893598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="Arial" w:cs="SimSun" w:eastAsia="SimSun" w:hAnsi="Arial"/>
      <w:color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qFormat/>
    <w:rsid w:val="00893598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="Arial" w:cs="SimSun" w:eastAsia="SimSun" w:hAnsi="Arial"/>
      <w:i/>
      <w:iCs/>
      <w:color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8521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504515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50451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504515"/>
    <w:rPr>
      <w:vertAlign w:val="superscript"/>
    </w:rPr>
  </w:style>
  <w:style w:customStyle="1" w:styleId="Nadpis1Char" w:type="character">
    <w:name w:val="Nadpis 1 Char"/>
    <w:basedOn w:val="Standardnpsmoodstavce"/>
    <w:link w:val="Nadpis1"/>
    <w:rsid w:val="00893598"/>
    <w:rPr>
      <w:rFonts w:ascii="Arial" w:cs="SimSun" w:eastAsia="SimSun" w:hAnsi="Arial"/>
      <w:b/>
      <w:bCs/>
      <w:sz w:val="28"/>
      <w:szCs w:val="28"/>
    </w:rPr>
  </w:style>
  <w:style w:customStyle="1" w:styleId="Nadpis2Char" w:type="character">
    <w:name w:val="Nadpis 2 Char"/>
    <w:basedOn w:val="Standardnpsmoodstavce"/>
    <w:link w:val="Nadpis2"/>
    <w:rsid w:val="00893598"/>
    <w:rPr>
      <w:rFonts w:ascii="Arial" w:cs="SimSun" w:eastAsia="SimSun" w:hAnsi="Arial"/>
      <w:b/>
      <w:bCs/>
      <w:sz w:val="24"/>
      <w:szCs w:val="26"/>
    </w:rPr>
  </w:style>
  <w:style w:customStyle="1" w:styleId="Nadpis3Char" w:type="character">
    <w:name w:val="Nadpis 3 Char"/>
    <w:basedOn w:val="Standardnpsmoodstavce"/>
    <w:link w:val="Nadpis3"/>
    <w:rsid w:val="00893598"/>
    <w:rPr>
      <w:rFonts w:ascii="Arial" w:cs="SimSun" w:eastAsia="SimSun" w:hAnsi="Arial"/>
      <w:b/>
      <w:bCs/>
      <w:sz w:val="28"/>
    </w:rPr>
  </w:style>
  <w:style w:customStyle="1" w:styleId="Nadpis4Char" w:type="character">
    <w:name w:val="Nadpis 4 Char"/>
    <w:basedOn w:val="Standardnpsmoodstavce"/>
    <w:link w:val="Nadpis4"/>
    <w:rsid w:val="00893598"/>
    <w:rPr>
      <w:rFonts w:ascii="Arial" w:cs="SimSun" w:eastAsia="SimSun" w:hAnsi="Arial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893598"/>
    <w:rPr>
      <w:rFonts w:ascii="Arial" w:cs="SimSun" w:eastAsia="SimSun" w:hAnsi="Arial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893598"/>
    <w:rPr>
      <w:rFonts w:ascii="Arial" w:cs="SimSun" w:eastAsia="SimSun" w:hAnsi="Arial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893598"/>
    <w:rPr>
      <w:rFonts w:ascii="Arial" w:cs="SimSun" w:eastAsia="SimSun" w:hAnsi="Arial"/>
      <w:i/>
      <w:iCs/>
      <w:color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893598"/>
    <w:rPr>
      <w:rFonts w:ascii="Arial" w:cs="SimSun" w:eastAsia="SimSun" w:hAnsi="Arial"/>
      <w:color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rsid w:val="00893598"/>
    <w:rPr>
      <w:rFonts w:ascii="Arial" w:cs="SimSun" w:eastAsia="SimSun" w:hAnsi="Arial"/>
      <w:i/>
      <w:iCs/>
      <w:color w:val="404040"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302E2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302E27"/>
  </w:style>
  <w:style w:styleId="Zpat" w:type="paragraph">
    <w:name w:val="footer"/>
    <w:basedOn w:val="Normln"/>
    <w:link w:val="ZpatChar"/>
    <w:uiPriority w:val="99"/>
    <w:unhideWhenUsed/>
    <w:rsid w:val="00302E2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302E27"/>
  </w:style>
  <w:style w:styleId="Textbubliny" w:type="paragraph">
    <w:name w:val="Balloon Text"/>
    <w:basedOn w:val="Normln"/>
    <w:link w:val="TextbublinyChar"/>
    <w:uiPriority w:val="99"/>
    <w:semiHidden/>
    <w:unhideWhenUsed/>
    <w:rsid w:val="00302E2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02E2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5327b4dcf25641a2e3cabeab8efdc2f">
  <xsd:schema xmlns:xsd="http://www.w3.org/2001/XMLSchema" xmlns:ns2="dfed548f-0517-4d39-90e3-3947398480c0" xmlns:p="http://schemas.microsoft.com/office/2006/metadata/properties" xmlns:xs="http://www.w3.org/2001/XMLSchema" ma:fieldsID="d0b264e9fdedef06c292344895821a1a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2FF59CF-F5D7-47B7-AB51-2031E308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9F02B-23BF-4D4F-B43A-457D895C468F}"/>
</file>

<file path=customXml/itemProps3.xml><?xml version="1.0" encoding="utf-8"?>
<ds:datastoreItem xmlns:ds="http://schemas.openxmlformats.org/officeDocument/2006/customXml" ds:itemID="{DB591009-78EE-4534-98B2-D13CBD66197A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fed548f-0517-4d39-90e3-3947398480c0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2196B5-95C9-427D-823F-F2F991C897C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3</properties:Pages>
  <properties:Words>690</properties:Words>
  <properties:Characters>4076</properties:Characters>
  <properties:Lines>33</properties:Lines>
  <properties:Paragraphs>9</properties:Paragraphs>
  <properties:TotalTime>77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4757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2018-08-15T13:45:00Z</dcterms:created>
  <dc:creator/>
  <dc:description/>
  <cp:keywords/>
  <cp:lastModifiedBy/>
  <cp:lastPrinted>2018-09-19T08:30:00Z</cp:lastPrinted>
  <dcterms:modified xmlns:xsi="http://www.w3.org/2001/XMLSchema-instance" xsi:type="dcterms:W3CDTF">2018-09-21T12:43:00Z</dcterms:modified>
  <cp:revision>22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